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09" w:rsidRDefault="007E5809" w:rsidP="007E5809">
      <w:pPr>
        <w:autoSpaceDE w:val="0"/>
        <w:autoSpaceDN w:val="0"/>
        <w:adjustRightInd w:val="0"/>
        <w:spacing w:after="0" w:line="240" w:lineRule="auto"/>
        <w:jc w:val="both"/>
        <w:rPr>
          <w:rFonts w:ascii="Palatino-Roman" w:hAnsi="Palatino-Roman" w:cs="Palatino-Roman"/>
          <w:b/>
          <w:i/>
          <w:color w:val="0D0D0D" w:themeColor="text1" w:themeTint="F2"/>
          <w:sz w:val="18"/>
          <w:szCs w:val="18"/>
        </w:rPr>
      </w:pPr>
      <w:proofErr w:type="gramStart"/>
      <w:r>
        <w:rPr>
          <w:rFonts w:ascii="Palatino-Roman" w:hAnsi="Palatino-Roman" w:cs="Palatino-Roman"/>
          <w:b/>
          <w:i/>
          <w:color w:val="0D0D0D" w:themeColor="text1" w:themeTint="F2"/>
          <w:sz w:val="18"/>
          <w:szCs w:val="18"/>
        </w:rPr>
        <w:t>applying</w:t>
      </w:r>
      <w:proofErr w:type="gramEnd"/>
      <w:r>
        <w:rPr>
          <w:rFonts w:ascii="Palatino-Roman" w:hAnsi="Palatino-Roman" w:cs="Palatino-Roman"/>
          <w:b/>
          <w:i/>
          <w:color w:val="0D0D0D" w:themeColor="text1" w:themeTint="F2"/>
          <w:sz w:val="18"/>
          <w:szCs w:val="18"/>
        </w:rPr>
        <w:t xml:space="preserve"> constraints in the form of </w:t>
      </w:r>
      <w:r>
        <w:rPr>
          <w:rFonts w:ascii="WileyCode-Regular" w:hAnsi="WileyCode-Regular" w:cs="WileyCode-Regular"/>
          <w:b/>
          <w:i/>
          <w:color w:val="0D0D0D" w:themeColor="text1" w:themeTint="F2"/>
          <w:sz w:val="18"/>
          <w:szCs w:val="18"/>
        </w:rPr>
        <w:t xml:space="preserve">Spring </w:t>
      </w:r>
      <w:r>
        <w:rPr>
          <w:rFonts w:ascii="Palatino-Roman" w:hAnsi="Palatino-Roman" w:cs="Palatino-Roman"/>
          <w:b/>
          <w:i/>
          <w:color w:val="0D0D0D" w:themeColor="text1" w:themeTint="F2"/>
          <w:sz w:val="18"/>
          <w:szCs w:val="18"/>
        </w:rPr>
        <w:t>objects to their edges.</w:t>
      </w:r>
    </w:p>
    <w:p w:rsidR="007E5809" w:rsidRDefault="007E5809" w:rsidP="007E5809">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Pr>
          <w:rFonts w:ascii="ZapfDingbats" w:eastAsia="ZapfDingbats" w:hAnsi="Palatino-Roman" w:cs="ZapfDingbats" w:hint="eastAsia"/>
          <w:b/>
          <w:i/>
          <w:color w:val="0D0D0D" w:themeColor="text1" w:themeTint="F2"/>
          <w:sz w:val="18"/>
          <w:szCs w:val="18"/>
        </w:rPr>
        <w:t xml:space="preserve">❑ </w:t>
      </w:r>
      <w:proofErr w:type="gramStart"/>
      <w:r>
        <w:rPr>
          <w:rFonts w:ascii="Palatino-Roman" w:hAnsi="Palatino-Roman" w:cs="Palatino-Roman"/>
          <w:b/>
          <w:i/>
          <w:color w:val="0D0D0D" w:themeColor="text1" w:themeTint="F2"/>
          <w:sz w:val="18"/>
          <w:szCs w:val="18"/>
        </w:rPr>
        <w:t>A</w:t>
      </w:r>
      <w:proofErr w:type="gramEnd"/>
      <w:r>
        <w:rPr>
          <w:rFonts w:ascii="Palatino-Roman" w:hAnsi="Palatino-Roman" w:cs="Palatino-Roman"/>
          <w:b/>
          <w:i/>
          <w:color w:val="0D0D0D" w:themeColor="text1" w:themeTint="F2"/>
          <w:sz w:val="18"/>
          <w:szCs w:val="18"/>
        </w:rPr>
        <w:t xml:space="preserve"> menu bar is represented by a </w:t>
      </w:r>
      <w:r>
        <w:rPr>
          <w:rFonts w:ascii="WileyCode-Regular" w:hAnsi="WileyCode-Regular" w:cs="WileyCode-Regular"/>
          <w:b/>
          <w:i/>
          <w:color w:val="0D0D0D" w:themeColor="text1" w:themeTint="F2"/>
          <w:sz w:val="18"/>
          <w:szCs w:val="18"/>
        </w:rPr>
        <w:t xml:space="preserve">JMenuBar </w:t>
      </w:r>
      <w:r>
        <w:rPr>
          <w:rFonts w:ascii="Palatino-Roman" w:hAnsi="Palatino-Roman" w:cs="Palatino-Roman"/>
          <w:b/>
          <w:i/>
          <w:color w:val="0D0D0D" w:themeColor="text1" w:themeTint="F2"/>
          <w:sz w:val="18"/>
          <w:szCs w:val="18"/>
        </w:rPr>
        <w:t xml:space="preserve">object. Menu items can be objects of type </w:t>
      </w:r>
      <w:r>
        <w:rPr>
          <w:rFonts w:ascii="WileyCode-Regular" w:hAnsi="WileyCode-Regular" w:cs="WileyCode-Regular"/>
          <w:b/>
          <w:i/>
          <w:color w:val="0D0D0D" w:themeColor="text1" w:themeTint="F2"/>
          <w:sz w:val="18"/>
          <w:szCs w:val="18"/>
        </w:rPr>
        <w:t>JMenu</w:t>
      </w:r>
      <w:proofErr w:type="gramStart"/>
      <w:r>
        <w:rPr>
          <w:rFonts w:ascii="Palatino-Roman" w:hAnsi="Palatino-Roman" w:cs="Palatino-Roman"/>
          <w:b/>
          <w:i/>
          <w:color w:val="0D0D0D" w:themeColor="text1" w:themeTint="F2"/>
          <w:sz w:val="18"/>
          <w:szCs w:val="18"/>
        </w:rPr>
        <w:t>,,</w:t>
      </w:r>
      <w:proofErr w:type="gramEnd"/>
      <w:r>
        <w:rPr>
          <w:rFonts w:ascii="Palatino-Roman" w:hAnsi="Palatino-Roman" w:cs="Palatino-Roman"/>
          <w:b/>
          <w:i/>
          <w:color w:val="0D0D0D" w:themeColor="text1" w:themeTint="F2"/>
          <w:sz w:val="18"/>
          <w:szCs w:val="18"/>
        </w:rPr>
        <w:t xml:space="preserve"> </w:t>
      </w:r>
      <w:r>
        <w:rPr>
          <w:rFonts w:ascii="WileyCode-Regular" w:hAnsi="WileyCode-Regular" w:cs="WileyCode-Regular"/>
          <w:b/>
          <w:i/>
          <w:color w:val="0D0D0D" w:themeColor="text1" w:themeTint="F2"/>
          <w:sz w:val="18"/>
          <w:szCs w:val="18"/>
        </w:rPr>
        <w:t>JMenuItem</w:t>
      </w:r>
      <w:r>
        <w:rPr>
          <w:rFonts w:ascii="Palatino-Roman" w:hAnsi="Palatino-Roman" w:cs="Palatino-Roman"/>
          <w:b/>
          <w:i/>
          <w:color w:val="0D0D0D" w:themeColor="text1" w:themeTint="F2"/>
          <w:sz w:val="18"/>
          <w:szCs w:val="18"/>
        </w:rPr>
        <w:t xml:space="preserve">, </w:t>
      </w:r>
      <w:r>
        <w:rPr>
          <w:rFonts w:ascii="WileyCode-Regular" w:hAnsi="WileyCode-Regular" w:cs="WileyCode-Regular"/>
          <w:b/>
          <w:i/>
          <w:color w:val="0D0D0D" w:themeColor="text1" w:themeTint="F2"/>
          <w:sz w:val="18"/>
          <w:szCs w:val="18"/>
        </w:rPr>
        <w:t>JCheckBoxMenuItem</w:t>
      </w:r>
      <w:r>
        <w:rPr>
          <w:rFonts w:ascii="Palatino-Roman" w:hAnsi="Palatino-Roman" w:cs="Palatino-Roman"/>
          <w:b/>
          <w:i/>
          <w:color w:val="0D0D0D" w:themeColor="text1" w:themeTint="F2"/>
          <w:sz w:val="18"/>
          <w:szCs w:val="18"/>
        </w:rPr>
        <w:t xml:space="preserve">, or </w:t>
      </w:r>
      <w:r>
        <w:rPr>
          <w:rFonts w:ascii="WileyCode-Regular" w:hAnsi="WileyCode-Regular" w:cs="WileyCode-Regular"/>
          <w:b/>
          <w:i/>
          <w:color w:val="0D0D0D" w:themeColor="text1" w:themeTint="F2"/>
          <w:sz w:val="18"/>
          <w:szCs w:val="18"/>
        </w:rPr>
        <w:t>JRadioButtonMenuItem</w:t>
      </w:r>
      <w:r>
        <w:rPr>
          <w:rFonts w:ascii="Palatino-Roman" w:hAnsi="Palatino-Roman" w:cs="Palatino-Roman"/>
          <w:b/>
          <w:i/>
          <w:color w:val="0D0D0D" w:themeColor="text1" w:themeTint="F2"/>
          <w:sz w:val="18"/>
          <w:szCs w:val="18"/>
        </w:rPr>
        <w:t>.</w:t>
      </w:r>
    </w:p>
    <w:p w:rsidR="007E5809" w:rsidRDefault="007E5809" w:rsidP="007E5809">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Pr>
          <w:rFonts w:ascii="ZapfDingbats" w:eastAsia="ZapfDingbats" w:hAnsi="Palatino-Roman" w:cs="ZapfDingbats" w:hint="eastAsia"/>
          <w:b/>
          <w:i/>
          <w:color w:val="0D0D0D" w:themeColor="text1" w:themeTint="F2"/>
          <w:sz w:val="18"/>
          <w:szCs w:val="18"/>
        </w:rPr>
        <w:t xml:space="preserve">❑ </w:t>
      </w:r>
      <w:proofErr w:type="gramStart"/>
      <w:r>
        <w:rPr>
          <w:rFonts w:ascii="Palatino-Roman" w:hAnsi="Palatino-Roman" w:cs="Palatino-Roman"/>
          <w:b/>
          <w:i/>
          <w:color w:val="0D0D0D" w:themeColor="text1" w:themeTint="F2"/>
          <w:sz w:val="18"/>
          <w:szCs w:val="18"/>
        </w:rPr>
        <w:t>You</w:t>
      </w:r>
      <w:proofErr w:type="gramEnd"/>
      <w:r>
        <w:rPr>
          <w:rFonts w:ascii="Palatino-Roman" w:hAnsi="Palatino-Roman" w:cs="Palatino-Roman"/>
          <w:b/>
          <w:i/>
          <w:color w:val="0D0D0D" w:themeColor="text1" w:themeTint="F2"/>
          <w:sz w:val="18"/>
          <w:szCs w:val="18"/>
        </w:rPr>
        <w:t xml:space="preserve"> associate a drop-down menu with an item of type </w:t>
      </w:r>
      <w:r>
        <w:rPr>
          <w:rFonts w:ascii="WileyCode-Regular" w:hAnsi="WileyCode-Regular" w:cs="WileyCode-Regular"/>
          <w:b/>
          <w:i/>
          <w:color w:val="0D0D0D" w:themeColor="text1" w:themeTint="F2"/>
          <w:sz w:val="18"/>
          <w:szCs w:val="18"/>
        </w:rPr>
        <w:t>JMenu</w:t>
      </w:r>
      <w:r>
        <w:rPr>
          <w:rFonts w:ascii="Palatino-Roman" w:hAnsi="Palatino-Roman" w:cs="Palatino-Roman"/>
          <w:b/>
          <w:i/>
          <w:color w:val="0D0D0D" w:themeColor="text1" w:themeTint="F2"/>
          <w:sz w:val="18"/>
          <w:szCs w:val="18"/>
        </w:rPr>
        <w:t>.</w:t>
      </w:r>
    </w:p>
    <w:p w:rsidR="007E5809" w:rsidRDefault="007E5809" w:rsidP="007E5809">
      <w:pPr>
        <w:autoSpaceDE w:val="0"/>
        <w:autoSpaceDN w:val="0"/>
        <w:adjustRightInd w:val="0"/>
        <w:spacing w:after="0" w:line="240" w:lineRule="auto"/>
        <w:jc w:val="both"/>
        <w:rPr>
          <w:rFonts w:ascii="Palatino-Roman" w:hAnsi="Palatino-Roman" w:cs="Palatino-Roman"/>
          <w:b/>
          <w:i/>
          <w:color w:val="0D0D0D" w:themeColor="text1" w:themeTint="F2"/>
          <w:sz w:val="18"/>
          <w:szCs w:val="18"/>
        </w:rPr>
      </w:pPr>
      <w:r>
        <w:rPr>
          <w:rFonts w:ascii="ZapfDingbats" w:eastAsia="ZapfDingbats" w:hAnsi="Palatino-Roman" w:cs="ZapfDingbats" w:hint="eastAsia"/>
          <w:b/>
          <w:i/>
          <w:color w:val="0D0D0D" w:themeColor="text1" w:themeTint="F2"/>
          <w:sz w:val="18"/>
          <w:szCs w:val="18"/>
        </w:rPr>
        <w:t xml:space="preserve">❑ </w:t>
      </w:r>
      <w:r>
        <w:rPr>
          <w:rFonts w:ascii="Palatino-Roman" w:hAnsi="Palatino-Roman" w:cs="Palatino-Roman"/>
          <w:b/>
          <w:i/>
          <w:color w:val="0D0D0D" w:themeColor="text1" w:themeTint="F2"/>
          <w:sz w:val="18"/>
          <w:szCs w:val="18"/>
        </w:rPr>
        <w:t xml:space="preserve">You can create a shortcut for a menu by calling its </w:t>
      </w:r>
      <w:proofErr w:type="gramStart"/>
      <w:r>
        <w:rPr>
          <w:rFonts w:ascii="WileyCode-Regular" w:hAnsi="WileyCode-Regular" w:cs="WileyCode-Regular"/>
          <w:b/>
          <w:i/>
          <w:color w:val="0D0D0D" w:themeColor="text1" w:themeTint="F2"/>
          <w:sz w:val="18"/>
          <w:szCs w:val="18"/>
        </w:rPr>
        <w:t>setMnemonic(</w:t>
      </w:r>
      <w:proofErr w:type="gramEnd"/>
      <w:r>
        <w:rPr>
          <w:rFonts w:ascii="WileyCode-Regular" w:hAnsi="WileyCode-Regular" w:cs="WileyCode-Regular"/>
          <w:b/>
          <w:i/>
          <w:color w:val="0D0D0D" w:themeColor="text1" w:themeTint="F2"/>
          <w:sz w:val="18"/>
          <w:szCs w:val="18"/>
        </w:rPr>
        <w:t xml:space="preserve">) </w:t>
      </w:r>
      <w:r>
        <w:rPr>
          <w:rFonts w:ascii="Palatino-Roman" w:hAnsi="Palatino-Roman" w:cs="Palatino-Roman"/>
          <w:b/>
          <w:i/>
          <w:color w:val="0D0D0D" w:themeColor="text1" w:themeTint="F2"/>
          <w:sz w:val="18"/>
          <w:szCs w:val="18"/>
        </w:rPr>
        <w:t xml:space="preserve">method, and you can create an accelerator key combination for a menu item by calling its </w:t>
      </w:r>
      <w:r>
        <w:rPr>
          <w:rFonts w:ascii="WileyCode-Regular" w:hAnsi="WileyCode-Regular" w:cs="WileyCode-Regular"/>
          <w:b/>
          <w:i/>
          <w:color w:val="0D0D0D" w:themeColor="text1" w:themeTint="F2"/>
          <w:sz w:val="18"/>
          <w:szCs w:val="18"/>
        </w:rPr>
        <w:t xml:space="preserve">setAccelerator() </w:t>
      </w:r>
      <w:r>
        <w:rPr>
          <w:rFonts w:ascii="Palatino-Roman" w:hAnsi="Palatino-Roman" w:cs="Palatino-Roman"/>
          <w:b/>
          <w:i/>
          <w:color w:val="0D0D0D" w:themeColor="text1" w:themeTint="F2"/>
          <w:sz w:val="18"/>
          <w:szCs w:val="18"/>
        </w:rPr>
        <w:t>method.  *</w:t>
      </w:r>
    </w:p>
    <w:p w:rsidR="007E5809" w:rsidRDefault="007E5809" w:rsidP="007E5809">
      <w:pPr>
        <w:autoSpaceDE w:val="0"/>
        <w:autoSpaceDN w:val="0"/>
        <w:adjustRightInd w:val="0"/>
        <w:spacing w:after="0" w:line="240" w:lineRule="auto"/>
        <w:jc w:val="both"/>
        <w:rPr>
          <w:rFonts w:ascii="Palatino-Roman" w:hAnsi="Palatino-Roman" w:cs="Palatino-Roman"/>
          <w:b/>
          <w:i/>
          <w:color w:val="0D0D0D" w:themeColor="text1" w:themeTint="F2"/>
          <w:sz w:val="18"/>
          <w:szCs w:val="18"/>
        </w:rPr>
      </w:pPr>
    </w:p>
    <w:p w:rsidR="007E5809" w:rsidRDefault="007E5809" w:rsidP="007E5809">
      <w:pPr>
        <w:spacing w:after="0" w:line="240" w:lineRule="auto"/>
        <w:contextualSpacing/>
        <w:rPr>
          <w:rFonts w:asciiTheme="majorHAnsi" w:hAnsiTheme="majorHAnsi"/>
          <w:b/>
          <w:i/>
          <w:color w:val="0D0D0D" w:themeColor="text1" w:themeTint="F2"/>
          <w:sz w:val="18"/>
          <w:szCs w:val="18"/>
          <w:u w:val="single"/>
        </w:rPr>
      </w:pPr>
      <w:r>
        <w:rPr>
          <w:rFonts w:asciiTheme="majorHAnsi" w:hAnsiTheme="majorHAnsi"/>
          <w:b/>
          <w:i/>
          <w:color w:val="0D0D0D" w:themeColor="text1" w:themeTint="F2"/>
          <w:sz w:val="18"/>
          <w:szCs w:val="18"/>
          <w:u w:val="single"/>
        </w:rPr>
        <w:t>CH: 18</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29. What is Event?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The signals that a program receives from the operating system as a result of the user’s action is called event.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30. What is an event handler?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 event handler is a part of a computer program created to tell the program how to act in response to a specific event.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31. What is Event-driven Program?</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 window based program is called an event-driven program because the sequence of event created as a result of your interaction with the GUI drives and determines what happens in the program.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32. What is the difference between low-level events and Semantic </w:t>
      </w:r>
      <w:proofErr w:type="gramStart"/>
      <w:r>
        <w:rPr>
          <w:b/>
          <w:i/>
          <w:color w:val="0D0D0D" w:themeColor="text1" w:themeTint="F2"/>
          <w:sz w:val="18"/>
          <w:szCs w:val="18"/>
        </w:rPr>
        <w:t>events ?</w:t>
      </w:r>
      <w:proofErr w:type="gramEnd"/>
    </w:p>
    <w:tbl>
      <w:tblPr>
        <w:tblStyle w:val="TableGrid"/>
        <w:tblW w:w="0" w:type="auto"/>
        <w:tblInd w:w="198" w:type="dxa"/>
        <w:tblLook w:val="04A0" w:firstRow="1" w:lastRow="0" w:firstColumn="1" w:lastColumn="0" w:noHBand="0" w:noVBand="1"/>
      </w:tblPr>
      <w:tblGrid>
        <w:gridCol w:w="4140"/>
        <w:gridCol w:w="4770"/>
      </w:tblGrid>
      <w:tr w:rsidR="007E5809" w:rsidTr="007E5809">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Semantic Event</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Low-level Event</w:t>
            </w:r>
          </w:p>
        </w:tc>
      </w:tr>
      <w:tr w:rsidR="007E5809" w:rsidTr="007E5809">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1. It is a component related event.</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1. It is a system-level event.</w:t>
            </w:r>
          </w:p>
        </w:tc>
      </w:tr>
      <w:tr w:rsidR="007E5809" w:rsidTr="007E5809">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2. It depends on low-level event. </w:t>
            </w:r>
          </w:p>
        </w:tc>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2. It does not depend on Semantic event. </w:t>
            </w:r>
          </w:p>
        </w:tc>
      </w:tr>
    </w:tbl>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33. Write some low-level events.</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i) FocusEvent</w:t>
      </w:r>
      <w:r>
        <w:rPr>
          <w:b/>
          <w:i/>
          <w:color w:val="0D0D0D" w:themeColor="text1" w:themeTint="F2"/>
          <w:sz w:val="18"/>
          <w:szCs w:val="18"/>
        </w:rPr>
        <w:tab/>
        <w:t>ii) MouseEvent</w:t>
      </w:r>
      <w:r>
        <w:rPr>
          <w:b/>
          <w:i/>
          <w:color w:val="0D0D0D" w:themeColor="text1" w:themeTint="F2"/>
          <w:sz w:val="18"/>
          <w:szCs w:val="18"/>
        </w:rPr>
        <w:tab/>
        <w:t>iii) KeyEvent</w:t>
      </w:r>
      <w:r>
        <w:rPr>
          <w:b/>
          <w:i/>
          <w:color w:val="0D0D0D" w:themeColor="text1" w:themeTint="F2"/>
          <w:sz w:val="18"/>
          <w:szCs w:val="18"/>
        </w:rPr>
        <w:tab/>
      </w:r>
      <w:r>
        <w:rPr>
          <w:b/>
          <w:i/>
          <w:color w:val="0D0D0D" w:themeColor="text1" w:themeTint="F2"/>
          <w:sz w:val="18"/>
          <w:szCs w:val="18"/>
        </w:rPr>
        <w:tab/>
      </w:r>
      <w:proofErr w:type="gramStart"/>
      <w:r>
        <w:rPr>
          <w:b/>
          <w:i/>
          <w:color w:val="0D0D0D" w:themeColor="text1" w:themeTint="F2"/>
          <w:sz w:val="18"/>
          <w:szCs w:val="18"/>
        </w:rPr>
        <w:t>iv) WindowEvent</w:t>
      </w:r>
      <w:proofErr w:type="gramEnd"/>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34. Write some Semantic Events.</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i) ActionEvent</w:t>
      </w:r>
      <w:r>
        <w:rPr>
          <w:b/>
          <w:i/>
          <w:color w:val="0D0D0D" w:themeColor="text1" w:themeTint="F2"/>
          <w:sz w:val="18"/>
          <w:szCs w:val="18"/>
        </w:rPr>
        <w:tab/>
        <w:t>ii) ItemEvent</w:t>
      </w:r>
      <w:r>
        <w:rPr>
          <w:b/>
          <w:i/>
          <w:color w:val="0D0D0D" w:themeColor="text1" w:themeTint="F2"/>
          <w:sz w:val="18"/>
          <w:szCs w:val="18"/>
        </w:rPr>
        <w:tab/>
        <w:t>iii) AdjustmentEvent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35. What is adapter class?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Adapter class is a class that implements all the methods in an interface, providing an empty body for each method.</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36. What is the Listener?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The ActionListener interface is used for handling action events. For example, it's used by a JButton for button clicks, by JCheckbox for checking and unchecking, by a JMenuItem when an option is picked and many other graphical components.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37. What is layout manager?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A layout manager is an object that implements the LayoutManager interface and determines the size and position of the components within a container. The components can provide size and alignment hints.</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38. What is difference </w:t>
      </w:r>
      <w:proofErr w:type="gramStart"/>
      <w:r>
        <w:rPr>
          <w:b/>
          <w:i/>
          <w:color w:val="0D0D0D" w:themeColor="text1" w:themeTint="F2"/>
          <w:sz w:val="18"/>
          <w:szCs w:val="18"/>
        </w:rPr>
        <w:t>between  JFrame</w:t>
      </w:r>
      <w:proofErr w:type="gramEnd"/>
      <w:r>
        <w:rPr>
          <w:b/>
          <w:i/>
          <w:color w:val="0D0D0D" w:themeColor="text1" w:themeTint="F2"/>
          <w:sz w:val="18"/>
          <w:szCs w:val="18"/>
        </w:rPr>
        <w:t xml:space="preserve"> and JWindow?</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JFrame: A resizable, movable window with title bar and close button. The entire application is usually a JFrame.</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JWindow: A window without a title bar or move controls. The program can move and resize it, but the user cannot. It has no border at all. It optionally has a parent JFrame.</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39. What are the differences between Swing and AWT?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The main difference between awt and swing is that swing components are not implemented by platform-specific code, instead they are written entirely in Java and therefore are platform-</w:t>
      </w:r>
      <w:proofErr w:type="gramStart"/>
      <w:r>
        <w:rPr>
          <w:b/>
          <w:i/>
          <w:color w:val="0D0D0D" w:themeColor="text1" w:themeTint="F2"/>
          <w:sz w:val="18"/>
          <w:szCs w:val="18"/>
        </w:rPr>
        <w:t>independent .</w:t>
      </w:r>
      <w:proofErr w:type="gramEnd"/>
      <w:r>
        <w:rPr>
          <w:b/>
          <w:i/>
          <w:color w:val="0D0D0D" w:themeColor="text1" w:themeTint="F2"/>
          <w:sz w:val="18"/>
          <w:szCs w:val="18"/>
        </w:rPr>
        <w:t xml:space="preserve"> The java.awt components depend on native code.</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40. Difference between console program and a window program?</w:t>
      </w:r>
    </w:p>
    <w:tbl>
      <w:tblPr>
        <w:tblStyle w:val="TableGrid"/>
        <w:tblW w:w="0" w:type="auto"/>
        <w:tblInd w:w="108" w:type="dxa"/>
        <w:tblLook w:val="04A0" w:firstRow="1" w:lastRow="0" w:firstColumn="1" w:lastColumn="0" w:noHBand="0" w:noVBand="1"/>
      </w:tblPr>
      <w:tblGrid>
        <w:gridCol w:w="4514"/>
        <w:gridCol w:w="4486"/>
      </w:tblGrid>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Console Program</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Window-Based Program</w:t>
            </w:r>
          </w:p>
        </w:tc>
      </w:tr>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1. Program code determines the sequences of events.</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1. User action determines the sequences of Window-Based Program.</w:t>
            </w:r>
          </w:p>
        </w:tc>
      </w:tr>
    </w:tbl>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41. What is Ancestor Event?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An AncestorEvent is an event that is communicated to a child component from a parent component.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42. Write the properties of Action Interface?</w:t>
      </w:r>
    </w:p>
    <w:p w:rsidR="007E5809" w:rsidRDefault="007E5809" w:rsidP="007E5809">
      <w:pPr>
        <w:spacing w:after="0" w:line="240" w:lineRule="auto"/>
        <w:contextualSpacing/>
        <w:jc w:val="both"/>
        <w:rPr>
          <w:b/>
          <w:i/>
          <w:color w:val="0D0D0D" w:themeColor="text1" w:themeTint="F2"/>
          <w:sz w:val="18"/>
          <w:szCs w:val="18"/>
        </w:rPr>
      </w:pPr>
      <w:r>
        <w:rPr>
          <w:b/>
          <w:i/>
          <w:color w:val="0D0D0D" w:themeColor="text1" w:themeTint="F2"/>
          <w:sz w:val="18"/>
          <w:szCs w:val="18"/>
        </w:rPr>
        <w:t xml:space="preserve">Ans: i) A </w:t>
      </w:r>
      <w:proofErr w:type="gramStart"/>
      <w:r>
        <w:rPr>
          <w:b/>
          <w:i/>
          <w:color w:val="0D0D0D" w:themeColor="text1" w:themeTint="F2"/>
          <w:sz w:val="18"/>
          <w:szCs w:val="18"/>
        </w:rPr>
        <w:t>name</w:t>
      </w:r>
      <w:proofErr w:type="gramEnd"/>
      <w:r>
        <w:rPr>
          <w:b/>
          <w:i/>
          <w:color w:val="0D0D0D" w:themeColor="text1" w:themeTint="F2"/>
          <w:sz w:val="18"/>
          <w:szCs w:val="18"/>
        </w:rPr>
        <w:tab/>
        <w:t>ii) A small icon</w:t>
      </w:r>
      <w:r>
        <w:rPr>
          <w:b/>
          <w:i/>
          <w:color w:val="0D0D0D" w:themeColor="text1" w:themeTint="F2"/>
          <w:sz w:val="18"/>
          <w:szCs w:val="18"/>
        </w:rPr>
        <w:tab/>
        <w:t>iii) A short description of the action</w:t>
      </w:r>
      <w:r>
        <w:rPr>
          <w:b/>
          <w:i/>
          <w:color w:val="0D0D0D" w:themeColor="text1" w:themeTint="F2"/>
          <w:sz w:val="18"/>
          <w:szCs w:val="18"/>
        </w:rPr>
        <w:tab/>
      </w:r>
    </w:p>
    <w:p w:rsidR="007E5809" w:rsidRDefault="007E5809" w:rsidP="007E5809">
      <w:pPr>
        <w:pStyle w:val="ListParagraph"/>
        <w:numPr>
          <w:ilvl w:val="0"/>
          <w:numId w:val="1"/>
        </w:numPr>
        <w:spacing w:after="0" w:line="240" w:lineRule="auto"/>
        <w:jc w:val="both"/>
        <w:rPr>
          <w:b/>
          <w:i/>
          <w:color w:val="0D0D0D" w:themeColor="text1" w:themeTint="F2"/>
          <w:sz w:val="18"/>
          <w:szCs w:val="18"/>
        </w:rPr>
      </w:pPr>
      <w:r>
        <w:rPr>
          <w:b/>
          <w:i/>
          <w:color w:val="0D0D0D" w:themeColor="text1" w:themeTint="F2"/>
          <w:sz w:val="18"/>
          <w:szCs w:val="18"/>
        </w:rPr>
        <w:t>An accelerator key for the action</w:t>
      </w:r>
      <w:r>
        <w:rPr>
          <w:b/>
          <w:i/>
          <w:color w:val="0D0D0D" w:themeColor="text1" w:themeTint="F2"/>
          <w:sz w:val="18"/>
          <w:szCs w:val="18"/>
        </w:rPr>
        <w:tab/>
        <w:t xml:space="preserve">v) A long description of the </w:t>
      </w:r>
    </w:p>
    <w:p w:rsidR="007E5809" w:rsidRDefault="007E5809" w:rsidP="007E5809">
      <w:pPr>
        <w:pStyle w:val="ListParagraph"/>
        <w:numPr>
          <w:ilvl w:val="0"/>
          <w:numId w:val="1"/>
        </w:numPr>
        <w:spacing w:after="0" w:line="240" w:lineRule="auto"/>
        <w:jc w:val="both"/>
        <w:rPr>
          <w:b/>
          <w:i/>
          <w:color w:val="0D0D0D" w:themeColor="text1" w:themeTint="F2"/>
          <w:sz w:val="18"/>
          <w:szCs w:val="18"/>
        </w:rPr>
      </w:pPr>
      <w:r>
        <w:rPr>
          <w:b/>
          <w:i/>
          <w:color w:val="0D0D0D" w:themeColor="text1" w:themeTint="F2"/>
          <w:sz w:val="18"/>
          <w:szCs w:val="18"/>
        </w:rPr>
        <w:t>A mnemonic key for the action</w:t>
      </w:r>
      <w:r>
        <w:rPr>
          <w:b/>
          <w:i/>
          <w:color w:val="0D0D0D" w:themeColor="text1" w:themeTint="F2"/>
          <w:sz w:val="18"/>
          <w:szCs w:val="18"/>
        </w:rPr>
        <w:tab/>
        <w:t>iv) An action command key</w:t>
      </w:r>
    </w:p>
    <w:p w:rsidR="007E5809" w:rsidRDefault="007E5809" w:rsidP="007E5809">
      <w:pPr>
        <w:spacing w:after="0" w:line="240" w:lineRule="auto"/>
        <w:jc w:val="both"/>
        <w:rPr>
          <w:b/>
          <w:i/>
          <w:color w:val="0D0D0D" w:themeColor="text1" w:themeTint="F2"/>
          <w:sz w:val="18"/>
          <w:szCs w:val="18"/>
        </w:rPr>
      </w:pPr>
    </w:p>
    <w:tbl>
      <w:tblPr>
        <w:tblStyle w:val="TableGrid"/>
        <w:tblW w:w="0" w:type="auto"/>
        <w:tblInd w:w="0" w:type="dxa"/>
        <w:tblLook w:val="04A0" w:firstRow="1" w:lastRow="0" w:firstColumn="1" w:lastColumn="0" w:noHBand="0" w:noVBand="1"/>
      </w:tblPr>
      <w:tblGrid>
        <w:gridCol w:w="1270"/>
      </w:tblGrid>
      <w:tr w:rsidR="007E5809" w:rsidTr="007E5809">
        <w:trPr>
          <w:trHeight w:val="287"/>
        </w:trPr>
        <w:tc>
          <w:tcPr>
            <w:tcW w:w="12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E5809" w:rsidRDefault="007E5809">
            <w:pPr>
              <w:contextualSpacing/>
              <w:rPr>
                <w:rFonts w:asciiTheme="majorHAnsi" w:hAnsiTheme="majorHAnsi"/>
                <w:b/>
                <w:i/>
                <w:color w:val="0D0D0D" w:themeColor="text1" w:themeTint="F2"/>
                <w:sz w:val="18"/>
                <w:szCs w:val="18"/>
                <w:u w:val="single"/>
              </w:rPr>
            </w:pPr>
            <w:r>
              <w:rPr>
                <w:rFonts w:asciiTheme="majorHAnsi" w:hAnsiTheme="majorHAnsi"/>
                <w:b/>
                <w:i/>
                <w:color w:val="0D0D0D" w:themeColor="text1" w:themeTint="F2"/>
                <w:sz w:val="18"/>
                <w:szCs w:val="18"/>
                <w:u w:val="single"/>
              </w:rPr>
              <w:t>CH: 22</w:t>
            </w:r>
          </w:p>
          <w:p w:rsidR="007E5809" w:rsidRDefault="007E5809">
            <w:pPr>
              <w:contextualSpacing/>
              <w:rPr>
                <w:rFonts w:asciiTheme="majorHAnsi" w:hAnsiTheme="majorHAnsi"/>
                <w:b/>
                <w:i/>
                <w:color w:val="0D0D0D" w:themeColor="text1" w:themeTint="F2"/>
                <w:sz w:val="18"/>
                <w:szCs w:val="18"/>
                <w:u w:val="single"/>
              </w:rPr>
            </w:pPr>
          </w:p>
        </w:tc>
      </w:tr>
    </w:tbl>
    <w:p w:rsidR="007E5809" w:rsidRDefault="007E5809" w:rsidP="007E5809">
      <w:pPr>
        <w:spacing w:after="0" w:line="240" w:lineRule="auto"/>
        <w:contextualSpacing/>
        <w:jc w:val="center"/>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43. What is xml?</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xml is a language for describing data that is to be communicated from one computer to another. Data is described in the form of text that contains the data plus markup that defines the structure of data.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44. What is xml document?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xml document is a Unicode text file that contains data together with markup that defines the structure of data.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lastRenderedPageBreak/>
        <w:t>45. What is JAXP?</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JAXP stands for Java API for xml Processing. It is a collection of classes that supports xml processing.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46. How many parts do have an xml document basically?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An xml document basically consists of two parts. They are: i) prolog ii) document body</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47. What is prolog?</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prolog is an optional part of an xml document. It provides necessary information for the interpretation of the contents of the document body.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48. What is document body?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document body is the main part of an xml document. It specifies an external document type definition (DTD) that identifies the markup declarations for the element used in the body of the document or explicit markup declarations or both.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49. What is DTD?</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DTD stands for Document Type Declaration. It identifies the markup declarations for the element used in the body of the document or explicit markup declarations or both.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50. What are the benefits of DTD?</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i</w:t>
      </w:r>
      <w:proofErr w:type="gramStart"/>
      <w:r>
        <w:rPr>
          <w:b/>
          <w:i/>
          <w:color w:val="0D0D0D" w:themeColor="text1" w:themeTint="F2"/>
          <w:sz w:val="18"/>
          <w:szCs w:val="18"/>
        </w:rPr>
        <w:t>)With</w:t>
      </w:r>
      <w:proofErr w:type="gramEnd"/>
      <w:r>
        <w:rPr>
          <w:b/>
          <w:i/>
          <w:color w:val="0D0D0D" w:themeColor="text1" w:themeTint="F2"/>
          <w:sz w:val="18"/>
          <w:szCs w:val="18"/>
        </w:rPr>
        <w:t xml:space="preserve"> a DTD, each of your XML files can carry a description of its own format.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ii) With a DTD, independent groups of people can agree to use a standard DTD for interchanging data.</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51. What is the root element?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The element which contains all other elements is called root element. Every xml document must have a root element.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52. What is PI?</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PI stands for Processing Instruction. It indicates how an xml document should be processed.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53. What is a well-formed xml document?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The xml document which conforms to the rules for writing xml as defined by the xml specification.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54. What is an xml processor?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lastRenderedPageBreak/>
        <w:t xml:space="preserve">Ans: An xml processor is a software module that is used by an application to read an xml document and gain access to the data and its structure.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55. What is the difference between a well-formed xml </w:t>
      </w:r>
      <w:proofErr w:type="gramStart"/>
      <w:r>
        <w:rPr>
          <w:b/>
          <w:i/>
          <w:color w:val="0D0D0D" w:themeColor="text1" w:themeTint="F2"/>
          <w:sz w:val="18"/>
          <w:szCs w:val="18"/>
        </w:rPr>
        <w:t>document</w:t>
      </w:r>
      <w:proofErr w:type="gramEnd"/>
      <w:r>
        <w:rPr>
          <w:b/>
          <w:i/>
          <w:color w:val="0D0D0D" w:themeColor="text1" w:themeTint="F2"/>
          <w:sz w:val="18"/>
          <w:szCs w:val="18"/>
        </w:rPr>
        <w:t xml:space="preserve"> a valid xml document?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4514"/>
        <w:gridCol w:w="4486"/>
      </w:tblGrid>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Well-formed xml document</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Valid xml document</w:t>
            </w:r>
          </w:p>
        </w:tc>
      </w:tr>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1. It may contain an associated DTD.</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1. It must contain </w:t>
            </w:r>
            <w:proofErr w:type="gramStart"/>
            <w:r>
              <w:rPr>
                <w:b/>
                <w:i/>
                <w:color w:val="0D0D0D" w:themeColor="text1" w:themeTint="F2"/>
                <w:sz w:val="18"/>
                <w:szCs w:val="18"/>
              </w:rPr>
              <w:t>an associated</w:t>
            </w:r>
            <w:proofErr w:type="gramEnd"/>
            <w:r>
              <w:rPr>
                <w:b/>
                <w:i/>
                <w:color w:val="0D0D0D" w:themeColor="text1" w:themeTint="F2"/>
                <w:sz w:val="18"/>
                <w:szCs w:val="18"/>
              </w:rPr>
              <w:t xml:space="preserve"> DDT.</w:t>
            </w:r>
          </w:p>
        </w:tc>
      </w:tr>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2. A well formed xml document may not be valid. </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2. A valid xml document must be well-formed. </w:t>
            </w:r>
          </w:p>
        </w:tc>
      </w:tr>
    </w:tbl>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56. What is Entity?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Entity is a block of parsed character data which is to be used in the body of a document repeatedly.  It is decleared within DTD.</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57. What is general entity?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w:t>
      </w:r>
      <w:proofErr w:type="gramStart"/>
      <w:r>
        <w:rPr>
          <w:b/>
          <w:i/>
          <w:color w:val="0D0D0D" w:themeColor="text1" w:themeTint="F2"/>
          <w:sz w:val="18"/>
          <w:szCs w:val="18"/>
        </w:rPr>
        <w:t>:General</w:t>
      </w:r>
      <w:proofErr w:type="gramEnd"/>
      <w:r>
        <w:rPr>
          <w:b/>
          <w:i/>
          <w:color w:val="0D0D0D" w:themeColor="text1" w:themeTint="F2"/>
          <w:sz w:val="18"/>
          <w:szCs w:val="18"/>
        </w:rPr>
        <w:t xml:space="preserve"> entity is declared in a DTD when we want to repeat text within the document body.</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58. What is the difference between general entity and parameter entity?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The form for a general entity and parameter entity is similar </w:t>
      </w:r>
      <w:proofErr w:type="gramStart"/>
      <w:r>
        <w:rPr>
          <w:b/>
          <w:i/>
          <w:color w:val="0D0D0D" w:themeColor="text1" w:themeTint="F2"/>
          <w:sz w:val="18"/>
          <w:szCs w:val="18"/>
        </w:rPr>
        <w:t>except  that</w:t>
      </w:r>
      <w:proofErr w:type="gramEnd"/>
      <w:r>
        <w:rPr>
          <w:b/>
          <w:i/>
          <w:color w:val="0D0D0D" w:themeColor="text1" w:themeTint="F2"/>
          <w:sz w:val="18"/>
          <w:szCs w:val="18"/>
        </w:rPr>
        <w:t xml:space="preserve"> a % character appears  between ENTITY and entity name separated by a space.</w:t>
      </w:r>
    </w:p>
    <w:p w:rsidR="007E5809" w:rsidRDefault="007E5809" w:rsidP="007E5809">
      <w:pPr>
        <w:spacing w:line="240" w:lineRule="auto"/>
        <w:jc w:val="both"/>
        <w:rPr>
          <w:b/>
          <w:i/>
          <w:color w:val="0D0D0D" w:themeColor="text1" w:themeTint="F2"/>
          <w:sz w:val="18"/>
          <w:szCs w:val="18"/>
        </w:rPr>
      </w:pPr>
      <w:proofErr w:type="gramStart"/>
      <w:r>
        <w:rPr>
          <w:b/>
          <w:i/>
          <w:color w:val="0D0D0D" w:themeColor="text1" w:themeTint="F2"/>
          <w:sz w:val="18"/>
          <w:szCs w:val="18"/>
        </w:rPr>
        <w:t>&lt;!ENTITY</w:t>
      </w:r>
      <w:proofErr w:type="gramEnd"/>
      <w:r>
        <w:rPr>
          <w:b/>
          <w:i/>
          <w:color w:val="0D0D0D" w:themeColor="text1" w:themeTint="F2"/>
          <w:sz w:val="18"/>
          <w:szCs w:val="18"/>
        </w:rPr>
        <w:t xml:space="preserve"> copyright "(c) 2004 jon david"&gt;</w:t>
      </w:r>
    </w:p>
    <w:p w:rsidR="007E5809" w:rsidRDefault="007E5809" w:rsidP="007E5809">
      <w:pPr>
        <w:spacing w:line="240" w:lineRule="auto"/>
        <w:jc w:val="both"/>
        <w:rPr>
          <w:b/>
          <w:i/>
          <w:color w:val="0D0D0D" w:themeColor="text1" w:themeTint="F2"/>
          <w:sz w:val="18"/>
          <w:szCs w:val="18"/>
        </w:rPr>
      </w:pPr>
      <w:proofErr w:type="gramStart"/>
      <w:r>
        <w:rPr>
          <w:b/>
          <w:i/>
          <w:color w:val="0D0D0D" w:themeColor="text1" w:themeTint="F2"/>
          <w:sz w:val="18"/>
          <w:szCs w:val="18"/>
        </w:rPr>
        <w:t>&lt;!ENTITY</w:t>
      </w:r>
      <w:proofErr w:type="gramEnd"/>
      <w:r>
        <w:rPr>
          <w:b/>
          <w:i/>
          <w:color w:val="0D0D0D" w:themeColor="text1" w:themeTint="F2"/>
          <w:sz w:val="18"/>
          <w:szCs w:val="18"/>
        </w:rPr>
        <w:t xml:space="preserve"> % copyright "(c) 2004 jon david"&gt;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59. Define Tag rules.</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Each element name must immediately follow the opening tag in case of start tag, </w:t>
      </w:r>
      <w:proofErr w:type="gramStart"/>
      <w:r>
        <w:rPr>
          <w:b/>
          <w:i/>
          <w:color w:val="0D0D0D" w:themeColor="text1" w:themeTint="F2"/>
          <w:sz w:val="18"/>
          <w:szCs w:val="18"/>
        </w:rPr>
        <w:t>and  end</w:t>
      </w:r>
      <w:proofErr w:type="gramEnd"/>
      <w:r>
        <w:rPr>
          <w:b/>
          <w:i/>
          <w:color w:val="0D0D0D" w:themeColor="text1" w:themeTint="F2"/>
          <w:sz w:val="18"/>
          <w:szCs w:val="18"/>
        </w:rPr>
        <w:t xml:space="preserve"> with &lt;/ in this case of end tag.</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ii) It does not allow any space between the opening &lt; and the element name or between the / and &gt; marking end of the tag.</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60. Define Name Rules.</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Element’s name must begin with a letter or an underscore and can include digits</w:t>
      </w:r>
      <w:proofErr w:type="gramStart"/>
      <w:r>
        <w:rPr>
          <w:b/>
          <w:i/>
          <w:color w:val="0D0D0D" w:themeColor="text1" w:themeTint="F2"/>
          <w:sz w:val="18"/>
          <w:szCs w:val="18"/>
        </w:rPr>
        <w:t>,periods</w:t>
      </w:r>
      <w:proofErr w:type="gramEnd"/>
      <w:r>
        <w:rPr>
          <w:b/>
          <w:i/>
          <w:color w:val="0D0D0D" w:themeColor="text1" w:themeTint="F2"/>
          <w:sz w:val="18"/>
          <w:szCs w:val="18"/>
        </w:rPr>
        <w:t xml:space="preserve"> and hyphens.</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61. Write the advantages of DOM.</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After creating document object model (DOM) we can navigate through the elements in the document tree starting with the root element by its methods.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ii) DOM allows us to modify existing documents or create new ones. It is the unique advantage over SAX.</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lastRenderedPageBreak/>
        <w:t>62. What is cardinality operator?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The sign by which we can indicate how many times an element may be appeared in an xml document is called cardinality operator. These are: i) </w:t>
      </w:r>
      <w:proofErr w:type="gramStart"/>
      <w:r>
        <w:rPr>
          <w:b/>
          <w:i/>
          <w:color w:val="0D0D0D" w:themeColor="text1" w:themeTint="F2"/>
          <w:sz w:val="18"/>
          <w:szCs w:val="18"/>
        </w:rPr>
        <w:t>+  ii</w:t>
      </w:r>
      <w:proofErr w:type="gramEnd"/>
      <w:r>
        <w:rPr>
          <w:b/>
          <w:i/>
          <w:color w:val="0D0D0D" w:themeColor="text1" w:themeTint="F2"/>
          <w:sz w:val="18"/>
          <w:szCs w:val="18"/>
        </w:rPr>
        <w:t xml:space="preserve">) *  iii) ?  </w:t>
      </w:r>
      <w:proofErr w:type="gramStart"/>
      <w:r>
        <w:rPr>
          <w:b/>
          <w:i/>
          <w:color w:val="0D0D0D" w:themeColor="text1" w:themeTint="F2"/>
          <w:sz w:val="18"/>
          <w:szCs w:val="18"/>
        </w:rPr>
        <w:t>iv) |</w:t>
      </w:r>
      <w:proofErr w:type="gramEnd"/>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63. Write the cardinality operator and its indication. </w:t>
      </w:r>
    </w:p>
    <w:tbl>
      <w:tblPr>
        <w:tblStyle w:val="TableGrid"/>
        <w:tblW w:w="0" w:type="auto"/>
        <w:tblInd w:w="108" w:type="dxa"/>
        <w:tblLook w:val="04A0" w:firstRow="1" w:lastRow="0" w:firstColumn="1" w:lastColumn="0" w:noHBand="0" w:noVBand="1"/>
      </w:tblPr>
      <w:tblGrid>
        <w:gridCol w:w="3060"/>
        <w:gridCol w:w="5940"/>
      </w:tblGrid>
      <w:tr w:rsidR="007E5809" w:rsidTr="007E5809">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Operator</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 xml:space="preserve">Indication </w:t>
            </w:r>
          </w:p>
        </w:tc>
      </w:tr>
      <w:tr w:rsidR="007E5809" w:rsidTr="007E5809">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tabs>
                <w:tab w:val="left" w:pos="3315"/>
              </w:tabs>
              <w:contextualSpacing/>
              <w:jc w:val="both"/>
              <w:rPr>
                <w:b/>
                <w:i/>
                <w:color w:val="0D0D0D" w:themeColor="text1" w:themeTint="F2"/>
                <w:sz w:val="18"/>
                <w:szCs w:val="18"/>
              </w:rPr>
            </w:pPr>
            <w:r>
              <w:rPr>
                <w:b/>
                <w:i/>
                <w:color w:val="0D0D0D" w:themeColor="text1" w:themeTint="F2"/>
                <w:sz w:val="18"/>
                <w:szCs w:val="18"/>
              </w:rPr>
              <w:t>1.    +</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At least Once but may be more.</w:t>
            </w:r>
          </w:p>
        </w:tc>
      </w:tr>
      <w:tr w:rsidR="007E5809" w:rsidTr="007E5809">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tabs>
                <w:tab w:val="left" w:pos="3315"/>
              </w:tabs>
              <w:contextualSpacing/>
              <w:jc w:val="both"/>
              <w:rPr>
                <w:b/>
                <w:i/>
                <w:color w:val="0D0D0D" w:themeColor="text1" w:themeTint="F2"/>
                <w:sz w:val="18"/>
                <w:szCs w:val="18"/>
              </w:rPr>
            </w:pPr>
            <w:r>
              <w:rPr>
                <w:b/>
                <w:i/>
                <w:color w:val="0D0D0D" w:themeColor="text1" w:themeTint="F2"/>
                <w:sz w:val="18"/>
                <w:szCs w:val="18"/>
              </w:rPr>
              <w:t xml:space="preserve">2. * </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Zero or more.</w:t>
            </w:r>
          </w:p>
        </w:tc>
      </w:tr>
      <w:tr w:rsidR="007E5809" w:rsidTr="007E5809">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tabs>
                <w:tab w:val="left" w:pos="3315"/>
              </w:tabs>
              <w:contextualSpacing/>
              <w:jc w:val="both"/>
              <w:rPr>
                <w:b/>
                <w:i/>
                <w:color w:val="0D0D0D" w:themeColor="text1" w:themeTint="F2"/>
                <w:sz w:val="18"/>
                <w:szCs w:val="18"/>
              </w:rPr>
            </w:pPr>
            <w:proofErr w:type="gramStart"/>
            <w:r>
              <w:rPr>
                <w:b/>
                <w:i/>
                <w:color w:val="0D0D0D" w:themeColor="text1" w:themeTint="F2"/>
                <w:sz w:val="18"/>
                <w:szCs w:val="18"/>
              </w:rPr>
              <w:t>3. ?</w:t>
            </w:r>
            <w:proofErr w:type="gramEnd"/>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May be once or not at all.</w:t>
            </w:r>
          </w:p>
        </w:tc>
      </w:tr>
      <w:tr w:rsidR="007E5809" w:rsidTr="007E5809">
        <w:tc>
          <w:tcPr>
            <w:tcW w:w="3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tabs>
                <w:tab w:val="left" w:pos="3315"/>
              </w:tabs>
              <w:contextualSpacing/>
              <w:jc w:val="both"/>
              <w:rPr>
                <w:b/>
                <w:i/>
                <w:color w:val="0D0D0D" w:themeColor="text1" w:themeTint="F2"/>
                <w:sz w:val="18"/>
                <w:szCs w:val="18"/>
              </w:rPr>
            </w:pPr>
            <w:r>
              <w:rPr>
                <w:b/>
                <w:i/>
                <w:color w:val="0D0D0D" w:themeColor="text1" w:themeTint="F2"/>
                <w:sz w:val="18"/>
                <w:szCs w:val="18"/>
              </w:rPr>
              <w:t>4. |</w:t>
            </w:r>
          </w:p>
        </w:tc>
        <w:tc>
          <w:tcPr>
            <w:tcW w:w="59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Left operand or Right operand but not both.</w:t>
            </w:r>
          </w:p>
        </w:tc>
      </w:tr>
    </w:tbl>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 64. What is parameter entity?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 parameter entity identifies a block of parsed text by a name that you can used to insert the text at various places with a DTD.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65</w:t>
      </w:r>
      <w:proofErr w:type="gramStart"/>
      <w:r>
        <w:rPr>
          <w:b/>
          <w:i/>
          <w:color w:val="0D0D0D" w:themeColor="text1" w:themeTint="F2"/>
          <w:sz w:val="18"/>
          <w:szCs w:val="18"/>
        </w:rPr>
        <w:t>.Write</w:t>
      </w:r>
      <w:proofErr w:type="gramEnd"/>
      <w:r>
        <w:rPr>
          <w:b/>
          <w:i/>
          <w:color w:val="0D0D0D" w:themeColor="text1" w:themeTint="F2"/>
          <w:sz w:val="18"/>
          <w:szCs w:val="18"/>
        </w:rPr>
        <w:t xml:space="preserve"> the rules for a well-formed document.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If the xml declaration appears in the prolog, it must include the xml version.  ii) If the document type declaration appears in the prolog, the DOCTYPE name must match that of the root element. iii) The body of the document must contain at least one root element. </w:t>
      </w:r>
      <w:proofErr w:type="gramStart"/>
      <w:r>
        <w:rPr>
          <w:b/>
          <w:i/>
          <w:color w:val="0D0D0D" w:themeColor="text1" w:themeTint="F2"/>
          <w:sz w:val="18"/>
          <w:szCs w:val="18"/>
        </w:rPr>
        <w:t>iv) Elements</w:t>
      </w:r>
      <w:proofErr w:type="gramEnd"/>
      <w:r>
        <w:rPr>
          <w:b/>
          <w:i/>
          <w:color w:val="0D0D0D" w:themeColor="text1" w:themeTint="F2"/>
          <w:sz w:val="18"/>
          <w:szCs w:val="18"/>
        </w:rPr>
        <w:t xml:space="preserve"> in the body of the document must be consistent with the markup declaration identified by the DOCTYPE declaration. </w:t>
      </w:r>
    </w:p>
    <w:p w:rsidR="007E5809" w:rsidRDefault="007E5809" w:rsidP="007E5809">
      <w:pPr>
        <w:spacing w:line="240" w:lineRule="auto"/>
        <w:rPr>
          <w:b/>
          <w:i/>
          <w:color w:val="0D0D0D" w:themeColor="text1" w:themeTint="F2"/>
          <w:sz w:val="18"/>
          <w:szCs w:val="18"/>
        </w:rPr>
      </w:pPr>
    </w:p>
    <w:p w:rsidR="007E5809" w:rsidRDefault="007E5809" w:rsidP="007E5809">
      <w:pPr>
        <w:spacing w:line="240" w:lineRule="auto"/>
        <w:rPr>
          <w:b/>
          <w:i/>
          <w:color w:val="0D0D0D" w:themeColor="text1" w:themeTint="F2"/>
          <w:sz w:val="18"/>
          <w:szCs w:val="18"/>
        </w:rPr>
      </w:pPr>
      <w:r>
        <w:rPr>
          <w:b/>
          <w:i/>
          <w:color w:val="0D0D0D" w:themeColor="text1" w:themeTint="F2"/>
          <w:sz w:val="18"/>
          <w:szCs w:val="18"/>
        </w:rPr>
        <w:t>66. What is namespace? When is it called a default namespace?</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An XML namespace defines a set of names qualified by a prefix that corresponds to a URI. When a name space is defined in the root element for the whole document without any prefix then this namespace is called default namespace.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67. Why do we use namespace?</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Normally we use only one dtd file in </w:t>
      </w:r>
      <w:proofErr w:type="gramStart"/>
      <w:r>
        <w:rPr>
          <w:b/>
          <w:i/>
          <w:color w:val="0D0D0D" w:themeColor="text1" w:themeTint="F2"/>
          <w:sz w:val="18"/>
          <w:szCs w:val="18"/>
        </w:rPr>
        <w:t>a</w:t>
      </w:r>
      <w:proofErr w:type="gramEnd"/>
      <w:r>
        <w:rPr>
          <w:b/>
          <w:i/>
          <w:color w:val="0D0D0D" w:themeColor="text1" w:themeTint="F2"/>
          <w:sz w:val="18"/>
          <w:szCs w:val="18"/>
        </w:rPr>
        <w:t xml:space="preserve"> xml document. But </w:t>
      </w:r>
      <w:proofErr w:type="gramStart"/>
      <w:r>
        <w:rPr>
          <w:b/>
          <w:i/>
          <w:color w:val="0D0D0D" w:themeColor="text1" w:themeTint="F2"/>
          <w:sz w:val="18"/>
          <w:szCs w:val="18"/>
        </w:rPr>
        <w:t>When</w:t>
      </w:r>
      <w:proofErr w:type="gramEnd"/>
      <w:r>
        <w:rPr>
          <w:b/>
          <w:i/>
          <w:color w:val="0D0D0D" w:themeColor="text1" w:themeTint="F2"/>
          <w:sz w:val="18"/>
          <w:szCs w:val="18"/>
        </w:rPr>
        <w:t xml:space="preserve"> we want to use two or more dtd file in a xml document. That time a problem may arise to differentiate between elements that share a common name. That’s why we use namespace.</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68. What is XSD? How can we declare it?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XSD stands for XML Schema Definition Language. </w:t>
      </w:r>
    </w:p>
    <w:p w:rsidR="007E5809" w:rsidRDefault="007E5809" w:rsidP="007E5809">
      <w:pPr>
        <w:spacing w:line="240" w:lineRule="auto"/>
        <w:jc w:val="both"/>
        <w:rPr>
          <w:b/>
          <w:i/>
          <w:color w:val="0D0D0D" w:themeColor="text1" w:themeTint="F2"/>
          <w:sz w:val="18"/>
          <w:szCs w:val="18"/>
        </w:rPr>
      </w:pPr>
      <w:proofErr w:type="gramStart"/>
      <w:r>
        <w:rPr>
          <w:b/>
          <w:i/>
          <w:color w:val="0D0D0D" w:themeColor="text1" w:themeTint="F2"/>
          <w:sz w:val="18"/>
          <w:szCs w:val="18"/>
        </w:rPr>
        <w:t>&lt;?xml</w:t>
      </w:r>
      <w:proofErr w:type="gramEnd"/>
      <w:r>
        <w:rPr>
          <w:b/>
          <w:i/>
          <w:color w:val="0D0D0D" w:themeColor="text1" w:themeTint="F2"/>
          <w:sz w:val="18"/>
          <w:szCs w:val="18"/>
        </w:rPr>
        <w:t xml:space="preserve"> version=”1.0”?&gt;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&lt;sxd</w:t>
      </w:r>
      <w:proofErr w:type="gramStart"/>
      <w:r>
        <w:rPr>
          <w:b/>
          <w:i/>
          <w:color w:val="0D0D0D" w:themeColor="text1" w:themeTint="F2"/>
          <w:sz w:val="18"/>
          <w:szCs w:val="18"/>
        </w:rPr>
        <w:t>:schema</w:t>
      </w:r>
      <w:proofErr w:type="gramEnd"/>
      <w:r>
        <w:rPr>
          <w:b/>
          <w:i/>
          <w:color w:val="0D0D0D" w:themeColor="text1" w:themeTint="F2"/>
          <w:sz w:val="18"/>
          <w:szCs w:val="18"/>
        </w:rPr>
        <w:t xml:space="preserve"> xmlns:xsd=”http://www.gora_goru.org/2001/XMLSchema”&gt;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69. Write the benefit rule of Schema?</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It is easier to describe allowable document content and to validate the correctness of data.   ii) It is easier to work with data from a database and to convert data between different data types.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lastRenderedPageBreak/>
        <w:t>70. What is instance document?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 document that has been defined in accordance with a particular schema is called an instance document for that schema.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71. What is XML parser?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XML parser is nothing but an XML processor. It parses the elements of the document and makes the elements together with their attributes and content.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72. What is API?</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API stands for Application Programming Interface. An application accesses the content of a document through it provided by XML parser.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73. How many API does support Java and what are they?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Java supports two APIs. They </w:t>
      </w:r>
      <w:proofErr w:type="gramStart"/>
      <w:r>
        <w:rPr>
          <w:b/>
          <w:i/>
          <w:color w:val="0D0D0D" w:themeColor="text1" w:themeTint="F2"/>
          <w:sz w:val="18"/>
          <w:szCs w:val="18"/>
        </w:rPr>
        <w:t>are :</w:t>
      </w:r>
      <w:proofErr w:type="gramEnd"/>
      <w:r>
        <w:rPr>
          <w:b/>
          <w:i/>
          <w:color w:val="0D0D0D" w:themeColor="text1" w:themeTint="F2"/>
          <w:sz w:val="18"/>
          <w:szCs w:val="18"/>
        </w:rPr>
        <w:t xml:space="preserve"> i) SAX  ii) DOM</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74. What is SAX?</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SAX stands for Simple API for XML. It uses and event-based process for reading an XML document.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75. What is DOM?</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DOM stands for Document Object Model. It uses object-based process for reading an XML document.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76. How many kinds of parser for reading an XML document?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w:t>
      </w:r>
      <w:proofErr w:type="gramStart"/>
      <w:r>
        <w:rPr>
          <w:b/>
          <w:i/>
          <w:color w:val="0D0D0D" w:themeColor="text1" w:themeTint="F2"/>
          <w:sz w:val="18"/>
          <w:szCs w:val="18"/>
        </w:rPr>
        <w:t>SAXParserFactory  ii</w:t>
      </w:r>
      <w:proofErr w:type="gramEnd"/>
      <w:r>
        <w:rPr>
          <w:b/>
          <w:i/>
          <w:color w:val="0D0D0D" w:themeColor="text1" w:themeTint="F2"/>
          <w:sz w:val="18"/>
          <w:szCs w:val="18"/>
        </w:rPr>
        <w:t>) SAXParser   iii) DocumentBuilderFactory iv) DocumentBuilder</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77. Write 5 overloaded method of </w:t>
      </w:r>
      <w:proofErr w:type="gramStart"/>
      <w:r>
        <w:rPr>
          <w:b/>
          <w:i/>
          <w:color w:val="0D0D0D" w:themeColor="text1" w:themeTint="F2"/>
          <w:sz w:val="18"/>
          <w:szCs w:val="18"/>
        </w:rPr>
        <w:t>parse(</w:t>
      </w:r>
      <w:proofErr w:type="gramEnd"/>
      <w:r>
        <w:rPr>
          <w:b/>
          <w:i/>
          <w:color w:val="0D0D0D" w:themeColor="text1" w:themeTint="F2"/>
          <w:sz w:val="18"/>
          <w:szCs w:val="18"/>
        </w:rPr>
        <w:t>)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w:t>
      </w:r>
      <w:proofErr w:type="gramStart"/>
      <w:r>
        <w:rPr>
          <w:b/>
          <w:i/>
          <w:color w:val="0D0D0D" w:themeColor="text1" w:themeTint="F2"/>
          <w:sz w:val="18"/>
          <w:szCs w:val="18"/>
        </w:rPr>
        <w:t>parse(</w:t>
      </w:r>
      <w:proofErr w:type="gramEnd"/>
      <w:r>
        <w:rPr>
          <w:b/>
          <w:i/>
          <w:color w:val="0D0D0D" w:themeColor="text1" w:themeTint="F2"/>
          <w:sz w:val="18"/>
          <w:szCs w:val="18"/>
        </w:rPr>
        <w:t xml:space="preserve">File afile, DefaultHandler haldler) </w:t>
      </w:r>
      <w:r>
        <w:rPr>
          <w:b/>
          <w:i/>
          <w:color w:val="0D0D0D" w:themeColor="text1" w:themeTint="F2"/>
          <w:sz w:val="18"/>
          <w:szCs w:val="18"/>
        </w:rPr>
        <w:tab/>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ii) </w:t>
      </w:r>
      <w:proofErr w:type="gramStart"/>
      <w:r>
        <w:rPr>
          <w:b/>
          <w:i/>
          <w:color w:val="0D0D0D" w:themeColor="text1" w:themeTint="F2"/>
          <w:sz w:val="18"/>
          <w:szCs w:val="18"/>
        </w:rPr>
        <w:t>parse(</w:t>
      </w:r>
      <w:proofErr w:type="gramEnd"/>
      <w:r>
        <w:rPr>
          <w:b/>
          <w:i/>
          <w:color w:val="0D0D0D" w:themeColor="text1" w:themeTint="F2"/>
          <w:sz w:val="18"/>
          <w:szCs w:val="18"/>
        </w:rPr>
        <w:t>String uri, DefaultHandler handler)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iii) </w:t>
      </w:r>
      <w:proofErr w:type="gramStart"/>
      <w:r>
        <w:rPr>
          <w:b/>
          <w:i/>
          <w:color w:val="0D0D0D" w:themeColor="text1" w:themeTint="F2"/>
          <w:sz w:val="18"/>
          <w:szCs w:val="18"/>
        </w:rPr>
        <w:t>parse(</w:t>
      </w:r>
      <w:proofErr w:type="gramEnd"/>
      <w:r>
        <w:rPr>
          <w:b/>
          <w:i/>
          <w:color w:val="0D0D0D" w:themeColor="text1" w:themeTint="F2"/>
          <w:sz w:val="18"/>
          <w:szCs w:val="18"/>
        </w:rPr>
        <w:t>InputStream input, DefaultHandler handler)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iv) </w:t>
      </w:r>
      <w:proofErr w:type="gramStart"/>
      <w:r>
        <w:rPr>
          <w:b/>
          <w:i/>
          <w:color w:val="0D0D0D" w:themeColor="text1" w:themeTint="F2"/>
          <w:sz w:val="18"/>
          <w:szCs w:val="18"/>
        </w:rPr>
        <w:t>parse(</w:t>
      </w:r>
      <w:proofErr w:type="gramEnd"/>
      <w:r>
        <w:rPr>
          <w:b/>
          <w:i/>
          <w:color w:val="0D0D0D" w:themeColor="text1" w:themeTint="F2"/>
          <w:sz w:val="18"/>
          <w:szCs w:val="18"/>
        </w:rPr>
        <w:t>InpusStream input, DefaultHandler handler, String SystemID)</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v) </w:t>
      </w:r>
      <w:proofErr w:type="gramStart"/>
      <w:r>
        <w:rPr>
          <w:b/>
          <w:i/>
          <w:color w:val="0D0D0D" w:themeColor="text1" w:themeTint="F2"/>
          <w:sz w:val="18"/>
          <w:szCs w:val="18"/>
        </w:rPr>
        <w:t>parse(</w:t>
      </w:r>
      <w:proofErr w:type="gramEnd"/>
      <w:r>
        <w:rPr>
          <w:b/>
          <w:i/>
          <w:color w:val="0D0D0D" w:themeColor="text1" w:themeTint="F2"/>
          <w:sz w:val="18"/>
          <w:szCs w:val="18"/>
        </w:rPr>
        <w:t>InputSource source, DefaultHandler handler)</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78. What is DefaultHandler?</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DefaultHandler is a class of org.xml.sax.helpers package which contain a specific set of public methods and it provides a default do-nothing implementation of each of the callback methods.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79. Write the names of interfaces implemented by DefaultHandler class:</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 </w:t>
      </w:r>
      <w:proofErr w:type="gramStart"/>
      <w:r>
        <w:rPr>
          <w:b/>
          <w:i/>
          <w:color w:val="0D0D0D" w:themeColor="text1" w:themeTint="F2"/>
          <w:sz w:val="18"/>
          <w:szCs w:val="18"/>
        </w:rPr>
        <w:t>ContentHandler  ii</w:t>
      </w:r>
      <w:proofErr w:type="gramEnd"/>
      <w:r>
        <w:rPr>
          <w:b/>
          <w:i/>
          <w:color w:val="0D0D0D" w:themeColor="text1" w:themeTint="F2"/>
          <w:sz w:val="18"/>
          <w:szCs w:val="18"/>
        </w:rPr>
        <w:t>) EntityResolver</w:t>
      </w:r>
      <w:r>
        <w:rPr>
          <w:b/>
          <w:i/>
          <w:color w:val="0D0D0D" w:themeColor="text1" w:themeTint="F2"/>
          <w:sz w:val="18"/>
          <w:szCs w:val="18"/>
        </w:rPr>
        <w:tab/>
        <w:t>iii) DTDHandler   iv) Error Handler</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80. What is Attributes?</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Attributes is an interface which declares methods you can call for the object to obtain details of each attribute name, its type and its value.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81.  Write the difference between HTML and XML?</w:t>
      </w:r>
    </w:p>
    <w:tbl>
      <w:tblPr>
        <w:tblStyle w:val="TableGrid"/>
        <w:tblW w:w="0" w:type="auto"/>
        <w:tblInd w:w="108" w:type="dxa"/>
        <w:tblLook w:val="04A0" w:firstRow="1" w:lastRow="0" w:firstColumn="1" w:lastColumn="0" w:noHBand="0" w:noVBand="1"/>
      </w:tblPr>
      <w:tblGrid>
        <w:gridCol w:w="4514"/>
        <w:gridCol w:w="4486"/>
      </w:tblGrid>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XML</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center"/>
              <w:rPr>
                <w:b/>
                <w:i/>
                <w:color w:val="0D0D0D" w:themeColor="text1" w:themeTint="F2"/>
                <w:sz w:val="18"/>
                <w:szCs w:val="18"/>
              </w:rPr>
            </w:pPr>
            <w:r>
              <w:rPr>
                <w:b/>
                <w:i/>
                <w:color w:val="0D0D0D" w:themeColor="text1" w:themeTint="F2"/>
                <w:sz w:val="18"/>
                <w:szCs w:val="18"/>
              </w:rPr>
              <w:t>HTML</w:t>
            </w:r>
          </w:p>
        </w:tc>
      </w:tr>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1. XML stands for Extensible Markup Language. </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1. HTML stands for Hypertext Markup Language. </w:t>
            </w:r>
          </w:p>
        </w:tc>
      </w:tr>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2. It is designed to describe data.</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 2. It is designed to display data.</w:t>
            </w:r>
          </w:p>
        </w:tc>
      </w:tr>
      <w:tr w:rsidR="007E5809" w:rsidTr="007E5809">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 xml:space="preserve">3. XML tags are not predefined. </w:t>
            </w:r>
          </w:p>
        </w:tc>
        <w:tc>
          <w:tcPr>
            <w:tcW w:w="44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contextualSpacing/>
              <w:jc w:val="both"/>
              <w:rPr>
                <w:b/>
                <w:i/>
                <w:color w:val="0D0D0D" w:themeColor="text1" w:themeTint="F2"/>
                <w:sz w:val="18"/>
                <w:szCs w:val="18"/>
              </w:rPr>
            </w:pPr>
            <w:r>
              <w:rPr>
                <w:b/>
                <w:i/>
                <w:color w:val="0D0D0D" w:themeColor="text1" w:themeTint="F2"/>
                <w:sz w:val="18"/>
                <w:szCs w:val="18"/>
              </w:rPr>
              <w:t>3. HTML tags are predefined.</w:t>
            </w:r>
          </w:p>
        </w:tc>
      </w:tr>
    </w:tbl>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82. What is element content and element normal?</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When an element has no element then the element is called element normal and when an element contains one or more attribute then the element is called element content.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83. How can we declare a DTD internally? / Define the internal subset and external subset.</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Internal DTD Declaration:</w:t>
      </w:r>
    </w:p>
    <w:p w:rsidR="007E5809" w:rsidRDefault="007E5809" w:rsidP="007E5809">
      <w:pPr>
        <w:spacing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&lt;?xml</w:t>
      </w:r>
      <w:proofErr w:type="gramEnd"/>
      <w:r>
        <w:rPr>
          <w:rFonts w:ascii="Courier New" w:hAnsi="Courier New" w:cs="Courier New"/>
          <w:b/>
          <w:i/>
          <w:color w:val="0D0D0D" w:themeColor="text1" w:themeTint="F2"/>
          <w:sz w:val="18"/>
          <w:szCs w:val="18"/>
        </w:rPr>
        <w:t xml:space="preserve"> version="1.0" encoding="UTF-8"?&gt;</w:t>
      </w:r>
    </w:p>
    <w:p w:rsidR="007E5809" w:rsidRDefault="007E5809" w:rsidP="007E5809">
      <w:pPr>
        <w:spacing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&lt;!DOCTYPE</w:t>
      </w:r>
      <w:proofErr w:type="gramEnd"/>
      <w:r>
        <w:rPr>
          <w:rFonts w:ascii="Courier New" w:hAnsi="Courier New" w:cs="Courier New"/>
          <w:b/>
          <w:i/>
          <w:color w:val="0D0D0D" w:themeColor="text1" w:themeTint="F2"/>
          <w:sz w:val="18"/>
          <w:szCs w:val="18"/>
        </w:rPr>
        <w:t xml:space="preserve"> address</w:t>
      </w:r>
    </w:p>
    <w:p w:rsidR="007E5809" w:rsidRDefault="007E5809" w:rsidP="007E5809">
      <w:pPr>
        <w:spacing w:line="240" w:lineRule="auto"/>
        <w:rPr>
          <w:rFonts w:ascii="Courier New" w:hAnsi="Courier New" w:cs="Courier New"/>
          <w:b/>
          <w:i/>
          <w:color w:val="0D0D0D" w:themeColor="text1" w:themeTint="F2"/>
          <w:sz w:val="18"/>
          <w:szCs w:val="18"/>
        </w:rPr>
      </w:pPr>
      <w:r>
        <w:rPr>
          <w:rFonts w:ascii="Courier New" w:hAnsi="Courier New" w:cs="Courier New"/>
          <w:b/>
          <w:i/>
          <w:color w:val="0D0D0D" w:themeColor="text1" w:themeTint="F2"/>
          <w:sz w:val="18"/>
          <w:szCs w:val="18"/>
        </w:rPr>
        <w:t>[</w:t>
      </w:r>
    </w:p>
    <w:p w:rsidR="007E5809" w:rsidRDefault="007E5809" w:rsidP="007E5809">
      <w:pPr>
        <w:spacing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&lt;!ELEMENT</w:t>
      </w:r>
      <w:proofErr w:type="gramEnd"/>
      <w:r>
        <w:rPr>
          <w:rFonts w:ascii="Courier New" w:hAnsi="Courier New" w:cs="Courier New"/>
          <w:b/>
          <w:i/>
          <w:color w:val="0D0D0D" w:themeColor="text1" w:themeTint="F2"/>
          <w:sz w:val="18"/>
          <w:szCs w:val="18"/>
        </w:rPr>
        <w:t xml:space="preserve"> address (buildingnumber, street)&gt;</w:t>
      </w:r>
    </w:p>
    <w:p w:rsidR="007E5809" w:rsidRDefault="007E5809" w:rsidP="007E5809">
      <w:pPr>
        <w:spacing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&lt;!ELEMENT</w:t>
      </w:r>
      <w:proofErr w:type="gramEnd"/>
      <w:r>
        <w:rPr>
          <w:rFonts w:ascii="Courier New" w:hAnsi="Courier New" w:cs="Courier New"/>
          <w:b/>
          <w:i/>
          <w:color w:val="0D0D0D" w:themeColor="text1" w:themeTint="F2"/>
          <w:sz w:val="18"/>
          <w:szCs w:val="18"/>
        </w:rPr>
        <w:t xml:space="preserve"> buildingnumber (#PCDATA)&gt;</w:t>
      </w:r>
    </w:p>
    <w:p w:rsidR="007E5809" w:rsidRDefault="007E5809" w:rsidP="007E5809">
      <w:pPr>
        <w:spacing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&lt;!ELEMENT</w:t>
      </w:r>
      <w:proofErr w:type="gramEnd"/>
      <w:r>
        <w:rPr>
          <w:rFonts w:ascii="Courier New" w:hAnsi="Courier New" w:cs="Courier New"/>
          <w:b/>
          <w:i/>
          <w:color w:val="0D0D0D" w:themeColor="text1" w:themeTint="F2"/>
          <w:sz w:val="18"/>
          <w:szCs w:val="18"/>
        </w:rPr>
        <w:t xml:space="preserve"> street (#PCDATA)&gt;</w:t>
      </w:r>
    </w:p>
    <w:p w:rsidR="007E5809" w:rsidRDefault="007E5809" w:rsidP="007E5809">
      <w:pPr>
        <w:spacing w:line="240" w:lineRule="auto"/>
        <w:rPr>
          <w:rFonts w:ascii="Courier New" w:hAnsi="Courier New" w:cs="Courier New"/>
          <w:b/>
          <w:i/>
          <w:color w:val="0D0D0D" w:themeColor="text1" w:themeTint="F2"/>
          <w:sz w:val="18"/>
          <w:szCs w:val="18"/>
        </w:rPr>
      </w:pPr>
      <w:r>
        <w:rPr>
          <w:rFonts w:ascii="Courier New" w:hAnsi="Courier New" w:cs="Courier New"/>
          <w:b/>
          <w:i/>
          <w:color w:val="0D0D0D" w:themeColor="text1" w:themeTint="F2"/>
          <w:sz w:val="18"/>
          <w:szCs w:val="18"/>
        </w:rPr>
        <w:t>]&gt;</w:t>
      </w:r>
    </w:p>
    <w:p w:rsidR="007E5809" w:rsidRDefault="007E5809" w:rsidP="007E5809">
      <w:pPr>
        <w:spacing w:line="240" w:lineRule="auto"/>
        <w:rPr>
          <w:b/>
          <w:i/>
          <w:color w:val="0D0D0D" w:themeColor="text1" w:themeTint="F2"/>
          <w:sz w:val="18"/>
          <w:szCs w:val="18"/>
        </w:rPr>
      </w:pPr>
      <w:r>
        <w:rPr>
          <w:b/>
          <w:i/>
          <w:color w:val="0D0D0D" w:themeColor="text1" w:themeTint="F2"/>
          <w:sz w:val="18"/>
          <w:szCs w:val="18"/>
        </w:rPr>
        <w:t>External DTD Declaration:</w:t>
      </w:r>
    </w:p>
    <w:p w:rsidR="007E5809" w:rsidRDefault="007E5809" w:rsidP="007E5809">
      <w:pPr>
        <w:autoSpaceDE w:val="0"/>
        <w:autoSpaceDN w:val="0"/>
        <w:adjustRightInd w:val="0"/>
        <w:spacing w:after="0"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&lt;?xml</w:t>
      </w:r>
      <w:proofErr w:type="gramEnd"/>
      <w:r>
        <w:rPr>
          <w:rFonts w:ascii="Courier New" w:hAnsi="Courier New" w:cs="Courier New"/>
          <w:b/>
          <w:i/>
          <w:color w:val="0D0D0D" w:themeColor="text1" w:themeTint="F2"/>
          <w:sz w:val="18"/>
          <w:szCs w:val="18"/>
        </w:rPr>
        <w:t xml:space="preserve"> version="1.0" encoding="UTF-8"?&gt;</w:t>
      </w:r>
    </w:p>
    <w:p w:rsidR="007E5809" w:rsidRDefault="007E5809" w:rsidP="007E5809">
      <w:pPr>
        <w:autoSpaceDE w:val="0"/>
        <w:autoSpaceDN w:val="0"/>
        <w:adjustRightInd w:val="0"/>
        <w:spacing w:after="0" w:line="240" w:lineRule="auto"/>
        <w:rPr>
          <w:rFonts w:ascii="Courier New" w:hAnsi="Courier New" w:cs="Courier New"/>
          <w:b/>
          <w:i/>
          <w:color w:val="0D0D0D" w:themeColor="text1" w:themeTint="F2"/>
          <w:sz w:val="18"/>
          <w:szCs w:val="18"/>
        </w:rPr>
      </w:pPr>
      <w:proofErr w:type="gramStart"/>
      <w:r>
        <w:rPr>
          <w:rFonts w:ascii="Courier New" w:hAnsi="Courier New" w:cs="Courier New"/>
          <w:b/>
          <w:i/>
          <w:color w:val="0D0D0D" w:themeColor="text1" w:themeTint="F2"/>
          <w:sz w:val="18"/>
          <w:szCs w:val="18"/>
        </w:rPr>
        <w:t>&lt;!DOCTYPE</w:t>
      </w:r>
      <w:proofErr w:type="gramEnd"/>
      <w:r>
        <w:rPr>
          <w:rFonts w:ascii="Courier New" w:hAnsi="Courier New" w:cs="Courier New"/>
          <w:b/>
          <w:i/>
          <w:color w:val="0D0D0D" w:themeColor="text1" w:themeTint="F2"/>
          <w:sz w:val="18"/>
          <w:szCs w:val="18"/>
        </w:rPr>
        <w:t xml:space="preserve"> proverb SYSTEM "proverb.dtd"&gt;</w:t>
      </w:r>
    </w:p>
    <w:p w:rsidR="007E5809" w:rsidRDefault="007E5809" w:rsidP="007E5809">
      <w:pPr>
        <w:autoSpaceDE w:val="0"/>
        <w:autoSpaceDN w:val="0"/>
        <w:adjustRightInd w:val="0"/>
        <w:spacing w:after="0" w:line="240" w:lineRule="auto"/>
        <w:rPr>
          <w:rFonts w:ascii="Courier New" w:hAnsi="Courier New" w:cs="Courier New"/>
          <w:b/>
          <w:i/>
          <w:color w:val="0D0D0D" w:themeColor="text1" w:themeTint="F2"/>
          <w:sz w:val="18"/>
          <w:szCs w:val="18"/>
        </w:rPr>
      </w:pPr>
      <w:r>
        <w:rPr>
          <w:rFonts w:ascii="Courier New" w:hAnsi="Courier New" w:cs="Courier New"/>
          <w:b/>
          <w:i/>
          <w:color w:val="0D0D0D" w:themeColor="text1" w:themeTint="F2"/>
          <w:sz w:val="18"/>
          <w:szCs w:val="18"/>
        </w:rPr>
        <w:t>&lt;</w:t>
      </w:r>
      <w:proofErr w:type="gramStart"/>
      <w:r>
        <w:rPr>
          <w:rFonts w:ascii="Courier New" w:hAnsi="Courier New" w:cs="Courier New"/>
          <w:b/>
          <w:i/>
          <w:color w:val="0D0D0D" w:themeColor="text1" w:themeTint="F2"/>
          <w:sz w:val="18"/>
          <w:szCs w:val="18"/>
        </w:rPr>
        <w:t>proverb</w:t>
      </w:r>
      <w:proofErr w:type="gramEnd"/>
      <w:r>
        <w:rPr>
          <w:rFonts w:ascii="Courier New" w:hAnsi="Courier New" w:cs="Courier New"/>
          <w:b/>
          <w:i/>
          <w:color w:val="0D0D0D" w:themeColor="text1" w:themeTint="F2"/>
          <w:sz w:val="18"/>
          <w:szCs w:val="18"/>
        </w:rPr>
        <w:t>&gt;</w:t>
      </w:r>
    </w:p>
    <w:p w:rsidR="007E5809" w:rsidRDefault="007E5809" w:rsidP="007E5809">
      <w:pPr>
        <w:autoSpaceDE w:val="0"/>
        <w:autoSpaceDN w:val="0"/>
        <w:adjustRightInd w:val="0"/>
        <w:spacing w:after="0" w:line="240" w:lineRule="auto"/>
        <w:rPr>
          <w:rFonts w:ascii="Courier New" w:hAnsi="Courier New" w:cs="Courier New"/>
          <w:b/>
          <w:i/>
          <w:color w:val="0D0D0D" w:themeColor="text1" w:themeTint="F2"/>
          <w:sz w:val="18"/>
          <w:szCs w:val="18"/>
        </w:rPr>
      </w:pPr>
      <w:r>
        <w:rPr>
          <w:rFonts w:ascii="Courier New" w:hAnsi="Courier New" w:cs="Courier New"/>
          <w:b/>
          <w:i/>
          <w:color w:val="0D0D0D" w:themeColor="text1" w:themeTint="F2"/>
          <w:sz w:val="18"/>
          <w:szCs w:val="18"/>
        </w:rPr>
        <w:t xml:space="preserve">    A Little Knowledge is a dangerous thing </w:t>
      </w:r>
    </w:p>
    <w:p w:rsidR="007E5809" w:rsidRDefault="007E5809" w:rsidP="007E5809">
      <w:pPr>
        <w:autoSpaceDE w:val="0"/>
        <w:autoSpaceDN w:val="0"/>
        <w:adjustRightInd w:val="0"/>
        <w:spacing w:after="0" w:line="240" w:lineRule="auto"/>
        <w:rPr>
          <w:rFonts w:ascii="Courier New" w:hAnsi="Courier New" w:cs="Courier New"/>
          <w:b/>
          <w:i/>
          <w:color w:val="0D0D0D" w:themeColor="text1" w:themeTint="F2"/>
          <w:sz w:val="18"/>
          <w:szCs w:val="18"/>
        </w:rPr>
      </w:pPr>
      <w:r>
        <w:rPr>
          <w:rFonts w:ascii="Courier New" w:hAnsi="Courier New" w:cs="Courier New"/>
          <w:b/>
          <w:i/>
          <w:color w:val="0D0D0D" w:themeColor="text1" w:themeTint="F2"/>
          <w:sz w:val="18"/>
          <w:szCs w:val="18"/>
        </w:rPr>
        <w:t>&lt;/proverb&gt;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84. What is the difference between PCDATA and CDATA?</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If an element of an xml document contain some illegal characters such as “&lt;” and “&amp;” and it is defined as PCDATA then this illegal character will generate an error whereas if it is defined as CDATA no error will be generated. </w:t>
      </w:r>
    </w:p>
    <w:p w:rsidR="007E5809" w:rsidRDefault="007E5809" w:rsidP="007E5809">
      <w:pPr>
        <w:spacing w:line="240" w:lineRule="auto"/>
        <w:jc w:val="both"/>
        <w:rPr>
          <w:b/>
          <w:i/>
          <w:color w:val="0D0D0D" w:themeColor="text1" w:themeTint="F2"/>
          <w:sz w:val="18"/>
          <w:szCs w:val="18"/>
          <w:u w:val="single"/>
        </w:rPr>
      </w:pPr>
    </w:p>
    <w:p w:rsidR="007E5809" w:rsidRDefault="007E5809" w:rsidP="007E5809">
      <w:pPr>
        <w:spacing w:line="240" w:lineRule="auto"/>
        <w:jc w:val="both"/>
        <w:rPr>
          <w:b/>
          <w:i/>
          <w:color w:val="0D0D0D" w:themeColor="text1" w:themeTint="F2"/>
          <w:sz w:val="18"/>
          <w:szCs w:val="18"/>
          <w:u w:val="single"/>
        </w:rPr>
      </w:pPr>
      <w:r>
        <w:rPr>
          <w:b/>
          <w:i/>
          <w:color w:val="0D0D0D" w:themeColor="text1" w:themeTint="F2"/>
          <w:sz w:val="18"/>
          <w:szCs w:val="18"/>
          <w:u w:val="single"/>
        </w:rPr>
        <w:t xml:space="preserve">Notes: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XML is also a meta-language because you can use XML to create new languages for defining and structuring data.</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Markup consists of XML elements that may also include attributes, where an attribute is a name-value pair.</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w:t>
      </w:r>
      <w:proofErr w:type="gramStart"/>
      <w:r>
        <w:rPr>
          <w:b/>
          <w:i/>
          <w:color w:val="0D0D0D" w:themeColor="text1" w:themeTint="F2"/>
          <w:sz w:val="18"/>
          <w:szCs w:val="18"/>
        </w:rPr>
        <w:t>The</w:t>
      </w:r>
      <w:proofErr w:type="gramEnd"/>
      <w:r>
        <w:rPr>
          <w:b/>
          <w:i/>
          <w:color w:val="0D0D0D" w:themeColor="text1" w:themeTint="F2"/>
          <w:sz w:val="18"/>
          <w:szCs w:val="18"/>
        </w:rPr>
        <w:t xml:space="preserve"> structure and meaning of a particular type of document can be defined within a Document Type Definition (DTD). A DTD can be defined in an external file or it can be part of a document.</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A DTD is identified by a DOCTYPE declaration in a document.</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The Schema Definition language provides a more flexible alternative to DTDs.</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An XML namespace defines a set of names qualified by a prefix that corresponds to a URI.</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The SAX API defines a simple event-driven mechanism for analyzing XML documents.</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A SAX parser is a program that parses an XML document and identifies each element in a document</w:t>
      </w:r>
    </w:p>
    <w:p w:rsidR="007E5809" w:rsidRDefault="007E5809" w:rsidP="007E5809">
      <w:pPr>
        <w:spacing w:line="240" w:lineRule="auto"/>
        <w:jc w:val="both"/>
        <w:rPr>
          <w:b/>
          <w:i/>
          <w:color w:val="0D0D0D" w:themeColor="text1" w:themeTint="F2"/>
          <w:sz w:val="18"/>
          <w:szCs w:val="18"/>
        </w:rPr>
      </w:pPr>
      <w:proofErr w:type="gramStart"/>
      <w:r>
        <w:rPr>
          <w:b/>
          <w:i/>
          <w:color w:val="0D0D0D" w:themeColor="text1" w:themeTint="F2"/>
          <w:sz w:val="18"/>
          <w:szCs w:val="18"/>
        </w:rPr>
        <w:t>by</w:t>
      </w:r>
      <w:proofErr w:type="gramEnd"/>
      <w:r>
        <w:rPr>
          <w:b/>
          <w:i/>
          <w:color w:val="0D0D0D" w:themeColor="text1" w:themeTint="F2"/>
          <w:sz w:val="18"/>
          <w:szCs w:val="18"/>
        </w:rPr>
        <w:t xml:space="preserve"> calling a particular method in your program. The methods that are called are those defined by the SAX API.</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rFonts w:asciiTheme="majorHAnsi" w:hAnsiTheme="majorHAnsi"/>
          <w:b/>
          <w:i/>
          <w:color w:val="0D0D0D" w:themeColor="text1" w:themeTint="F2"/>
          <w:sz w:val="18"/>
          <w:szCs w:val="18"/>
          <w:u w:val="single"/>
        </w:rPr>
        <w:t>CH: 23</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84. What is DocumentBuilderFactory?</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DocumentBuilderFactory is a parser residing in the document Builder Class that makes an object through </w:t>
      </w:r>
      <w:proofErr w:type="gramStart"/>
      <w:r>
        <w:rPr>
          <w:b/>
          <w:i/>
          <w:color w:val="0D0D0D" w:themeColor="text1" w:themeTint="F2"/>
          <w:sz w:val="18"/>
          <w:szCs w:val="18"/>
        </w:rPr>
        <w:t>newInstance(</w:t>
      </w:r>
      <w:proofErr w:type="gramEnd"/>
      <w:r>
        <w:rPr>
          <w:b/>
          <w:i/>
          <w:color w:val="0D0D0D" w:themeColor="text1" w:themeTint="F2"/>
          <w:sz w:val="18"/>
          <w:szCs w:val="18"/>
        </w:rPr>
        <w:t xml:space="preserve">) method for creating xml document.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85. What is parsing?</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To parse means to break down into smaller components (pieces) of the</w:t>
      </w:r>
      <w:r>
        <w:rPr>
          <w:b/>
          <w:i/>
          <w:color w:val="0D0D0D" w:themeColor="text1" w:themeTint="F2"/>
          <w:sz w:val="18"/>
          <w:szCs w:val="18"/>
        </w:rPr>
        <w:br/>
        <w:t xml:space="preserve">whole. It is to read the value of one object to convert it to another type for making name/value pairs by </w:t>
      </w:r>
      <w:proofErr w:type="gramStart"/>
      <w:r>
        <w:rPr>
          <w:b/>
          <w:i/>
          <w:color w:val="0D0D0D" w:themeColor="text1" w:themeTint="F2"/>
          <w:sz w:val="18"/>
          <w:szCs w:val="18"/>
        </w:rPr>
        <w:t>parse(</w:t>
      </w:r>
      <w:proofErr w:type="gramEnd"/>
      <w:r>
        <w:rPr>
          <w:b/>
          <w:i/>
          <w:color w:val="0D0D0D" w:themeColor="text1" w:themeTint="F2"/>
          <w:sz w:val="18"/>
          <w:szCs w:val="18"/>
        </w:rPr>
        <w:t>) method.</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86. Write the advantage of </w:t>
      </w:r>
      <w:proofErr w:type="gramStart"/>
      <w:r>
        <w:rPr>
          <w:b/>
          <w:i/>
          <w:color w:val="0D0D0D" w:themeColor="text1" w:themeTint="F2"/>
          <w:sz w:val="18"/>
          <w:szCs w:val="18"/>
        </w:rPr>
        <w:t>getNodeType(</w:t>
      </w:r>
      <w:proofErr w:type="gramEnd"/>
      <w:r>
        <w:rPr>
          <w:b/>
          <w:i/>
          <w:color w:val="0D0D0D" w:themeColor="text1" w:themeTint="F2"/>
          <w:sz w:val="18"/>
          <w:szCs w:val="18"/>
        </w:rPr>
        <w:t>) method?</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We can test for the node type using a switch statement with the constants in the preceding table as case value which makes it easy to farm out processing for nodes of various types to separate methods.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87. Write the three methods of DOM </w:t>
      </w:r>
      <w:proofErr w:type="gramStart"/>
      <w:r>
        <w:rPr>
          <w:b/>
          <w:i/>
          <w:color w:val="0D0D0D" w:themeColor="text1" w:themeTint="F2"/>
          <w:sz w:val="18"/>
          <w:szCs w:val="18"/>
        </w:rPr>
        <w:t>implementation(</w:t>
      </w:r>
      <w:proofErr w:type="gramEnd"/>
      <w:r>
        <w:rPr>
          <w:b/>
          <w:i/>
          <w:color w:val="0D0D0D" w:themeColor="text1" w:themeTint="F2"/>
          <w:sz w:val="18"/>
          <w:szCs w:val="18"/>
        </w:rPr>
        <w:t>Data Write).</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Ans: i</w:t>
      </w:r>
      <w:proofErr w:type="gramStart"/>
      <w:r>
        <w:rPr>
          <w:b/>
          <w:i/>
          <w:color w:val="0D0D0D" w:themeColor="text1" w:themeTint="F2"/>
          <w:sz w:val="18"/>
          <w:szCs w:val="18"/>
        </w:rPr>
        <w:t>)createDocument</w:t>
      </w:r>
      <w:proofErr w:type="gramEnd"/>
      <w:r>
        <w:rPr>
          <w:b/>
          <w:i/>
          <w:color w:val="0D0D0D" w:themeColor="text1" w:themeTint="F2"/>
          <w:sz w:val="18"/>
          <w:szCs w:val="18"/>
        </w:rPr>
        <w:t xml:space="preserve">(String namespaceURI,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String qualifiedName, DocumentType doctype)</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ii) </w:t>
      </w:r>
      <w:proofErr w:type="gramStart"/>
      <w:r>
        <w:rPr>
          <w:b/>
          <w:i/>
          <w:color w:val="0D0D0D" w:themeColor="text1" w:themeTint="F2"/>
          <w:sz w:val="18"/>
          <w:szCs w:val="18"/>
        </w:rPr>
        <w:t>createDocumentType(</w:t>
      </w:r>
      <w:proofErr w:type="gramEnd"/>
      <w:r>
        <w:rPr>
          <w:b/>
          <w:i/>
          <w:color w:val="0D0D0D" w:themeColor="text1" w:themeTint="F2"/>
          <w:sz w:val="18"/>
          <w:szCs w:val="18"/>
        </w:rPr>
        <w:t>String qualifiedName, String publicID, String SystemID)</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iii) </w:t>
      </w:r>
      <w:proofErr w:type="gramStart"/>
      <w:r>
        <w:rPr>
          <w:b/>
          <w:i/>
          <w:color w:val="0D0D0D" w:themeColor="text1" w:themeTint="F2"/>
          <w:sz w:val="18"/>
          <w:szCs w:val="18"/>
        </w:rPr>
        <w:t>hasFeature(</w:t>
      </w:r>
      <w:proofErr w:type="gramEnd"/>
      <w:r>
        <w:rPr>
          <w:b/>
          <w:i/>
          <w:color w:val="0D0D0D" w:themeColor="text1" w:themeTint="F2"/>
          <w:sz w:val="18"/>
          <w:szCs w:val="18"/>
        </w:rPr>
        <w:t>String feature, String version)</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lastRenderedPageBreak/>
        <w:t xml:space="preserve">88. What is Error Handler? </w:t>
      </w: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Ans: ErrorHandler is an object of ErrorHanlder class object that deals with parsing error by its </w:t>
      </w:r>
      <w:proofErr w:type="gramStart"/>
      <w:r>
        <w:rPr>
          <w:b/>
          <w:i/>
          <w:color w:val="0D0D0D" w:themeColor="text1" w:themeTint="F2"/>
          <w:sz w:val="18"/>
          <w:szCs w:val="18"/>
        </w:rPr>
        <w:t>ErrorHandler(</w:t>
      </w:r>
      <w:proofErr w:type="gramEnd"/>
      <w:r>
        <w:rPr>
          <w:b/>
          <w:i/>
          <w:color w:val="0D0D0D" w:themeColor="text1" w:themeTint="F2"/>
          <w:sz w:val="18"/>
          <w:szCs w:val="18"/>
        </w:rPr>
        <w:t xml:space="preserve">) method. </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line="240" w:lineRule="auto"/>
        <w:jc w:val="both"/>
        <w:rPr>
          <w:b/>
          <w:i/>
          <w:color w:val="0D0D0D" w:themeColor="text1" w:themeTint="F2"/>
          <w:sz w:val="18"/>
          <w:szCs w:val="18"/>
        </w:rPr>
      </w:pPr>
      <w:r>
        <w:rPr>
          <w:b/>
          <w:i/>
          <w:color w:val="0D0D0D" w:themeColor="text1" w:themeTint="F2"/>
          <w:sz w:val="18"/>
          <w:szCs w:val="18"/>
        </w:rPr>
        <w:t xml:space="preserve">Notes: </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w:t>
      </w:r>
      <w:proofErr w:type="gramStart"/>
      <w:r>
        <w:rPr>
          <w:b/>
          <w:i/>
          <w:color w:val="0D0D0D" w:themeColor="text1" w:themeTint="F2"/>
          <w:sz w:val="18"/>
          <w:szCs w:val="18"/>
        </w:rPr>
        <w:t>An</w:t>
      </w:r>
      <w:proofErr w:type="gramEnd"/>
      <w:r>
        <w:rPr>
          <w:b/>
          <w:i/>
          <w:color w:val="0D0D0D" w:themeColor="text1" w:themeTint="F2"/>
          <w:sz w:val="18"/>
          <w:szCs w:val="18"/>
        </w:rPr>
        <w:t xml:space="preserve"> object of type DocumentBuilder encapsulates a DOM parser.</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You create an object encapsulating a DOM parser by using a DocumentBuilderFactory object that you obtain by calling the static </w:t>
      </w:r>
      <w:proofErr w:type="gramStart"/>
      <w:r>
        <w:rPr>
          <w:b/>
          <w:i/>
          <w:color w:val="0D0D0D" w:themeColor="text1" w:themeTint="F2"/>
          <w:sz w:val="18"/>
          <w:szCs w:val="18"/>
        </w:rPr>
        <w:t>newInstance(</w:t>
      </w:r>
      <w:proofErr w:type="gramEnd"/>
      <w:r>
        <w:rPr>
          <w:b/>
          <w:i/>
          <w:color w:val="0D0D0D" w:themeColor="text1" w:themeTint="F2"/>
          <w:sz w:val="18"/>
          <w:szCs w:val="18"/>
        </w:rPr>
        <w:t>) method that is defined in the DocumentFactoryBuilder class.</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You can parse an XML document by passing the document as an argument to the </w:t>
      </w:r>
      <w:proofErr w:type="gramStart"/>
      <w:r>
        <w:rPr>
          <w:b/>
          <w:i/>
          <w:color w:val="0D0D0D" w:themeColor="text1" w:themeTint="F2"/>
          <w:sz w:val="18"/>
          <w:szCs w:val="18"/>
        </w:rPr>
        <w:t>parse(</w:t>
      </w:r>
      <w:proofErr w:type="gramEnd"/>
      <w:r>
        <w:rPr>
          <w:b/>
          <w:i/>
          <w:color w:val="0D0D0D" w:themeColor="text1" w:themeTint="F2"/>
          <w:sz w:val="18"/>
          <w:szCs w:val="18"/>
        </w:rPr>
        <w:t>) method for a DocumentBuilder object.</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A DOM parser creates a Document object that encapsulates an entire XML document as a tree of Node objects.</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The DOM API defines the methods of a Document object that enable you to analyze an XML document by navigating through the nodes in the Document object.</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The DOM API also defines methods for creating a new XML document encapsulated by a Document object.</w:t>
      </w:r>
    </w:p>
    <w:p w:rsidR="007E5809" w:rsidRDefault="007E5809" w:rsidP="007E5809">
      <w:pPr>
        <w:spacing w:line="240" w:lineRule="auto"/>
        <w:jc w:val="both"/>
        <w:rPr>
          <w:b/>
          <w:i/>
          <w:color w:val="0D0D0D" w:themeColor="text1" w:themeTint="F2"/>
          <w:sz w:val="18"/>
          <w:szCs w:val="18"/>
        </w:rPr>
      </w:pPr>
      <w:r>
        <w:rPr>
          <w:rFonts w:ascii="MS Mincho" w:eastAsia="MS Mincho" w:hAnsi="MS Mincho" w:cs="MS Mincho" w:hint="eastAsia"/>
          <w:b/>
          <w:i/>
          <w:color w:val="0D0D0D" w:themeColor="text1" w:themeTint="F2"/>
          <w:sz w:val="18"/>
          <w:szCs w:val="18"/>
        </w:rPr>
        <w:t>❑</w:t>
      </w:r>
      <w:r>
        <w:rPr>
          <w:b/>
          <w:i/>
          <w:color w:val="0D0D0D" w:themeColor="text1" w:themeTint="F2"/>
          <w:sz w:val="18"/>
          <w:szCs w:val="18"/>
        </w:rPr>
        <w:t xml:space="preserve"> When you want to create a new XML document that includes a DTD, you should use the </w:t>
      </w:r>
      <w:proofErr w:type="gramStart"/>
      <w:r>
        <w:rPr>
          <w:b/>
          <w:i/>
          <w:color w:val="0D0D0D" w:themeColor="text1" w:themeTint="F2"/>
          <w:sz w:val="18"/>
          <w:szCs w:val="18"/>
        </w:rPr>
        <w:t>createDocument(</w:t>
      </w:r>
      <w:proofErr w:type="gramEnd"/>
      <w:r>
        <w:rPr>
          <w:b/>
          <w:i/>
          <w:color w:val="0D0D0D" w:themeColor="text1" w:themeTint="F2"/>
          <w:sz w:val="18"/>
          <w:szCs w:val="18"/>
        </w:rPr>
        <w:t>) method for a DOMImplementation object, rather than the newDocument() method for a DocumentBuilder object.</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after="0" w:line="240" w:lineRule="auto"/>
        <w:contextualSpacing/>
        <w:rPr>
          <w:b/>
          <w:i/>
          <w:color w:val="0D0D0D" w:themeColor="text1" w:themeTint="F2"/>
          <w:sz w:val="18"/>
          <w:szCs w:val="18"/>
        </w:rPr>
      </w:pPr>
      <w:r>
        <w:rPr>
          <w:rFonts w:asciiTheme="majorHAnsi" w:hAnsiTheme="majorHAnsi"/>
          <w:b/>
          <w:i/>
          <w:color w:val="0D0D0D" w:themeColor="text1" w:themeTint="F2"/>
          <w:sz w:val="18"/>
          <w:szCs w:val="18"/>
          <w:u w:val="single"/>
        </w:rPr>
        <w:t>CH: 24</w:t>
      </w:r>
    </w:p>
    <w:p w:rsidR="007E5809" w:rsidRDefault="007E5809" w:rsidP="007E5809">
      <w:pPr>
        <w:spacing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89. What is JDBC?</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JDBC stands for Java Database Connectivity. It is a Java database connectivity technology from Oracle Corporation. This technology is an API for the Java programming language that defines how a client may access a database. It provides methods for querying and updating data in a database.</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90. What is ODBC?</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Open Database Connectivity (ODBC) is an open standard application programming interface (API) for accessing a database. By using ODBC statements in a program, you can access files in a number of different databases, including Access, dBase, DB2, Excel, and Text.</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91. What is the difference between JDBC and ODBC?</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5040"/>
        <w:gridCol w:w="4320"/>
      </w:tblGrid>
      <w:tr w:rsidR="007E5809" w:rsidTr="007E5809">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center"/>
              <w:rPr>
                <w:b/>
                <w:i/>
                <w:color w:val="0D0D0D" w:themeColor="text1" w:themeTint="F2"/>
                <w:sz w:val="18"/>
                <w:szCs w:val="18"/>
              </w:rPr>
            </w:pPr>
            <w:r>
              <w:rPr>
                <w:b/>
                <w:i/>
                <w:color w:val="0D0D0D" w:themeColor="text1" w:themeTint="F2"/>
                <w:sz w:val="18"/>
                <w:szCs w:val="18"/>
              </w:rPr>
              <w:t>JDBC</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center"/>
              <w:rPr>
                <w:b/>
                <w:i/>
                <w:color w:val="0D0D0D" w:themeColor="text1" w:themeTint="F2"/>
                <w:sz w:val="18"/>
                <w:szCs w:val="18"/>
              </w:rPr>
            </w:pPr>
            <w:r>
              <w:rPr>
                <w:b/>
                <w:i/>
                <w:color w:val="0D0D0D" w:themeColor="text1" w:themeTint="F2"/>
                <w:sz w:val="18"/>
                <w:szCs w:val="18"/>
              </w:rPr>
              <w:t>ODBC</w:t>
            </w:r>
          </w:p>
        </w:tc>
      </w:tr>
      <w:tr w:rsidR="007E5809" w:rsidTr="007E5809">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both"/>
              <w:rPr>
                <w:b/>
                <w:i/>
                <w:color w:val="0D0D0D" w:themeColor="text1" w:themeTint="F2"/>
                <w:sz w:val="18"/>
                <w:szCs w:val="18"/>
              </w:rPr>
            </w:pPr>
            <w:r>
              <w:rPr>
                <w:b/>
                <w:i/>
                <w:color w:val="0D0D0D" w:themeColor="text1" w:themeTint="F2"/>
                <w:sz w:val="18"/>
                <w:szCs w:val="18"/>
              </w:rPr>
              <w:t>1. It can be used by only Java Application.</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both"/>
              <w:rPr>
                <w:b/>
                <w:i/>
                <w:color w:val="0D0D0D" w:themeColor="text1" w:themeTint="F2"/>
                <w:sz w:val="18"/>
                <w:szCs w:val="18"/>
              </w:rPr>
            </w:pPr>
            <w:r>
              <w:rPr>
                <w:b/>
                <w:i/>
                <w:color w:val="0D0D0D" w:themeColor="text1" w:themeTint="F2"/>
                <w:sz w:val="18"/>
                <w:szCs w:val="18"/>
              </w:rPr>
              <w:t>1. It can be used by any application.</w:t>
            </w:r>
          </w:p>
        </w:tc>
      </w:tr>
      <w:tr w:rsidR="007E5809" w:rsidTr="007E5809">
        <w:tc>
          <w:tcPr>
            <w:tcW w:w="5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both"/>
              <w:rPr>
                <w:b/>
                <w:i/>
                <w:color w:val="0D0D0D" w:themeColor="text1" w:themeTint="F2"/>
                <w:sz w:val="18"/>
                <w:szCs w:val="18"/>
              </w:rPr>
            </w:pPr>
            <w:r>
              <w:rPr>
                <w:b/>
                <w:i/>
                <w:color w:val="0D0D0D" w:themeColor="text1" w:themeTint="F2"/>
                <w:sz w:val="18"/>
                <w:szCs w:val="18"/>
              </w:rPr>
              <w:t>2. It is a Data API developed for Java programming language.</w:t>
            </w:r>
          </w:p>
        </w:tc>
        <w:tc>
          <w:tcPr>
            <w:tcW w:w="43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both"/>
              <w:rPr>
                <w:b/>
                <w:i/>
                <w:color w:val="0D0D0D" w:themeColor="text1" w:themeTint="F2"/>
                <w:sz w:val="18"/>
                <w:szCs w:val="18"/>
              </w:rPr>
            </w:pPr>
            <w:r>
              <w:rPr>
                <w:b/>
                <w:i/>
                <w:color w:val="0D0D0D" w:themeColor="text1" w:themeTint="F2"/>
                <w:sz w:val="18"/>
                <w:szCs w:val="18"/>
              </w:rPr>
              <w:t xml:space="preserve">2. It is a middleware between an application and a database. </w:t>
            </w:r>
          </w:p>
        </w:tc>
      </w:tr>
    </w:tbl>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92. What is database engine?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A database engine (or storage engine) is the underlying software component that uses a database management system (DBMS) to create, read, update and delete (CRUD) data from a database.</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93. Write some example that you might access by JAVA API?</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w:t>
      </w:r>
      <w:r>
        <w:rPr>
          <w:b/>
          <w:i/>
          <w:color w:val="0D0D0D" w:themeColor="text1" w:themeTint="F2"/>
          <w:sz w:val="18"/>
          <w:szCs w:val="18"/>
        </w:rPr>
        <w:tab/>
        <w:t>i) A remote relational database on a server- e.g. SQL Server.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ii) A local relational database on your computer- e.g. Personal Oracle or Ms Access.</w:t>
      </w:r>
      <w:r>
        <w:rPr>
          <w:b/>
          <w:i/>
          <w:color w:val="0D0D0D" w:themeColor="text1" w:themeTint="F2"/>
          <w:sz w:val="18"/>
          <w:szCs w:val="18"/>
        </w:rPr>
        <w:tab/>
        <w:t xml:space="preserve">iii) A text file on your computer   </w:t>
      </w:r>
      <w:proofErr w:type="gramStart"/>
      <w:r>
        <w:rPr>
          <w:b/>
          <w:i/>
          <w:color w:val="0D0D0D" w:themeColor="text1" w:themeTint="F2"/>
          <w:sz w:val="18"/>
          <w:szCs w:val="18"/>
        </w:rPr>
        <w:t>iv</w:t>
      </w:r>
      <w:proofErr w:type="gramEnd"/>
      <w:r>
        <w:rPr>
          <w:b/>
          <w:i/>
          <w:color w:val="0D0D0D" w:themeColor="text1" w:themeTint="F2"/>
          <w:sz w:val="18"/>
          <w:szCs w:val="18"/>
        </w:rPr>
        <w:t>) A spreadsheet</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94. Define attribute, field and tuple.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Attribute: A value in a table cell is called attribute.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Field: A column of a table is called field.</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Tuple: A row in a table is called tuple.</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lastRenderedPageBreak/>
        <w:t>95. What is datadictionary?</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A datadictionary is nothing but a metadata of a database. It contains all information about the database.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96. What is catalog?</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a </w:t>
      </w:r>
      <w:r>
        <w:rPr>
          <w:b/>
          <w:i/>
          <w:iCs/>
          <w:color w:val="0D0D0D" w:themeColor="text1" w:themeTint="F2"/>
          <w:sz w:val="18"/>
          <w:szCs w:val="18"/>
        </w:rPr>
        <w:t>catalog</w:t>
      </w:r>
      <w:r>
        <w:rPr>
          <w:b/>
          <w:i/>
          <w:color w:val="0D0D0D" w:themeColor="text1" w:themeTint="F2"/>
          <w:sz w:val="18"/>
          <w:szCs w:val="18"/>
        </w:rPr>
        <w:t xml:space="preserve"> is a directory of information about </w:t>
      </w:r>
      <w:r>
        <w:rPr>
          <w:b/>
          <w:i/>
          <w:iCs/>
          <w:color w:val="0D0D0D" w:themeColor="text1" w:themeTint="F2"/>
          <w:sz w:val="18"/>
          <w:szCs w:val="18"/>
        </w:rPr>
        <w:t>data</w:t>
      </w:r>
      <w:r>
        <w:rPr>
          <w:b/>
          <w:i/>
          <w:color w:val="0D0D0D" w:themeColor="text1" w:themeTint="F2"/>
          <w:sz w:val="18"/>
          <w:szCs w:val="18"/>
        </w:rPr>
        <w:t xml:space="preserve"> sets, files, or a </w:t>
      </w:r>
      <w:proofErr w:type="gramStart"/>
      <w:r>
        <w:rPr>
          <w:b/>
          <w:i/>
          <w:color w:val="0D0D0D" w:themeColor="text1" w:themeTint="F2"/>
          <w:sz w:val="18"/>
          <w:szCs w:val="18"/>
        </w:rPr>
        <w:t>database .</w:t>
      </w:r>
      <w:proofErr w:type="gramEnd"/>
      <w:r>
        <w:rPr>
          <w:b/>
          <w:i/>
          <w:color w:val="0D0D0D" w:themeColor="text1" w:themeTint="F2"/>
          <w:sz w:val="18"/>
          <w:szCs w:val="18"/>
        </w:rPr>
        <w:t xml:space="preserve"> A </w:t>
      </w:r>
      <w:r>
        <w:rPr>
          <w:b/>
          <w:i/>
          <w:iCs/>
          <w:color w:val="0D0D0D" w:themeColor="text1" w:themeTint="F2"/>
          <w:sz w:val="18"/>
          <w:szCs w:val="18"/>
        </w:rPr>
        <w:t>catalog</w:t>
      </w:r>
      <w:r>
        <w:rPr>
          <w:b/>
          <w:i/>
          <w:color w:val="0D0D0D" w:themeColor="text1" w:themeTint="F2"/>
          <w:sz w:val="18"/>
          <w:szCs w:val="18"/>
        </w:rPr>
        <w:t xml:space="preserve"> usually</w:t>
      </w:r>
      <w:r>
        <w:rPr>
          <w:rStyle w:val="st"/>
          <w:b/>
          <w:i/>
          <w:color w:val="0D0D0D" w:themeColor="text1" w:themeTint="F2"/>
          <w:sz w:val="18"/>
          <w:szCs w:val="18"/>
        </w:rPr>
        <w:t xml:space="preserve"> </w:t>
      </w:r>
      <w:r>
        <w:rPr>
          <w:b/>
          <w:i/>
          <w:color w:val="0D0D0D" w:themeColor="text1" w:themeTint="F2"/>
          <w:sz w:val="18"/>
          <w:szCs w:val="18"/>
        </w:rPr>
        <w:t xml:space="preserve">describes where a </w:t>
      </w:r>
      <w:r>
        <w:rPr>
          <w:b/>
          <w:i/>
          <w:iCs/>
          <w:color w:val="0D0D0D" w:themeColor="text1" w:themeTint="F2"/>
          <w:sz w:val="18"/>
          <w:szCs w:val="18"/>
        </w:rPr>
        <w:t>data</w:t>
      </w:r>
      <w:r>
        <w:rPr>
          <w:b/>
          <w:i/>
          <w:color w:val="0D0D0D" w:themeColor="text1" w:themeTint="F2"/>
          <w:sz w:val="18"/>
          <w:szCs w:val="18"/>
        </w:rPr>
        <w:t xml:space="preserve"> set, file or database entity is located and may also include other information. </w:t>
      </w:r>
    </w:p>
    <w:p w:rsidR="007E5809" w:rsidRDefault="007E5809" w:rsidP="007E5809">
      <w:pPr>
        <w:spacing w:after="0" w:line="240" w:lineRule="auto"/>
        <w:jc w:val="center"/>
        <w:rPr>
          <w:b/>
          <w:i/>
          <w:color w:val="0D0D0D" w:themeColor="text1" w:themeTint="F2"/>
          <w:sz w:val="18"/>
          <w:szCs w:val="18"/>
        </w:rPr>
      </w:pPr>
    </w:p>
    <w:p w:rsidR="007E5809" w:rsidRDefault="007E5809" w:rsidP="007E5809">
      <w:pPr>
        <w:spacing w:after="0" w:line="240" w:lineRule="auto"/>
        <w:rPr>
          <w:b/>
          <w:i/>
          <w:color w:val="0D0D0D" w:themeColor="text1" w:themeTint="F2"/>
          <w:sz w:val="18"/>
          <w:szCs w:val="18"/>
        </w:rPr>
      </w:pPr>
      <w:r>
        <w:rPr>
          <w:b/>
          <w:i/>
          <w:color w:val="0D0D0D" w:themeColor="text1" w:themeTint="F2"/>
          <w:sz w:val="18"/>
          <w:szCs w:val="18"/>
        </w:rPr>
        <w:t>[For MCQ]</w:t>
      </w:r>
    </w:p>
    <w:p w:rsidR="007E5809" w:rsidRDefault="007E5809" w:rsidP="007E5809">
      <w:pPr>
        <w:spacing w:after="0" w:line="240" w:lineRule="auto"/>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w:t>
      </w:r>
    </w:p>
    <w:tbl>
      <w:tblPr>
        <w:tblStyle w:val="TableGrid"/>
        <w:tblW w:w="0" w:type="auto"/>
        <w:tblInd w:w="108" w:type="dxa"/>
        <w:tblLook w:val="04A0" w:firstRow="1" w:lastRow="0" w:firstColumn="1" w:lastColumn="0" w:noHBand="0" w:noVBand="1"/>
      </w:tblPr>
      <w:tblGrid>
        <w:gridCol w:w="1453"/>
        <w:gridCol w:w="7907"/>
      </w:tblGrid>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Bold"/>
                <w:b/>
                <w:bCs/>
                <w:i/>
                <w:color w:val="0D0D0D" w:themeColor="text1" w:themeTint="F2"/>
                <w:sz w:val="18"/>
                <w:szCs w:val="18"/>
              </w:rPr>
            </w:pPr>
            <w:r>
              <w:rPr>
                <w:rFonts w:cs="Palatino-Bold"/>
                <w:b/>
                <w:bCs/>
                <w:i/>
                <w:color w:val="0D0D0D" w:themeColor="text1" w:themeTint="F2"/>
                <w:sz w:val="18"/>
                <w:szCs w:val="18"/>
              </w:rPr>
              <w:t xml:space="preserve">SQL Data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Bold"/>
                <w:b/>
                <w:bCs/>
                <w:i/>
                <w:color w:val="0D0D0D" w:themeColor="text1" w:themeTint="F2"/>
                <w:sz w:val="18"/>
                <w:szCs w:val="18"/>
              </w:rPr>
            </w:pPr>
            <w:r>
              <w:rPr>
                <w:rFonts w:cs="Palatino-Bold"/>
                <w:b/>
                <w:bCs/>
                <w:i/>
                <w:color w:val="0D0D0D" w:themeColor="text1" w:themeTint="F2"/>
                <w:sz w:val="18"/>
                <w:szCs w:val="18"/>
              </w:rPr>
              <w:t>Type Description</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CHAR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Fixed-length string of characters</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VARCHAR</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Variable-length string of characters</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BOOLEAN</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 </w:t>
            </w:r>
            <w:r>
              <w:rPr>
                <w:rFonts w:cs="Palatino-Roman"/>
                <w:b/>
                <w:i/>
                <w:color w:val="0D0D0D" w:themeColor="text1" w:themeTint="F2"/>
                <w:sz w:val="18"/>
                <w:szCs w:val="18"/>
              </w:rPr>
              <w:t>Logical value—</w:t>
            </w:r>
            <w:r>
              <w:rPr>
                <w:rFonts w:cs="WileyCode-Regular"/>
                <w:b/>
                <w:i/>
                <w:color w:val="0D0D0D" w:themeColor="text1" w:themeTint="F2"/>
                <w:sz w:val="18"/>
                <w:szCs w:val="18"/>
              </w:rPr>
              <w:t xml:space="preserve">true </w:t>
            </w:r>
            <w:r>
              <w:rPr>
                <w:rFonts w:cs="Palatino-Roman"/>
                <w:b/>
                <w:i/>
                <w:color w:val="0D0D0D" w:themeColor="text1" w:themeTint="F2"/>
                <w:sz w:val="18"/>
                <w:szCs w:val="18"/>
              </w:rPr>
              <w:t xml:space="preserve">or </w:t>
            </w:r>
            <w:r>
              <w:rPr>
                <w:rFonts w:cs="WileyCode-Regular"/>
                <w:b/>
                <w:i/>
                <w:color w:val="0D0D0D" w:themeColor="text1" w:themeTint="F2"/>
                <w:sz w:val="18"/>
                <w:szCs w:val="18"/>
              </w:rPr>
              <w:t>false</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SMALLINT</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WileyCode-Regular"/>
                <w:b/>
                <w:i/>
                <w:color w:val="0D0D0D" w:themeColor="text1" w:themeTint="F2"/>
                <w:sz w:val="18"/>
                <w:szCs w:val="18"/>
              </w:rPr>
              <w:t xml:space="preserve"> </w:t>
            </w:r>
            <w:r>
              <w:rPr>
                <w:rFonts w:cs="Palatino-Roman"/>
                <w:b/>
                <w:i/>
                <w:color w:val="0D0D0D" w:themeColor="text1" w:themeTint="F2"/>
                <w:sz w:val="18"/>
                <w:szCs w:val="18"/>
              </w:rPr>
              <w:t>Small integer value, from -127 to +127</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INTEGER</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WileyCode-Regular"/>
                <w:b/>
                <w:i/>
                <w:color w:val="0D0D0D" w:themeColor="text1" w:themeTint="F2"/>
                <w:sz w:val="18"/>
                <w:szCs w:val="18"/>
              </w:rPr>
              <w:t xml:space="preserve"> </w:t>
            </w:r>
            <w:r>
              <w:rPr>
                <w:rFonts w:cs="Palatino-Roman"/>
                <w:b/>
                <w:i/>
                <w:color w:val="0D0D0D" w:themeColor="text1" w:themeTint="F2"/>
                <w:sz w:val="18"/>
                <w:szCs w:val="18"/>
              </w:rPr>
              <w:t>Larger integer value, from -32767 to +32767</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NUMERIC</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WileyCode-Regular"/>
                <w:b/>
                <w:i/>
                <w:color w:val="0D0D0D" w:themeColor="text1" w:themeTint="F2"/>
                <w:sz w:val="18"/>
                <w:szCs w:val="18"/>
              </w:rPr>
              <w:t xml:space="preserve"> </w:t>
            </w:r>
            <w:r>
              <w:rPr>
                <w:rFonts w:cs="Palatino-Roman"/>
                <w:b/>
                <w:i/>
                <w:color w:val="0D0D0D" w:themeColor="text1" w:themeTint="F2"/>
                <w:sz w:val="18"/>
                <w:szCs w:val="18"/>
              </w:rPr>
              <w:t xml:space="preserve">A numeric value with a given </w:t>
            </w:r>
            <w:r>
              <w:rPr>
                <w:rFonts w:cs="Palatino-Bold"/>
                <w:b/>
                <w:bCs/>
                <w:i/>
                <w:color w:val="0D0D0D" w:themeColor="text1" w:themeTint="F2"/>
                <w:sz w:val="18"/>
                <w:szCs w:val="18"/>
              </w:rPr>
              <w:t>precision</w:t>
            </w:r>
            <w:r>
              <w:rPr>
                <w:rFonts w:cs="Palatino-Roman"/>
                <w:b/>
                <w:i/>
                <w:color w:val="0D0D0D" w:themeColor="text1" w:themeTint="F2"/>
                <w:sz w:val="18"/>
                <w:szCs w:val="18"/>
              </w:rPr>
              <w:t xml:space="preserve">—which is the number of decimal digits in the number—and a given </w:t>
            </w:r>
            <w:r>
              <w:rPr>
                <w:rFonts w:cs="Palatino-Bold"/>
                <w:b/>
                <w:bCs/>
                <w:i/>
                <w:color w:val="0D0D0D" w:themeColor="text1" w:themeTint="F2"/>
                <w:sz w:val="18"/>
                <w:szCs w:val="18"/>
              </w:rPr>
              <w:t>scale</w:t>
            </w:r>
            <w:r>
              <w:rPr>
                <w:rFonts w:cs="Palatino-Roman"/>
                <w:b/>
                <w:i/>
                <w:color w:val="0D0D0D" w:themeColor="text1" w:themeTint="F2"/>
                <w:sz w:val="18"/>
                <w:szCs w:val="18"/>
              </w:rPr>
              <w:t>—which is the number of digits after the decimal point. For example, the value 234567.89 has a precision of 8 and a scale of 2</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FLOAT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Floating-point value</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CURRENCY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Stores monetary values</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DOUBLE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Higher precision floating-point value</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DATE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Date</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TIME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Time</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WileyCode-Regular"/>
                <w:b/>
                <w:i/>
                <w:color w:val="0D0D0D" w:themeColor="text1" w:themeTint="F2"/>
                <w:sz w:val="18"/>
                <w:szCs w:val="18"/>
              </w:rPr>
            </w:pPr>
            <w:r>
              <w:rPr>
                <w:rFonts w:cs="WileyCode-Regular"/>
                <w:b/>
                <w:i/>
                <w:color w:val="0D0D0D" w:themeColor="text1" w:themeTint="F2"/>
                <w:sz w:val="18"/>
                <w:szCs w:val="18"/>
              </w:rPr>
              <w:t xml:space="preserve">DATETIME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cs="Palatino-Roman"/>
                <w:b/>
                <w:i/>
                <w:color w:val="0D0D0D" w:themeColor="text1" w:themeTint="F2"/>
                <w:sz w:val="18"/>
                <w:szCs w:val="18"/>
              </w:rPr>
            </w:pPr>
            <w:r>
              <w:rPr>
                <w:rFonts w:cs="Palatino-Roman"/>
                <w:b/>
                <w:i/>
                <w:color w:val="0D0D0D" w:themeColor="text1" w:themeTint="F2"/>
                <w:sz w:val="18"/>
                <w:szCs w:val="18"/>
              </w:rPr>
              <w:t>Date and time</w:t>
            </w:r>
          </w:p>
        </w:tc>
      </w:tr>
      <w:tr w:rsidR="007E5809" w:rsidTr="007E5809">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both"/>
              <w:rPr>
                <w:rFonts w:cs="WileyCode-Regular"/>
                <w:b/>
                <w:i/>
                <w:color w:val="0D0D0D" w:themeColor="text1" w:themeTint="F2"/>
                <w:sz w:val="18"/>
                <w:szCs w:val="18"/>
              </w:rPr>
            </w:pPr>
            <w:r>
              <w:rPr>
                <w:rFonts w:cs="WileyCode-Regular"/>
                <w:b/>
                <w:i/>
                <w:color w:val="0D0D0D" w:themeColor="text1" w:themeTint="F2"/>
                <w:sz w:val="18"/>
                <w:szCs w:val="18"/>
              </w:rPr>
              <w:t xml:space="preserve">RAW </w:t>
            </w:r>
          </w:p>
        </w:tc>
        <w:tc>
          <w:tcPr>
            <w:tcW w:w="79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jc w:val="both"/>
              <w:rPr>
                <w:b/>
                <w:i/>
                <w:color w:val="0D0D0D" w:themeColor="text1" w:themeTint="F2"/>
                <w:sz w:val="18"/>
                <w:szCs w:val="18"/>
              </w:rPr>
            </w:pPr>
            <w:r>
              <w:rPr>
                <w:rFonts w:cs="Palatino-Roman"/>
                <w:b/>
                <w:i/>
                <w:color w:val="0D0D0D" w:themeColor="text1" w:themeTint="F2"/>
                <w:sz w:val="18"/>
                <w:szCs w:val="18"/>
              </w:rPr>
              <w:t>Raw binary data (can be used to store objects in a streamed binary format)</w:t>
            </w:r>
          </w:p>
        </w:tc>
      </w:tr>
    </w:tbl>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97. What is the difference between char and varchar?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char is a fixed length variable datatype whereas varchar is a variable length variable datatype.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98. What is intersection table?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The table which links between two or more tables is called intersection table.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100. What is JDBC driver?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A JDBC driver is a </w:t>
      </w:r>
      <w:hyperlink r:id="rId6" w:tooltip="Software" w:history="1">
        <w:r>
          <w:rPr>
            <w:rStyle w:val="Hyperlink"/>
            <w:b/>
            <w:i/>
            <w:color w:val="0D0D0D" w:themeColor="text1" w:themeTint="F2"/>
            <w:sz w:val="18"/>
            <w:szCs w:val="18"/>
            <w:u w:val="none"/>
          </w:rPr>
          <w:t>software</w:t>
        </w:r>
      </w:hyperlink>
      <w:r>
        <w:rPr>
          <w:b/>
          <w:i/>
          <w:color w:val="0D0D0D" w:themeColor="text1" w:themeTint="F2"/>
          <w:sz w:val="18"/>
          <w:szCs w:val="18"/>
        </w:rPr>
        <w:t xml:space="preserve"> component that enables a </w:t>
      </w:r>
      <w:hyperlink r:id="rId7" w:tooltip="Java (programming language)" w:history="1">
        <w:r>
          <w:rPr>
            <w:rStyle w:val="Hyperlink"/>
            <w:b/>
            <w:i/>
            <w:color w:val="0D0D0D" w:themeColor="text1" w:themeTint="F2"/>
            <w:sz w:val="18"/>
            <w:szCs w:val="18"/>
            <w:u w:val="none"/>
          </w:rPr>
          <w:t>Java</w:t>
        </w:r>
      </w:hyperlink>
      <w:r>
        <w:rPr>
          <w:b/>
          <w:i/>
          <w:color w:val="0D0D0D" w:themeColor="text1" w:themeTint="F2"/>
          <w:sz w:val="18"/>
          <w:szCs w:val="18"/>
        </w:rPr>
        <w:t xml:space="preserve"> application to interact with a </w:t>
      </w:r>
      <w:hyperlink r:id="rId8" w:tooltip="Database" w:history="1">
        <w:r>
          <w:rPr>
            <w:rStyle w:val="Hyperlink"/>
            <w:b/>
            <w:i/>
            <w:color w:val="0D0D0D" w:themeColor="text1" w:themeTint="F2"/>
            <w:sz w:val="18"/>
            <w:szCs w:val="18"/>
            <w:u w:val="none"/>
          </w:rPr>
          <w:t>database</w:t>
        </w:r>
      </w:hyperlink>
      <w:r>
        <w:rPr>
          <w:b/>
          <w:i/>
          <w:color w:val="0D0D0D" w:themeColor="text1" w:themeTint="F2"/>
          <w:sz w:val="18"/>
          <w:szCs w:val="18"/>
        </w:rPr>
        <w:t xml:space="preserve">. It translates API calls into operations for a specific data source.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101. What is Driver Manager?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DriverManager is a software component that loads database drivers and manages the connection between the application and the driver.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102. What is JTable?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JTable is a component provides an easy and convenient way to display the result of database queries.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103. What is table model?</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A table model is an object of a class that implements the TableModel interface. It can provide the data to be displayed by a JTable component.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104. What is ResultSet?</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ResultSet is a logical set of columns and rows of data returned by executing a statement.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105. Write the sequence of writing a JDBC program.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i) Import the necessary classes</w:t>
      </w:r>
      <w:r>
        <w:rPr>
          <w:b/>
          <w:i/>
          <w:color w:val="0D0D0D" w:themeColor="text1" w:themeTint="F2"/>
          <w:sz w:val="18"/>
          <w:szCs w:val="18"/>
        </w:rPr>
        <w:tab/>
        <w:t>ii) Load the JDBC driver</w:t>
      </w:r>
      <w:r>
        <w:rPr>
          <w:b/>
          <w:i/>
          <w:color w:val="0D0D0D" w:themeColor="text1" w:themeTint="F2"/>
          <w:sz w:val="18"/>
          <w:szCs w:val="18"/>
        </w:rPr>
        <w:tab/>
        <w:t>iii) Identify the data source</w:t>
      </w:r>
      <w:r>
        <w:rPr>
          <w:b/>
          <w:i/>
          <w:color w:val="0D0D0D" w:themeColor="text1" w:themeTint="F2"/>
          <w:sz w:val="18"/>
          <w:szCs w:val="18"/>
        </w:rPr>
        <w:tab/>
      </w:r>
      <w:proofErr w:type="gramStart"/>
      <w:r>
        <w:rPr>
          <w:b/>
          <w:i/>
          <w:color w:val="0D0D0D" w:themeColor="text1" w:themeTint="F2"/>
          <w:sz w:val="18"/>
          <w:szCs w:val="18"/>
        </w:rPr>
        <w:t>iv) Allocate</w:t>
      </w:r>
      <w:proofErr w:type="gramEnd"/>
      <w:r>
        <w:rPr>
          <w:b/>
          <w:i/>
          <w:color w:val="0D0D0D" w:themeColor="text1" w:themeTint="F2"/>
          <w:sz w:val="18"/>
          <w:szCs w:val="18"/>
        </w:rPr>
        <w:t xml:space="preserve"> a Connection object. </w:t>
      </w:r>
      <w:r>
        <w:rPr>
          <w:b/>
          <w:i/>
          <w:color w:val="0D0D0D" w:themeColor="text1" w:themeTint="F2"/>
          <w:sz w:val="18"/>
          <w:szCs w:val="18"/>
        </w:rPr>
        <w:tab/>
        <w:t>v) Allocate a Statement</w:t>
      </w:r>
      <w:r>
        <w:rPr>
          <w:b/>
          <w:i/>
          <w:color w:val="0D0D0D" w:themeColor="text1" w:themeTint="F2"/>
          <w:sz w:val="18"/>
          <w:szCs w:val="18"/>
        </w:rPr>
        <w:tab/>
      </w:r>
    </w:p>
    <w:p w:rsidR="007E5809" w:rsidRDefault="007E5809" w:rsidP="007E5809">
      <w:pPr>
        <w:spacing w:after="0" w:line="240" w:lineRule="auto"/>
        <w:jc w:val="both"/>
        <w:rPr>
          <w:b/>
          <w:i/>
          <w:color w:val="0D0D0D" w:themeColor="text1" w:themeTint="F2"/>
          <w:sz w:val="18"/>
          <w:szCs w:val="18"/>
        </w:rPr>
      </w:pPr>
      <w:proofErr w:type="gramStart"/>
      <w:r>
        <w:rPr>
          <w:b/>
          <w:i/>
          <w:color w:val="0D0D0D" w:themeColor="text1" w:themeTint="F2"/>
          <w:sz w:val="18"/>
          <w:szCs w:val="18"/>
        </w:rPr>
        <w:t>vi) Execute</w:t>
      </w:r>
      <w:proofErr w:type="gramEnd"/>
      <w:r>
        <w:rPr>
          <w:b/>
          <w:i/>
          <w:color w:val="0D0D0D" w:themeColor="text1" w:themeTint="F2"/>
          <w:sz w:val="18"/>
          <w:szCs w:val="18"/>
        </w:rPr>
        <w:t xml:space="preserve"> a query using the statement object</w:t>
      </w:r>
      <w:r>
        <w:rPr>
          <w:b/>
          <w:i/>
          <w:color w:val="0D0D0D" w:themeColor="text1" w:themeTint="F2"/>
          <w:sz w:val="18"/>
          <w:szCs w:val="18"/>
        </w:rPr>
        <w:tab/>
        <w:t>viii) Retrieving data from the returned ResultSet object</w:t>
      </w:r>
      <w:r>
        <w:rPr>
          <w:b/>
          <w:i/>
          <w:color w:val="0D0D0D" w:themeColor="text1" w:themeTint="F2"/>
          <w:sz w:val="18"/>
          <w:szCs w:val="18"/>
        </w:rPr>
        <w:tab/>
        <w:t>ix) Close the resultSet</w:t>
      </w:r>
      <w:r>
        <w:rPr>
          <w:b/>
          <w:i/>
          <w:color w:val="0D0D0D" w:themeColor="text1" w:themeTint="F2"/>
          <w:sz w:val="18"/>
          <w:szCs w:val="18"/>
        </w:rPr>
        <w:tab/>
        <w:t>x) Close the Statement Object</w:t>
      </w:r>
      <w:r>
        <w:rPr>
          <w:b/>
          <w:i/>
          <w:color w:val="0D0D0D" w:themeColor="text1" w:themeTint="F2"/>
          <w:sz w:val="18"/>
          <w:szCs w:val="18"/>
        </w:rPr>
        <w:tab/>
        <w:t>xi) Close the connection Object</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106. How many flavour driver implementation come in?</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Driver implementations come in four flavours: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lastRenderedPageBreak/>
        <w:t>i) JDBC-ODBC Bridge driver</w:t>
      </w:r>
      <w:r>
        <w:rPr>
          <w:b/>
          <w:i/>
          <w:color w:val="0D0D0D" w:themeColor="text1" w:themeTint="F2"/>
          <w:sz w:val="18"/>
          <w:szCs w:val="18"/>
        </w:rPr>
        <w:tab/>
        <w:t>ii) Nativ</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e API/ partly java</w:t>
      </w:r>
      <w:r>
        <w:rPr>
          <w:b/>
          <w:i/>
          <w:color w:val="0D0D0D" w:themeColor="text1" w:themeTint="F2"/>
          <w:sz w:val="18"/>
          <w:szCs w:val="18"/>
        </w:rPr>
        <w:tab/>
        <w:t xml:space="preserve"> iii) Net protocol all-java-client</w:t>
      </w:r>
      <w:r>
        <w:rPr>
          <w:b/>
          <w:i/>
          <w:color w:val="0D0D0D" w:themeColor="text1" w:themeTint="F2"/>
          <w:sz w:val="18"/>
          <w:szCs w:val="18"/>
        </w:rPr>
        <w:tab/>
      </w:r>
      <w:proofErr w:type="gramStart"/>
      <w:r>
        <w:rPr>
          <w:b/>
          <w:i/>
          <w:color w:val="0D0D0D" w:themeColor="text1" w:themeTint="F2"/>
          <w:sz w:val="18"/>
          <w:szCs w:val="18"/>
        </w:rPr>
        <w:t>iv</w:t>
      </w:r>
      <w:proofErr w:type="gramEnd"/>
      <w:r>
        <w:rPr>
          <w:b/>
          <w:i/>
          <w:color w:val="0D0D0D" w:themeColor="text1" w:themeTint="F2"/>
          <w:sz w:val="18"/>
          <w:szCs w:val="18"/>
        </w:rPr>
        <w:t xml:space="preserve">) Native protocol all-java.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107. What is JDBC-ODBC Driver?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The </w:t>
      </w:r>
      <w:r>
        <w:rPr>
          <w:b/>
          <w:i/>
          <w:iCs/>
          <w:color w:val="0D0D0D" w:themeColor="text1" w:themeTint="F2"/>
          <w:sz w:val="18"/>
          <w:szCs w:val="18"/>
        </w:rPr>
        <w:t>JDBC</w:t>
      </w:r>
      <w:r>
        <w:rPr>
          <w:b/>
          <w:i/>
          <w:color w:val="0D0D0D" w:themeColor="text1" w:themeTint="F2"/>
          <w:sz w:val="18"/>
          <w:szCs w:val="18"/>
        </w:rPr>
        <w:t>-</w:t>
      </w:r>
      <w:r>
        <w:rPr>
          <w:b/>
          <w:i/>
          <w:iCs/>
          <w:color w:val="0D0D0D" w:themeColor="text1" w:themeTint="F2"/>
          <w:sz w:val="18"/>
          <w:szCs w:val="18"/>
        </w:rPr>
        <w:t>ODBC Bridge</w:t>
      </w:r>
      <w:r>
        <w:rPr>
          <w:b/>
          <w:i/>
          <w:color w:val="0D0D0D" w:themeColor="text1" w:themeTint="F2"/>
          <w:sz w:val="18"/>
          <w:szCs w:val="18"/>
        </w:rPr>
        <w:t xml:space="preserve"> allows a Java application to use the </w:t>
      </w:r>
      <w:r>
        <w:rPr>
          <w:b/>
          <w:i/>
          <w:iCs/>
          <w:color w:val="0D0D0D" w:themeColor="text1" w:themeTint="F2"/>
          <w:sz w:val="18"/>
          <w:szCs w:val="18"/>
        </w:rPr>
        <w:t>JDBC</w:t>
      </w:r>
      <w:r>
        <w:rPr>
          <w:b/>
          <w:i/>
          <w:color w:val="0D0D0D" w:themeColor="text1" w:themeTint="F2"/>
          <w:sz w:val="18"/>
          <w:szCs w:val="18"/>
        </w:rPr>
        <w:t xml:space="preserve"> API with many existing </w:t>
      </w:r>
      <w:r>
        <w:rPr>
          <w:b/>
          <w:i/>
          <w:iCs/>
          <w:color w:val="0D0D0D" w:themeColor="text1" w:themeTint="F2"/>
          <w:sz w:val="18"/>
          <w:szCs w:val="18"/>
        </w:rPr>
        <w:t>ODBC drivers</w:t>
      </w:r>
      <w:r>
        <w:rPr>
          <w:b/>
          <w:i/>
          <w:color w:val="0D0D0D" w:themeColor="text1" w:themeTint="F2"/>
          <w:sz w:val="18"/>
          <w:szCs w:val="18"/>
        </w:rPr>
        <w:t xml:space="preserve">. The </w:t>
      </w:r>
      <w:r>
        <w:rPr>
          <w:b/>
          <w:i/>
          <w:iCs/>
          <w:color w:val="0D0D0D" w:themeColor="text1" w:themeTint="F2"/>
          <w:sz w:val="18"/>
          <w:szCs w:val="18"/>
        </w:rPr>
        <w:t>Bridge</w:t>
      </w:r>
      <w:r>
        <w:rPr>
          <w:b/>
          <w:i/>
          <w:color w:val="0D0D0D" w:themeColor="text1" w:themeTint="F2"/>
          <w:sz w:val="18"/>
          <w:szCs w:val="18"/>
        </w:rPr>
        <w:t xml:space="preserve"> is itself a </w:t>
      </w:r>
      <w:r>
        <w:rPr>
          <w:b/>
          <w:i/>
          <w:iCs/>
          <w:color w:val="0D0D0D" w:themeColor="text1" w:themeTint="F2"/>
          <w:sz w:val="18"/>
          <w:szCs w:val="18"/>
        </w:rPr>
        <w:t>driver</w:t>
      </w:r>
      <w:r>
        <w:rPr>
          <w:b/>
          <w:i/>
          <w:color w:val="0D0D0D" w:themeColor="text1" w:themeTint="F2"/>
          <w:sz w:val="18"/>
          <w:szCs w:val="18"/>
        </w:rPr>
        <w:t xml:space="preserve"> based on </w:t>
      </w:r>
      <w:r>
        <w:rPr>
          <w:b/>
          <w:i/>
          <w:iCs/>
          <w:color w:val="0D0D0D" w:themeColor="text1" w:themeTint="F2"/>
          <w:sz w:val="18"/>
          <w:szCs w:val="18"/>
        </w:rPr>
        <w:t>JDBC</w:t>
      </w:r>
      <w:r>
        <w:rPr>
          <w:b/>
          <w:i/>
          <w:color w:val="0D0D0D" w:themeColor="text1" w:themeTint="F2"/>
          <w:sz w:val="18"/>
          <w:szCs w:val="18"/>
        </w:rPr>
        <w:t xml:space="preserve"> technology ("</w:t>
      </w:r>
      <w:r>
        <w:rPr>
          <w:b/>
          <w:i/>
          <w:iCs/>
          <w:color w:val="0D0D0D" w:themeColor="text1" w:themeTint="F2"/>
          <w:sz w:val="18"/>
          <w:szCs w:val="18"/>
        </w:rPr>
        <w:t>JDBC driver</w:t>
      </w:r>
      <w:r>
        <w:rPr>
          <w:b/>
          <w:i/>
          <w:color w:val="0D0D0D" w:themeColor="text1" w:themeTint="F2"/>
          <w:sz w:val="18"/>
          <w:szCs w:val="18"/>
        </w:rPr>
        <w:t xml:space="preserve">") that is </w:t>
      </w:r>
      <w:r>
        <w:rPr>
          <w:b/>
          <w:i/>
          <w:iCs/>
          <w:color w:val="0D0D0D" w:themeColor="text1" w:themeTint="F2"/>
          <w:sz w:val="18"/>
          <w:szCs w:val="18"/>
        </w:rPr>
        <w:t>defined</w:t>
      </w:r>
      <w:r>
        <w:rPr>
          <w:b/>
          <w:i/>
          <w:color w:val="0D0D0D" w:themeColor="text1" w:themeTint="F2"/>
          <w:sz w:val="18"/>
          <w:szCs w:val="18"/>
        </w:rPr>
        <w:t xml:space="preserve"> in the class sun.</w:t>
      </w:r>
      <w:r>
        <w:rPr>
          <w:b/>
          <w:i/>
          <w:iCs/>
          <w:color w:val="0D0D0D" w:themeColor="text1" w:themeTint="F2"/>
          <w:sz w:val="18"/>
          <w:szCs w:val="18"/>
        </w:rPr>
        <w:t>jdbc</w:t>
      </w:r>
      <w:r>
        <w:rPr>
          <w:b/>
          <w:i/>
          <w:color w:val="0D0D0D" w:themeColor="text1" w:themeTint="F2"/>
          <w:sz w:val="18"/>
          <w:szCs w:val="18"/>
        </w:rPr>
        <w:t>.</w:t>
      </w:r>
      <w:r>
        <w:rPr>
          <w:b/>
          <w:i/>
          <w:iCs/>
          <w:color w:val="0D0D0D" w:themeColor="text1" w:themeTint="F2"/>
          <w:sz w:val="18"/>
          <w:szCs w:val="18"/>
        </w:rPr>
        <w:t>odbc</w:t>
      </w:r>
      <w:r>
        <w:rPr>
          <w:b/>
          <w:i/>
          <w:color w:val="0D0D0D" w:themeColor="text1" w:themeTint="F2"/>
          <w:sz w:val="18"/>
          <w:szCs w:val="18"/>
        </w:rPr>
        <w:t>.JdbcOdbcDriver.</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108. What is Native API/Partly Java Driver?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Native API/partly java driver is quite similar to JDBC-ODBC driver. It consists of java code that access data through native methods typically calls to a particular vendor library.</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110. What is Net Protocol All-Java Client Driver?</w:t>
      </w:r>
    </w:p>
    <w:p w:rsidR="007E5809" w:rsidRDefault="007E5809" w:rsidP="007E5809">
      <w:pPr>
        <w:spacing w:after="0" w:line="240" w:lineRule="auto"/>
        <w:jc w:val="both"/>
        <w:rPr>
          <w:b/>
          <w:i/>
          <w:color w:val="0D0D0D" w:themeColor="text1" w:themeTint="F2"/>
          <w:sz w:val="18"/>
          <w:szCs w:val="18"/>
        </w:rPr>
      </w:pPr>
      <w:proofErr w:type="gramStart"/>
      <w:r>
        <w:rPr>
          <w:b/>
          <w:i/>
          <w:color w:val="0D0D0D" w:themeColor="text1" w:themeTint="F2"/>
          <w:sz w:val="18"/>
          <w:szCs w:val="18"/>
        </w:rPr>
        <w:t>Ans :This</w:t>
      </w:r>
      <w:proofErr w:type="gramEnd"/>
      <w:r>
        <w:rPr>
          <w:b/>
          <w:i/>
          <w:color w:val="0D0D0D" w:themeColor="text1" w:themeTint="F2"/>
          <w:sz w:val="18"/>
          <w:szCs w:val="18"/>
        </w:rPr>
        <w:t xml:space="preserve"> class of driver is implemented as “middleware” with the client driver completely implemented in java. This client driver communicates with a separate middleware component (usually through TCP/IP) which translate JDBC request into database access calls.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111. What is Native Protocol all-java driver?</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This class of driver communicates directly to the database server using the server’s native protocol. There is no translation step that converts the java-initiated request into some other form.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112. Write the difference between three java statements.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Statement: It is used to implement simple SQL statements with no parameters.</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PreparedStatement: It is used for pre-compiling SQL statements that might contain input parameters. See </w:t>
      </w:r>
      <w:hyperlink r:id="rId9" w:tgtFrame="_top" w:history="1">
        <w:r>
          <w:rPr>
            <w:rStyle w:val="Hyperlink"/>
            <w:b/>
            <w:i/>
            <w:color w:val="0D0D0D" w:themeColor="text1" w:themeTint="F2"/>
            <w:sz w:val="18"/>
            <w:szCs w:val="18"/>
            <w:u w:val="none"/>
          </w:rPr>
          <w:t>Using Prepared Statements</w:t>
        </w:r>
      </w:hyperlink>
      <w:r>
        <w:rPr>
          <w:b/>
          <w:i/>
          <w:color w:val="0D0D0D" w:themeColor="text1" w:themeTint="F2"/>
          <w:sz w:val="18"/>
          <w:szCs w:val="18"/>
        </w:rPr>
        <w:t xml:space="preserve"> for more information.</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CallableStatement: It is used to execute stored procedures that may contain both input and output parameters. See </w:t>
      </w:r>
      <w:hyperlink r:id="rId10" w:tgtFrame="_top" w:history="1">
        <w:r>
          <w:rPr>
            <w:rStyle w:val="Hyperlink"/>
            <w:b/>
            <w:i/>
            <w:color w:val="0D0D0D" w:themeColor="text1" w:themeTint="F2"/>
            <w:sz w:val="18"/>
            <w:szCs w:val="18"/>
            <w:u w:val="none"/>
          </w:rPr>
          <w:t>Stored Procedures</w:t>
        </w:r>
      </w:hyperlink>
      <w:r>
        <w:rPr>
          <w:b/>
          <w:i/>
          <w:color w:val="0D0D0D" w:themeColor="text1" w:themeTint="F2"/>
          <w:sz w:val="18"/>
          <w:szCs w:val="18"/>
        </w:rPr>
        <w:t xml:space="preserve"> for more information.</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113. Write the methods of ResultSet?</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i) </w:t>
      </w:r>
      <w:proofErr w:type="gramStart"/>
      <w:r>
        <w:rPr>
          <w:b/>
          <w:i/>
          <w:color w:val="0D0D0D" w:themeColor="text1" w:themeTint="F2"/>
          <w:sz w:val="18"/>
          <w:szCs w:val="18"/>
        </w:rPr>
        <w:t>getAsciiStream(</w:t>
      </w:r>
      <w:proofErr w:type="gramEnd"/>
      <w:r>
        <w:rPr>
          <w:b/>
          <w:i/>
          <w:color w:val="0D0D0D" w:themeColor="text1" w:themeTint="F2"/>
          <w:sz w:val="18"/>
          <w:szCs w:val="18"/>
        </w:rPr>
        <w:t>)</w:t>
      </w:r>
      <w:r>
        <w:rPr>
          <w:b/>
          <w:i/>
          <w:color w:val="0D0D0D" w:themeColor="text1" w:themeTint="F2"/>
          <w:sz w:val="18"/>
          <w:szCs w:val="18"/>
        </w:rPr>
        <w:tab/>
        <w:t>ii) getBoolean()</w:t>
      </w:r>
      <w:r>
        <w:rPr>
          <w:b/>
          <w:i/>
          <w:color w:val="0D0D0D" w:themeColor="text1" w:themeTint="F2"/>
          <w:sz w:val="18"/>
          <w:szCs w:val="18"/>
        </w:rPr>
        <w:tab/>
        <w:t>iii) getDate()</w:t>
      </w:r>
      <w:r>
        <w:rPr>
          <w:b/>
          <w:i/>
          <w:color w:val="0D0D0D" w:themeColor="text1" w:themeTint="F2"/>
          <w:sz w:val="18"/>
          <w:szCs w:val="18"/>
        </w:rPr>
        <w:tab/>
      </w:r>
      <w:r>
        <w:rPr>
          <w:b/>
          <w:i/>
          <w:color w:val="0D0D0D" w:themeColor="text1" w:themeTint="F2"/>
          <w:sz w:val="18"/>
          <w:szCs w:val="18"/>
        </w:rPr>
        <w:tab/>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iv) </w:t>
      </w:r>
      <w:proofErr w:type="gramStart"/>
      <w:r>
        <w:rPr>
          <w:b/>
          <w:i/>
          <w:color w:val="0D0D0D" w:themeColor="text1" w:themeTint="F2"/>
          <w:sz w:val="18"/>
          <w:szCs w:val="18"/>
        </w:rPr>
        <w:t>getInt(</w:t>
      </w:r>
      <w:proofErr w:type="gramEnd"/>
      <w:r>
        <w:rPr>
          <w:b/>
          <w:i/>
          <w:color w:val="0D0D0D" w:themeColor="text1" w:themeTint="F2"/>
          <w:sz w:val="18"/>
          <w:szCs w:val="18"/>
        </w:rPr>
        <w:t>)</w:t>
      </w:r>
      <w:r>
        <w:rPr>
          <w:b/>
          <w:i/>
          <w:color w:val="0D0D0D" w:themeColor="text1" w:themeTint="F2"/>
          <w:sz w:val="18"/>
          <w:szCs w:val="18"/>
        </w:rPr>
        <w:tab/>
        <w:t>v) getShort</w:t>
      </w:r>
      <w:r>
        <w:rPr>
          <w:b/>
          <w:i/>
          <w:color w:val="0D0D0D" w:themeColor="text1" w:themeTint="F2"/>
          <w:sz w:val="18"/>
          <w:szCs w:val="18"/>
        </w:rPr>
        <w:tab/>
        <w:t>iv) getShort()</w:t>
      </w:r>
      <w:r>
        <w:rPr>
          <w:b/>
          <w:i/>
          <w:color w:val="0D0D0D" w:themeColor="text1" w:themeTint="F2"/>
          <w:sz w:val="18"/>
          <w:szCs w:val="18"/>
        </w:rPr>
        <w:tab/>
        <w:t xml:space="preserve">v) getTimestamp() </w:t>
      </w:r>
      <w:r>
        <w:rPr>
          <w:b/>
          <w:i/>
          <w:color w:val="0D0D0D" w:themeColor="text1" w:themeTint="F2"/>
          <w:sz w:val="18"/>
          <w:szCs w:val="18"/>
        </w:rPr>
        <w:tab/>
      </w:r>
      <w:r>
        <w:rPr>
          <w:b/>
          <w:i/>
          <w:color w:val="0D0D0D" w:themeColor="text1" w:themeTint="F2"/>
          <w:sz w:val="18"/>
          <w:szCs w:val="18"/>
        </w:rPr>
        <w:tab/>
        <w:t>vi) getTime()</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114. Write the methods of ResultSetMetaData Interface.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i) </w:t>
      </w:r>
      <w:proofErr w:type="gramStart"/>
      <w:r>
        <w:rPr>
          <w:b/>
          <w:i/>
          <w:color w:val="0D0D0D" w:themeColor="text1" w:themeTint="F2"/>
          <w:sz w:val="18"/>
          <w:szCs w:val="18"/>
        </w:rPr>
        <w:t>getTableName(</w:t>
      </w:r>
      <w:proofErr w:type="gramEnd"/>
      <w:r>
        <w:rPr>
          <w:b/>
          <w:i/>
          <w:color w:val="0D0D0D" w:themeColor="text1" w:themeTint="F2"/>
          <w:sz w:val="18"/>
          <w:szCs w:val="18"/>
        </w:rPr>
        <w:t>)</w:t>
      </w:r>
      <w:r>
        <w:rPr>
          <w:b/>
          <w:i/>
          <w:color w:val="0D0D0D" w:themeColor="text1" w:themeTint="F2"/>
          <w:sz w:val="18"/>
          <w:szCs w:val="18"/>
        </w:rPr>
        <w:tab/>
        <w:t>ii) getColumnLabel</w:t>
      </w:r>
      <w:r>
        <w:rPr>
          <w:b/>
          <w:i/>
          <w:color w:val="0D0D0D" w:themeColor="text1" w:themeTint="F2"/>
          <w:sz w:val="18"/>
          <w:szCs w:val="18"/>
        </w:rPr>
        <w:tab/>
      </w:r>
      <w:r>
        <w:rPr>
          <w:b/>
          <w:i/>
          <w:color w:val="0D0D0D" w:themeColor="text1" w:themeTint="F2"/>
          <w:sz w:val="18"/>
          <w:szCs w:val="18"/>
        </w:rPr>
        <w:tab/>
        <w:t>iii) getPrecision()</w:t>
      </w:r>
      <w:r>
        <w:rPr>
          <w:b/>
          <w:i/>
          <w:color w:val="0D0D0D" w:themeColor="text1" w:themeTint="F2"/>
          <w:sz w:val="18"/>
          <w:szCs w:val="18"/>
        </w:rPr>
        <w:tab/>
        <w:t>iv) getScale()</w:t>
      </w:r>
      <w:r>
        <w:rPr>
          <w:b/>
          <w:i/>
          <w:color w:val="0D0D0D" w:themeColor="text1" w:themeTint="F2"/>
          <w:sz w:val="18"/>
          <w:szCs w:val="18"/>
        </w:rPr>
        <w:tab/>
        <w:t>v) isSigned()</w:t>
      </w:r>
      <w:r>
        <w:rPr>
          <w:b/>
          <w:i/>
          <w:color w:val="0D0D0D" w:themeColor="text1" w:themeTint="F2"/>
          <w:sz w:val="18"/>
          <w:szCs w:val="18"/>
        </w:rPr>
        <w:tab/>
        <w:t xml:space="preserve">  vi) isCurrency   vii) isNullable()  viii) isWritable()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115. Write the fundamental classes of JDBC.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i) DriverManager </w:t>
      </w:r>
      <w:r>
        <w:rPr>
          <w:b/>
          <w:i/>
          <w:color w:val="0D0D0D" w:themeColor="text1" w:themeTint="F2"/>
          <w:sz w:val="18"/>
          <w:szCs w:val="18"/>
        </w:rPr>
        <w:tab/>
        <w:t>ii) Connection</w:t>
      </w:r>
      <w:r>
        <w:rPr>
          <w:b/>
          <w:i/>
          <w:color w:val="0D0D0D" w:themeColor="text1" w:themeTint="F2"/>
          <w:sz w:val="18"/>
          <w:szCs w:val="18"/>
        </w:rPr>
        <w:tab/>
        <w:t>iii) Statement</w:t>
      </w:r>
      <w:r>
        <w:rPr>
          <w:b/>
          <w:i/>
          <w:color w:val="0D0D0D" w:themeColor="text1" w:themeTint="F2"/>
          <w:sz w:val="18"/>
          <w:szCs w:val="18"/>
        </w:rPr>
        <w:tab/>
      </w:r>
      <w:proofErr w:type="gramStart"/>
      <w:r>
        <w:rPr>
          <w:b/>
          <w:i/>
          <w:color w:val="0D0D0D" w:themeColor="text1" w:themeTint="F2"/>
          <w:sz w:val="18"/>
          <w:szCs w:val="18"/>
        </w:rPr>
        <w:t>iv) ResultSet</w:t>
      </w:r>
      <w:proofErr w:type="gramEnd"/>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146. What is relational database?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Relational Database means a database where tables are related among each other with a relational integrity. It is a way of handling data from one table to another table.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117. How many ways are there to connect to a database?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There are three overloaded (ways) </w:t>
      </w:r>
      <w:proofErr w:type="gramStart"/>
      <w:r>
        <w:rPr>
          <w:b/>
          <w:i/>
          <w:color w:val="0D0D0D" w:themeColor="text1" w:themeTint="F2"/>
          <w:sz w:val="18"/>
          <w:szCs w:val="18"/>
        </w:rPr>
        <w:t>getConnection(</w:t>
      </w:r>
      <w:proofErr w:type="gramEnd"/>
      <w:r>
        <w:rPr>
          <w:b/>
          <w:i/>
          <w:color w:val="0D0D0D" w:themeColor="text1" w:themeTint="F2"/>
          <w:sz w:val="18"/>
          <w:szCs w:val="18"/>
        </w:rPr>
        <w:t xml:space="preserve">) methods to connect to JDBC(database). They are: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i) Connection databaseConnection=</w:t>
      </w:r>
      <w:proofErr w:type="gramStart"/>
      <w:r>
        <w:rPr>
          <w:b/>
          <w:i/>
          <w:color w:val="0D0D0D" w:themeColor="text1" w:themeTint="F2"/>
          <w:sz w:val="18"/>
          <w:szCs w:val="18"/>
        </w:rPr>
        <w:t>DriverManager.getConnection(</w:t>
      </w:r>
      <w:proofErr w:type="gramEnd"/>
      <w:r>
        <w:rPr>
          <w:b/>
          <w:i/>
          <w:color w:val="0D0D0D" w:themeColor="text1" w:themeTint="F2"/>
          <w:sz w:val="18"/>
          <w:szCs w:val="18"/>
        </w:rPr>
        <w:t>source);</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ii) Connection databaseConnection=</w:t>
      </w:r>
      <w:proofErr w:type="gramStart"/>
      <w:r>
        <w:rPr>
          <w:b/>
          <w:i/>
          <w:color w:val="0D0D0D" w:themeColor="text1" w:themeTint="F2"/>
          <w:sz w:val="18"/>
          <w:szCs w:val="18"/>
        </w:rPr>
        <w:t>DriverManager.getConnection(</w:t>
      </w:r>
      <w:proofErr w:type="gramEnd"/>
      <w:r>
        <w:rPr>
          <w:b/>
          <w:i/>
          <w:color w:val="0D0D0D" w:themeColor="text1" w:themeTint="F2"/>
          <w:sz w:val="18"/>
          <w:szCs w:val="18"/>
        </w:rPr>
        <w:t>source URL, myUserName, myPassword);</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iii) Connection databaseConnection=</w:t>
      </w:r>
      <w:proofErr w:type="gramStart"/>
      <w:r>
        <w:rPr>
          <w:b/>
          <w:i/>
          <w:color w:val="0D0D0D" w:themeColor="text1" w:themeTint="F2"/>
          <w:sz w:val="18"/>
          <w:szCs w:val="18"/>
        </w:rPr>
        <w:t>DriverManager.getConnection(</w:t>
      </w:r>
      <w:proofErr w:type="gramEnd"/>
      <w:r>
        <w:rPr>
          <w:b/>
          <w:i/>
          <w:color w:val="0D0D0D" w:themeColor="text1" w:themeTint="F2"/>
          <w:sz w:val="18"/>
          <w:szCs w:val="18"/>
        </w:rPr>
        <w:t>source URL);</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118. How can we implement the table model interface?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We can implement the table model interface extending the AbstractTableModel which includes the </w:t>
      </w:r>
      <w:proofErr w:type="gramStart"/>
      <w:r>
        <w:rPr>
          <w:b/>
          <w:i/>
          <w:color w:val="0D0D0D" w:themeColor="text1" w:themeTint="F2"/>
          <w:sz w:val="18"/>
          <w:szCs w:val="18"/>
        </w:rPr>
        <w:t>last  six</w:t>
      </w:r>
      <w:proofErr w:type="gramEnd"/>
      <w:r>
        <w:rPr>
          <w:b/>
          <w:i/>
          <w:color w:val="0D0D0D" w:themeColor="text1" w:themeTint="F2"/>
          <w:sz w:val="18"/>
          <w:szCs w:val="18"/>
        </w:rPr>
        <w:t xml:space="preserve"> method among the 9 methods and defining of the first three methods.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JTable table=new </w:t>
      </w:r>
      <w:proofErr w:type="gramStart"/>
      <w:r>
        <w:rPr>
          <w:b/>
          <w:i/>
          <w:color w:val="0D0D0D" w:themeColor="text1" w:themeTint="F2"/>
          <w:sz w:val="18"/>
          <w:szCs w:val="18"/>
        </w:rPr>
        <w:t>JTable(</w:t>
      </w:r>
      <w:proofErr w:type="gramEnd"/>
      <w:r>
        <w:rPr>
          <w:b/>
          <w:i/>
          <w:color w:val="0D0D0D" w:themeColor="text1" w:themeTint="F2"/>
          <w:sz w:val="18"/>
          <w:szCs w:val="18"/>
        </w:rPr>
        <w:t xml:space="preserve">model) </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119. Write down the six methods of Abstract table model.</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i) </w:t>
      </w:r>
      <w:proofErr w:type="gramStart"/>
      <w:r>
        <w:rPr>
          <w:b/>
          <w:i/>
          <w:color w:val="0D0D0D" w:themeColor="text1" w:themeTint="F2"/>
          <w:sz w:val="18"/>
          <w:szCs w:val="18"/>
        </w:rPr>
        <w:t>getColumnClass(</w:t>
      </w:r>
      <w:proofErr w:type="gramEnd"/>
      <w:r>
        <w:rPr>
          <w:b/>
          <w:i/>
          <w:color w:val="0D0D0D" w:themeColor="text1" w:themeTint="F2"/>
          <w:sz w:val="18"/>
          <w:szCs w:val="18"/>
        </w:rPr>
        <w:t>int column)</w:t>
      </w:r>
      <w:r>
        <w:rPr>
          <w:b/>
          <w:i/>
          <w:color w:val="0D0D0D" w:themeColor="text1" w:themeTint="F2"/>
          <w:sz w:val="18"/>
          <w:szCs w:val="18"/>
        </w:rPr>
        <w:tab/>
        <w:t>ii) getColumnName(int column)</w:t>
      </w:r>
      <w:r>
        <w:rPr>
          <w:b/>
          <w:i/>
          <w:color w:val="0D0D0D" w:themeColor="text1" w:themeTint="F2"/>
          <w:sz w:val="18"/>
          <w:szCs w:val="18"/>
        </w:rPr>
        <w:tab/>
      </w:r>
      <w:r>
        <w:rPr>
          <w:b/>
          <w:i/>
          <w:color w:val="0D0D0D" w:themeColor="text1" w:themeTint="F2"/>
          <w:sz w:val="18"/>
          <w:szCs w:val="18"/>
        </w:rPr>
        <w:tab/>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iii) </w:t>
      </w:r>
      <w:proofErr w:type="gramStart"/>
      <w:r>
        <w:rPr>
          <w:b/>
          <w:i/>
          <w:color w:val="0D0D0D" w:themeColor="text1" w:themeTint="F2"/>
          <w:sz w:val="18"/>
          <w:szCs w:val="18"/>
        </w:rPr>
        <w:t>getValueAt(</w:t>
      </w:r>
      <w:proofErr w:type="gramEnd"/>
      <w:r>
        <w:rPr>
          <w:b/>
          <w:i/>
          <w:color w:val="0D0D0D" w:themeColor="text1" w:themeTint="F2"/>
          <w:sz w:val="18"/>
          <w:szCs w:val="18"/>
        </w:rPr>
        <w:t>Object value, int row, int column)</w:t>
      </w:r>
      <w:r>
        <w:rPr>
          <w:b/>
          <w:i/>
          <w:color w:val="0D0D0D" w:themeColor="text1" w:themeTint="F2"/>
          <w:sz w:val="18"/>
          <w:szCs w:val="18"/>
        </w:rPr>
        <w:tab/>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iv) </w:t>
      </w:r>
      <w:proofErr w:type="gramStart"/>
      <w:r>
        <w:rPr>
          <w:b/>
          <w:i/>
          <w:color w:val="0D0D0D" w:themeColor="text1" w:themeTint="F2"/>
          <w:sz w:val="18"/>
          <w:szCs w:val="18"/>
        </w:rPr>
        <w:t>isCelEditable(</w:t>
      </w:r>
      <w:proofErr w:type="gramEnd"/>
      <w:r>
        <w:rPr>
          <w:b/>
          <w:i/>
          <w:color w:val="0D0D0D" w:themeColor="text1" w:themeTint="F2"/>
          <w:sz w:val="18"/>
          <w:szCs w:val="18"/>
        </w:rPr>
        <w:t xml:space="preserve">int row, int column)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v) </w:t>
      </w:r>
      <w:proofErr w:type="gramStart"/>
      <w:r>
        <w:rPr>
          <w:b/>
          <w:i/>
          <w:color w:val="0D0D0D" w:themeColor="text1" w:themeTint="F2"/>
          <w:sz w:val="18"/>
          <w:szCs w:val="18"/>
        </w:rPr>
        <w:t>addTableModelLIstener(</w:t>
      </w:r>
      <w:proofErr w:type="gramEnd"/>
      <w:r>
        <w:rPr>
          <w:b/>
          <w:i/>
          <w:color w:val="0D0D0D" w:themeColor="text1" w:themeTint="F2"/>
          <w:sz w:val="18"/>
          <w:szCs w:val="18"/>
        </w:rPr>
        <w:t xml:space="preserve">TAbleModelListener tml) </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lastRenderedPageBreak/>
        <w:t xml:space="preserve">vi) </w:t>
      </w:r>
      <w:proofErr w:type="gramStart"/>
      <w:r>
        <w:rPr>
          <w:b/>
          <w:i/>
          <w:color w:val="0D0D0D" w:themeColor="text1" w:themeTint="F2"/>
          <w:sz w:val="18"/>
          <w:szCs w:val="18"/>
        </w:rPr>
        <w:t>removeTableModelListener(</w:t>
      </w:r>
      <w:proofErr w:type="gramEnd"/>
      <w:r>
        <w:rPr>
          <w:b/>
          <w:i/>
          <w:color w:val="0D0D0D" w:themeColor="text1" w:themeTint="F2"/>
          <w:sz w:val="18"/>
          <w:szCs w:val="18"/>
        </w:rPr>
        <w:t>TableModelListener tml)</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120. Which three model of interface must be defined to implement interfaceTableModel?</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Ans: i) </w:t>
      </w:r>
      <w:proofErr w:type="gramStart"/>
      <w:r>
        <w:rPr>
          <w:b/>
          <w:i/>
          <w:color w:val="0D0D0D" w:themeColor="text1" w:themeTint="F2"/>
          <w:sz w:val="18"/>
          <w:szCs w:val="18"/>
        </w:rPr>
        <w:t>getColumnCount(</w:t>
      </w:r>
      <w:proofErr w:type="gramEnd"/>
      <w:r>
        <w:rPr>
          <w:b/>
          <w:i/>
          <w:color w:val="0D0D0D" w:themeColor="text1" w:themeTint="F2"/>
          <w:sz w:val="18"/>
          <w:szCs w:val="18"/>
        </w:rPr>
        <w:t>)</w:t>
      </w:r>
      <w:r>
        <w:rPr>
          <w:b/>
          <w:i/>
          <w:color w:val="0D0D0D" w:themeColor="text1" w:themeTint="F2"/>
          <w:sz w:val="18"/>
          <w:szCs w:val="18"/>
        </w:rPr>
        <w:tab/>
      </w:r>
      <w:r>
        <w:rPr>
          <w:b/>
          <w:i/>
          <w:color w:val="0D0D0D" w:themeColor="text1" w:themeTint="F2"/>
          <w:sz w:val="18"/>
          <w:szCs w:val="18"/>
        </w:rPr>
        <w:tab/>
        <w:t>ii) getRowCount()</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 xml:space="preserve">iii) </w:t>
      </w:r>
      <w:proofErr w:type="gramStart"/>
      <w:r>
        <w:rPr>
          <w:b/>
          <w:i/>
          <w:color w:val="0D0D0D" w:themeColor="text1" w:themeTint="F2"/>
          <w:sz w:val="18"/>
          <w:szCs w:val="18"/>
        </w:rPr>
        <w:t>getValueAt(</w:t>
      </w:r>
      <w:proofErr w:type="gramEnd"/>
      <w:r>
        <w:rPr>
          <w:b/>
          <w:i/>
          <w:color w:val="0D0D0D" w:themeColor="text1" w:themeTint="F2"/>
          <w:sz w:val="18"/>
          <w:szCs w:val="18"/>
        </w:rPr>
        <w:t>int row, int column)</w:t>
      </w:r>
    </w:p>
    <w:p w:rsidR="007E5809" w:rsidRDefault="007E5809" w:rsidP="007E5809">
      <w:pPr>
        <w:spacing w:after="0" w:line="240" w:lineRule="auto"/>
        <w:jc w:val="both"/>
        <w:rPr>
          <w:b/>
          <w:i/>
          <w:color w:val="0D0D0D" w:themeColor="text1" w:themeTint="F2"/>
          <w:sz w:val="18"/>
          <w:szCs w:val="18"/>
        </w:rPr>
      </w:pP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121. Write the names of different conceptual components relating JDBC to ODBC?</w:t>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Ans: i) Driver Manager</w:t>
      </w:r>
      <w:r>
        <w:rPr>
          <w:b/>
          <w:i/>
          <w:color w:val="0D0D0D" w:themeColor="text1" w:themeTint="F2"/>
          <w:sz w:val="18"/>
          <w:szCs w:val="18"/>
        </w:rPr>
        <w:tab/>
        <w:t>ii) Driver</w:t>
      </w:r>
      <w:r>
        <w:rPr>
          <w:b/>
          <w:i/>
          <w:color w:val="0D0D0D" w:themeColor="text1" w:themeTint="F2"/>
          <w:sz w:val="18"/>
          <w:szCs w:val="18"/>
        </w:rPr>
        <w:tab/>
        <w:t>iii) Connection</w:t>
      </w:r>
      <w:r>
        <w:rPr>
          <w:b/>
          <w:i/>
          <w:color w:val="0D0D0D" w:themeColor="text1" w:themeTint="F2"/>
          <w:sz w:val="18"/>
          <w:szCs w:val="18"/>
        </w:rPr>
        <w:tab/>
      </w:r>
      <w:proofErr w:type="gramStart"/>
      <w:r>
        <w:rPr>
          <w:b/>
          <w:i/>
          <w:color w:val="0D0D0D" w:themeColor="text1" w:themeTint="F2"/>
          <w:sz w:val="18"/>
          <w:szCs w:val="18"/>
        </w:rPr>
        <w:t>iv) Statement</w:t>
      </w:r>
      <w:proofErr w:type="gramEnd"/>
      <w:r>
        <w:rPr>
          <w:b/>
          <w:i/>
          <w:color w:val="0D0D0D" w:themeColor="text1" w:themeTint="F2"/>
          <w:sz w:val="18"/>
          <w:szCs w:val="18"/>
        </w:rPr>
        <w:tab/>
      </w:r>
    </w:p>
    <w:p w:rsidR="007E5809" w:rsidRDefault="007E5809" w:rsidP="007E5809">
      <w:pPr>
        <w:spacing w:after="0" w:line="240" w:lineRule="auto"/>
        <w:jc w:val="both"/>
        <w:rPr>
          <w:b/>
          <w:i/>
          <w:color w:val="0D0D0D" w:themeColor="text1" w:themeTint="F2"/>
          <w:sz w:val="18"/>
          <w:szCs w:val="18"/>
        </w:rPr>
      </w:pPr>
      <w:r>
        <w:rPr>
          <w:b/>
          <w:i/>
          <w:color w:val="0D0D0D" w:themeColor="text1" w:themeTint="F2"/>
          <w:sz w:val="18"/>
          <w:szCs w:val="18"/>
        </w:rPr>
        <w:t>v) Metadata</w:t>
      </w:r>
      <w:r>
        <w:rPr>
          <w:b/>
          <w:i/>
          <w:color w:val="0D0D0D" w:themeColor="text1" w:themeTint="F2"/>
          <w:sz w:val="18"/>
          <w:szCs w:val="18"/>
        </w:rPr>
        <w:tab/>
      </w:r>
      <w:proofErr w:type="gramStart"/>
      <w:r>
        <w:rPr>
          <w:b/>
          <w:i/>
          <w:color w:val="0D0D0D" w:themeColor="text1" w:themeTint="F2"/>
          <w:sz w:val="18"/>
          <w:szCs w:val="18"/>
        </w:rPr>
        <w:t>vi</w:t>
      </w:r>
      <w:proofErr w:type="gramEnd"/>
      <w:r>
        <w:rPr>
          <w:b/>
          <w:i/>
          <w:color w:val="0D0D0D" w:themeColor="text1" w:themeTint="F2"/>
          <w:sz w:val="18"/>
          <w:szCs w:val="18"/>
        </w:rPr>
        <w:t>) Result</w:t>
      </w:r>
    </w:p>
    <w:p w:rsidR="007E5809" w:rsidRDefault="007E5809" w:rsidP="007E5809">
      <w:pPr>
        <w:spacing w:after="0" w:line="240" w:lineRule="auto"/>
        <w:jc w:val="both"/>
        <w:rPr>
          <w:b/>
          <w:i/>
          <w:color w:val="0D0D0D" w:themeColor="text1" w:themeTint="F2"/>
          <w:sz w:val="18"/>
          <w:szCs w:val="18"/>
        </w:rPr>
      </w:pPr>
    </w:p>
    <w:p w:rsidR="007E5809" w:rsidRDefault="007E5809" w:rsidP="007E5809">
      <w:pPr>
        <w:autoSpaceDE w:val="0"/>
        <w:autoSpaceDN w:val="0"/>
        <w:adjustRightInd w:val="0"/>
        <w:spacing w:after="0" w:line="240" w:lineRule="auto"/>
        <w:rPr>
          <w:rFonts w:ascii="Cambria" w:hAnsi="Cambria" w:cs="Cambria"/>
          <w:b/>
          <w:bCs/>
          <w:i/>
          <w:iCs/>
          <w:color w:val="0D0D0D" w:themeColor="text1" w:themeTint="F2"/>
          <w:sz w:val="18"/>
          <w:szCs w:val="18"/>
          <w:u w:val="single"/>
        </w:rPr>
      </w:pPr>
      <w:r>
        <w:rPr>
          <w:rFonts w:ascii="Cambria" w:hAnsi="Cambria" w:cs="Cambria"/>
          <w:b/>
          <w:bCs/>
          <w:i/>
          <w:iCs/>
          <w:color w:val="0D0D0D" w:themeColor="text1" w:themeTint="F2"/>
          <w:sz w:val="18"/>
          <w:szCs w:val="18"/>
          <w:u w:val="single"/>
        </w:rPr>
        <w:t>CH: 25</w:t>
      </w:r>
    </w:p>
    <w:p w:rsidR="007E5809" w:rsidRDefault="007E5809" w:rsidP="007E5809">
      <w:pPr>
        <w:autoSpaceDE w:val="0"/>
        <w:autoSpaceDN w:val="0"/>
        <w:adjustRightInd w:val="0"/>
        <w:spacing w:after="0" w:line="240" w:lineRule="auto"/>
        <w:jc w:val="center"/>
        <w:rPr>
          <w:rFonts w:ascii="Cambria" w:hAnsi="Cambria" w:cs="Cambria"/>
          <w:b/>
          <w:bCs/>
          <w:i/>
          <w:iCs/>
          <w:color w:val="0D0D0D" w:themeColor="text1" w:themeTint="F2"/>
          <w:sz w:val="18"/>
          <w:szCs w:val="18"/>
          <w:u w:val="single"/>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roofErr w:type="gramStart"/>
      <w:r>
        <w:rPr>
          <w:rFonts w:ascii="Calibri" w:hAnsi="Calibri" w:cs="Calibri"/>
          <w:b/>
          <w:i/>
          <w:color w:val="0D0D0D" w:themeColor="text1" w:themeTint="F2"/>
          <w:sz w:val="18"/>
          <w:szCs w:val="18"/>
        </w:rPr>
        <w:t>122. What is the difference between</w:t>
      </w:r>
      <w:proofErr w:type="gramEnd"/>
      <w:r>
        <w:rPr>
          <w:rFonts w:ascii="Calibri" w:hAnsi="Calibri" w:cs="Calibri"/>
          <w:b/>
          <w:i/>
          <w:color w:val="0D0D0D" w:themeColor="text1" w:themeTint="F2"/>
          <w:sz w:val="18"/>
          <w:szCs w:val="18"/>
        </w:rPr>
        <w:t xml:space="preserve"> execute query and update query?</w:t>
      </w:r>
    </w:p>
    <w:tbl>
      <w:tblPr>
        <w:tblStyle w:val="TableGrid"/>
        <w:tblW w:w="0" w:type="auto"/>
        <w:tblInd w:w="108" w:type="dxa"/>
        <w:tblLook w:val="04A0" w:firstRow="1" w:lastRow="0" w:firstColumn="1" w:lastColumn="0" w:noHBand="0" w:noVBand="1"/>
      </w:tblPr>
      <w:tblGrid>
        <w:gridCol w:w="3510"/>
        <w:gridCol w:w="5490"/>
      </w:tblGrid>
      <w:tr w:rsidR="007E5809" w:rsidTr="007E5809">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jc w:val="center"/>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executeQuery</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jc w:val="center"/>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executeUpdate</w:t>
            </w:r>
          </w:p>
        </w:tc>
      </w:tr>
      <w:tr w:rsidR="007E5809" w:rsidTr="007E5809">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1. It expects </w:t>
            </w:r>
            <w:proofErr w:type="gramStart"/>
            <w:r>
              <w:rPr>
                <w:rFonts w:ascii="Calibri" w:hAnsi="Calibri" w:cs="Calibri"/>
                <w:b/>
                <w:i/>
                <w:color w:val="0D0D0D" w:themeColor="text1" w:themeTint="F2"/>
                <w:sz w:val="18"/>
                <w:szCs w:val="18"/>
              </w:rPr>
              <w:t>only an SQL statement that generate</w:t>
            </w:r>
            <w:proofErr w:type="gramEnd"/>
            <w:r>
              <w:rPr>
                <w:rFonts w:ascii="Calibri" w:hAnsi="Calibri" w:cs="Calibri"/>
                <w:b/>
                <w:i/>
                <w:color w:val="0D0D0D" w:themeColor="text1" w:themeTint="F2"/>
                <w:sz w:val="18"/>
                <w:szCs w:val="18"/>
              </w:rPr>
              <w:t xml:space="preserve"> results.</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 It is to execute statements that change the contents of the database rather than return results.</w:t>
            </w:r>
          </w:p>
        </w:tc>
      </w:tr>
      <w:tr w:rsidR="007E5809" w:rsidTr="007E5809">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2. It returns the resultSet.</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E5809" w:rsidRDefault="007E5809">
            <w:pPr>
              <w:autoSpaceDE w:val="0"/>
              <w:autoSpaceDN w:val="0"/>
              <w:adjustRightInd w:val="0"/>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2. It returns the number of rows affected by the operations.</w:t>
            </w:r>
          </w:p>
        </w:tc>
      </w:tr>
    </w:tbl>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123. What is placeholder?</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Ans: Placeholder </w:t>
      </w:r>
      <w:proofErr w:type="gramStart"/>
      <w:r>
        <w:rPr>
          <w:rFonts w:ascii="Calibri" w:hAnsi="Calibri" w:cs="Calibri"/>
          <w:b/>
          <w:i/>
          <w:color w:val="0D0D0D" w:themeColor="text1" w:themeTint="F2"/>
          <w:sz w:val="18"/>
          <w:szCs w:val="18"/>
        </w:rPr>
        <w:t>are</w:t>
      </w:r>
      <w:proofErr w:type="gramEnd"/>
      <w:r>
        <w:rPr>
          <w:rFonts w:ascii="Calibri" w:hAnsi="Calibri" w:cs="Calibri"/>
          <w:b/>
          <w:i/>
          <w:color w:val="0D0D0D" w:themeColor="text1" w:themeTint="F2"/>
          <w:sz w:val="18"/>
          <w:szCs w:val="18"/>
        </w:rPr>
        <w:t xml:space="preserve"> tokens that appear in the SQL statement and replaced by actual values before the SQL statement is executed. </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124. What do you mean by error handling?</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Ans: Error handling means to handle error throwing exception or try-catch</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roofErr w:type="gramStart"/>
      <w:r>
        <w:rPr>
          <w:rFonts w:ascii="Calibri" w:hAnsi="Calibri" w:cs="Calibri"/>
          <w:b/>
          <w:i/>
          <w:color w:val="0D0D0D" w:themeColor="text1" w:themeTint="F2"/>
          <w:sz w:val="18"/>
          <w:szCs w:val="18"/>
        </w:rPr>
        <w:t>block</w:t>
      </w:r>
      <w:proofErr w:type="gramEnd"/>
      <w:r>
        <w:rPr>
          <w:rFonts w:ascii="Calibri" w:hAnsi="Calibri" w:cs="Calibri"/>
          <w:b/>
          <w:i/>
          <w:color w:val="0D0D0D" w:themeColor="text1" w:themeTint="F2"/>
          <w:sz w:val="18"/>
          <w:szCs w:val="18"/>
        </w:rPr>
        <w:t xml:space="preserve"> so that the program will not come out of the system. We need to take some extra steps in our JDBC application to handle condition that generates warnings or errors. </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125. Draw the chain of sqlException?</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Ans: A chain of SQL exception objects can be linked together.We can access successive object in the chain by calling the </w:t>
      </w:r>
      <w:proofErr w:type="gramStart"/>
      <w:r>
        <w:rPr>
          <w:rFonts w:ascii="Calibri" w:hAnsi="Calibri" w:cs="Calibri"/>
          <w:b/>
          <w:i/>
          <w:color w:val="0D0D0D" w:themeColor="text1" w:themeTint="F2"/>
          <w:sz w:val="18"/>
          <w:szCs w:val="18"/>
        </w:rPr>
        <w:t>getNextException(</w:t>
      </w:r>
      <w:proofErr w:type="gramEnd"/>
      <w:r>
        <w:rPr>
          <w:rFonts w:ascii="Calibri" w:hAnsi="Calibri" w:cs="Calibri"/>
          <w:b/>
          <w:i/>
          <w:color w:val="0D0D0D" w:themeColor="text1" w:themeTint="F2"/>
          <w:sz w:val="18"/>
          <w:szCs w:val="18"/>
        </w:rPr>
        <w:t>) for each SQLException Object in the chain.</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noProof/>
        </w:rPr>
        <mc:AlternateContent>
          <mc:Choice Requires="wps">
            <w:drawing>
              <wp:anchor distT="0" distB="0" distL="114300" distR="114300" simplePos="0" relativeHeight="251660288" behindDoc="0" locked="0" layoutInCell="1" allowOverlap="1">
                <wp:simplePos x="0" y="0"/>
                <wp:positionH relativeFrom="column">
                  <wp:posOffset>904875</wp:posOffset>
                </wp:positionH>
                <wp:positionV relativeFrom="paragraph">
                  <wp:posOffset>100330</wp:posOffset>
                </wp:positionV>
                <wp:extent cx="771525" cy="628650"/>
                <wp:effectExtent l="9525" t="5080" r="9525"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628650"/>
                        </a:xfrm>
                        <a:prstGeom prst="rect">
                          <a:avLst/>
                        </a:prstGeom>
                        <a:solidFill>
                          <a:srgbClr val="FFFFFF"/>
                        </a:solidFill>
                        <a:ln w="9525">
                          <a:solidFill>
                            <a:srgbClr val="000000"/>
                          </a:solidFill>
                          <a:miter lim="800000"/>
                          <a:headEnd/>
                          <a:tailEnd/>
                        </a:ln>
                      </wps:spPr>
                      <wps:txbx>
                        <w:txbxContent>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 xml:space="preserve">Detail </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SQLState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VendorCode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Next Object</w:t>
                            </w:r>
                          </w:p>
                          <w:p w:rsidR="007E5809" w:rsidRDefault="007E5809" w:rsidP="007E58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1.25pt;margin-top:7.9pt;width:60.7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">
                <v:textbox>
                  <w:txbxContent>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 xml:space="preserve">Detail </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SQLState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VendorCode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Next Object</w:t>
                      </w:r>
                    </w:p>
                    <w:p w:rsidR="007E5809" w:rsidRDefault="007E5809" w:rsidP="007E5809"/>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100330</wp:posOffset>
                </wp:positionV>
                <wp:extent cx="638175" cy="628650"/>
                <wp:effectExtent l="9525" t="5080" r="9525"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628650"/>
                        </a:xfrm>
                        <a:prstGeom prst="rect">
                          <a:avLst/>
                        </a:prstGeom>
                        <a:solidFill>
                          <a:srgbClr val="FFFFFF"/>
                        </a:solidFill>
                        <a:ln w="9525">
                          <a:solidFill>
                            <a:srgbClr val="000000"/>
                          </a:solidFill>
                          <a:miter lim="800000"/>
                          <a:headEnd/>
                          <a:tailEnd/>
                        </a:ln>
                      </wps:spPr>
                      <wps:txbx>
                        <w:txbxContent>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Detail Message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SQLState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VendorCode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Next Object</w:t>
                            </w:r>
                          </w:p>
                          <w:p w:rsidR="007E5809" w:rsidRDefault="007E5809" w:rsidP="007E58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5pt;margin-top:7.9pt;width:50.2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">
                <v:textbox>
                  <w:txbxContent>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Detail Message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SQLState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VendorCode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Next Object</w:t>
                      </w:r>
                    </w:p>
                    <w:p w:rsidR="007E5809" w:rsidRDefault="007E5809" w:rsidP="007E5809"/>
                  </w:txbxContent>
                </v:textbox>
              </v:shape>
            </w:pict>
          </mc:Fallback>
        </mc:AlternateContent>
      </w:r>
    </w:p>
    <w:p w:rsidR="007E5809" w:rsidRDefault="007E5809" w:rsidP="007E5809">
      <w:pPr>
        <w:tabs>
          <w:tab w:val="left" w:pos="5175"/>
          <w:tab w:val="left" w:pos="7935"/>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Message</w:t>
      </w:r>
      <w:r>
        <w:rPr>
          <w:rFonts w:ascii="Calibri" w:hAnsi="Calibri" w:cs="Calibri"/>
          <w:b/>
          <w:i/>
          <w:color w:val="0D0D0D" w:themeColor="text1" w:themeTint="F2"/>
          <w:sz w:val="18"/>
          <w:szCs w:val="18"/>
        </w:rPr>
        <w:tab/>
      </w:r>
      <w:r>
        <w:rPr>
          <w:rFonts w:ascii="Calibri" w:hAnsi="Calibri" w:cs="Calibri"/>
          <w:b/>
          <w:i/>
          <w:color w:val="0D0D0D" w:themeColor="text1" w:themeTint="F2"/>
          <w:sz w:val="18"/>
          <w:szCs w:val="18"/>
        </w:rPr>
        <w:tab/>
        <w:t xml:space="preserve">          </w:t>
      </w:r>
    </w:p>
    <w:p w:rsidR="007E5809" w:rsidRDefault="007E5809" w:rsidP="007E5809">
      <w:pPr>
        <w:tabs>
          <w:tab w:val="left" w:pos="1335"/>
          <w:tab w:val="left" w:pos="2250"/>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b/>
        <w:t xml:space="preserve">    </w:t>
      </w:r>
      <w:r>
        <w:rPr>
          <w:rFonts w:ascii="Calibri" w:hAnsi="Calibri" w:cs="Calibri"/>
          <w:b/>
          <w:i/>
          <w:color w:val="0D0D0D" w:themeColor="text1" w:themeTint="F2"/>
          <w:sz w:val="18"/>
          <w:szCs w:val="18"/>
        </w:rPr>
        <w:tab/>
      </w:r>
    </w:p>
    <w:p w:rsidR="007E5809" w:rsidRDefault="007E5809" w:rsidP="007E5809">
      <w:pPr>
        <w:tabs>
          <w:tab w:val="left" w:pos="1335"/>
        </w:tabs>
        <w:autoSpaceDE w:val="0"/>
        <w:autoSpaceDN w:val="0"/>
        <w:adjustRightInd w:val="0"/>
        <w:spacing w:after="0" w:line="240" w:lineRule="auto"/>
        <w:rPr>
          <w:rFonts w:ascii="Calibri" w:hAnsi="Calibri" w:cs="Calibri"/>
          <w:b/>
          <w:i/>
          <w:color w:val="0D0D0D" w:themeColor="text1" w:themeTint="F2"/>
          <w:sz w:val="18"/>
          <w:szCs w:val="18"/>
        </w:rPr>
      </w:pPr>
      <w:r>
        <w:rPr>
          <w:noProof/>
        </w:rPr>
        <mc:AlternateContent>
          <mc:Choice Requires="wpg">
            <w:drawing>
              <wp:anchor distT="0" distB="0" distL="114300" distR="114300" simplePos="0" relativeHeight="251673600" behindDoc="0" locked="0" layoutInCell="1" allowOverlap="1">
                <wp:simplePos x="0" y="0"/>
                <wp:positionH relativeFrom="column">
                  <wp:posOffset>619125</wp:posOffset>
                </wp:positionH>
                <wp:positionV relativeFrom="paragraph">
                  <wp:posOffset>58420</wp:posOffset>
                </wp:positionV>
                <wp:extent cx="238125" cy="130175"/>
                <wp:effectExtent l="9525" t="58420" r="19050" b="1143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20" name="AutoShape 23"/>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4"/>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25"/>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8.75pt;margin-top:4.6pt;width:18.75pt;height:10.25pt;z-index:251673600"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">
                <v:shapetype id="_x0000_t32" coordsize="21600,21600" o:spt="32" o:oned="t" path="m,l21600,21600e" filled="f">
                  <v:path arrowok="t" fillok="f" o:connecttype="none"/>
                  <o:lock v:ext="edit" shapetype="t"/>
                </v:shapetype>
                <v:shape id="AutoShape 23"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24"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VcMIAAADbAAAADwAAAGRycy9kb3ducmV2LnhtbESPQYvCMBSE7wv+h/AEL4um9bBINYoI&#10;gngQVnvw+EiebbF5qUms9d9vFhb2OMzMN8xqM9hW9ORD41hBPstAEGtnGq4UlJf9dAEiRGSDrWNS&#10;8KYAm/XoY4WFcS/+pv4cK5EgHApUUMfYFVIGXZPFMHMdcfJuzluMSfpKGo+vBLetnGfZl7TYcFqo&#10;saNdTfp+floFzbE8lf3nI3q9OOZXn4fLtdVKTcbDdgki0hD/w3/tg1Ewz+H3S/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1VcMIAAADbAAAADwAAAAAAAAAAAAAA&#10;AAChAgAAZHJzL2Rvd25yZXYueG1sUEsFBgAAAAAEAAQA+QAAAJADAAAAAA==&#10;"/>
                <v:shape id="AutoShape 25"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group>
            </w:pict>
          </mc:Fallback>
        </mc:AlternateContent>
      </w:r>
      <w:r>
        <w:rPr>
          <w:rFonts w:ascii="Calibri" w:hAnsi="Calibri" w:cs="Calibri"/>
          <w:b/>
          <w:i/>
          <w:color w:val="0D0D0D" w:themeColor="text1" w:themeTint="F2"/>
          <w:sz w:val="18"/>
          <w:szCs w:val="18"/>
        </w:rPr>
        <w:tab/>
      </w:r>
    </w:p>
    <w:p w:rsidR="007E5809" w:rsidRDefault="007E5809" w:rsidP="007E5809">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b/>
      </w:r>
    </w:p>
    <w:p w:rsidR="007E5809" w:rsidRDefault="007E5809" w:rsidP="007E5809">
      <w:pPr>
        <w:tabs>
          <w:tab w:val="left" w:pos="7770"/>
        </w:tabs>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58420</wp:posOffset>
                </wp:positionV>
                <wp:extent cx="847725" cy="628650"/>
                <wp:effectExtent l="9525" t="10795" r="9525" b="825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628650"/>
                        </a:xfrm>
                        <a:prstGeom prst="rect">
                          <a:avLst/>
                        </a:prstGeom>
                        <a:solidFill>
                          <a:srgbClr val="FFFFFF"/>
                        </a:solidFill>
                        <a:ln w="9525">
                          <a:solidFill>
                            <a:srgbClr val="000000"/>
                          </a:solidFill>
                          <a:miter lim="800000"/>
                          <a:headEnd/>
                          <a:tailEnd/>
                        </a:ln>
                      </wps:spPr>
                      <wps:txbx>
                        <w:txbxContent>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Detail Message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SQLState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VendorCode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Next Object</w:t>
                            </w:r>
                          </w:p>
                          <w:p w:rsidR="007E5809" w:rsidRDefault="007E5809" w:rsidP="007E58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margin-left:19.5pt;margin-top:4.6pt;width:66.7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">
                <v:textbox>
                  <w:txbxContent>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Detail Message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SQLState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VendorCode</w:t>
                      </w:r>
                    </w:p>
                    <w:p w:rsidR="007E5809" w:rsidRDefault="007E5809" w:rsidP="007E5809">
                      <w:pPr>
                        <w:autoSpaceDE w:val="0"/>
                        <w:autoSpaceDN w:val="0"/>
                        <w:adjustRightInd w:val="0"/>
                        <w:spacing w:after="0" w:line="240" w:lineRule="auto"/>
                        <w:rPr>
                          <w:rFonts w:ascii="Calibri" w:hAnsi="Calibri" w:cs="Calibri"/>
                          <w:sz w:val="16"/>
                          <w:szCs w:val="16"/>
                        </w:rPr>
                      </w:pPr>
                      <w:r>
                        <w:rPr>
                          <w:rFonts w:ascii="Calibri" w:hAnsi="Calibri" w:cs="Calibri"/>
                          <w:sz w:val="16"/>
                          <w:szCs w:val="16"/>
                        </w:rPr>
                        <w:t>Next Object</w:t>
                      </w:r>
                    </w:p>
                    <w:p w:rsidR="007E5809" w:rsidRDefault="007E5809" w:rsidP="007E5809"/>
                  </w:txbxContent>
                </v:textbox>
              </v:shape>
            </w:pict>
          </mc:Fallback>
        </mc:AlternateContent>
      </w:r>
      <w:r>
        <w:rPr>
          <w:noProof/>
        </w:rPr>
        <mc:AlternateContent>
          <mc:Choice Requires="wpg">
            <w:drawing>
              <wp:anchor distT="0" distB="0" distL="114300" distR="114300" simplePos="0" relativeHeight="251672576" behindDoc="0" locked="0" layoutInCell="1" allowOverlap="1">
                <wp:simplePos x="0" y="0"/>
                <wp:positionH relativeFrom="column">
                  <wp:posOffset>-17145</wp:posOffset>
                </wp:positionH>
                <wp:positionV relativeFrom="paragraph">
                  <wp:posOffset>119380</wp:posOffset>
                </wp:positionV>
                <wp:extent cx="238125" cy="130175"/>
                <wp:effectExtent l="11430" t="52705" r="17145" b="762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0175"/>
                          <a:chOff x="2895" y="8475"/>
                          <a:chExt cx="1575" cy="525"/>
                        </a:xfrm>
                      </wpg:grpSpPr>
                      <wps:wsp>
                        <wps:cNvPr id="15" name="AutoShape 19"/>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20"/>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21"/>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9.4pt;width:18.75pt;height:10.25pt;z-index:251672576"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">
                <v:shape id="AutoShape 19"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20"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21"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group>
            </w:pict>
          </mc:Fallback>
        </mc:AlternateContent>
      </w:r>
    </w:p>
    <w:p w:rsidR="007E5809" w:rsidRDefault="007E5809" w:rsidP="007E5809">
      <w:pPr>
        <w:tabs>
          <w:tab w:val="left" w:pos="2400"/>
        </w:tabs>
        <w:autoSpaceDE w:val="0"/>
        <w:autoSpaceDN w:val="0"/>
        <w:adjustRightInd w:val="0"/>
        <w:spacing w:after="0" w:line="240" w:lineRule="auto"/>
        <w:rPr>
          <w:rFonts w:ascii="Calibri" w:hAnsi="Calibri" w:cs="Calibri"/>
          <w:b/>
          <w:i/>
          <w:color w:val="0D0D0D" w:themeColor="text1" w:themeTint="F2"/>
          <w:sz w:val="18"/>
          <w:szCs w:val="18"/>
        </w:rPr>
      </w:pPr>
      <w:r>
        <w:rPr>
          <w:noProof/>
        </w:rPr>
        <mc:AlternateContent>
          <mc:Choice Requires="wpg">
            <w:drawing>
              <wp:anchor distT="0" distB="0" distL="114300" distR="114300" simplePos="0" relativeHeight="251671552" behindDoc="0" locked="0" layoutInCell="1" allowOverlap="1">
                <wp:simplePos x="0" y="0"/>
                <wp:positionH relativeFrom="column">
                  <wp:posOffset>1123950</wp:posOffset>
                </wp:positionH>
                <wp:positionV relativeFrom="paragraph">
                  <wp:posOffset>46355</wp:posOffset>
                </wp:positionV>
                <wp:extent cx="333375" cy="260350"/>
                <wp:effectExtent l="9525" t="55880" r="19050" b="762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375" cy="260350"/>
                          <a:chOff x="2895" y="8475"/>
                          <a:chExt cx="1575" cy="525"/>
                        </a:xfrm>
                      </wpg:grpSpPr>
                      <wps:wsp>
                        <wps:cNvPr id="11" name="AutoShape 15"/>
                        <wps:cNvCnPr>
                          <a:cxnSpLocks noChangeShapeType="1"/>
                        </wps:cNvCnPr>
                        <wps:spPr bwMode="auto">
                          <a:xfrm>
                            <a:off x="2895" y="90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6"/>
                        <wps:cNvCnPr>
                          <a:cxnSpLocks noChangeShapeType="1"/>
                        </wps:cNvCnPr>
                        <wps:spPr bwMode="auto">
                          <a:xfrm flipV="1">
                            <a:off x="3600" y="8475"/>
                            <a:ext cx="0" cy="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7"/>
                        <wps:cNvCnPr>
                          <a:cxnSpLocks noChangeShapeType="1"/>
                        </wps:cNvCnPr>
                        <wps:spPr bwMode="auto">
                          <a:xfrm>
                            <a:off x="3600" y="8475"/>
                            <a:ext cx="8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88.5pt;margin-top:3.65pt;width:26.25pt;height:20.5pt;z-index:251671552" coordorigin="2895,8475" coordsize="157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">
                <v:shape id="AutoShape 15" o:spid="_x0000_s1027" type="#_x0000_t32" style="position:absolute;left:2895;top:9000;width:7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6" o:spid="_x0000_s1028" type="#_x0000_t32" style="position:absolute;left:3600;top:8475;width:0;height: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17" o:spid="_x0000_s1029" type="#_x0000_t32" style="position:absolute;left:3600;top:8475;width:8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group>
            </w:pict>
          </mc:Fallback>
        </mc:AlternateContent>
      </w:r>
      <w:r>
        <w:rPr>
          <w:rFonts w:ascii="Calibri" w:hAnsi="Calibri" w:cs="Calibri"/>
          <w:b/>
          <w:i/>
          <w:color w:val="0D0D0D" w:themeColor="text1" w:themeTint="F2"/>
          <w:sz w:val="18"/>
          <w:szCs w:val="18"/>
        </w:rPr>
        <w:tab/>
      </w:r>
      <w:proofErr w:type="gramStart"/>
      <w:r>
        <w:rPr>
          <w:rFonts w:ascii="Calibri" w:hAnsi="Calibri" w:cs="Calibri"/>
          <w:b/>
          <w:i/>
          <w:color w:val="0D0D0D" w:themeColor="text1" w:themeTint="F2"/>
          <w:sz w:val="18"/>
          <w:szCs w:val="18"/>
        </w:rPr>
        <w:t>null</w:t>
      </w:r>
      <w:proofErr w:type="gramEnd"/>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126. What is JTree Component?</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Ans: The JTree class defines a component that displays data organized in a</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roofErr w:type="gramStart"/>
      <w:r>
        <w:rPr>
          <w:rFonts w:ascii="Calibri" w:hAnsi="Calibri" w:cs="Calibri"/>
          <w:b/>
          <w:i/>
          <w:color w:val="0D0D0D" w:themeColor="text1" w:themeTint="F2"/>
          <w:sz w:val="18"/>
          <w:szCs w:val="18"/>
        </w:rPr>
        <w:t>tree-like</w:t>
      </w:r>
      <w:proofErr w:type="gramEnd"/>
      <w:r>
        <w:rPr>
          <w:rFonts w:ascii="Calibri" w:hAnsi="Calibri" w:cs="Calibri"/>
          <w:b/>
          <w:i/>
          <w:color w:val="0D0D0D" w:themeColor="text1" w:themeTint="F2"/>
          <w:sz w:val="18"/>
          <w:szCs w:val="18"/>
        </w:rPr>
        <w:t xml:space="preserve"> structure.</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127. What is node and </w:t>
      </w:r>
      <w:proofErr w:type="gramStart"/>
      <w:r>
        <w:rPr>
          <w:rFonts w:ascii="Calibri" w:hAnsi="Calibri" w:cs="Calibri"/>
          <w:b/>
          <w:i/>
          <w:color w:val="0D0D0D" w:themeColor="text1" w:themeTint="F2"/>
          <w:sz w:val="18"/>
          <w:szCs w:val="18"/>
        </w:rPr>
        <w:t>root ?</w:t>
      </w:r>
      <w:proofErr w:type="gramEnd"/>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Ans: Each element in a JTree is called node. The base node of a tree is referred as </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roofErr w:type="gramStart"/>
      <w:r>
        <w:rPr>
          <w:rFonts w:ascii="Calibri" w:hAnsi="Calibri" w:cs="Calibri"/>
          <w:b/>
          <w:i/>
          <w:color w:val="0D0D0D" w:themeColor="text1" w:themeTint="F2"/>
          <w:sz w:val="18"/>
          <w:szCs w:val="18"/>
        </w:rPr>
        <w:t>root</w:t>
      </w:r>
      <w:proofErr w:type="gramEnd"/>
      <w:r>
        <w:rPr>
          <w:rFonts w:ascii="Calibri" w:hAnsi="Calibri" w:cs="Calibri"/>
          <w:b/>
          <w:i/>
          <w:color w:val="0D0D0D" w:themeColor="text1" w:themeTint="F2"/>
          <w:sz w:val="18"/>
          <w:szCs w:val="18"/>
        </w:rPr>
        <w:t xml:space="preserve"> node.</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128. What s leaf node?</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Ans: Leaf node is such a node which has no child.</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129. Write the methods of Tree Nodes.</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Ans: i) </w:t>
      </w:r>
      <w:proofErr w:type="gramStart"/>
      <w:r>
        <w:rPr>
          <w:rFonts w:ascii="Calibri" w:hAnsi="Calibri" w:cs="Calibri"/>
          <w:b/>
          <w:i/>
          <w:color w:val="0D0D0D" w:themeColor="text1" w:themeTint="F2"/>
          <w:sz w:val="18"/>
          <w:szCs w:val="18"/>
        </w:rPr>
        <w:t>getParent(</w:t>
      </w:r>
      <w:proofErr w:type="gramEnd"/>
      <w:r>
        <w:rPr>
          <w:rFonts w:ascii="Calibri" w:hAnsi="Calibri" w:cs="Calibri"/>
          <w:b/>
          <w:i/>
          <w:color w:val="0D0D0D" w:themeColor="text1" w:themeTint="F2"/>
          <w:sz w:val="18"/>
          <w:szCs w:val="18"/>
        </w:rPr>
        <w:t>) ii) getChildCount() iii) getChildAt(int index) iv) children()</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iv) </w:t>
      </w:r>
      <w:proofErr w:type="gramStart"/>
      <w:r>
        <w:rPr>
          <w:rFonts w:ascii="Calibri" w:hAnsi="Calibri" w:cs="Calibri"/>
          <w:b/>
          <w:i/>
          <w:color w:val="0D0D0D" w:themeColor="text1" w:themeTint="F2"/>
          <w:sz w:val="18"/>
          <w:szCs w:val="18"/>
        </w:rPr>
        <w:t>getIndex(</w:t>
      </w:r>
      <w:proofErr w:type="gramEnd"/>
      <w:r>
        <w:rPr>
          <w:rFonts w:ascii="Calibri" w:hAnsi="Calibri" w:cs="Calibri"/>
          <w:b/>
          <w:i/>
          <w:color w:val="0D0D0D" w:themeColor="text1" w:themeTint="F2"/>
          <w:sz w:val="18"/>
          <w:szCs w:val="18"/>
        </w:rPr>
        <w:t>TreeNode node) v) getAllowsChildren() vi) isLeaf()</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130. What is TreeNode?</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Ans: TreeNode is an interface provided for navigating JTree by its methods.</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131. What is TreeModel?</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Ans: Like a JTable component the JTree component works with an underlying model object that supplies the data that is to be displayed in the tree.</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132. What is calling Procedures?</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 xml:space="preserve">Ans: We can obtain a CallableStatement reference corresponding to a stored procedures are called by </w:t>
      </w:r>
      <w:proofErr w:type="gramStart"/>
      <w:r>
        <w:rPr>
          <w:rFonts w:ascii="Calibri" w:hAnsi="Calibri" w:cs="Calibri"/>
          <w:b/>
          <w:i/>
          <w:color w:val="0D0D0D" w:themeColor="text1" w:themeTint="F2"/>
          <w:sz w:val="18"/>
          <w:szCs w:val="18"/>
        </w:rPr>
        <w:t>prepareCall(</w:t>
      </w:r>
      <w:proofErr w:type="gramEnd"/>
      <w:r>
        <w:rPr>
          <w:rFonts w:ascii="Calibri" w:hAnsi="Calibri" w:cs="Calibri"/>
          <w:b/>
          <w:i/>
          <w:color w:val="0D0D0D" w:themeColor="text1" w:themeTint="F2"/>
          <w:sz w:val="18"/>
          <w:szCs w:val="18"/>
        </w:rPr>
        <w:t xml:space="preserve">) method for a connection object. This procedure is referred to calling procedures. </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133. How do you deal with the problem to mapping objects to relational data models</w:t>
      </w:r>
      <w:proofErr w:type="gramStart"/>
      <w:r>
        <w:rPr>
          <w:rFonts w:ascii="Calibri" w:hAnsi="Calibri" w:cs="Calibri"/>
          <w:b/>
          <w:i/>
          <w:color w:val="0D0D0D" w:themeColor="text1" w:themeTint="F2"/>
          <w:sz w:val="18"/>
          <w:szCs w:val="18"/>
        </w:rPr>
        <w:t>?(</w:t>
      </w:r>
      <w:proofErr w:type="gramEnd"/>
      <w:r>
        <w:rPr>
          <w:rFonts w:ascii="Calibri" w:hAnsi="Calibri" w:cs="Calibri"/>
          <w:b/>
          <w:i/>
          <w:color w:val="0D0D0D" w:themeColor="text1" w:themeTint="F2"/>
          <w:sz w:val="18"/>
          <w:szCs w:val="18"/>
        </w:rPr>
        <w:t xml:space="preserve">Draw the level SQL-to –Simple Object Mapping Diagram). </w:t>
      </w:r>
    </w:p>
    <w:p w:rsidR="007E5809" w:rsidRDefault="007E5809" w:rsidP="007E5809">
      <w:pPr>
        <w:autoSpaceDE w:val="0"/>
        <w:autoSpaceDN w:val="0"/>
        <w:adjustRightInd w:val="0"/>
        <w:spacing w:after="0" w:line="240" w:lineRule="auto"/>
        <w:rPr>
          <w:rFonts w:ascii="Calibri" w:hAnsi="Calibri" w:cs="Calibri"/>
          <w:b/>
          <w:i/>
          <w:color w:val="0D0D0D" w:themeColor="text1" w:themeTint="F2"/>
          <w:sz w:val="18"/>
          <w:szCs w:val="18"/>
        </w:rPr>
      </w:pPr>
      <w:r>
        <w:rPr>
          <w:rFonts w:ascii="Calibri" w:hAnsi="Calibri" w:cs="Calibri"/>
          <w:b/>
          <w:i/>
          <w:color w:val="0D0D0D" w:themeColor="text1" w:themeTint="F2"/>
          <w:sz w:val="18"/>
          <w:szCs w:val="18"/>
        </w:rPr>
        <w:t>Ans: The mapping task consists simply of matching the data types of the database with those of Java.</w:t>
      </w:r>
    </w:p>
    <w:p w:rsidR="007E5809" w:rsidRDefault="007E5809" w:rsidP="007E5809">
      <w:pPr>
        <w:spacing w:after="0" w:line="240" w:lineRule="auto"/>
        <w:contextualSpacing/>
        <w:jc w:val="center"/>
        <w:rPr>
          <w:b/>
          <w:i/>
          <w:color w:val="0D0D0D" w:themeColor="text1" w:themeTint="F2"/>
          <w:sz w:val="18"/>
          <w:szCs w:val="18"/>
        </w:rPr>
      </w:pPr>
    </w:p>
    <w:p w:rsidR="007E5809" w:rsidRDefault="007E5809" w:rsidP="007E5809">
      <w:pPr>
        <w:spacing w:after="0" w:line="240" w:lineRule="auto"/>
        <w:rPr>
          <w:b/>
          <w:i/>
          <w:color w:val="0D0D0D" w:themeColor="text1" w:themeTint="F2"/>
          <w:sz w:val="18"/>
          <w:szCs w:val="18"/>
        </w:rPr>
      </w:pPr>
    </w:p>
    <w:p w:rsidR="007E5809" w:rsidRDefault="007E5809" w:rsidP="007E5809">
      <w:pPr>
        <w:tabs>
          <w:tab w:val="left" w:pos="3825"/>
        </w:tabs>
        <w:spacing w:after="0" w:line="240" w:lineRule="auto"/>
        <w:rPr>
          <w:b/>
          <w:i/>
          <w:color w:val="0D0D0D" w:themeColor="text1" w:themeTint="F2"/>
          <w:sz w:val="18"/>
          <w:szCs w:val="18"/>
        </w:rPr>
      </w:pPr>
      <w:r>
        <w:rPr>
          <w:b/>
          <w:i/>
          <w:color w:val="0D0D0D" w:themeColor="text1" w:themeTint="F2"/>
          <w:sz w:val="18"/>
          <w:szCs w:val="18"/>
        </w:rPr>
        <w:t xml:space="preserve">Call JDBC method to specify </w:t>
      </w:r>
      <w:r>
        <w:rPr>
          <w:b/>
          <w:i/>
          <w:color w:val="0D0D0D" w:themeColor="text1" w:themeTint="F2"/>
          <w:sz w:val="18"/>
          <w:szCs w:val="18"/>
        </w:rPr>
        <w:tab/>
      </w:r>
    </w:p>
    <w:p w:rsidR="007E5809" w:rsidRDefault="007E5809" w:rsidP="007E5809">
      <w:pPr>
        <w:spacing w:after="0" w:line="240" w:lineRule="auto"/>
        <w:rPr>
          <w:b/>
          <w:i/>
          <w:color w:val="0D0D0D" w:themeColor="text1" w:themeTint="F2"/>
          <w:sz w:val="18"/>
          <w:szCs w:val="18"/>
        </w:rPr>
      </w:pPr>
      <w:r>
        <w:rPr>
          <w:b/>
          <w:i/>
          <w:color w:val="0D0D0D" w:themeColor="text1" w:themeTint="F2"/>
          <w:sz w:val="18"/>
          <w:szCs w:val="18"/>
        </w:rPr>
        <w:t>SQL SELECT statement</w:t>
      </w:r>
    </w:p>
    <w:p w:rsidR="007E5809" w:rsidRDefault="007E5809" w:rsidP="007E5809">
      <w:pPr>
        <w:rPr>
          <w:b/>
          <w:i/>
          <w:color w:val="0D0D0D" w:themeColor="text1" w:themeTint="F2"/>
          <w:sz w:val="18"/>
          <w:szCs w:val="18"/>
        </w:rPr>
      </w:pPr>
      <w:r>
        <w:rPr>
          <w:noProof/>
        </w:rPr>
        <mc:AlternateContent>
          <mc:Choice Requires="wps">
            <w:drawing>
              <wp:anchor distT="0" distB="0" distL="114300" distR="114300" simplePos="0" relativeHeight="251669504" behindDoc="0" locked="0" layoutInCell="1" allowOverlap="1">
                <wp:simplePos x="0" y="0"/>
                <wp:positionH relativeFrom="column">
                  <wp:posOffset>1123950</wp:posOffset>
                </wp:positionH>
                <wp:positionV relativeFrom="paragraph">
                  <wp:posOffset>181610</wp:posOffset>
                </wp:positionV>
                <wp:extent cx="495300" cy="425450"/>
                <wp:effectExtent l="9525" t="10160" r="9525"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25450"/>
                        </a:xfrm>
                        <a:prstGeom prst="rect">
                          <a:avLst/>
                        </a:prstGeom>
                        <a:solidFill>
                          <a:srgbClr val="FFFFFF"/>
                        </a:solidFill>
                        <a:ln w="9525">
                          <a:solidFill>
                            <a:srgbClr val="000000"/>
                          </a:solidFill>
                          <a:miter lim="800000"/>
                          <a:headEnd/>
                          <a:tailEnd/>
                        </a:ln>
                      </wps:spPr>
                      <wps:txbx>
                        <w:txbxContent>
                          <w:p w:rsidR="007E5809" w:rsidRDefault="007E5809" w:rsidP="007E5809">
                            <w:pPr>
                              <w:rPr>
                                <w:sz w:val="16"/>
                                <w:szCs w:val="16"/>
                              </w:rPr>
                            </w:pPr>
                            <w:r>
                              <w:rPr>
                                <w:b/>
                                <w:sz w:val="16"/>
                                <w:szCs w:val="16"/>
                              </w:rPr>
                              <w:t xml:space="preserve">Table </w:t>
                            </w:r>
                            <w:r>
                              <w:rPr>
                                <w:sz w:val="16"/>
                                <w:szCs w:val="16"/>
                              </w:rPr>
                              <w:t>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margin-left:88.5pt;margin-top:14.3pt;width:39pt;height: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">
                <v:textbox>
                  <w:txbxContent>
                    <w:p w:rsidR="007E5809" w:rsidRDefault="007E5809" w:rsidP="007E5809">
                      <w:pPr>
                        <w:rPr>
                          <w:sz w:val="16"/>
                          <w:szCs w:val="16"/>
                        </w:rPr>
                      </w:pPr>
                      <w:r>
                        <w:rPr>
                          <w:b/>
                          <w:sz w:val="16"/>
                          <w:szCs w:val="16"/>
                        </w:rPr>
                        <w:t xml:space="preserve">Table </w:t>
                      </w:r>
                      <w:r>
                        <w:rPr>
                          <w:sz w:val="16"/>
                          <w:szCs w:val="16"/>
                        </w:rPr>
                        <w:t>Object</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180975</wp:posOffset>
                </wp:positionV>
                <wp:extent cx="636270" cy="295275"/>
                <wp:effectExtent l="11430" t="9525" r="952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7E5809" w:rsidRDefault="007E5809" w:rsidP="007E5809">
                            <w:pPr>
                              <w:rPr>
                                <w:sz w:val="16"/>
                                <w:szCs w:val="16"/>
                              </w:rPr>
                            </w:pPr>
                            <w:r>
                              <w:rPr>
                                <w:sz w:val="16"/>
                                <w:szCs w:val="16"/>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margin-left:-1.35pt;margin-top:14.25pt;width:50.1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">
                <v:textbox>
                  <w:txbxContent>
                    <w:p w:rsidR="007E5809" w:rsidRDefault="007E5809" w:rsidP="007E5809">
                      <w:pPr>
                        <w:rPr>
                          <w:sz w:val="16"/>
                          <w:szCs w:val="16"/>
                        </w:rPr>
                      </w:pPr>
                      <w:r>
                        <w:rPr>
                          <w:sz w:val="16"/>
                          <w:szCs w:val="16"/>
                        </w:rPr>
                        <w:t>Application</w:t>
                      </w:r>
                    </w:p>
                  </w:txbxContent>
                </v:textbox>
              </v:rect>
            </w:pict>
          </mc:Fallback>
        </mc:AlternateContent>
      </w:r>
      <w:r>
        <w:rPr>
          <w:b/>
          <w:i/>
          <w:color w:val="0D0D0D" w:themeColor="text1" w:themeTint="F2"/>
          <w:sz w:val="18"/>
          <w:szCs w:val="18"/>
        </w:rPr>
        <w:t xml:space="preserve">                                   ResultSet Object</w:t>
      </w:r>
    </w:p>
    <w:p w:rsidR="007E5809" w:rsidRDefault="007E5809" w:rsidP="007E5809">
      <w:pPr>
        <w:tabs>
          <w:tab w:val="left" w:pos="1170"/>
          <w:tab w:val="left" w:pos="3900"/>
        </w:tabs>
        <w:rPr>
          <w:b/>
          <w:i/>
          <w:color w:val="0D0D0D" w:themeColor="text1" w:themeTint="F2"/>
          <w:sz w:val="18"/>
          <w:szCs w:val="18"/>
        </w:rPr>
      </w:pPr>
      <w:r>
        <w:rPr>
          <w:noProof/>
        </w:rPr>
        <mc:AlternateContent>
          <mc:Choice Requires="wps">
            <w:drawing>
              <wp:anchor distT="0" distB="0" distL="114300" distR="114300" simplePos="0" relativeHeight="251670528" behindDoc="0" locked="0" layoutInCell="1" allowOverlap="1">
                <wp:simplePos x="0" y="0"/>
                <wp:positionH relativeFrom="column">
                  <wp:posOffset>676275</wp:posOffset>
                </wp:positionH>
                <wp:positionV relativeFrom="paragraph">
                  <wp:posOffset>24765</wp:posOffset>
                </wp:positionV>
                <wp:extent cx="419100" cy="0"/>
                <wp:effectExtent l="9525" t="53340" r="19050" b="6096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3.25pt;margin-top:1.95pt;width:3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">
                <v:stroke endarrow="block"/>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447675</wp:posOffset>
                </wp:positionH>
                <wp:positionV relativeFrom="paragraph">
                  <wp:posOffset>829945</wp:posOffset>
                </wp:positionV>
                <wp:extent cx="0" cy="275590"/>
                <wp:effectExtent l="57150" t="20320" r="57150" b="889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5.25pt;margin-top:65.35pt;width:0;height:21.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">
                <v:stroke endarrow="block"/>
              </v:shape>
            </w:pict>
          </mc:Fallback>
        </mc:AlternateContent>
      </w:r>
      <w:r>
        <w:rPr>
          <w:b/>
          <w:i/>
          <w:color w:val="0D0D0D" w:themeColor="text1" w:themeTint="F2"/>
          <w:sz w:val="18"/>
          <w:szCs w:val="18"/>
        </w:rPr>
        <w:t>SQL SELECT</w:t>
      </w:r>
      <w:r>
        <w:rPr>
          <w:noProof/>
        </w:rP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829945</wp:posOffset>
                </wp:positionV>
                <wp:extent cx="0" cy="276225"/>
                <wp:effectExtent l="57150" t="10795" r="57150" b="177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2pt;margin-top:65.35pt;width:0;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-17145</wp:posOffset>
                </wp:positionH>
                <wp:positionV relativeFrom="paragraph">
                  <wp:posOffset>1148715</wp:posOffset>
                </wp:positionV>
                <wp:extent cx="742950" cy="619125"/>
                <wp:effectExtent l="11430" t="5715" r="7620" b="13335"/>
                <wp:wrapNone/>
                <wp:docPr id="4" name="Ca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619125"/>
                        </a:xfrm>
                        <a:prstGeom prst="can">
                          <a:avLst>
                            <a:gd name="adj" fmla="val 25000"/>
                          </a:avLst>
                        </a:prstGeom>
                        <a:solidFill>
                          <a:srgbClr val="FFFFFF"/>
                        </a:solidFill>
                        <a:ln w="9525">
                          <a:solidFill>
                            <a:srgbClr val="000000"/>
                          </a:solidFill>
                          <a:round/>
                          <a:headEnd/>
                          <a:tailEnd/>
                        </a:ln>
                      </wps:spPr>
                      <wps:txbx>
                        <w:txbxContent>
                          <w:p w:rsidR="007E5809" w:rsidRDefault="007E5809" w:rsidP="007E5809">
                            <w:pPr>
                              <w:spacing w:after="0" w:line="240" w:lineRule="auto"/>
                            </w:pPr>
                            <w:r>
                              <w:t>Database</w:t>
                            </w:r>
                          </w:p>
                          <w:p w:rsidR="007E5809" w:rsidRDefault="007E5809" w:rsidP="007E5809">
                            <w:pPr>
                              <w:spacing w:after="0" w:line="240" w:lineRule="auto"/>
                            </w:pPr>
                            <w:r>
                              <w:t>Table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31" type="#_x0000_t22" style="position:absolute;margin-left:-1.35pt;margin-top:90.45pt;width:58.5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">
                <v:textbox>
                  <w:txbxContent>
                    <w:p w:rsidR="007E5809" w:rsidRDefault="007E5809" w:rsidP="007E5809">
                      <w:pPr>
                        <w:spacing w:after="0" w:line="240" w:lineRule="auto"/>
                      </w:pPr>
                      <w:r>
                        <w:t>Database</w:t>
                      </w:r>
                    </w:p>
                    <w:p w:rsidR="007E5809" w:rsidRDefault="007E5809" w:rsidP="007E5809">
                      <w:pPr>
                        <w:spacing w:after="0" w:line="240" w:lineRule="auto"/>
                      </w:pPr>
                      <w:r>
                        <w:t>Table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400050</wp:posOffset>
                </wp:positionH>
                <wp:positionV relativeFrom="paragraph">
                  <wp:posOffset>189865</wp:posOffset>
                </wp:positionV>
                <wp:extent cx="0" cy="275590"/>
                <wp:effectExtent l="57150" t="18415" r="57150" b="1079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31.5pt;margin-top:14.95pt;width:0;height:21.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95250</wp:posOffset>
                </wp:positionH>
                <wp:positionV relativeFrom="paragraph">
                  <wp:posOffset>258445</wp:posOffset>
                </wp:positionV>
                <wp:extent cx="0" cy="276225"/>
                <wp:effectExtent l="57150" t="10795" r="57150" b="177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7.5pt;margin-top:20.35pt;width:0;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">
                <v:stroke endarrow="block"/>
              </v:shape>
            </w:pict>
          </mc:Fallback>
        </mc:AlternateContent>
      </w:r>
      <w:r>
        <w:rPr>
          <w:b/>
          <w:i/>
          <w:color w:val="0D0D0D" w:themeColor="text1" w:themeTint="F2"/>
          <w:sz w:val="18"/>
          <w:szCs w:val="18"/>
        </w:rPr>
        <w:tab/>
        <w:t xml:space="preserve">             </w:t>
      </w:r>
      <w:r>
        <w:rPr>
          <w:b/>
          <w:i/>
          <w:color w:val="0D0D0D" w:themeColor="text1" w:themeTint="F2"/>
          <w:sz w:val="18"/>
          <w:szCs w:val="18"/>
        </w:rPr>
        <w:tab/>
      </w:r>
    </w:p>
    <w:p w:rsidR="007E5809" w:rsidRDefault="007E5809" w:rsidP="007E5809">
      <w:pPr>
        <w:rPr>
          <w:b/>
          <w:i/>
          <w:color w:val="0D0D0D" w:themeColor="text1" w:themeTint="F2"/>
          <w:sz w:val="18"/>
          <w:szCs w:val="18"/>
        </w:rPr>
      </w:pPr>
      <w:r>
        <w:rPr>
          <w:noProof/>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247650</wp:posOffset>
                </wp:positionV>
                <wp:extent cx="636270" cy="295275"/>
                <wp:effectExtent l="11430" t="9525" r="9525" b="95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 cy="295275"/>
                        </a:xfrm>
                        <a:prstGeom prst="rect">
                          <a:avLst/>
                        </a:prstGeom>
                        <a:solidFill>
                          <a:srgbClr val="FFFFFF"/>
                        </a:solidFill>
                        <a:ln w="9525">
                          <a:solidFill>
                            <a:srgbClr val="000000"/>
                          </a:solidFill>
                          <a:miter lim="800000"/>
                          <a:headEnd/>
                          <a:tailEnd/>
                        </a:ln>
                      </wps:spPr>
                      <wps:txbx>
                        <w:txbxContent>
                          <w:p w:rsidR="007E5809" w:rsidRDefault="007E5809" w:rsidP="007E5809">
                            <w:pPr>
                              <w:jc w:val="center"/>
                              <w:rPr>
                                <w:sz w:val="16"/>
                                <w:szCs w:val="16"/>
                              </w:rPr>
                            </w:pPr>
                            <w:r>
                              <w:rPr>
                                <w:sz w:val="16"/>
                                <w:szCs w:val="16"/>
                              </w:rPr>
                              <w:t>JDBC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2" style="position:absolute;margin-left:-1.35pt;margin-top:19.5pt;width:50.1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">
                <v:textbox>
                  <w:txbxContent>
                    <w:p w:rsidR="007E5809" w:rsidRDefault="007E5809" w:rsidP="007E5809">
                      <w:pPr>
                        <w:jc w:val="center"/>
                        <w:rPr>
                          <w:sz w:val="16"/>
                          <w:szCs w:val="16"/>
                        </w:rPr>
                      </w:pPr>
                      <w:r>
                        <w:rPr>
                          <w:sz w:val="16"/>
                          <w:szCs w:val="16"/>
                        </w:rPr>
                        <w:t>JDBC</w:t>
                      </w:r>
                    </w:p>
                  </w:txbxContent>
                </v:textbox>
              </v:rect>
            </w:pict>
          </mc:Fallback>
        </mc:AlternateContent>
      </w:r>
      <w:r>
        <w:rPr>
          <w:b/>
          <w:i/>
          <w:color w:val="0D0D0D" w:themeColor="text1" w:themeTint="F2"/>
          <w:sz w:val="18"/>
          <w:szCs w:val="18"/>
        </w:rPr>
        <w:t xml:space="preserve">                                            Table Data</w:t>
      </w:r>
      <w:bookmarkStart w:id="0" w:name="_GoBack"/>
      <w:bookmarkEnd w:id="0"/>
    </w:p>
    <w:p w:rsidR="007E5809" w:rsidRDefault="007E5809" w:rsidP="007E5809">
      <w:pPr>
        <w:tabs>
          <w:tab w:val="left" w:pos="7845"/>
        </w:tabs>
        <w:rPr>
          <w:b/>
          <w:i/>
          <w:color w:val="0D0D0D" w:themeColor="text1" w:themeTint="F2"/>
          <w:sz w:val="18"/>
          <w:szCs w:val="18"/>
        </w:rPr>
      </w:pPr>
      <w:r>
        <w:rPr>
          <w:b/>
          <w:i/>
          <w:color w:val="0D0D0D" w:themeColor="text1" w:themeTint="F2"/>
          <w:sz w:val="18"/>
          <w:szCs w:val="18"/>
        </w:rPr>
        <w:tab/>
      </w:r>
    </w:p>
    <w:p w:rsidR="007E5809" w:rsidRDefault="007E5809" w:rsidP="007E5809">
      <w:pPr>
        <w:rPr>
          <w:b/>
          <w:i/>
          <w:color w:val="0D0D0D" w:themeColor="text1" w:themeTint="F2"/>
          <w:sz w:val="18"/>
          <w:szCs w:val="18"/>
        </w:rPr>
      </w:pPr>
    </w:p>
    <w:p w:rsidR="007E5809" w:rsidRDefault="007E5809" w:rsidP="007E5809">
      <w:pPr>
        <w:rPr>
          <w:b/>
          <w:i/>
          <w:color w:val="0D0D0D" w:themeColor="text1" w:themeTint="F2"/>
          <w:sz w:val="18"/>
          <w:szCs w:val="18"/>
        </w:rPr>
      </w:pPr>
    </w:p>
    <w:p w:rsidR="007E5809" w:rsidRDefault="007E5809" w:rsidP="007E5809">
      <w:pPr>
        <w:rPr>
          <w:b/>
          <w:i/>
          <w:color w:val="0D0D0D" w:themeColor="text1" w:themeTint="F2"/>
          <w:sz w:val="18"/>
          <w:szCs w:val="18"/>
        </w:rPr>
      </w:pPr>
    </w:p>
    <w:p w:rsidR="007E5809" w:rsidRDefault="007E5809" w:rsidP="007E5809">
      <w:pPr>
        <w:rPr>
          <w:b/>
          <w:i/>
          <w:color w:val="0D0D0D" w:themeColor="text1" w:themeTint="F2"/>
          <w:sz w:val="18"/>
          <w:szCs w:val="18"/>
        </w:rPr>
      </w:pPr>
    </w:p>
    <w:p w:rsidR="007E5809" w:rsidRDefault="007E5809" w:rsidP="007E5809">
      <w:pPr>
        <w:rPr>
          <w:b/>
          <w:i/>
          <w:color w:val="0D0D0D" w:themeColor="text1" w:themeTint="F2"/>
          <w:sz w:val="18"/>
          <w:szCs w:val="18"/>
        </w:rPr>
      </w:pPr>
    </w:p>
    <w:p w:rsidR="007E5809" w:rsidRDefault="007E5809" w:rsidP="007E5809">
      <w:pPr>
        <w:rPr>
          <w:b/>
          <w:i/>
          <w:color w:val="0D0D0D" w:themeColor="text1" w:themeTint="F2"/>
          <w:sz w:val="18"/>
          <w:szCs w:val="18"/>
        </w:rPr>
      </w:pPr>
    </w:p>
    <w:p w:rsidR="00605E95" w:rsidRDefault="00605E95"/>
    <w:sectPr w:rsidR="00605E95" w:rsidSect="00846FDB">
      <w:pgSz w:w="12240" w:h="15840" w:code="1"/>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ZapfDingbats">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latino-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25FFC"/>
    <w:multiLevelType w:val="hybridMultilevel"/>
    <w:tmpl w:val="F284310C"/>
    <w:lvl w:ilvl="0" w:tplc="11C8A3E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09"/>
    <w:rsid w:val="00605E95"/>
    <w:rsid w:val="007E5809"/>
    <w:rsid w:val="0084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809"/>
    <w:pPr>
      <w:ind w:left="720"/>
      <w:contextualSpacing/>
    </w:pPr>
  </w:style>
  <w:style w:type="character" w:customStyle="1" w:styleId="st">
    <w:name w:val="st"/>
    <w:basedOn w:val="DefaultParagraphFont"/>
    <w:rsid w:val="007E5809"/>
  </w:style>
  <w:style w:type="table" w:styleId="TableGrid">
    <w:name w:val="Table Grid"/>
    <w:basedOn w:val="TableNormal"/>
    <w:uiPriority w:val="59"/>
    <w:rsid w:val="007E58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E58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809"/>
    <w:pPr>
      <w:ind w:left="720"/>
      <w:contextualSpacing/>
    </w:pPr>
  </w:style>
  <w:style w:type="character" w:customStyle="1" w:styleId="st">
    <w:name w:val="st"/>
    <w:basedOn w:val="DefaultParagraphFont"/>
    <w:rsid w:val="007E5809"/>
  </w:style>
  <w:style w:type="table" w:styleId="TableGrid">
    <w:name w:val="Table Grid"/>
    <w:basedOn w:val="TableNormal"/>
    <w:uiPriority w:val="59"/>
    <w:rsid w:val="007E58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E5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8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 TargetMode="External"/><Relationship Id="rId3" Type="http://schemas.microsoft.com/office/2007/relationships/stylesWithEffects" Target="stylesWithEffects.xml"/><Relationship Id="rId7" Type="http://schemas.openxmlformats.org/officeDocument/2006/relationships/hyperlink" Target="https://en.wikipedia.org/wiki/Java_%28programming_language%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dbc/basics/storedprocedures.html" TargetMode="External"/><Relationship Id="rId4" Type="http://schemas.openxmlformats.org/officeDocument/2006/relationships/settings" Target="settings.xml"/><Relationship Id="rId9" Type="http://schemas.openxmlformats.org/officeDocument/2006/relationships/hyperlink" Target="https://docs.oracle.com/javase/tutorial/jdbc/basics/prepar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3895</Words>
  <Characters>22202</Characters>
  <Application>Microsoft Office Word</Application>
  <DocSecurity>0</DocSecurity>
  <Lines>185</Lines>
  <Paragraphs>52</Paragraphs>
  <ScaleCrop>false</ScaleCrop>
  <Company>Microsoft Corporation</Company>
  <LinksUpToDate>false</LinksUpToDate>
  <CharactersWithSpaces>26045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cp:revision>
  <dcterms:created xsi:type="dcterms:W3CDTF">2016-04-04T19:11:00Z</dcterms:created>
  <dcterms:modified xsi:type="dcterms:W3CDTF">2016-04-04T19:12:00Z</dcterms:modified>
</cp:coreProperties>
</file>