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B6" w:rsidRDefault="005F7EB6" w:rsidP="005F7EB6">
      <w:pPr>
        <w:ind w:left="4320" w:firstLine="720"/>
      </w:pPr>
      <w:r>
        <w:t>JDBC</w:t>
      </w:r>
      <w:r w:rsidR="00B240AC">
        <w:t xml:space="preserve"> Introduction</w:t>
      </w:r>
    </w:p>
    <w:p w:rsidR="005F7EB6" w:rsidRDefault="005F7EB6" w:rsidP="005F7EB6">
      <w:r>
        <w:t>JDBC stands for Java Database Connectivity.</w:t>
      </w:r>
    </w:p>
    <w:p w:rsidR="005F7EB6" w:rsidRDefault="005F7EB6" w:rsidP="005F7EB6">
      <w:r>
        <w:t>Features:</w:t>
      </w:r>
    </w:p>
    <w:p w:rsidR="005F7EB6" w:rsidRDefault="005F7EB6" w:rsidP="005F7EB6">
      <w:r>
        <w:t>(i)</w:t>
      </w:r>
      <w:r w:rsidR="00CE15F5">
        <w:t xml:space="preserve">  </w:t>
      </w:r>
      <w:r>
        <w:t>JDBC is a API.</w:t>
      </w:r>
    </w:p>
    <w:p w:rsidR="005F7EB6" w:rsidRDefault="005F7EB6" w:rsidP="005F7EB6">
      <w:r>
        <w:t>(ii)</w:t>
      </w:r>
      <w:r w:rsidR="00CE15F5">
        <w:t xml:space="preserve"> </w:t>
      </w:r>
      <w:r>
        <w:t>Connect and execute the query with the database.</w:t>
      </w:r>
    </w:p>
    <w:p w:rsidR="005F7EB6" w:rsidRDefault="005F7EB6" w:rsidP="005F7EB6">
      <w:r>
        <w:t>(iii)</w:t>
      </w:r>
      <w:r w:rsidR="00CE15F5">
        <w:t xml:space="preserve"> </w:t>
      </w:r>
      <w:r>
        <w:t>It is a part of JavaSE (Java Standard Edition).</w:t>
      </w:r>
    </w:p>
    <w:p w:rsidR="005F7EB6" w:rsidRDefault="005F7EB6" w:rsidP="005F7EB6">
      <w:r>
        <w:t>(iv)</w:t>
      </w:r>
      <w:r w:rsidR="00CE15F5">
        <w:t xml:space="preserve"> </w:t>
      </w:r>
      <w:r>
        <w:t>JDBC API uses JDBC drivers to connect with the database.</w:t>
      </w:r>
    </w:p>
    <w:p w:rsidR="00103D90" w:rsidRDefault="00103D90" w:rsidP="00103D90">
      <w:pPr>
        <w:spacing w:after="0" w:line="240" w:lineRule="auto"/>
      </w:pPr>
    </w:p>
    <w:p w:rsidR="00103D90" w:rsidRPr="00103D90" w:rsidRDefault="00103D90" w:rsidP="00103D90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03D90">
        <w:rPr>
          <w:rFonts w:ascii="Verdana" w:eastAsia="Times New Roman" w:hAnsi="Verdana" w:cs="Times New Roman"/>
          <w:color w:val="C00000"/>
          <w:sz w:val="20"/>
          <w:szCs w:val="20"/>
          <w:shd w:val="clear" w:color="auto" w:fill="FFFFFF"/>
        </w:rPr>
        <w:t>There are 4 types of JDBC drivers:</w:t>
      </w:r>
    </w:p>
    <w:p w:rsidR="00103D90" w:rsidRPr="00103D90" w:rsidRDefault="00103D90" w:rsidP="00103D9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3D90">
        <w:rPr>
          <w:rFonts w:ascii="Verdana" w:eastAsia="Times New Roman" w:hAnsi="Verdana" w:cs="Times New Roman"/>
          <w:color w:val="000000"/>
          <w:sz w:val="20"/>
          <w:szCs w:val="20"/>
        </w:rPr>
        <w:t xml:space="preserve">JDBC-ODBC </w:t>
      </w:r>
      <w:r w:rsidR="005F537D">
        <w:rPr>
          <w:rFonts w:ascii="Verdana" w:eastAsia="Times New Roman" w:hAnsi="Verdana" w:cs="Times New Roman"/>
          <w:color w:val="000000"/>
          <w:sz w:val="20"/>
          <w:szCs w:val="20"/>
        </w:rPr>
        <w:t xml:space="preserve">(Open Database Connectivity) </w:t>
      </w:r>
      <w:bookmarkStart w:id="0" w:name="_GoBack"/>
      <w:bookmarkEnd w:id="0"/>
      <w:r w:rsidRPr="00103D90">
        <w:rPr>
          <w:rFonts w:ascii="Verdana" w:eastAsia="Times New Roman" w:hAnsi="Verdana" w:cs="Times New Roman"/>
          <w:color w:val="000000"/>
          <w:sz w:val="20"/>
          <w:szCs w:val="20"/>
        </w:rPr>
        <w:t>bridge driver</w:t>
      </w:r>
    </w:p>
    <w:p w:rsidR="00103D90" w:rsidRPr="00103D90" w:rsidRDefault="00103D90" w:rsidP="00103D9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3D90">
        <w:rPr>
          <w:rFonts w:ascii="Verdana" w:eastAsia="Times New Roman" w:hAnsi="Verdana" w:cs="Times New Roman"/>
          <w:color w:val="000000"/>
          <w:sz w:val="20"/>
          <w:szCs w:val="20"/>
        </w:rPr>
        <w:t>Native-API driver (partially java driver)</w:t>
      </w:r>
    </w:p>
    <w:p w:rsidR="00103D90" w:rsidRPr="00103D90" w:rsidRDefault="00103D90" w:rsidP="00103D9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3D90">
        <w:rPr>
          <w:rFonts w:ascii="Verdana" w:eastAsia="Times New Roman" w:hAnsi="Verdana" w:cs="Times New Roman"/>
          <w:color w:val="000000"/>
          <w:sz w:val="20"/>
          <w:szCs w:val="20"/>
        </w:rPr>
        <w:t>Network Protocol driver (fully java driver)</w:t>
      </w:r>
    </w:p>
    <w:p w:rsidR="00103D90" w:rsidRPr="00103D90" w:rsidRDefault="00103D90" w:rsidP="00103D9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3D90">
        <w:rPr>
          <w:rFonts w:ascii="Verdana" w:eastAsia="Times New Roman" w:hAnsi="Verdana" w:cs="Times New Roman"/>
          <w:color w:val="000000"/>
          <w:sz w:val="20"/>
          <w:szCs w:val="20"/>
        </w:rPr>
        <w:t>Thin driver (fully java driver)</w:t>
      </w:r>
    </w:p>
    <w:p w:rsidR="00103D90" w:rsidRDefault="00103D90" w:rsidP="005F7EB6"/>
    <w:p w:rsidR="005F7EB6" w:rsidRDefault="005F7EB6" w:rsidP="005F7EB6">
      <w:pPr>
        <w:pStyle w:val="ListParagraph"/>
        <w:numPr>
          <w:ilvl w:val="0"/>
          <w:numId w:val="2"/>
        </w:numPr>
      </w:pPr>
      <w:r>
        <w:t>We can use JDBC API to access tabular stored in any relational database.</w:t>
      </w:r>
    </w:p>
    <w:p w:rsidR="005F7EB6" w:rsidRDefault="005F7EB6" w:rsidP="005F7EB6">
      <w:pPr>
        <w:pStyle w:val="ListParagraph"/>
        <w:numPr>
          <w:ilvl w:val="0"/>
          <w:numId w:val="2"/>
        </w:numPr>
      </w:pPr>
      <w:r>
        <w:t>We can save, delete, update and fetch data from the</w:t>
      </w:r>
      <w:r w:rsidR="00602D73">
        <w:t xml:space="preserve"> </w:t>
      </w:r>
      <w:r>
        <w:t>database.</w:t>
      </w:r>
    </w:p>
    <w:p w:rsidR="00BB51D4" w:rsidRPr="00105B24" w:rsidRDefault="00BB51D4" w:rsidP="005F7EB6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based on the X/Open SQL Call Level Interface. </w:t>
      </w:r>
    </w:p>
    <w:p w:rsidR="00105B24" w:rsidRDefault="00105B24" w:rsidP="00105B24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05B24" w:rsidRPr="00624904" w:rsidRDefault="00105B24" w:rsidP="00105B24">
      <w:pPr>
        <w:pStyle w:val="ListParagraph"/>
      </w:pPr>
      <w:r>
        <w:rPr>
          <w:noProof/>
        </w:rPr>
        <w:drawing>
          <wp:inline distT="0" distB="0" distL="0" distR="0">
            <wp:extent cx="4505960" cy="1931035"/>
            <wp:effectExtent l="0" t="0" r="0" b="0"/>
            <wp:docPr id="1" name="Picture 1" descr="JDBC (Java Database Connectivit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(Java Database Connectivity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04" w:rsidRPr="00624904" w:rsidRDefault="00624904" w:rsidP="006249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C00000"/>
          <w:sz w:val="20"/>
          <w:szCs w:val="20"/>
        </w:rPr>
      </w:pPr>
      <w:r w:rsidRPr="00624904">
        <w:rPr>
          <w:rFonts w:ascii="Verdana" w:eastAsia="Times New Roman" w:hAnsi="Verdana" w:cs="Times New Roman"/>
          <w:i/>
          <w:color w:val="C00000"/>
          <w:sz w:val="20"/>
          <w:szCs w:val="20"/>
        </w:rPr>
        <w:t> A list of popular </w:t>
      </w:r>
      <w:r w:rsidRPr="0018674D">
        <w:rPr>
          <w:rFonts w:ascii="Verdana" w:eastAsia="Times New Roman" w:hAnsi="Verdana" w:cs="Times New Roman"/>
          <w:i/>
          <w:iCs/>
          <w:color w:val="C00000"/>
          <w:sz w:val="20"/>
          <w:szCs w:val="20"/>
        </w:rPr>
        <w:t>interfaces</w:t>
      </w:r>
      <w:r w:rsidRPr="00624904">
        <w:rPr>
          <w:rFonts w:ascii="Verdana" w:eastAsia="Times New Roman" w:hAnsi="Verdana" w:cs="Times New Roman"/>
          <w:i/>
          <w:color w:val="C00000"/>
          <w:sz w:val="20"/>
          <w:szCs w:val="20"/>
        </w:rPr>
        <w:t> of JDBC API are given below: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Driver interface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Connection interface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Statement interface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PreparedStatement interface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CallableStatement interface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ResultSet interface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ResultSetMetaData interface</w:t>
      </w:r>
    </w:p>
    <w:p w:rsidR="00624904" w:rsidRP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DatabaseMetaData interface</w:t>
      </w:r>
    </w:p>
    <w:p w:rsidR="00624904" w:rsidRDefault="00624904" w:rsidP="0062490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4904">
        <w:rPr>
          <w:rFonts w:ascii="Verdana" w:eastAsia="Times New Roman" w:hAnsi="Verdana" w:cs="Times New Roman"/>
          <w:color w:val="000000"/>
          <w:sz w:val="20"/>
          <w:szCs w:val="20"/>
        </w:rPr>
        <w:t>RowSet interface</w:t>
      </w:r>
    </w:p>
    <w:p w:rsidR="00DB447D" w:rsidRPr="0001072D" w:rsidRDefault="00DB447D" w:rsidP="00DB447D">
      <w:pPr>
        <w:shd w:val="clear" w:color="auto" w:fill="FFFFFF"/>
        <w:spacing w:before="60" w:after="100" w:afterAutospacing="1" w:line="315" w:lineRule="atLeast"/>
        <w:ind w:left="720"/>
        <w:rPr>
          <w:rFonts w:ascii="Nirmala UI" w:eastAsia="Times New Roman" w:hAnsi="Nirmala UI" w:cs="Nirmala UI"/>
          <w:color w:val="C00000"/>
          <w:sz w:val="20"/>
          <w:szCs w:val="20"/>
        </w:rPr>
      </w:pPr>
      <w:r w:rsidRPr="0001072D">
        <w:rPr>
          <w:rFonts w:ascii="Verdana" w:eastAsia="Times New Roman" w:hAnsi="Verdana" w:cs="Times New Roman"/>
          <w:color w:val="C00000"/>
          <w:sz w:val="20"/>
          <w:szCs w:val="20"/>
        </w:rPr>
        <w:t xml:space="preserve">Driver Row Database </w:t>
      </w:r>
      <w:r w:rsidRPr="0001072D">
        <w:rPr>
          <w:rFonts w:ascii="Nirmala UI" w:eastAsia="Times New Roman" w:hAnsi="Nirmala UI" w:cs="Nirmala UI"/>
          <w:color w:val="C00000"/>
          <w:sz w:val="20"/>
          <w:szCs w:val="20"/>
        </w:rPr>
        <w:t xml:space="preserve">এর </w:t>
      </w:r>
      <w:r w:rsidRPr="0001072D">
        <w:rPr>
          <w:rFonts w:ascii="Verdana" w:eastAsia="Times New Roman" w:hAnsi="Verdana" w:cs="Times New Roman"/>
          <w:color w:val="C00000"/>
          <w:sz w:val="20"/>
          <w:szCs w:val="20"/>
        </w:rPr>
        <w:t xml:space="preserve">ResultSet Connect </w:t>
      </w:r>
      <w:r w:rsidRPr="0001072D">
        <w:rPr>
          <w:rFonts w:ascii="Nirmala UI" w:eastAsia="Times New Roman" w:hAnsi="Nirmala UI" w:cs="Nirmala UI"/>
          <w:color w:val="C00000"/>
          <w:sz w:val="20"/>
          <w:szCs w:val="20"/>
        </w:rPr>
        <w:t xml:space="preserve">করতে </w:t>
      </w:r>
      <w:r w:rsidRPr="0001072D">
        <w:rPr>
          <w:rFonts w:ascii="Verdana" w:eastAsia="Times New Roman" w:hAnsi="Verdana" w:cs="Times New Roman"/>
          <w:color w:val="C00000"/>
          <w:sz w:val="20"/>
          <w:szCs w:val="20"/>
        </w:rPr>
        <w:t xml:space="preserve">Prepared </w:t>
      </w:r>
      <w:r w:rsidR="00D75394" w:rsidRPr="0001072D">
        <w:rPr>
          <w:rFonts w:ascii="Nirmala UI" w:eastAsia="Times New Roman" w:hAnsi="Nirmala UI" w:cs="Nirmala UI"/>
          <w:color w:val="C00000"/>
          <w:sz w:val="20"/>
          <w:szCs w:val="20"/>
        </w:rPr>
        <w:t xml:space="preserve">হয়ে </w:t>
      </w:r>
      <w:r w:rsidRPr="0001072D">
        <w:rPr>
          <w:rFonts w:ascii="Verdana" w:eastAsia="Times New Roman" w:hAnsi="Verdana" w:cs="Times New Roman"/>
          <w:color w:val="C00000"/>
          <w:sz w:val="20"/>
          <w:szCs w:val="20"/>
        </w:rPr>
        <w:t xml:space="preserve">Statement interface Call </w:t>
      </w:r>
      <w:r w:rsidRPr="0001072D">
        <w:rPr>
          <w:rFonts w:ascii="Nirmala UI" w:eastAsia="Times New Roman" w:hAnsi="Nirmala UI" w:cs="Nirmala UI"/>
          <w:color w:val="C00000"/>
          <w:sz w:val="20"/>
          <w:szCs w:val="20"/>
        </w:rPr>
        <w:t>করল ।</w:t>
      </w:r>
    </w:p>
    <w:p w:rsidR="00A45018" w:rsidRPr="00A45018" w:rsidRDefault="00A45018" w:rsidP="00A4501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5018">
        <w:rPr>
          <w:rFonts w:ascii="Verdana" w:eastAsia="Times New Roman" w:hAnsi="Verdana" w:cs="Times New Roman"/>
          <w:color w:val="000000"/>
          <w:sz w:val="20"/>
          <w:szCs w:val="20"/>
        </w:rPr>
        <w:t>A list of popular </w:t>
      </w:r>
      <w:r w:rsidRPr="00A4501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classes</w:t>
      </w:r>
      <w:r w:rsidRPr="00A45018">
        <w:rPr>
          <w:rFonts w:ascii="Verdana" w:eastAsia="Times New Roman" w:hAnsi="Verdana" w:cs="Times New Roman"/>
          <w:color w:val="000000"/>
          <w:sz w:val="20"/>
          <w:szCs w:val="20"/>
        </w:rPr>
        <w:t> of JDBC API are given below:</w:t>
      </w:r>
    </w:p>
    <w:p w:rsidR="00A45018" w:rsidRPr="00A45018" w:rsidRDefault="00A45018" w:rsidP="00A4501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5018">
        <w:rPr>
          <w:rFonts w:ascii="Verdana" w:eastAsia="Times New Roman" w:hAnsi="Verdana" w:cs="Times New Roman"/>
          <w:color w:val="000000"/>
          <w:sz w:val="20"/>
          <w:szCs w:val="20"/>
        </w:rPr>
        <w:t>DriverManager class</w:t>
      </w:r>
    </w:p>
    <w:p w:rsidR="00A45018" w:rsidRPr="00A45018" w:rsidRDefault="00A45018" w:rsidP="00A4501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5018">
        <w:rPr>
          <w:rFonts w:ascii="Verdana" w:eastAsia="Times New Roman" w:hAnsi="Verdana" w:cs="Times New Roman"/>
          <w:color w:val="000000"/>
          <w:sz w:val="20"/>
          <w:szCs w:val="20"/>
        </w:rPr>
        <w:t>Blob class</w:t>
      </w:r>
    </w:p>
    <w:p w:rsidR="00A45018" w:rsidRPr="00A45018" w:rsidRDefault="00A45018" w:rsidP="00A4501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5018">
        <w:rPr>
          <w:rFonts w:ascii="Verdana" w:eastAsia="Times New Roman" w:hAnsi="Verdana" w:cs="Times New Roman"/>
          <w:color w:val="000000"/>
          <w:sz w:val="20"/>
          <w:szCs w:val="20"/>
        </w:rPr>
        <w:t>Clob class</w:t>
      </w:r>
    </w:p>
    <w:p w:rsidR="00940BA9" w:rsidRPr="006B2A84" w:rsidRDefault="00A45018" w:rsidP="00940B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5018">
        <w:rPr>
          <w:rFonts w:ascii="Verdana" w:eastAsia="Times New Roman" w:hAnsi="Verdana" w:cs="Times New Roman"/>
          <w:color w:val="000000"/>
          <w:sz w:val="20"/>
          <w:szCs w:val="20"/>
        </w:rPr>
        <w:t>Types class</w:t>
      </w:r>
    </w:p>
    <w:p w:rsidR="00940BA9" w:rsidRPr="00940BA9" w:rsidRDefault="00940BA9" w:rsidP="00940BA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40BA9">
        <w:rPr>
          <w:rFonts w:ascii="Helvetica" w:eastAsia="Times New Roman" w:hAnsi="Helvetica" w:cs="Times New Roman"/>
          <w:color w:val="610B4B"/>
          <w:sz w:val="32"/>
          <w:szCs w:val="32"/>
        </w:rPr>
        <w:t>Why Should We Use JDBC</w:t>
      </w:r>
    </w:p>
    <w:p w:rsidR="00940BA9" w:rsidRPr="00940BA9" w:rsidRDefault="00940BA9" w:rsidP="00940B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0BA9">
        <w:rPr>
          <w:rFonts w:ascii="Verdana" w:eastAsia="Times New Roman" w:hAnsi="Verdana" w:cs="Times New Roman"/>
          <w:color w:val="000000"/>
          <w:sz w:val="20"/>
          <w:szCs w:val="20"/>
        </w:rPr>
        <w:t>Before JDBC, ODBC API was the database API to connect and execute the query with the database. But, ODBC API uses ODBC driver which is written in C language (i.e. platform dependent and unsecured). That is why Java has defined its own API (JDBC API) that uses JDBC drivers (written in Java language).</w:t>
      </w:r>
    </w:p>
    <w:p w:rsidR="00940BA9" w:rsidRPr="00A45018" w:rsidRDefault="00940BA9" w:rsidP="00940BA9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B447D" w:rsidRPr="00624904" w:rsidRDefault="00DB447D" w:rsidP="00DB447D">
      <w:pPr>
        <w:shd w:val="clear" w:color="auto" w:fill="FFFFFF"/>
        <w:spacing w:before="60" w:after="100" w:afterAutospacing="1" w:line="315" w:lineRule="atLeast"/>
        <w:rPr>
          <w:rFonts w:ascii="Nirmala UI" w:eastAsia="Times New Roman" w:hAnsi="Nirmala UI" w:cs="Nirmala UI"/>
          <w:color w:val="C00000"/>
          <w:sz w:val="20"/>
          <w:szCs w:val="20"/>
        </w:rPr>
      </w:pPr>
    </w:p>
    <w:p w:rsidR="00624904" w:rsidRDefault="00624904" w:rsidP="00624904"/>
    <w:sectPr w:rsidR="0062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9B8"/>
    <w:multiLevelType w:val="multilevel"/>
    <w:tmpl w:val="9530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30973"/>
    <w:multiLevelType w:val="multilevel"/>
    <w:tmpl w:val="470CFF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3482191"/>
    <w:multiLevelType w:val="hybridMultilevel"/>
    <w:tmpl w:val="183E8B9A"/>
    <w:lvl w:ilvl="0" w:tplc="22EAE3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22646"/>
    <w:multiLevelType w:val="hybridMultilevel"/>
    <w:tmpl w:val="5A3AFC16"/>
    <w:lvl w:ilvl="0" w:tplc="F5E2658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B6764"/>
    <w:multiLevelType w:val="multilevel"/>
    <w:tmpl w:val="6CF8D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B6"/>
    <w:rsid w:val="0001072D"/>
    <w:rsid w:val="00103D90"/>
    <w:rsid w:val="00105B24"/>
    <w:rsid w:val="001633F0"/>
    <w:rsid w:val="0018674D"/>
    <w:rsid w:val="002B5CC6"/>
    <w:rsid w:val="0038082E"/>
    <w:rsid w:val="005F537D"/>
    <w:rsid w:val="005F7EB6"/>
    <w:rsid w:val="00602D73"/>
    <w:rsid w:val="00624904"/>
    <w:rsid w:val="006B2A84"/>
    <w:rsid w:val="00940BA9"/>
    <w:rsid w:val="00A45018"/>
    <w:rsid w:val="00B240AC"/>
    <w:rsid w:val="00BB51D4"/>
    <w:rsid w:val="00CE15F5"/>
    <w:rsid w:val="00D75394"/>
    <w:rsid w:val="00D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DEF"/>
  <w15:chartTrackingRefBased/>
  <w15:docId w15:val="{504E1F54-BA5B-4FE2-9190-3D05D9AF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49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40BA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2019-03-04T14:27:00Z</dcterms:created>
  <dcterms:modified xsi:type="dcterms:W3CDTF">2019-03-04T15:13:00Z</dcterms:modified>
</cp:coreProperties>
</file>