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193" w:rsidRDefault="00DA4438" w:rsidP="00DA4438">
      <w:pPr>
        <w:ind w:left="3600" w:firstLine="720"/>
      </w:pPr>
      <w:r>
        <w:t>Chapter 4</w:t>
      </w:r>
    </w:p>
    <w:p w:rsidR="00DA4438" w:rsidRDefault="00DA4438" w:rsidP="00DA4438">
      <w:r>
        <w:t>What is panel?</w:t>
      </w:r>
    </w:p>
    <w:p w:rsidR="00DA4438" w:rsidRDefault="00DA4438" w:rsidP="00DA4438">
      <w:r>
        <w:t>Panel is a generic grouping component for JSF components, with features such as toggling, closing, a built-in pop-up menu, and AJAX listeners.</w:t>
      </w:r>
    </w:p>
    <w:p w:rsidR="00C74E3A" w:rsidRDefault="00C74E3A" w:rsidP="00DA4438">
      <w:r>
        <w:t>Panel’s attributes are:</w:t>
      </w:r>
    </w:p>
    <w:tbl>
      <w:tblPr>
        <w:tblW w:w="14235" w:type="dxa"/>
        <w:tblBorders>
          <w:bottom w:val="single" w:sz="6" w:space="0" w:color="9EAD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ttribute summary table, listing attribute information"/>
      </w:tblPr>
      <w:tblGrid>
        <w:gridCol w:w="2670"/>
        <w:gridCol w:w="811"/>
        <w:gridCol w:w="4767"/>
        <w:gridCol w:w="5987"/>
      </w:tblGrid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id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Unique identifier of the component in a </w:t>
            </w:r>
            <w:proofErr w:type="spellStart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namingContainer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rendered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java.lang.Boolean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Boolean value to specify the rendering of the component, when set to false component will not be rendered.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binding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javax.faces.component.UIComponent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An el expression referring to a server side </w:t>
            </w:r>
            <w:proofErr w:type="spellStart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UIComponent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 instance in a backing bean.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widgetVar</w:t>
            </w:r>
            <w:proofErr w:type="spellEnd"/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Name of the client side widget.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header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Header text.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footer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Footer text.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toggleable</w:t>
            </w:r>
            <w:proofErr w:type="spellEnd"/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java.lang.Boolean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Makes panel </w:t>
            </w:r>
            <w:proofErr w:type="spellStart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toggleable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. Default is false.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toggleSpeed</w:t>
            </w:r>
            <w:proofErr w:type="spellEnd"/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java.lang.Integer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Speed of toggling in milliseconds. Default is 500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style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Style of the panel.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styleClass</w:t>
            </w:r>
            <w:proofErr w:type="spellEnd"/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Style class of the panel.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collapsed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java.lang.Boolean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Renders a </w:t>
            </w:r>
            <w:proofErr w:type="spellStart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toggleable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 panel as collapsed. Default is false.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closable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java.lang.Boolean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Make panel closable. Default is false.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closeSpeed</w:t>
            </w:r>
            <w:proofErr w:type="spellEnd"/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java.lang.Integer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Speed of closing effect in milliseconds. Default is 500.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visible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java.lang.Boolean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Renders panel as hidden. Default is true.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closeTitle</w:t>
            </w:r>
            <w:proofErr w:type="spellEnd"/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Title label for closer element of closable panel.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toggleTitle</w:t>
            </w:r>
            <w:proofErr w:type="spellEnd"/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Title attribute for </w:t>
            </w:r>
            <w:proofErr w:type="spellStart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toggler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 element of </w:t>
            </w:r>
            <w:proofErr w:type="spellStart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toggleable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 panel.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menuTitle</w:t>
            </w:r>
            <w:proofErr w:type="spellEnd"/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proofErr w:type="spellEnd"/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Title attribute for menu element on panel header.</w:t>
            </w:r>
          </w:p>
        </w:tc>
      </w:tr>
      <w:tr w:rsidR="00C74E3A" w:rsidRPr="00C74E3A" w:rsidTr="00C74E3A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proofErr w:type="spellStart"/>
            <w:r w:rsidRPr="00C74E3A">
              <w:rPr>
                <w:rFonts w:ascii="Courier New" w:eastAsia="Times New Roman" w:hAnsi="Courier New" w:cs="Courier New"/>
                <w:color w:val="353833"/>
              </w:rPr>
              <w:t>toggleOrientation</w:t>
            </w:r>
            <w:proofErr w:type="spellEnd"/>
          </w:p>
        </w:tc>
        <w:tc>
          <w:tcPr>
            <w:tcW w:w="0" w:type="auto"/>
            <w:shd w:val="clear" w:color="auto" w:fill="EEEEEF"/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F"/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F"/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E7E78" w:rsidRDefault="008E7E78" w:rsidP="00DA4438"/>
    <w:p w:rsidR="00DA4438" w:rsidRPr="007E7D2B" w:rsidRDefault="008E7E78" w:rsidP="00DA4438">
      <w:proofErr w:type="spellStart"/>
      <w:proofErr w:type="gramStart"/>
      <w:r w:rsidRPr="008E7E78">
        <w:rPr>
          <w:color w:val="FF0000"/>
        </w:rPr>
        <w:lastRenderedPageBreak/>
        <w:t>PanelGrid</w:t>
      </w:r>
      <w:proofErr w:type="spellEnd"/>
      <w:r w:rsidR="009C26C5">
        <w:rPr>
          <w:color w:val="FF0000"/>
        </w:rPr>
        <w:t xml:space="preserve"> :</w:t>
      </w:r>
      <w:proofErr w:type="gramEnd"/>
      <w:r w:rsidR="009C26C5">
        <w:rPr>
          <w:color w:val="FF0000"/>
        </w:rPr>
        <w:t xml:space="preserve"> </w:t>
      </w:r>
      <w:proofErr w:type="spellStart"/>
      <w:r w:rsidR="009C26C5" w:rsidRPr="008E7E78">
        <w:rPr>
          <w:color w:val="FF0000"/>
        </w:rPr>
        <w:t>PanelGrid</w:t>
      </w:r>
      <w:proofErr w:type="spellEnd"/>
      <w:r w:rsidR="009C26C5" w:rsidRPr="008E7E78">
        <w:t xml:space="preserve"> is an extension to the standard </w:t>
      </w:r>
      <w:proofErr w:type="spellStart"/>
      <w:r w:rsidR="009C26C5" w:rsidRPr="008E7E78">
        <w:t>panelGrid</w:t>
      </w:r>
      <w:proofErr w:type="spellEnd"/>
      <w:r w:rsidR="009C26C5" w:rsidRPr="008E7E78">
        <w:t xml:space="preserve"> with theme integration, grouping and responsive features.</w:t>
      </w:r>
    </w:p>
    <w:p w:rsidR="004E286C" w:rsidRDefault="004E286C" w:rsidP="004E286C">
      <w:proofErr w:type="spellStart"/>
      <w:proofErr w:type="gramStart"/>
      <w:r>
        <w:t>AccordionPanel</w:t>
      </w:r>
      <w:proofErr w:type="spellEnd"/>
      <w:r w:rsidR="00776E70">
        <w:t xml:space="preserve"> </w:t>
      </w:r>
      <w:r w:rsidR="00D31513">
        <w:t>:</w:t>
      </w:r>
      <w:proofErr w:type="gramEnd"/>
      <w:r w:rsidR="00D31513" w:rsidRPr="00D31513">
        <w:t xml:space="preserve"> </w:t>
      </w:r>
      <w:proofErr w:type="spellStart"/>
      <w:r w:rsidR="00D31513">
        <w:t>AccordionPanel</w:t>
      </w:r>
      <w:proofErr w:type="spellEnd"/>
      <w:r w:rsidR="00D31513">
        <w:t xml:space="preserve"> is a container component with vertically stacked panels.</w:t>
      </w:r>
    </w:p>
    <w:p w:rsidR="00F64DA8" w:rsidRDefault="00F64DA8" w:rsidP="00D31513">
      <w:proofErr w:type="spellStart"/>
      <w:proofErr w:type="gramStart"/>
      <w:r>
        <w:t>ScrollPanel</w:t>
      </w:r>
      <w:proofErr w:type="spellEnd"/>
      <w:r w:rsidR="00776E70">
        <w:t xml:space="preserve"> </w:t>
      </w:r>
      <w:r w:rsidR="00D31513">
        <w:t>:</w:t>
      </w:r>
      <w:proofErr w:type="gramEnd"/>
      <w:r w:rsidR="00D31513" w:rsidRPr="00D31513">
        <w:t xml:space="preserve"> </w:t>
      </w:r>
      <w:proofErr w:type="spellStart"/>
      <w:r w:rsidR="00D31513">
        <w:t>ScrollPanel</w:t>
      </w:r>
      <w:proofErr w:type="spellEnd"/>
      <w:r w:rsidR="00D31513">
        <w:t xml:space="preserve"> is used to display overflowed content with cross-browser theme aware scrollbars instead of browser scrollbars.</w:t>
      </w:r>
    </w:p>
    <w:p w:rsidR="00E1610E" w:rsidRDefault="00E1610E" w:rsidP="00E1610E">
      <w:proofErr w:type="spellStart"/>
      <w:proofErr w:type="gramStart"/>
      <w:r>
        <w:t>TabView</w:t>
      </w:r>
      <w:proofErr w:type="spellEnd"/>
      <w:r w:rsidR="00776E70">
        <w:t xml:space="preserve"> </w:t>
      </w:r>
      <w:r w:rsidR="00D31513">
        <w:t>:</w:t>
      </w:r>
      <w:proofErr w:type="gramEnd"/>
      <w:r w:rsidR="00D31513" w:rsidRPr="00D31513">
        <w:t xml:space="preserve"> </w:t>
      </w:r>
      <w:proofErr w:type="spellStart"/>
      <w:r w:rsidR="00D31513">
        <w:t>TabView</w:t>
      </w:r>
      <w:proofErr w:type="spellEnd"/>
      <w:r w:rsidR="00D31513">
        <w:t xml:space="preserve"> is a tabbed panel component.</w:t>
      </w:r>
    </w:p>
    <w:p w:rsidR="00D31513" w:rsidRDefault="00F9189F" w:rsidP="00D31513">
      <w:proofErr w:type="gramStart"/>
      <w:r>
        <w:t>Toolbar</w:t>
      </w:r>
      <w:r w:rsidR="00776E70">
        <w:t xml:space="preserve"> </w:t>
      </w:r>
      <w:r w:rsidR="00D31513">
        <w:t>:</w:t>
      </w:r>
      <w:proofErr w:type="gramEnd"/>
      <w:r w:rsidR="00D31513" w:rsidRPr="00D31513">
        <w:t xml:space="preserve"> </w:t>
      </w:r>
      <w:r w:rsidR="00D31513">
        <w:t>Toolbar is a grouping component for buttons and other content.</w:t>
      </w:r>
    </w:p>
    <w:p w:rsidR="00F9189F" w:rsidRDefault="00F9189F" w:rsidP="00F9189F"/>
    <w:p w:rsidR="00463BF0" w:rsidRDefault="00463BF0" w:rsidP="00463BF0">
      <w:r>
        <w:t>Panel</w:t>
      </w:r>
    </w:p>
    <w:p w:rsidR="00463BF0" w:rsidRDefault="00463BF0" w:rsidP="00463BF0">
      <w:r>
        <w:t>Panel is a grouping component with a header, content and footer.</w:t>
      </w:r>
    </w:p>
    <w:p w:rsidR="00463BF0" w:rsidRDefault="00463BF0" w:rsidP="00463BF0"/>
    <w:p w:rsidR="00463BF0" w:rsidRDefault="00463BF0" w:rsidP="00463BF0">
      <w:proofErr w:type="spellStart"/>
      <w:r>
        <w:t>OutputLabel</w:t>
      </w:r>
      <w:proofErr w:type="spellEnd"/>
    </w:p>
    <w:p w:rsidR="00463BF0" w:rsidRDefault="00463BF0" w:rsidP="00463BF0">
      <w:proofErr w:type="spellStart"/>
      <w:r>
        <w:t>OutputLabel</w:t>
      </w:r>
      <w:proofErr w:type="spellEnd"/>
      <w:r>
        <w:t xml:space="preserve"> is an extension to standard </w:t>
      </w:r>
      <w:proofErr w:type="spellStart"/>
      <w:r>
        <w:t>outputLabel</w:t>
      </w:r>
      <w:proofErr w:type="spellEnd"/>
      <w:r>
        <w:t xml:space="preserve"> component. Extended features are;</w:t>
      </w:r>
    </w:p>
    <w:p w:rsidR="00463BF0" w:rsidRDefault="00463BF0" w:rsidP="00463BF0"/>
    <w:p w:rsidR="00463BF0" w:rsidRDefault="00463BF0" w:rsidP="00463BF0">
      <w:proofErr w:type="spellStart"/>
      <w:r>
        <w:t>OutputLabel</w:t>
      </w:r>
      <w:proofErr w:type="spellEnd"/>
      <w:r>
        <w:t xml:space="preserve"> sets its value as the label of the target component to be displayed in validation errors so that target component does not need to define label attribute again.</w:t>
      </w:r>
    </w:p>
    <w:p w:rsidR="00463BF0" w:rsidRDefault="00463BF0" w:rsidP="00463BF0">
      <w:r>
        <w:t xml:space="preserve">Support for components with non-trivial markup like spinner, autocomplete, calendar and so on which are not supported by standard </w:t>
      </w:r>
      <w:proofErr w:type="spellStart"/>
      <w:r>
        <w:t>outputLabel</w:t>
      </w:r>
      <w:proofErr w:type="spellEnd"/>
      <w:r>
        <w:t>.</w:t>
      </w:r>
    </w:p>
    <w:p w:rsidR="00463BF0" w:rsidRDefault="00463BF0" w:rsidP="00463BF0">
      <w:r>
        <w:t>Theme aware error styling when associated component is not valid.</w:t>
      </w:r>
    </w:p>
    <w:p w:rsidR="00463BF0" w:rsidRDefault="00463BF0" w:rsidP="00463BF0">
      <w:r>
        <w:t>Required field indicator.</w:t>
      </w:r>
    </w:p>
    <w:p w:rsidR="00463BF0" w:rsidRDefault="00463BF0" w:rsidP="00463BF0"/>
    <w:p w:rsidR="00463BF0" w:rsidRDefault="00463BF0" w:rsidP="00463BF0">
      <w:proofErr w:type="spellStart"/>
      <w:r>
        <w:t>AccordionPanel</w:t>
      </w:r>
      <w:proofErr w:type="spellEnd"/>
    </w:p>
    <w:p w:rsidR="00463BF0" w:rsidRDefault="00463BF0" w:rsidP="00463BF0">
      <w:proofErr w:type="spellStart"/>
      <w:r>
        <w:t>AccordionPanel</w:t>
      </w:r>
      <w:proofErr w:type="spellEnd"/>
      <w:r>
        <w:t xml:space="preserve"> is a container component with vertically stacked panels.</w:t>
      </w:r>
    </w:p>
    <w:p w:rsidR="00463BF0" w:rsidRDefault="00463BF0" w:rsidP="00463BF0"/>
    <w:p w:rsidR="00463BF0" w:rsidRDefault="00463BF0" w:rsidP="00463BF0">
      <w:proofErr w:type="spellStart"/>
      <w:r>
        <w:t>TabView</w:t>
      </w:r>
      <w:proofErr w:type="spellEnd"/>
    </w:p>
    <w:p w:rsidR="00463BF0" w:rsidRDefault="00463BF0" w:rsidP="00463BF0">
      <w:proofErr w:type="spellStart"/>
      <w:r>
        <w:t>TabView</w:t>
      </w:r>
      <w:proofErr w:type="spellEnd"/>
      <w:r>
        <w:t xml:space="preserve"> is a tabbed panel component.</w:t>
      </w:r>
    </w:p>
    <w:p w:rsidR="00463BF0" w:rsidRDefault="00463BF0" w:rsidP="00463BF0"/>
    <w:p w:rsidR="00463BF0" w:rsidRDefault="00463BF0" w:rsidP="00463BF0">
      <w:proofErr w:type="spellStart"/>
      <w:r>
        <w:t>ScrollPanel</w:t>
      </w:r>
      <w:proofErr w:type="spellEnd"/>
    </w:p>
    <w:p w:rsidR="00463BF0" w:rsidRDefault="00463BF0" w:rsidP="00463BF0">
      <w:proofErr w:type="spellStart"/>
      <w:r>
        <w:t>ScrollPanel</w:t>
      </w:r>
      <w:proofErr w:type="spellEnd"/>
      <w:r>
        <w:t xml:space="preserve"> is used to display overflowed content with cross-browser theme aware scrollbars instead of browser scrollbars.</w:t>
      </w:r>
    </w:p>
    <w:p w:rsidR="00463BF0" w:rsidRDefault="00463BF0" w:rsidP="00463BF0"/>
    <w:p w:rsidR="00463BF0" w:rsidRDefault="00463BF0" w:rsidP="00463BF0">
      <w:proofErr w:type="spellStart"/>
      <w:r>
        <w:t>DataGrid</w:t>
      </w:r>
      <w:proofErr w:type="spellEnd"/>
    </w:p>
    <w:p w:rsidR="00463BF0" w:rsidRDefault="00463BF0" w:rsidP="00463BF0">
      <w:proofErr w:type="spellStart"/>
      <w:r>
        <w:t>DataGrid</w:t>
      </w:r>
      <w:proofErr w:type="spellEnd"/>
      <w:r>
        <w:t xml:space="preserve"> displays data in a grid layout. Responsive mode is provided to optimize the display for different screen sizes.</w:t>
      </w:r>
    </w:p>
    <w:p w:rsidR="00463BF0" w:rsidRDefault="00463BF0" w:rsidP="00463BF0"/>
    <w:p w:rsidR="00463BF0" w:rsidRDefault="00463BF0" w:rsidP="00463BF0">
      <w:proofErr w:type="spellStart"/>
      <w:r>
        <w:t>GraphicImage</w:t>
      </w:r>
      <w:proofErr w:type="spellEnd"/>
    </w:p>
    <w:p w:rsidR="00463BF0" w:rsidRDefault="00463BF0" w:rsidP="00463BF0">
      <w:proofErr w:type="spellStart"/>
      <w:r>
        <w:t>GraphicImage</w:t>
      </w:r>
      <w:proofErr w:type="spellEnd"/>
      <w:r>
        <w:t xml:space="preserve"> is capable of presenting images that are created </w:t>
      </w:r>
      <w:proofErr w:type="spellStart"/>
      <w:r>
        <w:t>programatically</w:t>
      </w:r>
      <w:proofErr w:type="spellEnd"/>
      <w:r>
        <w:t xml:space="preserve"> at runtime or images stored in a database.</w:t>
      </w:r>
    </w:p>
    <w:p w:rsidR="00463BF0" w:rsidRDefault="00463BF0" w:rsidP="00463BF0"/>
    <w:p w:rsidR="00463BF0" w:rsidRDefault="00463BF0" w:rsidP="00463BF0">
      <w:r>
        <w:t>Dashboard</w:t>
      </w:r>
    </w:p>
    <w:p w:rsidR="00463BF0" w:rsidRDefault="00463BF0" w:rsidP="00463BF0">
      <w:r>
        <w:t xml:space="preserve">Dashboard is a layout component featuring </w:t>
      </w:r>
      <w:proofErr w:type="spellStart"/>
      <w:r>
        <w:t>dragdrop</w:t>
      </w:r>
      <w:proofErr w:type="spellEnd"/>
      <w:r>
        <w:t xml:space="preserve"> based content reordering similar to portal environments.</w:t>
      </w:r>
    </w:p>
    <w:p w:rsidR="00463BF0" w:rsidRDefault="00463BF0" w:rsidP="00463BF0"/>
    <w:p w:rsidR="00463BF0" w:rsidRDefault="00463BF0" w:rsidP="00463BF0">
      <w:r>
        <w:t>Layout - Element</w:t>
      </w:r>
    </w:p>
    <w:p w:rsidR="00463BF0" w:rsidRDefault="00463BF0" w:rsidP="00463BF0">
      <w:r>
        <w:t xml:space="preserve">* Deprecated </w:t>
      </w:r>
    </w:p>
    <w:p w:rsidR="00DA4438" w:rsidRDefault="00463BF0" w:rsidP="00463BF0">
      <w:r>
        <w:t>Layouts can also be created at element level. Example below is a simple split panel implementation.</w:t>
      </w:r>
      <w:bookmarkStart w:id="0" w:name="_GoBack"/>
      <w:bookmarkEnd w:id="0"/>
    </w:p>
    <w:sectPr w:rsidR="00DA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38"/>
    <w:rsid w:val="003E3193"/>
    <w:rsid w:val="00463BF0"/>
    <w:rsid w:val="004E286C"/>
    <w:rsid w:val="006B20F5"/>
    <w:rsid w:val="00776E70"/>
    <w:rsid w:val="007E7D2B"/>
    <w:rsid w:val="008E7E78"/>
    <w:rsid w:val="009C26C5"/>
    <w:rsid w:val="00C74E3A"/>
    <w:rsid w:val="00D31513"/>
    <w:rsid w:val="00DA4438"/>
    <w:rsid w:val="00E1610E"/>
    <w:rsid w:val="00F64DA8"/>
    <w:rsid w:val="00F9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8D58"/>
  <w15:chartTrackingRefBased/>
  <w15:docId w15:val="{8F31233B-797F-49C8-B878-AC884F47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4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2019-05-18T15:17:00Z</dcterms:created>
  <dcterms:modified xsi:type="dcterms:W3CDTF">2019-05-24T18:13:00Z</dcterms:modified>
</cp:coreProperties>
</file>