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2D0FA" w14:textId="3EAA4083" w:rsidR="002031BB" w:rsidRDefault="002031BB" w:rsidP="00C06711">
      <w:pPr>
        <w:jc w:val="center"/>
        <w:rPr>
          <w:rFonts w:ascii="黑体" w:eastAsia="黑体" w:hAnsi="黑体" w:cs="Times New Roman"/>
          <w:sz w:val="36"/>
          <w:szCs w:val="36"/>
        </w:rPr>
      </w:pPr>
      <w:r>
        <w:rPr>
          <w:rFonts w:ascii="黑体" w:eastAsia="黑体" w:hAnsi="黑体" w:cs="Times New Roman" w:hint="eastAsia"/>
          <w:sz w:val="36"/>
          <w:szCs w:val="36"/>
        </w:rPr>
        <w:t>2</w:t>
      </w:r>
      <w:r>
        <w:rPr>
          <w:rFonts w:ascii="黑体" w:eastAsia="黑体" w:hAnsi="黑体" w:cs="Times New Roman"/>
          <w:sz w:val="36"/>
          <w:szCs w:val="36"/>
        </w:rPr>
        <w:t>023</w:t>
      </w:r>
      <w:r>
        <w:rPr>
          <w:rFonts w:ascii="黑体" w:eastAsia="黑体" w:hAnsi="黑体" w:cs="Times New Roman" w:hint="eastAsia"/>
          <w:sz w:val="36"/>
          <w:szCs w:val="36"/>
        </w:rPr>
        <w:t>学年第一学期徐汇区学习能力诊断卷</w:t>
      </w:r>
    </w:p>
    <w:p w14:paraId="5AE2765C" w14:textId="3C2B2FBA" w:rsidR="00C06711" w:rsidRPr="00C06711" w:rsidRDefault="00F85C52" w:rsidP="00C06711">
      <w:pPr>
        <w:jc w:val="center"/>
        <w:rPr>
          <w:rFonts w:ascii="黑体" w:eastAsia="黑体" w:hAnsi="黑体" w:cs="Times New Roman"/>
          <w:sz w:val="36"/>
          <w:szCs w:val="36"/>
        </w:rPr>
      </w:pPr>
      <w:r>
        <w:rPr>
          <w:rFonts w:ascii="黑体" w:eastAsia="黑体" w:hAnsi="黑体" w:cs="Times New Roman" w:hint="eastAsia"/>
          <w:sz w:val="36"/>
          <w:szCs w:val="36"/>
        </w:rPr>
        <w:t>初三化学</w:t>
      </w:r>
      <w:r w:rsidR="002031BB">
        <w:rPr>
          <w:rFonts w:ascii="黑体" w:eastAsia="黑体" w:hAnsi="黑体" w:cs="Times New Roman" w:hint="eastAsia"/>
          <w:sz w:val="36"/>
          <w:szCs w:val="36"/>
        </w:rPr>
        <w:t xml:space="preserve"> </w:t>
      </w:r>
      <w:r w:rsidR="002031BB">
        <w:rPr>
          <w:rFonts w:ascii="黑体" w:eastAsia="黑体" w:hAnsi="黑体" w:cs="Times New Roman"/>
          <w:sz w:val="36"/>
          <w:szCs w:val="36"/>
        </w:rPr>
        <w:t xml:space="preserve"> </w:t>
      </w:r>
      <w:r w:rsidR="002031BB">
        <w:rPr>
          <w:rFonts w:ascii="黑体" w:eastAsia="黑体" w:hAnsi="黑体" w:cs="Times New Roman" w:hint="eastAsia"/>
          <w:sz w:val="36"/>
          <w:szCs w:val="36"/>
        </w:rPr>
        <w:t>试卷</w:t>
      </w:r>
    </w:p>
    <w:p w14:paraId="429FE006" w14:textId="1DE6BB73" w:rsidR="00017662" w:rsidRPr="00B5290B" w:rsidRDefault="00017662" w:rsidP="00017662">
      <w:pPr>
        <w:jc w:val="right"/>
        <w:rPr>
          <w:rFonts w:ascii="黑体" w:eastAsia="黑体" w:hAnsi="黑体" w:cs="Times New Roman"/>
          <w:sz w:val="24"/>
          <w:szCs w:val="24"/>
        </w:rPr>
      </w:pPr>
      <w:r w:rsidRPr="00B5290B">
        <w:rPr>
          <w:rFonts w:ascii="黑体" w:eastAsia="黑体" w:hAnsi="黑体" w:cs="Times New Roman" w:hint="eastAsia"/>
          <w:sz w:val="24"/>
          <w:szCs w:val="24"/>
        </w:rPr>
        <w:t>2</w:t>
      </w:r>
      <w:r w:rsidRPr="00B5290B">
        <w:rPr>
          <w:rFonts w:ascii="黑体" w:eastAsia="黑体" w:hAnsi="黑体" w:cs="Times New Roman"/>
          <w:sz w:val="24"/>
          <w:szCs w:val="24"/>
        </w:rPr>
        <w:t>024.1</w:t>
      </w:r>
    </w:p>
    <w:p w14:paraId="3CE39E1C" w14:textId="784322ED" w:rsidR="00C06711" w:rsidRPr="006A7BF0" w:rsidRDefault="008B05FF" w:rsidP="00DE24B4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A7BF0">
        <w:rPr>
          <w:rFonts w:ascii="Times New Roman" w:eastAsia="宋体" w:hAnsi="Times New Roman" w:cs="Times New Roman" w:hint="eastAsia"/>
          <w:sz w:val="24"/>
          <w:szCs w:val="24"/>
        </w:rPr>
        <w:t>（考试时间</w:t>
      </w:r>
      <w:r w:rsidR="0074093B" w:rsidRPr="006A7BF0">
        <w:rPr>
          <w:rFonts w:ascii="Times New Roman" w:eastAsia="宋体" w:hAnsi="Times New Roman" w:cs="Times New Roman"/>
          <w:sz w:val="24"/>
          <w:szCs w:val="24"/>
        </w:rPr>
        <w:t>9</w:t>
      </w:r>
      <w:r w:rsidRPr="006A7BF0">
        <w:rPr>
          <w:rFonts w:ascii="Times New Roman" w:eastAsia="宋体" w:hAnsi="Times New Roman" w:cs="Times New Roman"/>
          <w:sz w:val="24"/>
          <w:szCs w:val="24"/>
        </w:rPr>
        <w:t>0</w:t>
      </w:r>
      <w:r w:rsidRPr="006A7BF0">
        <w:rPr>
          <w:rFonts w:ascii="Times New Roman" w:eastAsia="宋体" w:hAnsi="Times New Roman" w:cs="Times New Roman" w:hint="eastAsia"/>
          <w:sz w:val="24"/>
          <w:szCs w:val="24"/>
        </w:rPr>
        <w:t>分钟</w:t>
      </w:r>
      <w:r w:rsidRPr="006A7BF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A7BF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A7BF0">
        <w:rPr>
          <w:rFonts w:ascii="Times New Roman" w:eastAsia="宋体" w:hAnsi="Times New Roman" w:cs="Times New Roman" w:hint="eastAsia"/>
          <w:sz w:val="24"/>
          <w:szCs w:val="24"/>
        </w:rPr>
        <w:t>满分</w:t>
      </w:r>
      <w:r w:rsidRPr="006A7BF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6A7BF0">
        <w:rPr>
          <w:rFonts w:ascii="Times New Roman" w:eastAsia="宋体" w:hAnsi="Times New Roman" w:cs="Times New Roman"/>
          <w:sz w:val="24"/>
          <w:szCs w:val="24"/>
        </w:rPr>
        <w:t>00</w:t>
      </w:r>
      <w:r w:rsidRPr="006A7BF0">
        <w:rPr>
          <w:rFonts w:ascii="Times New Roman" w:eastAsia="宋体" w:hAnsi="Times New Roman" w:cs="Times New Roman" w:hint="eastAsia"/>
          <w:sz w:val="24"/>
          <w:szCs w:val="24"/>
        </w:rPr>
        <w:t>分）</w:t>
      </w:r>
    </w:p>
    <w:p w14:paraId="32C5C163" w14:textId="6F4A380C" w:rsidR="00C06711" w:rsidRPr="006A7BF0" w:rsidRDefault="00C06711" w:rsidP="00B5290B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A7BF0">
        <w:rPr>
          <w:rFonts w:ascii="Times New Roman" w:eastAsia="宋体" w:hAnsi="Times New Roman" w:cs="Times New Roman"/>
          <w:sz w:val="24"/>
          <w:szCs w:val="24"/>
        </w:rPr>
        <w:t>可能用到的相对原子质量：</w:t>
      </w:r>
      <w:r w:rsidRPr="006A7BF0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Pr="006A7BF0">
        <w:rPr>
          <w:rFonts w:ascii="Times New Roman" w:eastAsia="宋体" w:hAnsi="Times New Roman" w:cs="Times New Roman"/>
          <w:sz w:val="24"/>
          <w:szCs w:val="24"/>
        </w:rPr>
        <w:t>-</w:t>
      </w:r>
      <w:proofErr w:type="gramStart"/>
      <w:r w:rsidRPr="006A7BF0">
        <w:rPr>
          <w:rFonts w:ascii="Times New Roman" w:eastAsia="宋体" w:hAnsi="Times New Roman" w:cs="Times New Roman"/>
          <w:sz w:val="24"/>
          <w:szCs w:val="24"/>
        </w:rPr>
        <w:t>1  C</w:t>
      </w:r>
      <w:proofErr w:type="gramEnd"/>
      <w:r w:rsidRPr="006A7BF0">
        <w:rPr>
          <w:rFonts w:ascii="Times New Roman" w:eastAsia="宋体" w:hAnsi="Times New Roman" w:cs="Times New Roman"/>
          <w:sz w:val="24"/>
          <w:szCs w:val="24"/>
        </w:rPr>
        <w:t xml:space="preserve">-12  </w:t>
      </w:r>
      <w:r w:rsidR="00AF6E1D" w:rsidRPr="006A7BF0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="00AF6E1D" w:rsidRPr="006A7BF0">
        <w:rPr>
          <w:rFonts w:ascii="Times New Roman" w:eastAsia="宋体" w:hAnsi="Times New Roman" w:cs="Times New Roman"/>
          <w:sz w:val="24"/>
          <w:szCs w:val="24"/>
        </w:rPr>
        <w:t xml:space="preserve">-14  </w:t>
      </w:r>
      <w:r w:rsidRPr="006A7BF0">
        <w:rPr>
          <w:rFonts w:ascii="Times New Roman" w:eastAsia="宋体" w:hAnsi="Times New Roman" w:cs="Times New Roman"/>
          <w:sz w:val="24"/>
          <w:szCs w:val="24"/>
        </w:rPr>
        <w:t xml:space="preserve">O-16 </w:t>
      </w:r>
      <w:r w:rsidR="00141590" w:rsidRPr="006A7BF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760F5" w:rsidRPr="006A7BF0">
        <w:rPr>
          <w:rFonts w:ascii="Times New Roman" w:eastAsia="宋体" w:hAnsi="Times New Roman" w:cs="Times New Roman" w:hint="eastAsia"/>
          <w:sz w:val="24"/>
          <w:szCs w:val="24"/>
        </w:rPr>
        <w:t>Cl</w:t>
      </w:r>
      <w:r w:rsidR="006760F5" w:rsidRPr="006A7BF0">
        <w:rPr>
          <w:rFonts w:ascii="Times New Roman" w:eastAsia="宋体" w:hAnsi="Times New Roman" w:cs="Times New Roman"/>
          <w:sz w:val="24"/>
          <w:szCs w:val="24"/>
        </w:rPr>
        <w:t>-35.5</w:t>
      </w:r>
      <w:r w:rsidR="00CF48EE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CF48EE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="00CF48EE">
        <w:rPr>
          <w:rFonts w:ascii="Times New Roman" w:eastAsia="宋体" w:hAnsi="Times New Roman" w:cs="Times New Roman"/>
          <w:sz w:val="24"/>
          <w:szCs w:val="24"/>
        </w:rPr>
        <w:t>-39</w:t>
      </w:r>
    </w:p>
    <w:p w14:paraId="12AEEB50" w14:textId="0A295F0F" w:rsidR="00C06711" w:rsidRPr="006A7BF0" w:rsidRDefault="00C06711" w:rsidP="005952C0">
      <w:pPr>
        <w:spacing w:line="276" w:lineRule="auto"/>
        <w:rPr>
          <w:rFonts w:ascii="黑体" w:eastAsia="黑体" w:hAnsi="黑体" w:cs="Times New Roman"/>
          <w:b/>
          <w:bCs/>
          <w:sz w:val="24"/>
          <w:szCs w:val="24"/>
        </w:rPr>
      </w:pPr>
      <w:r w:rsidRPr="006A7BF0">
        <w:rPr>
          <w:rFonts w:ascii="黑体" w:eastAsia="黑体" w:hAnsi="黑体" w:cs="Times New Roman"/>
          <w:b/>
          <w:bCs/>
          <w:sz w:val="24"/>
          <w:szCs w:val="24"/>
        </w:rPr>
        <w:t>一、选择题</w:t>
      </w:r>
      <w:r w:rsidR="00F871CA" w:rsidRPr="006A7BF0">
        <w:rPr>
          <w:rFonts w:ascii="黑体" w:eastAsia="黑体" w:hAnsi="黑体" w:cs="Times New Roman" w:hint="eastAsia"/>
          <w:b/>
          <w:bCs/>
          <w:sz w:val="24"/>
          <w:szCs w:val="24"/>
        </w:rPr>
        <w:t>（共4</w:t>
      </w:r>
      <w:r w:rsidR="00F871CA" w:rsidRPr="006A7BF0">
        <w:rPr>
          <w:rFonts w:ascii="黑体" w:eastAsia="黑体" w:hAnsi="黑体" w:cs="Times New Roman"/>
          <w:b/>
          <w:bCs/>
          <w:sz w:val="24"/>
          <w:szCs w:val="24"/>
        </w:rPr>
        <w:t>0</w:t>
      </w:r>
      <w:r w:rsidR="00F871CA" w:rsidRPr="006A7BF0">
        <w:rPr>
          <w:rFonts w:ascii="黑体" w:eastAsia="黑体" w:hAnsi="黑体" w:cs="Times New Roman" w:hint="eastAsia"/>
          <w:b/>
          <w:bCs/>
          <w:sz w:val="24"/>
          <w:szCs w:val="24"/>
        </w:rPr>
        <w:t>分）</w:t>
      </w:r>
    </w:p>
    <w:p w14:paraId="73D38AF3" w14:textId="4CFE584D" w:rsidR="006A7BF0" w:rsidRPr="006A7BF0" w:rsidRDefault="00C06711" w:rsidP="006A7BF0">
      <w:pPr>
        <w:spacing w:line="276" w:lineRule="auto"/>
        <w:rPr>
          <w:rFonts w:ascii="黑体" w:eastAsia="黑体" w:hAnsi="黑体" w:cs="Times New Roman"/>
          <w:b/>
          <w:bCs/>
          <w:sz w:val="24"/>
          <w:szCs w:val="24"/>
        </w:rPr>
      </w:pPr>
      <w:r w:rsidRPr="006A7BF0">
        <w:rPr>
          <w:rFonts w:ascii="黑体" w:eastAsia="黑体" w:hAnsi="黑体" w:cs="Times New Roman"/>
          <w:b/>
          <w:bCs/>
          <w:sz w:val="24"/>
          <w:szCs w:val="24"/>
        </w:rPr>
        <w:t>1</w:t>
      </w:r>
      <w:r w:rsidRPr="006A7BF0">
        <w:rPr>
          <w:rFonts w:ascii="Times New Roman" w:eastAsia="黑体" w:hAnsi="Times New Roman" w:cs="Times New Roman"/>
          <w:b/>
          <w:bCs/>
          <w:sz w:val="24"/>
          <w:szCs w:val="24"/>
        </w:rPr>
        <w:t>~</w:t>
      </w:r>
      <w:r w:rsidRPr="006A7BF0">
        <w:rPr>
          <w:rFonts w:ascii="黑体" w:eastAsia="黑体" w:hAnsi="黑体" w:cs="Times New Roman"/>
          <w:b/>
          <w:bCs/>
          <w:sz w:val="24"/>
          <w:szCs w:val="24"/>
        </w:rPr>
        <w:t>28小题只有一个选项符合题意</w:t>
      </w:r>
    </w:p>
    <w:p w14:paraId="0DDC3905" w14:textId="38D8E4F0" w:rsidR="00065023" w:rsidRPr="006A7BF0" w:rsidRDefault="00065023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6A7BF0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Pr="006A7BF0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．属于金属元素的是</w:t>
      </w:r>
      <w:r w:rsidRPr="006A7BF0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6A7BF0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102EF1C1" w14:textId="1059FC9B" w:rsidR="00065023" w:rsidRPr="005B53A2" w:rsidRDefault="00065023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Si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He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Al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Cl</w:t>
      </w:r>
    </w:p>
    <w:p w14:paraId="77F368C7" w14:textId="7DA2ACC9" w:rsidR="006A7BF0" w:rsidRPr="005B53A2" w:rsidRDefault="006A7BF0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．天然气</w:t>
      </w:r>
      <w:r w:rsidR="009D3ED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主要成分是</w:t>
      </w:r>
    </w:p>
    <w:p w14:paraId="31AC44D1" w14:textId="59B27173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．甲烷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．一氧化碳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．氢气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．氧气</w:t>
      </w:r>
    </w:p>
    <w:p w14:paraId="5692070E" w14:textId="1355B2A0" w:rsidR="006A7BF0" w:rsidRPr="005B53A2" w:rsidRDefault="006A7BF0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．属于物理性质的是</w:t>
      </w:r>
    </w:p>
    <w:p w14:paraId="3B258FD5" w14:textId="233F6552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．酸性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．挥发性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．可燃性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96E3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助燃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性</w:t>
      </w:r>
    </w:p>
    <w:p w14:paraId="345DDC6E" w14:textId="72FB6328" w:rsidR="00D41D66" w:rsidRPr="005B53A2" w:rsidRDefault="00DB3521" w:rsidP="00D41D66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4</w:t>
      </w:r>
      <w:r w:rsidR="00D41D66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．下列过程中，</w:t>
      </w:r>
      <w:r w:rsidR="00D41D6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发生</w:t>
      </w:r>
      <w:r w:rsidR="00D41D66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化学变化的是</w:t>
      </w:r>
      <w:r w:rsidR="00D41D66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D41D66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00255C98" w14:textId="426FE4A8" w:rsidR="00D41D66" w:rsidRPr="00D41D66" w:rsidRDefault="00D41D66" w:rsidP="00D41D66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．电灯发光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．干冰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升华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．海水晒盐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金属冶炼</w:t>
      </w:r>
    </w:p>
    <w:p w14:paraId="4114B28C" w14:textId="7BDCA5D7" w:rsidR="00C06711" w:rsidRPr="005B53A2" w:rsidRDefault="00DB3521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</w:t>
      </w:r>
      <w:r w:rsidR="00C0671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522BD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生产自来水时，可用于</w:t>
      </w:r>
      <w:r w:rsidR="00C74BE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消毒的物质是</w:t>
      </w:r>
    </w:p>
    <w:p w14:paraId="63585891" w14:textId="482ECB46" w:rsidR="006A7BF0" w:rsidRPr="005B53A2" w:rsidRDefault="00C06711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74BE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活性炭</w:t>
      </w:r>
      <w:r w:rsidR="005E5D2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5E5D2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06502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生石灰</w:t>
      </w:r>
      <w:r w:rsidR="005E5D2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5E5D2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5E5D2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74BE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氯气</w:t>
      </w:r>
      <w:r w:rsidR="005E5D2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5E5D2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5E5D2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880EE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明矾</w:t>
      </w:r>
    </w:p>
    <w:p w14:paraId="02D6B663" w14:textId="6E6C557B" w:rsidR="00AB7671" w:rsidRPr="005B53A2" w:rsidRDefault="00DB3521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6</w:t>
      </w:r>
      <w:r w:rsidR="00AB767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．属于混合物的是</w:t>
      </w:r>
    </w:p>
    <w:p w14:paraId="10930C51" w14:textId="258C696B" w:rsidR="00AB7671" w:rsidRPr="003A7018" w:rsidRDefault="00AB7671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A701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碳酸钠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．五水合硫酸铜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．冰水混合物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A701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盐酸</w:t>
      </w:r>
    </w:p>
    <w:p w14:paraId="7B93751C" w14:textId="361FC76C" w:rsidR="006A7BF0" w:rsidRPr="005B53A2" w:rsidRDefault="00DB3521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7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．与</w:t>
      </w:r>
      <w:r w:rsidR="00C852DC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C</w:t>
      </w:r>
      <w:r w:rsidR="00C852D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60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互为同素异形体的物质是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6300AFED" w14:textId="4CF16BD7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FD12B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碳酸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．金刚石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．大理石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．二氧化碳</w:t>
      </w:r>
    </w:p>
    <w:p w14:paraId="2C77F1D8" w14:textId="2E40F792" w:rsidR="00E05C85" w:rsidRPr="005B53A2" w:rsidRDefault="00DB3521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8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．属于氧化物的是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4C171470" w14:textId="654528A2" w:rsidR="00E05C85" w:rsidRPr="005B53A2" w:rsidRDefault="00025795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2286CFA8" wp14:editId="41894D7C">
            <wp:simplePos x="0" y="0"/>
            <wp:positionH relativeFrom="column">
              <wp:posOffset>4214199</wp:posOffset>
            </wp:positionH>
            <wp:positionV relativeFrom="paragraph">
              <wp:posOffset>280079</wp:posOffset>
            </wp:positionV>
            <wp:extent cx="1200985" cy="1050300"/>
            <wp:effectExtent l="0" t="0" r="0" b="0"/>
            <wp:wrapNone/>
            <wp:docPr id="14739005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985" cy="105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．臭氧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．氢氧化钙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．氧化铜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="00E05C8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．过氧化氢溶液</w:t>
      </w:r>
    </w:p>
    <w:p w14:paraId="2265ECEF" w14:textId="2F044791" w:rsidR="006A7BF0" w:rsidRPr="005B53A2" w:rsidRDefault="00DB3521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9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．右图</w:t>
      </w:r>
      <w:r w:rsidR="007C0E3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表示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空气的组成（体积分数），气体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X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为</w:t>
      </w:r>
    </w:p>
    <w:p w14:paraId="3B3F5295" w14:textId="3E8FADBD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．氮气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．氧气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074FFC18" w14:textId="4FD0B486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．二氧化碳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．稀有气体</w:t>
      </w:r>
    </w:p>
    <w:p w14:paraId="49F75A7A" w14:textId="20DA9482" w:rsidR="006A7BF0" w:rsidRPr="005B53A2" w:rsidRDefault="00DB3521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．能在</w:t>
      </w:r>
      <w:r w:rsidR="007551B7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氧气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中燃烧生成</w:t>
      </w:r>
      <w:r w:rsidR="007551B7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黑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色固体的是</w:t>
      </w:r>
    </w:p>
    <w:p w14:paraId="784C69CA" w14:textId="641A74B9" w:rsidR="00BE50D9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．木炭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．镁带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3156CC71" w14:textId="06918145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．铁丝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BA239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白</w:t>
      </w:r>
      <w:r w:rsidR="0068456F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磷</w:t>
      </w:r>
    </w:p>
    <w:p w14:paraId="23B9A8B1" w14:textId="6AB0E557" w:rsidR="006A7BF0" w:rsidRPr="005B53A2" w:rsidRDefault="00025795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1</w:t>
      </w:r>
      <w:r w:rsidR="00DB3521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01766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室温下，将</w:t>
      </w:r>
      <w:r w:rsidR="00422922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下列物质</w:t>
      </w:r>
      <w:r w:rsidR="0001766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分别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放入水中，充分搅拌后能形成乳浊液的是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24895509" w14:textId="7E889677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．蔗糖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62830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白醋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7551B7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淀粉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62830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豆油</w:t>
      </w:r>
    </w:p>
    <w:p w14:paraId="70CDC828" w14:textId="5E16CABC" w:rsidR="006A7BF0" w:rsidRPr="005B53A2" w:rsidRDefault="00025795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DB3521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．食品营养成分表中的</w:t>
      </w:r>
      <w:r w:rsidR="006A7BF0" w:rsidRPr="00E9626B">
        <w:rPr>
          <w:rFonts w:ascii="宋体" w:eastAsia="宋体" w:hAnsi="宋体" w:cs="Times New Roman"/>
          <w:color w:val="000000" w:themeColor="text1"/>
          <w:sz w:val="24"/>
          <w:szCs w:val="24"/>
        </w:rPr>
        <w:t>“</w:t>
      </w:r>
      <w:r w:rsidR="00402C4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钠、钾、钙</w:t>
      </w:r>
      <w:r w:rsidR="006A7BF0" w:rsidRPr="00E9626B">
        <w:rPr>
          <w:rFonts w:ascii="宋体" w:eastAsia="宋体" w:hAnsi="宋体" w:cs="Times New Roman"/>
          <w:color w:val="000000" w:themeColor="text1"/>
          <w:sz w:val="24"/>
          <w:szCs w:val="24"/>
        </w:rPr>
        <w:t>”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是指</w:t>
      </w:r>
    </w:p>
    <w:p w14:paraId="019AEA6E" w14:textId="19110B0D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A7E65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元素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A7E65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分子</w:t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A7E65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原子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A7E65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单质</w:t>
      </w:r>
    </w:p>
    <w:p w14:paraId="0FC9F09C" w14:textId="53E1ED33" w:rsidR="006A7BF0" w:rsidRPr="005B53A2" w:rsidRDefault="00025795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DB3521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．实验室存放二氧化锰应使用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7F975D17" w14:textId="37B1E91E" w:rsidR="00D41D66" w:rsidRDefault="006A7BF0" w:rsidP="00017662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．细口瓶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．广口瓶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．滴瓶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．集气瓶</w:t>
      </w:r>
    </w:p>
    <w:p w14:paraId="6AA812DA" w14:textId="7A1AE61B" w:rsidR="006A7BF0" w:rsidRPr="005B53A2" w:rsidRDefault="00025795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lastRenderedPageBreak/>
        <w:t>1</w:t>
      </w:r>
      <w:r w:rsidR="00DB3521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4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．下列物质的用途错误的是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4CE836E5" w14:textId="75AE0BC1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．石墨做润滑剂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A7E6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液氮做冷冻剂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506C6D40" w14:textId="75B62CE6" w:rsidR="006A7BF0" w:rsidRPr="005B53A2" w:rsidRDefault="002A7E65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．二氧化碳做燃料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D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．稀有气体做霓虹灯</w:t>
      </w:r>
    </w:p>
    <w:p w14:paraId="4B486FC5" w14:textId="4DC22D86" w:rsidR="006A7BF0" w:rsidRPr="005B53A2" w:rsidRDefault="00025795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DB3521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．下列是自然界</w:t>
      </w:r>
      <w:r w:rsidR="00DB54AA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中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碳循环的四个反应，其中属于分解反应的是</w:t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2BC04232" w14:textId="7D833164" w:rsidR="006A7BF0" w:rsidRPr="005B53A2" w:rsidRDefault="006A7BF0" w:rsidP="00BE50D9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+H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="001C43D7" w:rsidRPr="001C43D7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 xml:space="preserve"> </w:t>
      </w:r>
      <w:r w:rsidR="001C43D7" w:rsidRPr="00A668E7">
        <w:rPr>
          <w:rFonts w:eastAsia="华文中宋"/>
          <w:sz w:val="24"/>
          <w:szCs w:val="24"/>
        </w:rPr>
        <w:fldChar w:fldCharType="begin"/>
      </w:r>
      <w:r w:rsidR="001C43D7" w:rsidRPr="00A668E7">
        <w:rPr>
          <w:rFonts w:eastAsia="华文中宋"/>
          <w:sz w:val="24"/>
          <w:szCs w:val="24"/>
          <w:lang w:val="es-ES"/>
        </w:rPr>
        <w:instrText xml:space="preserve"> eq \o(\s\up6(___),\s\up4(___))</w:instrText>
      </w:r>
      <w:r w:rsidR="001C43D7" w:rsidRPr="00A668E7">
        <w:rPr>
          <w:rFonts w:eastAsia="华文中宋"/>
          <w:sz w:val="24"/>
          <w:szCs w:val="24"/>
        </w:rPr>
        <w:fldChar w:fldCharType="end"/>
      </w:r>
      <w:r w:rsidR="001C43D7" w:rsidRPr="001C43D7">
        <w:rPr>
          <w:rFonts w:eastAsia="华文中宋"/>
          <w:sz w:val="24"/>
          <w:szCs w:val="24"/>
          <w:vertAlign w:val="subscript"/>
        </w:rPr>
        <w:t xml:space="preserve"> 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E50D9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CaCO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+H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O+CO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1C43D7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 xml:space="preserve"> </w:t>
      </w:r>
      <w:r w:rsidR="001C43D7" w:rsidRPr="001C43D7">
        <w:rPr>
          <w:rFonts w:eastAsia="华文中宋"/>
          <w:sz w:val="24"/>
          <w:szCs w:val="24"/>
        </w:rPr>
        <w:fldChar w:fldCharType="begin"/>
      </w:r>
      <w:r w:rsidR="001C43D7" w:rsidRPr="001C43D7">
        <w:rPr>
          <w:rFonts w:eastAsia="华文中宋"/>
          <w:sz w:val="24"/>
          <w:szCs w:val="24"/>
          <w:lang w:val="es-ES"/>
        </w:rPr>
        <w:instrText xml:space="preserve"> eq \o(\s\up6(___),\s\up4(___))</w:instrText>
      </w:r>
      <w:r w:rsidR="001C43D7" w:rsidRPr="001C43D7">
        <w:rPr>
          <w:rFonts w:eastAsia="华文中宋"/>
          <w:sz w:val="24"/>
          <w:szCs w:val="24"/>
        </w:rPr>
        <w:fldChar w:fldCharType="end"/>
      </w:r>
      <w:r w:rsidR="001C43D7" w:rsidRPr="00ED05E5">
        <w:rPr>
          <w:rFonts w:eastAsia="华文中宋"/>
          <w:sz w:val="24"/>
          <w:szCs w:val="24"/>
          <w:vertAlign w:val="subscript"/>
        </w:rPr>
        <w:t xml:space="preserve"> </w:t>
      </w:r>
      <w:proofErr w:type="gramStart"/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Ca(</w:t>
      </w:r>
      <w:proofErr w:type="gramEnd"/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)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</w:p>
    <w:p w14:paraId="2F96E8E2" w14:textId="6CDCB2B5" w:rsidR="006A7BF0" w:rsidRPr="005B53A2" w:rsidRDefault="006A7BF0" w:rsidP="00BE50D9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12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+ 6O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EBCF441" wp14:editId="46D70FF3">
            <wp:extent cx="268740" cy="181428"/>
            <wp:effectExtent l="0" t="0" r="0" b="9525"/>
            <wp:docPr id="7166659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5928" name="图片 71666592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92" t="5175" r="44557" b="39580"/>
                    <a:stretch/>
                  </pic:blipFill>
                  <pic:spPr bwMode="auto">
                    <a:xfrm>
                      <a:off x="0" y="0"/>
                      <a:ext cx="293591" cy="19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6CO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+ 6H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proofErr w:type="gramStart"/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Ca(</w:t>
      </w:r>
      <w:proofErr w:type="gramEnd"/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)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870E303" wp14:editId="0966C66E">
            <wp:extent cx="315856" cy="162288"/>
            <wp:effectExtent l="0" t="0" r="0" b="9525"/>
            <wp:docPr id="17496497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9749" name="图片 174964974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3" b="39088"/>
                    <a:stretch/>
                  </pic:blipFill>
                  <pic:spPr bwMode="auto">
                    <a:xfrm>
                      <a:off x="0" y="0"/>
                      <a:ext cx="353509" cy="181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CaCO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+H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O+ 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↑</w:t>
      </w:r>
    </w:p>
    <w:p w14:paraId="04AA7DB0" w14:textId="579D6E05" w:rsidR="006A7BF0" w:rsidRPr="005B53A2" w:rsidRDefault="006A7BF0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DB3521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6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．秋天，</w:t>
      </w:r>
      <w:r w:rsidR="00BE50D9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在</w:t>
      </w:r>
      <w:r w:rsidR="000304F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离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桂林公园</w:t>
      </w:r>
      <w:r w:rsidR="000304F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很远之处就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能闻到园内桂花香味的原因是</w:t>
      </w:r>
    </w:p>
    <w:p w14:paraId="1BA487F4" w14:textId="6432A23E" w:rsidR="006A7BF0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．分子间有间隔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．分子在不断运动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6CF39149" w14:textId="3BC601CD" w:rsidR="00E45B44" w:rsidRPr="005B53A2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．分子的体积很小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．分子的质量很小</w:t>
      </w:r>
    </w:p>
    <w:p w14:paraId="31A3643C" w14:textId="6DC0C991" w:rsidR="005B2240" w:rsidRPr="005B53A2" w:rsidRDefault="00E95BA3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3ECD52E7" wp14:editId="1FE8B242">
            <wp:simplePos x="0" y="0"/>
            <wp:positionH relativeFrom="column">
              <wp:posOffset>1863429</wp:posOffset>
            </wp:positionH>
            <wp:positionV relativeFrom="paragraph">
              <wp:posOffset>209550</wp:posOffset>
            </wp:positionV>
            <wp:extent cx="1022959" cy="814487"/>
            <wp:effectExtent l="0" t="0" r="0" b="5080"/>
            <wp:wrapNone/>
            <wp:docPr id="845319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59" cy="814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0C1"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DC212F9" wp14:editId="6D4BE361">
            <wp:simplePos x="0" y="0"/>
            <wp:positionH relativeFrom="column">
              <wp:posOffset>4514850</wp:posOffset>
            </wp:positionH>
            <wp:positionV relativeFrom="paragraph">
              <wp:posOffset>635</wp:posOffset>
            </wp:positionV>
            <wp:extent cx="742950" cy="1026795"/>
            <wp:effectExtent l="0" t="0" r="0" b="1905"/>
            <wp:wrapNone/>
            <wp:docPr id="584265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0C1"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4CA7E1B" wp14:editId="0E811747">
            <wp:simplePos x="0" y="0"/>
            <wp:positionH relativeFrom="column">
              <wp:posOffset>3348372</wp:posOffset>
            </wp:positionH>
            <wp:positionV relativeFrom="paragraph">
              <wp:posOffset>71445</wp:posOffset>
            </wp:positionV>
            <wp:extent cx="182604" cy="939452"/>
            <wp:effectExtent l="0" t="0" r="8255" b="0"/>
            <wp:wrapNone/>
            <wp:docPr id="4430745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04" cy="939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0C1"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BC7ACD4" wp14:editId="3421AD02">
            <wp:simplePos x="0" y="0"/>
            <wp:positionH relativeFrom="column">
              <wp:posOffset>517525</wp:posOffset>
            </wp:positionH>
            <wp:positionV relativeFrom="paragraph">
              <wp:posOffset>210185</wp:posOffset>
            </wp:positionV>
            <wp:extent cx="914400" cy="798830"/>
            <wp:effectExtent l="0" t="0" r="0" b="1270"/>
            <wp:wrapNone/>
            <wp:docPr id="977796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7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5556D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下列实验</w:t>
      </w:r>
      <w:r w:rsidR="00515898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操作正确的是</w:t>
      </w:r>
    </w:p>
    <w:p w14:paraId="1AE68E31" w14:textId="674C1B50" w:rsidR="005556DF" w:rsidRPr="005B53A2" w:rsidRDefault="005556DF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C4019FA" w14:textId="2C8FD33C" w:rsidR="005556DF" w:rsidRPr="005B53A2" w:rsidRDefault="005556DF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342A395" w14:textId="06C18930" w:rsidR="005556DF" w:rsidRPr="005B53A2" w:rsidRDefault="005556DF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96155D5" w14:textId="42DC1861" w:rsidR="00024E16" w:rsidRPr="005B53A2" w:rsidRDefault="00024E16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4EFAF7C" w14:textId="0E00A81D" w:rsidR="00BF33F8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D94F8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测溶液的</w:t>
      </w:r>
      <w:r w:rsidR="00D94F8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pH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D94F8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加热少量液体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9014E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滴加液体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9014E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0639E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熄灭</w:t>
      </w:r>
      <w:r w:rsidR="00DC574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酒精灯</w:t>
      </w:r>
    </w:p>
    <w:p w14:paraId="45D2FAD5" w14:textId="08ECCD58" w:rsidR="006A7BF0" w:rsidRPr="001F3D7C" w:rsidRDefault="00025795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18</w:t>
      </w:r>
      <w:r w:rsidR="006A7BF0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717856" w:rsidRPr="001F3D7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自来水结冰后</w:t>
      </w:r>
      <w:r w:rsidR="00D81B35" w:rsidRPr="001F3D7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会使水管</w:t>
      </w:r>
      <w:r w:rsidR="00717856" w:rsidRPr="001F3D7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破裂，是因为</w:t>
      </w:r>
      <w:r w:rsidR="006A7BF0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水具有</w:t>
      </w:r>
      <w:r w:rsidR="006A7BF0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A7BF0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49ED94BF" w14:textId="66588C2B" w:rsidR="006A7BF0" w:rsidRPr="001F3D7C" w:rsidRDefault="006A7BF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．较大的比热容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．反常膨胀</w:t>
      </w:r>
      <w:r w:rsidR="000F6202" w:rsidRPr="001F3D7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的性质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4F4C3753" w14:textId="40DE7ABE" w:rsidR="006A7BF0" w:rsidRPr="001F3D7C" w:rsidRDefault="006A7BF0" w:rsidP="000F60C1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．分散其他物质的能力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．较高的沸点</w:t>
      </w:r>
    </w:p>
    <w:p w14:paraId="2C2106B2" w14:textId="46B54D2A" w:rsidR="00C300F1" w:rsidRPr="005B53A2" w:rsidRDefault="00025795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1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9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300F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下列状态中，氧气在水中溶解度最大的是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64"/>
        <w:gridCol w:w="1304"/>
        <w:gridCol w:w="1304"/>
        <w:gridCol w:w="1304"/>
        <w:gridCol w:w="1304"/>
      </w:tblGrid>
      <w:tr w:rsidR="005B53A2" w:rsidRPr="005B53A2" w14:paraId="6EA8E3D0" w14:textId="77777777" w:rsidTr="00025795">
        <w:trPr>
          <w:jc w:val="center"/>
        </w:trPr>
        <w:tc>
          <w:tcPr>
            <w:tcW w:w="1564" w:type="dxa"/>
            <w:vAlign w:val="center"/>
          </w:tcPr>
          <w:p w14:paraId="09DAB5E2" w14:textId="77777777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26804EFC" w14:textId="0401FA1E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304" w:type="dxa"/>
            <w:vAlign w:val="center"/>
          </w:tcPr>
          <w:p w14:paraId="2362CFA6" w14:textId="5AE51203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304" w:type="dxa"/>
            <w:vAlign w:val="center"/>
          </w:tcPr>
          <w:p w14:paraId="20C4CC54" w14:textId="20F0D103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304" w:type="dxa"/>
            <w:vAlign w:val="center"/>
          </w:tcPr>
          <w:p w14:paraId="38DF6EC2" w14:textId="518F2459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5B53A2" w:rsidRPr="005B53A2" w14:paraId="59B577C3" w14:textId="77777777" w:rsidTr="00025795">
        <w:trPr>
          <w:jc w:val="center"/>
        </w:trPr>
        <w:tc>
          <w:tcPr>
            <w:tcW w:w="1564" w:type="dxa"/>
            <w:vAlign w:val="center"/>
          </w:tcPr>
          <w:p w14:paraId="60388C82" w14:textId="640DDE71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温度（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℃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304" w:type="dxa"/>
            <w:vAlign w:val="center"/>
          </w:tcPr>
          <w:p w14:paraId="7473516F" w14:textId="25433DE3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304" w:type="dxa"/>
            <w:vAlign w:val="center"/>
          </w:tcPr>
          <w:p w14:paraId="0707F2FC" w14:textId="4BA3EC15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304" w:type="dxa"/>
            <w:vAlign w:val="center"/>
          </w:tcPr>
          <w:p w14:paraId="57015123" w14:textId="0D13B3E0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304" w:type="dxa"/>
            <w:vAlign w:val="center"/>
          </w:tcPr>
          <w:p w14:paraId="68929044" w14:textId="49AED271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  <w:tr w:rsidR="005B53A2" w:rsidRPr="005B53A2" w14:paraId="747D3FB5" w14:textId="77777777" w:rsidTr="00025795">
        <w:trPr>
          <w:jc w:val="center"/>
        </w:trPr>
        <w:tc>
          <w:tcPr>
            <w:tcW w:w="1564" w:type="dxa"/>
            <w:vAlign w:val="center"/>
          </w:tcPr>
          <w:p w14:paraId="21C065BC" w14:textId="65F9091D" w:rsidR="00C300F1" w:rsidRPr="005B53A2" w:rsidRDefault="00C300F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压强（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kPa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304" w:type="dxa"/>
            <w:vAlign w:val="center"/>
          </w:tcPr>
          <w:p w14:paraId="6D0B945E" w14:textId="10AD1B5F" w:rsidR="00C300F1" w:rsidRPr="005B53A2" w:rsidRDefault="00822F4F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C300F1"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00</w:t>
            </w:r>
          </w:p>
        </w:tc>
        <w:tc>
          <w:tcPr>
            <w:tcW w:w="1304" w:type="dxa"/>
            <w:vAlign w:val="center"/>
          </w:tcPr>
          <w:p w14:paraId="7047C764" w14:textId="7B82D645" w:rsidR="00C300F1" w:rsidRPr="005B53A2" w:rsidRDefault="00822F4F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C300F1"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00</w:t>
            </w:r>
          </w:p>
        </w:tc>
        <w:tc>
          <w:tcPr>
            <w:tcW w:w="1304" w:type="dxa"/>
            <w:vAlign w:val="center"/>
          </w:tcPr>
          <w:p w14:paraId="0CB9413D" w14:textId="26367E2D" w:rsidR="00C300F1" w:rsidRPr="005B53A2" w:rsidRDefault="00822F4F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C300F1"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00</w:t>
            </w:r>
          </w:p>
        </w:tc>
        <w:tc>
          <w:tcPr>
            <w:tcW w:w="1304" w:type="dxa"/>
            <w:vAlign w:val="center"/>
          </w:tcPr>
          <w:p w14:paraId="3A088904" w14:textId="14B42A17" w:rsidR="00C300F1" w:rsidRPr="005B53A2" w:rsidRDefault="00822F4F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C300F1"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00</w:t>
            </w:r>
          </w:p>
        </w:tc>
      </w:tr>
    </w:tbl>
    <w:p w14:paraId="671ABB61" w14:textId="105C87E2" w:rsidR="005B2240" w:rsidRPr="005B53A2" w:rsidRDefault="00025795" w:rsidP="000F60C1">
      <w:pPr>
        <w:adjustRightInd w:val="0"/>
        <w:snapToGrid w:val="0"/>
        <w:spacing w:beforeLines="50" w:before="156"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20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D41C1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在空气中点燃</w:t>
      </w:r>
      <w:r w:rsidR="00DC07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氢气</w:t>
      </w:r>
      <w:r w:rsidR="00D41C1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 w:rsidR="00B70B9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然后放入</w:t>
      </w:r>
      <w:r w:rsidR="00DC07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干燥的氧气中燃烧，关于该实验的说法错误的是</w:t>
      </w:r>
    </w:p>
    <w:p w14:paraId="07936184" w14:textId="711DF094" w:rsidR="005B224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DC07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点燃氢气前</w:t>
      </w:r>
      <w:proofErr w:type="gramStart"/>
      <w:r w:rsidR="00DC07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需要验纯</w:t>
      </w:r>
      <w:proofErr w:type="gramEnd"/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DC07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能观察到淡蓝色火焰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3091D1CC" w14:textId="0BF05A49" w:rsidR="006A7BF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DC07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产物无污染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DC07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能证明水是由氢气和氧气组成</w:t>
      </w:r>
    </w:p>
    <w:p w14:paraId="3A753B3B" w14:textId="258F77B6" w:rsidR="005B2240" w:rsidRPr="005B53A2" w:rsidRDefault="00025795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21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“</w:t>
      </w:r>
      <w:r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BF1254" wp14:editId="792F03A5">
            <wp:extent cx="137906" cy="133630"/>
            <wp:effectExtent l="0" t="0" r="0" b="0"/>
            <wp:docPr id="196044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61" cy="147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”</w:t>
      </w:r>
      <w:r w:rsidR="00FB3C1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表示一个氧原子，能表示两个氧分子的微观示意图是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</w:tblGrid>
      <w:tr w:rsidR="005B53A2" w:rsidRPr="005B53A2" w14:paraId="1039ADE5" w14:textId="77777777" w:rsidTr="00773A6C">
        <w:trPr>
          <w:jc w:val="center"/>
        </w:trPr>
        <w:tc>
          <w:tcPr>
            <w:tcW w:w="1644" w:type="dxa"/>
            <w:vAlign w:val="center"/>
          </w:tcPr>
          <w:p w14:paraId="1CE9C2C1" w14:textId="53FE88DB" w:rsidR="00FB3C1D" w:rsidRPr="005B53A2" w:rsidRDefault="00FB3C1D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644" w:type="dxa"/>
            <w:vAlign w:val="center"/>
          </w:tcPr>
          <w:p w14:paraId="4EE11D69" w14:textId="66D52707" w:rsidR="00FB3C1D" w:rsidRPr="005B53A2" w:rsidRDefault="00FB3C1D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644" w:type="dxa"/>
            <w:vAlign w:val="center"/>
          </w:tcPr>
          <w:p w14:paraId="2D3220EF" w14:textId="1A471FD9" w:rsidR="00FB3C1D" w:rsidRPr="005B53A2" w:rsidRDefault="00FB3C1D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644" w:type="dxa"/>
            <w:vAlign w:val="center"/>
          </w:tcPr>
          <w:p w14:paraId="772637DA" w14:textId="359D7551" w:rsidR="00FB3C1D" w:rsidRPr="005B53A2" w:rsidRDefault="00FB3C1D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5B53A2" w:rsidRPr="005B53A2" w14:paraId="06D4E374" w14:textId="77777777" w:rsidTr="00773A6C">
        <w:trPr>
          <w:jc w:val="center"/>
        </w:trPr>
        <w:tc>
          <w:tcPr>
            <w:tcW w:w="1644" w:type="dxa"/>
            <w:vAlign w:val="center"/>
          </w:tcPr>
          <w:p w14:paraId="0FD0DBDF" w14:textId="416F7E3E" w:rsidR="00FB3C1D" w:rsidRPr="005B53A2" w:rsidRDefault="00773A6C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F34E821" wp14:editId="1101D593">
                  <wp:extent cx="383664" cy="212824"/>
                  <wp:effectExtent l="0" t="0" r="0" b="0"/>
                  <wp:docPr id="51174564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037" cy="2291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4" w:type="dxa"/>
            <w:vAlign w:val="center"/>
          </w:tcPr>
          <w:p w14:paraId="5A8FBDE5" w14:textId="2BB34CC2" w:rsidR="00FB3C1D" w:rsidRPr="005B53A2" w:rsidRDefault="00773A6C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6D4D9AD" wp14:editId="5BE23B17">
                  <wp:extent cx="281354" cy="137997"/>
                  <wp:effectExtent l="19050" t="57150" r="23495" b="52705"/>
                  <wp:docPr id="19678032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305520">
                            <a:off x="0" y="0"/>
                            <a:ext cx="304204" cy="1492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4" w:type="dxa"/>
            <w:vAlign w:val="center"/>
          </w:tcPr>
          <w:p w14:paraId="5774E9C2" w14:textId="20BCB8E1" w:rsidR="00FB3C1D" w:rsidRPr="005B53A2" w:rsidRDefault="00773A6C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DF76F98" wp14:editId="4CF13099">
                  <wp:extent cx="625336" cy="298360"/>
                  <wp:effectExtent l="0" t="0" r="3810" b="6985"/>
                  <wp:docPr id="152446393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957" cy="3182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4" w:type="dxa"/>
            <w:vAlign w:val="center"/>
          </w:tcPr>
          <w:p w14:paraId="3B38A313" w14:textId="5EACA6A2" w:rsidR="00FB3C1D" w:rsidRPr="005B53A2" w:rsidRDefault="00773A6C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B889224" wp14:editId="38D13529">
                  <wp:extent cx="582385" cy="437838"/>
                  <wp:effectExtent l="0" t="0" r="8255" b="635"/>
                  <wp:docPr id="14752397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44" cy="453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68C58" w14:textId="41A86459" w:rsidR="005B2240" w:rsidRPr="005B53A2" w:rsidRDefault="00025795" w:rsidP="000F60C1">
      <w:pPr>
        <w:adjustRightInd w:val="0"/>
        <w:snapToGrid w:val="0"/>
        <w:spacing w:beforeLines="50" w:before="156"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46EC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em w:val="dot"/>
        </w:rPr>
        <w:t>不能</w:t>
      </w:r>
      <w:r w:rsidR="00246EC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使</w:t>
      </w:r>
      <w:r w:rsidR="00176E3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燃料充分燃烧</w:t>
      </w:r>
      <w:r w:rsidR="00246EC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</w:t>
      </w:r>
      <w:r w:rsidR="002B30E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措施</w:t>
      </w:r>
      <w:r w:rsidR="00246EC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是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</w:p>
    <w:p w14:paraId="3292CFDB" w14:textId="6F725FAA" w:rsidR="005B224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46EC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固体燃料</w:t>
      </w:r>
      <w:r w:rsidR="004B065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制成大块状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46EC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液体燃料喷成雾状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453CCDC3" w14:textId="1AA376BF" w:rsidR="005B224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46EC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供应足量的氧气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4B065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使燃料与氧气充分接触</w:t>
      </w:r>
    </w:p>
    <w:p w14:paraId="47AD1D7A" w14:textId="11574A34" w:rsidR="005B2240" w:rsidRPr="005B53A2" w:rsidRDefault="00255C6C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23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336F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粗盐提纯实验</w:t>
      </w:r>
      <w:r w:rsidR="00453915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中</w:t>
      </w:r>
      <w:r w:rsidR="003336F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AA65A4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关于</w:t>
      </w:r>
      <w:r w:rsidR="003336F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蒸发</w:t>
      </w:r>
      <w:r w:rsidR="00AA65A4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</w:t>
      </w:r>
      <w:r w:rsidR="003336F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操作错误的是</w:t>
      </w:r>
    </w:p>
    <w:p w14:paraId="5750A5C3" w14:textId="63E72D2D" w:rsidR="005B224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336F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用酒精灯外焰加热</w:t>
      </w:r>
      <w:r w:rsidR="00453915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蒸发皿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2579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336F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加热</w:t>
      </w:r>
      <w:r w:rsidR="00247D56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时</w:t>
      </w:r>
      <w:r w:rsidR="003336F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用玻璃棒不断搅拌液体</w:t>
      </w:r>
    </w:p>
    <w:p w14:paraId="4BF41EE1" w14:textId="324DBC51" w:rsidR="005B224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90A7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蒸发皿中水完全蒸干</w:t>
      </w:r>
      <w:r w:rsidR="003336F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时停止加热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786FE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用坩埚钳</w:t>
      </w:r>
      <w:r w:rsidR="00C5564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夹</w:t>
      </w:r>
      <w:proofErr w:type="gramStart"/>
      <w:r w:rsidR="00C5564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持</w:t>
      </w:r>
      <w:r w:rsidR="00786FE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转移热</w:t>
      </w:r>
      <w:proofErr w:type="gramEnd"/>
      <w:r w:rsidR="00786FE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的蒸发皿</w:t>
      </w:r>
    </w:p>
    <w:p w14:paraId="6EE86AEC" w14:textId="771A5BA7" w:rsidR="0038118A" w:rsidRPr="001F3D7C" w:rsidRDefault="00255C6C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2</w:t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4</w:t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．造成过滤速度慢的原因可能是</w:t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38118A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655ACAE1" w14:textId="4C46C616" w:rsidR="0038118A" w:rsidRPr="001F3D7C" w:rsidRDefault="0038118A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6E5FE7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滤纸</w:t>
      </w:r>
      <w:r w:rsidR="00052336" w:rsidRPr="001F3D7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没有紧贴漏斗内壁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     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6E5FE7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没有用玻璃棒引流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67261059" w14:textId="3A93C1F3" w:rsidR="0038118A" w:rsidRPr="001F3D7C" w:rsidRDefault="0038118A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6E5FE7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玻璃棒靠在单层滤纸处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E5FE7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6E5FE7"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1F3D7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．漏斗内液面高于滤纸边缘</w:t>
      </w:r>
    </w:p>
    <w:p w14:paraId="6E811F53" w14:textId="53CCBFC1" w:rsidR="00B479CA" w:rsidRPr="005B53A2" w:rsidRDefault="00255C6C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B479C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</w:t>
      </w:r>
      <w:r w:rsidR="00B479C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2613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用氯化钠固体配制</w:t>
      </w:r>
      <w:r w:rsidR="0022613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100g 5%</w:t>
      </w:r>
      <w:r w:rsidR="0022613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的氯化钠溶液，正确的操作顺序是</w:t>
      </w:r>
    </w:p>
    <w:p w14:paraId="6A9BB0CE" w14:textId="493B1CB0" w:rsidR="00B479CA" w:rsidRPr="005B53A2" w:rsidRDefault="00B479CA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称量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溶解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计算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22613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计算</w:t>
      </w:r>
      <w:r w:rsidR="0022613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="0022613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称量</w:t>
      </w:r>
      <w:r w:rsidR="0022613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="0022613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溶解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71DAC033" w14:textId="7BC87210" w:rsidR="00B479CA" w:rsidRPr="005B53A2" w:rsidRDefault="00B479CA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计算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溶解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称量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称量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计算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="003D2D24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溶解</w:t>
      </w:r>
    </w:p>
    <w:p w14:paraId="784B12A1" w14:textId="7700A471" w:rsidR="00D41FBD" w:rsidRPr="005B53A2" w:rsidRDefault="00255C6C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26</w:t>
      </w:r>
      <w:r w:rsidR="00D41FB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．室温下，关于某</w:t>
      </w:r>
      <w:r w:rsidR="00CB0CA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碱</w:t>
      </w:r>
      <w:r w:rsidR="00D41FB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性溶液的说法正确的是</w:t>
      </w:r>
    </w:p>
    <w:p w14:paraId="73169A21" w14:textId="2A9DAB04" w:rsidR="00D41FBD" w:rsidRPr="005B53A2" w:rsidRDefault="00D41FBD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．溶质一定是</w:t>
      </w:r>
      <w:r w:rsidR="00CB0CA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碱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B9712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255C6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255C6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B9712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溶质</w:t>
      </w:r>
      <w:r w:rsidR="00B1142E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不</w:t>
      </w:r>
      <w:r w:rsidR="00B9712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可能是盐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48B8DD56" w14:textId="46D5B2DD" w:rsidR="00255C6C" w:rsidRPr="005B53A2" w:rsidRDefault="00D41FBD" w:rsidP="00AA28A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．溶液的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pH</w:t>
      </w:r>
      <w:r w:rsidR="00CB0CA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小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7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255C6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255C6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．加水稀释后，溶液的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pH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变</w:t>
      </w:r>
      <w:r w:rsidR="00CB0CA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小</w:t>
      </w:r>
    </w:p>
    <w:p w14:paraId="58EFC9E0" w14:textId="130F7CB1" w:rsidR="005B2240" w:rsidRPr="005B53A2" w:rsidRDefault="00255C6C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27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7614F7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有关分子、原子的说法正确的是</w:t>
      </w:r>
    </w:p>
    <w:p w14:paraId="0C6BB783" w14:textId="4ADDD987" w:rsidR="00847716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104C7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分子能构成物质，而原子不能直接构成物质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02206D72" w14:textId="6A663A3D" w:rsidR="005B224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104C7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分子可以再分，而原子不可以再分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144D5481" w14:textId="38632920" w:rsidR="00847716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104C7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化学变化中，原子</w:t>
      </w:r>
      <w:r w:rsidR="00CF3B1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的个数</w:t>
      </w:r>
      <w:r w:rsidR="00104C7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一定不变，</w:t>
      </w:r>
      <w:proofErr w:type="gramStart"/>
      <w:r w:rsidR="00104C7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而分子</w:t>
      </w:r>
      <w:proofErr w:type="gramEnd"/>
      <w:r w:rsidR="00CF3B1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的个数</w:t>
      </w:r>
      <w:r w:rsidR="00104C7A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可能变化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233C40CB" w14:textId="5A126182" w:rsidR="00847716" w:rsidRPr="009544B8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9544B8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9544B8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9544B8" w:rsidRPr="009544B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化学变化中，原子的种类可能变化，</w:t>
      </w:r>
      <w:proofErr w:type="gramStart"/>
      <w:r w:rsidR="009544B8" w:rsidRPr="009544B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而分子</w:t>
      </w:r>
      <w:proofErr w:type="gramEnd"/>
      <w:r w:rsidR="009544B8" w:rsidRPr="009544B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的种类一定不变</w:t>
      </w:r>
    </w:p>
    <w:p w14:paraId="3E5E6F4A" w14:textId="16CCEC3C" w:rsidR="005B2240" w:rsidRPr="005B53A2" w:rsidRDefault="00255C6C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28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B0CA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用下列</w:t>
      </w:r>
      <w:r w:rsidR="00CE2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试剂和装置</w:t>
      </w:r>
      <w:r w:rsidR="00D6260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能制取二氧化碳并可控制反应发生或停止的是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 xml:space="preserve">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15"/>
      </w:tblGrid>
      <w:tr w:rsidR="005B53A2" w:rsidRPr="005B53A2" w14:paraId="6C3DF9BD" w14:textId="77777777" w:rsidTr="00F071F7">
        <w:trPr>
          <w:jc w:val="center"/>
        </w:trPr>
        <w:tc>
          <w:tcPr>
            <w:tcW w:w="3515" w:type="dxa"/>
            <w:vAlign w:val="center"/>
          </w:tcPr>
          <w:p w14:paraId="5B39FCBE" w14:textId="5A981973" w:rsidR="00A24336" w:rsidRPr="005B53A2" w:rsidRDefault="00A2433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10E97F33" w14:textId="18153FD3" w:rsidR="00A24336" w:rsidRPr="005B53A2" w:rsidRDefault="000F75A1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74624" behindDoc="0" locked="0" layoutInCell="1" allowOverlap="1" wp14:anchorId="39F30051" wp14:editId="08CF9DE3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41910</wp:posOffset>
                  </wp:positionV>
                  <wp:extent cx="1406525" cy="1050925"/>
                  <wp:effectExtent l="0" t="0" r="0" b="0"/>
                  <wp:wrapNone/>
                  <wp:docPr id="51259333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1050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F5B783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05070F0C" w14:textId="77777777" w:rsidR="00255C6C" w:rsidRPr="005B53A2" w:rsidRDefault="00255C6C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71BA7876" w14:textId="77777777" w:rsidR="00255C6C" w:rsidRPr="005B53A2" w:rsidRDefault="00255C6C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269309E6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36D3A36C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6B92A321" w14:textId="267021F6" w:rsidR="00A24336" w:rsidRPr="005B53A2" w:rsidRDefault="00A2433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515" w:type="dxa"/>
            <w:vAlign w:val="center"/>
          </w:tcPr>
          <w:p w14:paraId="4EF995B2" w14:textId="77777777" w:rsidR="00F443AA" w:rsidRPr="005B53A2" w:rsidRDefault="00A2433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75648" behindDoc="0" locked="0" layoutInCell="1" allowOverlap="1" wp14:anchorId="28D6AC69" wp14:editId="76E34B60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150495</wp:posOffset>
                  </wp:positionV>
                  <wp:extent cx="1285875" cy="1195070"/>
                  <wp:effectExtent l="0" t="0" r="0" b="5080"/>
                  <wp:wrapNone/>
                  <wp:docPr id="132554760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195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E7667B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26E14144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7ECDEAB3" w14:textId="77777777" w:rsidR="00255C6C" w:rsidRPr="005B53A2" w:rsidRDefault="00255C6C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0CFAAE02" w14:textId="77777777" w:rsidR="00255C6C" w:rsidRPr="005B53A2" w:rsidRDefault="00255C6C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2E710CB7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6B0F8A48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73891029" w14:textId="680A37E7" w:rsidR="00A24336" w:rsidRPr="005B53A2" w:rsidRDefault="00A2433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</w:tr>
      <w:tr w:rsidR="005B53A2" w:rsidRPr="005B53A2" w14:paraId="453E436C" w14:textId="77777777" w:rsidTr="00F071F7">
        <w:trPr>
          <w:jc w:val="center"/>
        </w:trPr>
        <w:tc>
          <w:tcPr>
            <w:tcW w:w="3515" w:type="dxa"/>
            <w:vAlign w:val="center"/>
          </w:tcPr>
          <w:p w14:paraId="2B448B01" w14:textId="5B1373ED" w:rsidR="00F443AA" w:rsidRPr="005B53A2" w:rsidRDefault="00A2433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76672" behindDoc="0" locked="0" layoutInCell="1" allowOverlap="1" wp14:anchorId="4762E3F8" wp14:editId="5437AC8C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86360</wp:posOffset>
                  </wp:positionV>
                  <wp:extent cx="2020570" cy="1035050"/>
                  <wp:effectExtent l="0" t="0" r="0" b="0"/>
                  <wp:wrapNone/>
                  <wp:docPr id="174225958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570" cy="1035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496A8F" w14:textId="64A418B7" w:rsidR="00A24336" w:rsidRPr="005B53A2" w:rsidRDefault="00A2433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4C2C78C4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6785F9E0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5A54878F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28937296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20A2C9D0" w14:textId="063E8C27" w:rsidR="00A24336" w:rsidRPr="005B53A2" w:rsidRDefault="00A2433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3515" w:type="dxa"/>
            <w:vAlign w:val="center"/>
          </w:tcPr>
          <w:p w14:paraId="33F9F5D6" w14:textId="5FF127E0" w:rsidR="00636286" w:rsidRPr="005B53A2" w:rsidRDefault="00880ED1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4106FB82" wp14:editId="1A6C0CF2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151130</wp:posOffset>
                  </wp:positionV>
                  <wp:extent cx="1226820" cy="934085"/>
                  <wp:effectExtent l="0" t="0" r="0" b="0"/>
                  <wp:wrapNone/>
                  <wp:docPr id="13739270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934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ABB211" w14:textId="289464F1" w:rsidR="00636286" w:rsidRPr="005B53A2" w:rsidRDefault="00636286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47AD17E2" w14:textId="5FF79B67" w:rsidR="00636286" w:rsidRPr="005B53A2" w:rsidRDefault="00636286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23E4FCD9" w14:textId="2F143336" w:rsidR="00636286" w:rsidRPr="005B53A2" w:rsidRDefault="00636286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71561C78" w14:textId="5086390F" w:rsidR="00A24336" w:rsidRPr="005B53A2" w:rsidRDefault="00A24336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0143B8E6" w14:textId="77777777" w:rsidR="00636286" w:rsidRPr="005B53A2" w:rsidRDefault="00636286" w:rsidP="00524F1A">
            <w:pPr>
              <w:adjustRightInd w:val="0"/>
              <w:snapToGrid w:val="0"/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  <w:p w14:paraId="2024F7AC" w14:textId="231F426B" w:rsidR="00F443AA" w:rsidRPr="005B53A2" w:rsidRDefault="00636286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</w:tbl>
    <w:p w14:paraId="3C26BDA7" w14:textId="77777777" w:rsidR="00F071F7" w:rsidRPr="005B53A2" w:rsidRDefault="00F071F7" w:rsidP="00524F1A">
      <w:pPr>
        <w:spacing w:line="276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</w:p>
    <w:p w14:paraId="51740485" w14:textId="3F730F82" w:rsidR="001B16CE" w:rsidRPr="005B53A2" w:rsidRDefault="001B16CE" w:rsidP="00524F1A">
      <w:pPr>
        <w:spacing w:line="276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29</w:t>
      </w:r>
      <w:r w:rsidR="00863615" w:rsidRPr="005B53A2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~</w:t>
      </w:r>
      <w:r w:rsidRPr="005B53A2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34</w:t>
      </w:r>
      <w:r w:rsidRPr="005B53A2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小题有</w:t>
      </w:r>
      <w:r w:rsidRPr="005B53A2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1~2</w:t>
      </w:r>
      <w:r w:rsidRPr="005B53A2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个选项符合题意</w:t>
      </w:r>
    </w:p>
    <w:p w14:paraId="30695D66" w14:textId="4DD8F0A3" w:rsidR="00D41FBD" w:rsidRPr="005B53A2" w:rsidRDefault="00F071F7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29</w:t>
      </w:r>
      <w:r w:rsidR="00D41FB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．实验室中用氯酸钾和二氧化锰制备氧气，下列说法正确的是</w:t>
      </w:r>
    </w:p>
    <w:p w14:paraId="5530EA8B" w14:textId="411FE130" w:rsidR="00D41FBD" w:rsidRPr="005B53A2" w:rsidRDefault="00D41FBD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．只加热氯酸钾无法生成氧气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50A2C431" w14:textId="77777777" w:rsidR="00D41FBD" w:rsidRPr="005B53A2" w:rsidRDefault="00D41FBD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．二氧化锰能加快氯酸钾分解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0F4D62A5" w14:textId="77777777" w:rsidR="00D41FBD" w:rsidRPr="005B53A2" w:rsidRDefault="00D41FBD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．二氧化锰能增加氯酸钾分解生成氧气的质量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26195539" w14:textId="3AF81A60" w:rsidR="008F31FC" w:rsidRPr="005B53A2" w:rsidRDefault="00D41FBD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．反应前后二氧化锰的质量和化学性质不变</w:t>
      </w:r>
    </w:p>
    <w:p w14:paraId="65F17ED3" w14:textId="2E306D2C" w:rsidR="00F071F7" w:rsidRPr="005B53A2" w:rsidRDefault="00F071F7" w:rsidP="00524F1A">
      <w:pPr>
        <w:adjustRightInd w:val="0"/>
        <w:snapToGrid w:val="0"/>
        <w:spacing w:line="276" w:lineRule="auto"/>
        <w:ind w:leftChars="1" w:left="424" w:hangingChars="176" w:hanging="422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3</w:t>
      </w:r>
      <w:r w:rsidR="00F155E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5268A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密闭容器中盛有空气和红磷，加热至红磷燃烧，关于该实验的说法正确的是</w:t>
      </w:r>
    </w:p>
    <w:p w14:paraId="7C9B4109" w14:textId="564A7877" w:rsidR="00F071F7" w:rsidRPr="005B53A2" w:rsidRDefault="00F071F7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0771C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温度达到红磷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着火点</w:t>
      </w:r>
      <w:r w:rsidR="005268A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时</w:t>
      </w:r>
      <w:r w:rsidR="000771C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，红磷燃烧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6B1AF50C" w14:textId="34624B66" w:rsidR="00F071F7" w:rsidRPr="005B53A2" w:rsidRDefault="00F071F7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F1585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红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磷燃烧生成白色的烟雾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0437B417" w14:textId="5B055E23" w:rsidR="00F071F7" w:rsidRPr="005B53A2" w:rsidRDefault="00F071F7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F1585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红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磷燃烧的化学方程式为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P+O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5465801" wp14:editId="045629CA">
            <wp:extent cx="395170" cy="187818"/>
            <wp:effectExtent l="0" t="0" r="5080" b="3175"/>
            <wp:docPr id="2297024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02445" name="图片 229702445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107"/>
                    <a:stretch/>
                  </pic:blipFill>
                  <pic:spPr bwMode="auto">
                    <a:xfrm>
                      <a:off x="0" y="0"/>
                      <a:ext cx="418280" cy="19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5D9233FC" w14:textId="04E5A687" w:rsidR="00F071F7" w:rsidRPr="005B53A2" w:rsidRDefault="00F071F7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5268A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反应前后</w:t>
      </w:r>
      <w:r w:rsidR="00D92AE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容器内物质的总</w:t>
      </w:r>
      <w:r w:rsidR="005268A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质量不变</w:t>
      </w:r>
    </w:p>
    <w:p w14:paraId="5FE5467F" w14:textId="38212572" w:rsidR="008F31FC" w:rsidRPr="005B53A2" w:rsidRDefault="00F071F7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="00F155E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8F31F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BB154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下表中的</w:t>
      </w:r>
      <w:r w:rsidR="00BB154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="00BB154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组实验说明</w:t>
      </w:r>
      <w:r w:rsidR="00380C7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物质溶解性</w:t>
      </w:r>
      <w:r w:rsidR="00822AC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与下列哪些因素有关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1304"/>
        <w:gridCol w:w="1304"/>
        <w:gridCol w:w="1304"/>
        <w:gridCol w:w="1975"/>
      </w:tblGrid>
      <w:tr w:rsidR="005B53A2" w:rsidRPr="005B53A2" w14:paraId="42A1FCC7" w14:textId="77777777" w:rsidTr="00F071F7">
        <w:trPr>
          <w:jc w:val="center"/>
        </w:trPr>
        <w:tc>
          <w:tcPr>
            <w:tcW w:w="1056" w:type="dxa"/>
            <w:vAlign w:val="center"/>
          </w:tcPr>
          <w:p w14:paraId="5DD969CE" w14:textId="77777777" w:rsidR="00F071F7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</w:t>
            </w:r>
          </w:p>
          <w:p w14:paraId="626AB7C0" w14:textId="5B18B4B5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编号</w:t>
            </w:r>
          </w:p>
        </w:tc>
        <w:tc>
          <w:tcPr>
            <w:tcW w:w="1304" w:type="dxa"/>
            <w:vAlign w:val="center"/>
          </w:tcPr>
          <w:p w14:paraId="7B673316" w14:textId="4ED4B56C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温度</w:t>
            </w:r>
          </w:p>
        </w:tc>
        <w:tc>
          <w:tcPr>
            <w:tcW w:w="1304" w:type="dxa"/>
            <w:vAlign w:val="center"/>
          </w:tcPr>
          <w:p w14:paraId="0CB0636A" w14:textId="1C18B868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固体</w:t>
            </w:r>
          </w:p>
        </w:tc>
        <w:tc>
          <w:tcPr>
            <w:tcW w:w="1304" w:type="dxa"/>
            <w:vAlign w:val="center"/>
          </w:tcPr>
          <w:p w14:paraId="65E28A36" w14:textId="7A1DA650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液体</w:t>
            </w:r>
          </w:p>
        </w:tc>
        <w:tc>
          <w:tcPr>
            <w:tcW w:w="1975" w:type="dxa"/>
            <w:vAlign w:val="center"/>
          </w:tcPr>
          <w:p w14:paraId="3EDD1601" w14:textId="18BE715D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固体和液体混合并振荡后的现象</w:t>
            </w:r>
          </w:p>
        </w:tc>
      </w:tr>
      <w:tr w:rsidR="005B53A2" w:rsidRPr="005B53A2" w14:paraId="766BC723" w14:textId="77777777" w:rsidTr="00F071F7">
        <w:trPr>
          <w:jc w:val="center"/>
        </w:trPr>
        <w:tc>
          <w:tcPr>
            <w:tcW w:w="1056" w:type="dxa"/>
            <w:vAlign w:val="center"/>
          </w:tcPr>
          <w:p w14:paraId="4424A673" w14:textId="61895C9A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04" w:type="dxa"/>
            <w:vAlign w:val="center"/>
          </w:tcPr>
          <w:p w14:paraId="7D0FD5AB" w14:textId="5CF75476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20℃</w:t>
            </w:r>
          </w:p>
        </w:tc>
        <w:tc>
          <w:tcPr>
            <w:tcW w:w="1304" w:type="dxa"/>
            <w:vAlign w:val="center"/>
          </w:tcPr>
          <w:p w14:paraId="5B6B4505" w14:textId="411FD3DE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1g 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碘</w:t>
            </w:r>
          </w:p>
        </w:tc>
        <w:tc>
          <w:tcPr>
            <w:tcW w:w="1304" w:type="dxa"/>
            <w:vAlign w:val="center"/>
          </w:tcPr>
          <w:p w14:paraId="3D43ABC8" w14:textId="256B1B37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5g 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水</w:t>
            </w:r>
          </w:p>
        </w:tc>
        <w:tc>
          <w:tcPr>
            <w:tcW w:w="1975" w:type="dxa"/>
            <w:vAlign w:val="center"/>
          </w:tcPr>
          <w:p w14:paraId="6821DEC3" w14:textId="53F5577D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有固体剩余</w:t>
            </w:r>
          </w:p>
        </w:tc>
      </w:tr>
      <w:tr w:rsidR="005B53A2" w:rsidRPr="005B53A2" w14:paraId="4FDCDEDC" w14:textId="77777777" w:rsidTr="00F071F7">
        <w:trPr>
          <w:jc w:val="center"/>
        </w:trPr>
        <w:tc>
          <w:tcPr>
            <w:tcW w:w="1056" w:type="dxa"/>
            <w:vAlign w:val="center"/>
          </w:tcPr>
          <w:p w14:paraId="57F719E0" w14:textId="6DB26AB7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00B03D8E" w14:textId="4278D859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20℃</w:t>
            </w:r>
          </w:p>
        </w:tc>
        <w:tc>
          <w:tcPr>
            <w:tcW w:w="1304" w:type="dxa"/>
            <w:vAlign w:val="center"/>
          </w:tcPr>
          <w:p w14:paraId="1FC383ED" w14:textId="63850225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1g 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碘</w:t>
            </w:r>
          </w:p>
        </w:tc>
        <w:tc>
          <w:tcPr>
            <w:tcW w:w="1304" w:type="dxa"/>
            <w:vAlign w:val="center"/>
          </w:tcPr>
          <w:p w14:paraId="2AA8D877" w14:textId="0382C0BB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5g 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汽油</w:t>
            </w:r>
          </w:p>
        </w:tc>
        <w:tc>
          <w:tcPr>
            <w:tcW w:w="1975" w:type="dxa"/>
            <w:vAlign w:val="center"/>
          </w:tcPr>
          <w:p w14:paraId="2A851E01" w14:textId="54EFCB01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固体完全溶解</w:t>
            </w:r>
          </w:p>
        </w:tc>
      </w:tr>
      <w:tr w:rsidR="005B53A2" w:rsidRPr="005B53A2" w14:paraId="3A05C76B" w14:textId="77777777" w:rsidTr="00F071F7">
        <w:trPr>
          <w:jc w:val="center"/>
        </w:trPr>
        <w:tc>
          <w:tcPr>
            <w:tcW w:w="1056" w:type="dxa"/>
            <w:vAlign w:val="center"/>
          </w:tcPr>
          <w:p w14:paraId="4D942AD5" w14:textId="0AC02998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2D0C603C" w14:textId="5A48B974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20℃</w:t>
            </w:r>
          </w:p>
        </w:tc>
        <w:tc>
          <w:tcPr>
            <w:tcW w:w="1304" w:type="dxa"/>
            <w:vAlign w:val="center"/>
          </w:tcPr>
          <w:p w14:paraId="483C0FFC" w14:textId="0BA7000D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1g </w:t>
            </w:r>
            <w:r w:rsidR="00767BF8"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碘化钾</w:t>
            </w:r>
          </w:p>
        </w:tc>
        <w:tc>
          <w:tcPr>
            <w:tcW w:w="1304" w:type="dxa"/>
            <w:vAlign w:val="center"/>
          </w:tcPr>
          <w:p w14:paraId="433E11E2" w14:textId="1DB41009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5g </w:t>
            </w: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水</w:t>
            </w:r>
          </w:p>
        </w:tc>
        <w:tc>
          <w:tcPr>
            <w:tcW w:w="1975" w:type="dxa"/>
            <w:vAlign w:val="center"/>
          </w:tcPr>
          <w:p w14:paraId="3F40F50D" w14:textId="22D9B70B" w:rsidR="00380C70" w:rsidRPr="005B53A2" w:rsidRDefault="00380C70" w:rsidP="00524F1A">
            <w:pPr>
              <w:adjustRightInd w:val="0"/>
              <w:snapToGrid w:val="0"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5B53A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固体完全溶解</w:t>
            </w:r>
          </w:p>
        </w:tc>
      </w:tr>
    </w:tbl>
    <w:p w14:paraId="5AF87EBF" w14:textId="1215A806" w:rsidR="00DF0823" w:rsidRPr="005B53A2" w:rsidRDefault="00952D57" w:rsidP="00AA28AA">
      <w:pPr>
        <w:adjustRightInd w:val="0"/>
        <w:snapToGrid w:val="0"/>
        <w:spacing w:before="120"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A</w:t>
      </w:r>
      <w:r w:rsidR="008F31F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80C7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溶剂种类</w:t>
      </w:r>
      <w:r w:rsidR="002101E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2101E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="008F31F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80C7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溶剂质量</w:t>
      </w:r>
      <w:r w:rsidR="002101E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F155E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="008F31F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380C7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溶质种类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．温度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364EF2ED" w14:textId="77777777" w:rsidR="00AA28AA" w:rsidRPr="005B53A2" w:rsidRDefault="00AA28AA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E194A8C" wp14:editId="63E04361">
            <wp:simplePos x="0" y="0"/>
            <wp:positionH relativeFrom="column">
              <wp:posOffset>3994785</wp:posOffset>
            </wp:positionH>
            <wp:positionV relativeFrom="paragraph">
              <wp:posOffset>38100</wp:posOffset>
            </wp:positionV>
            <wp:extent cx="1254125" cy="1193800"/>
            <wp:effectExtent l="0" t="0" r="3175" b="6350"/>
            <wp:wrapTight wrapText="bothSides">
              <wp:wrapPolygon edited="0">
                <wp:start x="0" y="0"/>
                <wp:lineTo x="0" y="21370"/>
                <wp:lineTo x="21327" y="21370"/>
                <wp:lineTo x="21327" y="0"/>
                <wp:lineTo x="0" y="0"/>
              </wp:wrapPolygon>
            </wp:wrapTight>
            <wp:docPr id="1050222568" name="图片 8" descr="C:\Documents and Settings\admin\桌面\未标题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C:\Documents and Settings\admin\桌面\未标题-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8" t="6122" r="4575" b="3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2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6B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="00F155E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FC045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分析</w:t>
      </w:r>
      <w:r w:rsidR="00DF082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右图</w:t>
      </w:r>
      <w:r w:rsidR="0099674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所</w:t>
      </w:r>
      <w:r w:rsidR="00DF082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示两种物质</w:t>
      </w:r>
      <w:r w:rsidR="00952D57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（不含结晶水）</w:t>
      </w:r>
      <w:r w:rsidR="00DF082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的溶解度曲线</w:t>
      </w:r>
      <w:r w:rsidR="0099674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</w:p>
    <w:p w14:paraId="5FFE82CE" w14:textId="7FBAA4BD" w:rsidR="005B2240" w:rsidRPr="005B53A2" w:rsidRDefault="00FC0453" w:rsidP="00AA28A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下列说法正确的是</w:t>
      </w:r>
    </w:p>
    <w:p w14:paraId="30403CE0" w14:textId="5A839679" w:rsidR="00FC0453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℃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时，</w:t>
      </w:r>
      <w:r w:rsidR="003C520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="003C520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的溶解度大于</w:t>
      </w:r>
      <w:r w:rsidR="003C520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="003C520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的溶解度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41ED082E" w14:textId="68FA0C96" w:rsidR="005B224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FC045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="00FC045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FC045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℃</w:t>
      </w:r>
      <w:r w:rsidR="00FC0453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时，</w:t>
      </w:r>
      <w:r w:rsidR="00A41AD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A</w:t>
      </w:r>
      <w:r w:rsidR="00A41AD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和</w:t>
      </w:r>
      <w:r w:rsidR="00A41AD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B</w:t>
      </w:r>
      <w:r w:rsidR="00A41AD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</w:t>
      </w:r>
      <w:r w:rsidR="003C520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饱和溶液</w:t>
      </w:r>
      <w:r w:rsidR="00A41AD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</w:t>
      </w:r>
      <w:r w:rsidR="003C520F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溶质质量分数相等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714A0DC1" w14:textId="52C1CA7E" w:rsidR="00FC0453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℃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时，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100g A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的饱和溶液中含有</w:t>
      </w:r>
      <w:r w:rsidR="0034565C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80g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溶质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303FE41A" w14:textId="4BF4EF84" w:rsidR="00DF0823" w:rsidRPr="005B53A2" w:rsidRDefault="005B2240" w:rsidP="00AA28A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若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中混有少量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150152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通过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降温结晶</w:t>
      </w:r>
      <w:r w:rsidR="00150152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能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提纯</w:t>
      </w:r>
      <w:r w:rsidR="00F5696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</w:p>
    <w:p w14:paraId="3A7121DE" w14:textId="77777777" w:rsidR="002246D1" w:rsidRDefault="001A2A22" w:rsidP="00524F1A">
      <w:pPr>
        <w:adjustRightInd w:val="0"/>
        <w:snapToGrid w:val="0"/>
        <w:spacing w:line="276" w:lineRule="auto"/>
        <w:ind w:leftChars="1" w:left="424" w:hangingChars="176" w:hanging="422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="00F155E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．有两</w:t>
      </w:r>
      <w:r w:rsidR="00394F5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份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质量相同的胆矾，将其中一</w:t>
      </w:r>
      <w:r w:rsidR="00394F5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份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溶于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100g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水中，另一</w:t>
      </w:r>
      <w:r w:rsidR="00394F5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份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加热</w:t>
      </w:r>
      <w:r w:rsidR="00394F5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至固体变为</w:t>
      </w:r>
    </w:p>
    <w:p w14:paraId="34CFA22E" w14:textId="0CDDF79E" w:rsidR="001A2A22" w:rsidRPr="005B53A2" w:rsidRDefault="00394F5F" w:rsidP="002246D1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白色</w:t>
      </w:r>
      <w:r w:rsidR="001A2A2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后再溶于</w:t>
      </w:r>
      <w:r w:rsidR="001A2A2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100g</w:t>
      </w:r>
      <w:r w:rsidR="001A2A2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水中，两溶液中均无固体</w:t>
      </w:r>
      <w:r w:rsidR="000C6BCE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剩余</w:t>
      </w:r>
      <w:r w:rsidR="001A2A2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，则两溶液中</w:t>
      </w:r>
      <w:r w:rsidR="001A2A2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</w:p>
    <w:p w14:paraId="3D601AE9" w14:textId="3A65ED71" w:rsidR="00F155E0" w:rsidRPr="005B53A2" w:rsidRDefault="001A2A22" w:rsidP="00AA28A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．溶质种类相同</w:t>
      </w:r>
      <w:r w:rsidR="00F155E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．溶质质量相等</w:t>
      </w:r>
      <w:r w:rsidR="00F155E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．溶剂质量相等</w:t>
      </w:r>
      <w:r w:rsidR="00F155E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．溶液质量相等</w:t>
      </w:r>
    </w:p>
    <w:p w14:paraId="2C3498F6" w14:textId="388350AC" w:rsidR="00036B9A" w:rsidRDefault="008146B0" w:rsidP="00524F1A">
      <w:pPr>
        <w:adjustRightInd w:val="0"/>
        <w:snapToGrid w:val="0"/>
        <w:spacing w:line="276" w:lineRule="auto"/>
        <w:ind w:leftChars="1" w:left="424" w:hangingChars="176" w:hanging="422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34</w:t>
      </w:r>
      <w:r w:rsidR="005B224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将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0.0</w:t>
      </w:r>
      <w:r w:rsidR="00E61AC7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mol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碳粉和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0.0</w:t>
      </w:r>
      <w:r w:rsidR="00E61AC7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mol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氧化铜粉末混合后装入下左图所示的装置中，下右</w:t>
      </w:r>
    </w:p>
    <w:p w14:paraId="4DE300A9" w14:textId="77777777" w:rsidR="00036B9A" w:rsidRDefault="00B56780" w:rsidP="00036B9A">
      <w:pPr>
        <w:adjustRightInd w:val="0"/>
        <w:snapToGrid w:val="0"/>
        <w:spacing w:line="276" w:lineRule="auto"/>
        <w:ind w:leftChars="101" w:left="212"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图所示图像为加热该混合物过程中用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传感器和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CO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传感器测得两种气体</w:t>
      </w:r>
    </w:p>
    <w:p w14:paraId="0EE5A63C" w14:textId="20BAB3C6" w:rsidR="005B2240" w:rsidRPr="005B53A2" w:rsidRDefault="008B6DFE" w:rsidP="00036B9A">
      <w:pPr>
        <w:adjustRightInd w:val="0"/>
        <w:snapToGrid w:val="0"/>
        <w:spacing w:line="276" w:lineRule="auto"/>
        <w:ind w:leftChars="101" w:left="212"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F8300F7" wp14:editId="60EF0767">
            <wp:simplePos x="0" y="0"/>
            <wp:positionH relativeFrom="column">
              <wp:posOffset>2078521</wp:posOffset>
            </wp:positionH>
            <wp:positionV relativeFrom="paragraph">
              <wp:posOffset>184150</wp:posOffset>
            </wp:positionV>
            <wp:extent cx="3458092" cy="1685676"/>
            <wp:effectExtent l="0" t="0" r="0" b="0"/>
            <wp:wrapNone/>
            <wp:docPr id="21350228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" t="1" r="2500" b="3060"/>
                    <a:stretch/>
                  </pic:blipFill>
                  <pic:spPr bwMode="auto">
                    <a:xfrm>
                      <a:off x="0" y="0"/>
                      <a:ext cx="3458092" cy="168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物质的量随</w:t>
      </w:r>
      <w:r w:rsidR="0073346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加热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时间变化的曲线</w:t>
      </w:r>
      <w:r w:rsidR="00733461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关于该实验的说法</w:t>
      </w:r>
      <w:r w:rsidR="00CA240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正确</w:t>
      </w:r>
      <w:r w:rsidR="00B56780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的是</w:t>
      </w:r>
    </w:p>
    <w:p w14:paraId="2D15D084" w14:textId="4B79A4F1" w:rsidR="003D3612" w:rsidRPr="005B53A2" w:rsidRDefault="003D3612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98BDCCD" wp14:editId="4630ABB2">
            <wp:simplePos x="0" y="0"/>
            <wp:positionH relativeFrom="column">
              <wp:posOffset>158832</wp:posOffset>
            </wp:positionH>
            <wp:positionV relativeFrom="paragraph">
              <wp:posOffset>106982</wp:posOffset>
            </wp:positionV>
            <wp:extent cx="1970387" cy="1093443"/>
            <wp:effectExtent l="0" t="0" r="0" b="0"/>
            <wp:wrapNone/>
            <wp:docPr id="9152071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387" cy="1093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00427" w14:textId="79373DBF" w:rsidR="003D3612" w:rsidRPr="005B53A2" w:rsidRDefault="003D3612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3FB4745D" w14:textId="18776DBD" w:rsidR="003D3612" w:rsidRPr="005B53A2" w:rsidRDefault="003D3612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398CF357" w14:textId="6E2DF6D2" w:rsidR="003D3612" w:rsidRDefault="003D3612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FF8B974" w14:textId="77777777" w:rsidR="008B6DFE" w:rsidRPr="005B53A2" w:rsidRDefault="008B6DFE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62A5805F" w14:textId="77777777" w:rsidR="003D3612" w:rsidRPr="005B53A2" w:rsidRDefault="003D3612" w:rsidP="00524F1A">
      <w:pPr>
        <w:adjustRightInd w:val="0"/>
        <w:snapToGrid w:val="0"/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2266344" w14:textId="77777777" w:rsidR="00F155E0" w:rsidRPr="005B53A2" w:rsidRDefault="00F155E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D5D5D40" w14:textId="77777777" w:rsidR="00AA28AA" w:rsidRPr="005B53A2" w:rsidRDefault="00AA28AA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67881F2C" w14:textId="7352DFB7" w:rsidR="00B5678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A2402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试管口略向下倾斜目的是防止冷凝水倒流导致试管破裂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42212225" w14:textId="4D7021CC" w:rsidR="00B56780" w:rsidRPr="005B53A2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87561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高温下</w:t>
      </w:r>
      <w:r w:rsidR="00575802" w:rsidRPr="005B53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 w:rsidR="0087561D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碳具有氧化性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6DADEA22" w14:textId="33E45CC7" w:rsidR="00B56780" w:rsidRPr="00037CED" w:rsidRDefault="005B2240" w:rsidP="00524F1A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7C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037C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420E4C" w:rsidRPr="00037CE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7</w:t>
      </w:r>
      <w:r w:rsidR="00420E4C" w:rsidRPr="00037C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</w:t>
      </w:r>
      <w:r w:rsidR="00420E4C" w:rsidRPr="00037CE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秒时，试管内物质已经反应完全</w:t>
      </w:r>
      <w:r w:rsidRPr="00037C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037C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037C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037C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</w:p>
    <w:p w14:paraId="2C263592" w14:textId="3762E01C" w:rsidR="00371331" w:rsidRPr="00426A85" w:rsidRDefault="005B2240" w:rsidP="00426A85">
      <w:pPr>
        <w:adjustRightInd w:val="0"/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0074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200</w:t>
      </w:r>
      <w:r w:rsidR="000074AB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秒时，试管中的固体</w:t>
      </w:r>
      <w:r w:rsidR="00B83A45" w:rsidRPr="005B53A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含碳粉</w:t>
      </w:r>
    </w:p>
    <w:p w14:paraId="16CE2F2D" w14:textId="61A25866" w:rsidR="00863615" w:rsidRPr="006B5378" w:rsidRDefault="00863615" w:rsidP="00CA2104">
      <w:pPr>
        <w:adjustRightInd w:val="0"/>
        <w:snapToGrid w:val="0"/>
        <w:spacing w:line="276" w:lineRule="auto"/>
        <w:rPr>
          <w:rFonts w:ascii="黑体" w:eastAsia="黑体" w:hAnsi="黑体" w:cs="Times New Roman"/>
          <w:b/>
          <w:bCs/>
          <w:color w:val="000000" w:themeColor="text1"/>
          <w:sz w:val="24"/>
          <w:szCs w:val="24"/>
        </w:rPr>
      </w:pPr>
      <w:r w:rsidRPr="006B5378">
        <w:rPr>
          <w:rFonts w:ascii="黑体" w:eastAsia="黑体" w:hAnsi="黑体" w:cs="Times New Roman"/>
          <w:b/>
          <w:bCs/>
          <w:color w:val="000000" w:themeColor="text1"/>
          <w:sz w:val="24"/>
          <w:szCs w:val="24"/>
        </w:rPr>
        <w:lastRenderedPageBreak/>
        <w:t>二、简答题（共60分）</w:t>
      </w:r>
    </w:p>
    <w:p w14:paraId="12986A83" w14:textId="5DD30B01" w:rsidR="00F97FE6" w:rsidRPr="008C4102" w:rsidRDefault="00F910F3" w:rsidP="005F349F">
      <w:pPr>
        <w:spacing w:line="360" w:lineRule="auto"/>
        <w:rPr>
          <w:rFonts w:ascii="楷体" w:eastAsia="楷体" w:hAnsi="楷体" w:cs="Times New Roman"/>
          <w:color w:val="000000" w:themeColor="text1"/>
          <w:sz w:val="24"/>
          <w:szCs w:val="24"/>
        </w:rPr>
      </w:pPr>
      <w:r w:rsidRPr="008C4102">
        <w:rPr>
          <w:rFonts w:ascii="楷体" w:eastAsia="楷体" w:hAnsi="楷体" w:cs="Times New Roman"/>
          <w:sz w:val="24"/>
          <w:szCs w:val="24"/>
        </w:rPr>
        <w:t>35</w:t>
      </w:r>
      <w:r w:rsidRPr="008C4102">
        <w:rPr>
          <w:rFonts w:ascii="楷体" w:eastAsia="楷体" w:hAnsi="楷体" w:cs="Times New Roman"/>
          <w:color w:val="000000" w:themeColor="text1"/>
          <w:sz w:val="24"/>
          <w:szCs w:val="24"/>
        </w:rPr>
        <w:t>．</w:t>
      </w:r>
      <w:r w:rsidR="00D60B54" w:rsidRPr="008C4102">
        <w:rPr>
          <w:rFonts w:ascii="楷体" w:eastAsia="楷体" w:hAnsi="楷体" w:cs="Times New Roman"/>
          <w:color w:val="000000" w:themeColor="text1"/>
          <w:sz w:val="24"/>
          <w:szCs w:val="24"/>
        </w:rPr>
        <w:t>氧化镓、磷化镓、氮化镓是半导体产业的关键材料，我国对</w:t>
      </w:r>
      <w:r w:rsidR="00AA28AA" w:rsidRPr="008C4102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其</w:t>
      </w:r>
      <w:r w:rsidR="00D60B54" w:rsidRPr="008C4102">
        <w:rPr>
          <w:rFonts w:ascii="楷体" w:eastAsia="楷体" w:hAnsi="楷体" w:cs="Times New Roman"/>
          <w:color w:val="000000" w:themeColor="text1"/>
          <w:sz w:val="24"/>
          <w:szCs w:val="24"/>
        </w:rPr>
        <w:t>出口实施了管制。</w:t>
      </w:r>
    </w:p>
    <w:p w14:paraId="5C380FAC" w14:textId="06798874" w:rsidR="002F22A8" w:rsidRPr="00A20F66" w:rsidRDefault="002F22A8" w:rsidP="005F349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A28AA">
        <w:rPr>
          <w:rFonts w:ascii="宋体" w:eastAsia="宋体" w:hAnsi="宋体" w:cs="Times New Roman"/>
          <w:sz w:val="24"/>
          <w:szCs w:val="24"/>
        </w:rPr>
        <w:t>Ⅰ</w:t>
      </w:r>
      <w:r w:rsidRPr="00AA28AA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氧化镓（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Ga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）中镓元素的化合价为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1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5399C862" w14:textId="77777777" w:rsidR="001178BF" w:rsidRDefault="002F22A8" w:rsidP="00C536EB">
      <w:pPr>
        <w:spacing w:line="360" w:lineRule="auto"/>
        <w:ind w:leftChars="1" w:left="424" w:hangingChars="176" w:hanging="422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A28AA">
        <w:rPr>
          <w:rFonts w:ascii="宋体" w:eastAsia="宋体" w:hAnsi="宋体" w:cs="Times New Roman"/>
          <w:sz w:val="24"/>
          <w:szCs w:val="24"/>
        </w:rPr>
        <w:t>Ⅱ</w:t>
      </w:r>
      <w:r w:rsidRPr="00AA28AA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AC19F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磷化镓中镓元素</w:t>
      </w:r>
      <w:r w:rsidR="00C536E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的存在形态为</w:t>
      </w:r>
      <w:r w:rsidR="00AC19F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2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AC19F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AC19F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（选填</w:t>
      </w:r>
      <w:r w:rsidR="00AC19FA" w:rsidRPr="001178BF">
        <w:rPr>
          <w:rFonts w:ascii="宋体" w:eastAsia="宋体" w:hAnsi="宋体" w:cs="Times New Roman"/>
          <w:color w:val="000000" w:themeColor="text1"/>
          <w:sz w:val="24"/>
          <w:szCs w:val="24"/>
        </w:rPr>
        <w:t>“化合态”或“游离态”</w:t>
      </w:r>
      <w:r w:rsidR="00AC19F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）。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制备</w:t>
      </w:r>
    </w:p>
    <w:p w14:paraId="56427437" w14:textId="1B02C059" w:rsidR="002F22A8" w:rsidRPr="00A20F66" w:rsidRDefault="002F22A8" w:rsidP="001178BF">
      <w:pPr>
        <w:spacing w:line="360" w:lineRule="auto"/>
        <w:ind w:leftChars="101" w:left="212"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gramStart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磷化镓时用</w:t>
      </w:r>
      <w:proofErr w:type="gramEnd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氦气</w:t>
      </w:r>
      <w:proofErr w:type="gramStart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做保</w:t>
      </w:r>
      <w:proofErr w:type="gramEnd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护气体，利用了氦气具有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 w:rsidR="00AA28A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的化学性质。</w:t>
      </w:r>
    </w:p>
    <w:p w14:paraId="172B9E98" w14:textId="20A5284E" w:rsidR="00CA2104" w:rsidRDefault="00AA28AA" w:rsidP="005F349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A2104">
        <w:rPr>
          <w:rFonts w:ascii="宋体" w:eastAsia="宋体" w:hAnsi="宋体" w:cs="Times New Roman"/>
          <w:sz w:val="24"/>
          <w:szCs w:val="24"/>
        </w:rPr>
        <w:t>Ⅲ</w:t>
      </w:r>
      <w:r w:rsidR="00EC03C2" w:rsidRPr="00CA2104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氨气（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NH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）可用于制备氮化镓，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1mol</w:t>
      </w:r>
      <w:proofErr w:type="gramStart"/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氨分子</w:t>
      </w:r>
      <w:proofErr w:type="gramEnd"/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</w:t>
      </w:r>
      <w:r w:rsidR="002B705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约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含有氢原子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CA2104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4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proofErr w:type="gramStart"/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个</w:t>
      </w:r>
      <w:proofErr w:type="gramEnd"/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69A6CD44" w14:textId="77777777" w:rsidR="00CA2104" w:rsidRDefault="00462114" w:rsidP="005F349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氨气溶于水形成氨水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，其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中含有</w:t>
      </w:r>
      <w:proofErr w:type="gramStart"/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一</w:t>
      </w:r>
      <w:proofErr w:type="gramEnd"/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水合氨（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NH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•H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proofErr w:type="gramStart"/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一水合氨由</w:t>
      </w:r>
      <w:proofErr w:type="gramEnd"/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5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007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种</w:t>
      </w:r>
    </w:p>
    <w:p w14:paraId="404B88DE" w14:textId="698A2CFD" w:rsidR="00CA2104" w:rsidRDefault="00007414" w:rsidP="005F349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元素组成。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向氨水中滴加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几滴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酚酞，观察到无色溶液变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为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红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色</w:t>
      </w:r>
      <w:r w:rsidR="004621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，说明氨水</w:t>
      </w:r>
      <w:r w:rsidR="00454D8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呈</w:t>
      </w:r>
    </w:p>
    <w:p w14:paraId="42375B42" w14:textId="13BB2DE1" w:rsidR="00354A6D" w:rsidRDefault="00462114" w:rsidP="005F349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6</w:t>
      </w:r>
      <w:r w:rsidR="00CA210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（选填</w:t>
      </w:r>
      <w:r w:rsidRPr="00206111">
        <w:rPr>
          <w:rFonts w:ascii="宋体" w:eastAsia="宋体" w:hAnsi="宋体" w:cs="Times New Roman"/>
          <w:color w:val="000000" w:themeColor="text1"/>
          <w:sz w:val="24"/>
          <w:szCs w:val="24"/>
        </w:rPr>
        <w:t>“酸性”、“中性”或“碱性”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）。</w:t>
      </w:r>
    </w:p>
    <w:p w14:paraId="3D894A30" w14:textId="481C0F34" w:rsidR="00524F1A" w:rsidRPr="00445F9A" w:rsidRDefault="00524F1A" w:rsidP="00524F1A">
      <w:pPr>
        <w:spacing w:line="276" w:lineRule="auto"/>
        <w:rPr>
          <w:rFonts w:ascii="楷体" w:eastAsia="楷体" w:hAnsi="楷体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Pr="00445F9A">
        <w:rPr>
          <w:rFonts w:ascii="楷体" w:eastAsia="楷体" w:hAnsi="楷体" w:cs="Times New Roman"/>
          <w:color w:val="000000" w:themeColor="text1"/>
          <w:sz w:val="24"/>
          <w:szCs w:val="24"/>
        </w:rPr>
        <w:t>用双氧水</w:t>
      </w:r>
      <w:r w:rsidR="005D2BDC" w:rsidRPr="00445F9A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、</w:t>
      </w:r>
      <w:r w:rsidRPr="00445F9A">
        <w:rPr>
          <w:rFonts w:ascii="楷体" w:eastAsia="楷体" w:hAnsi="楷体" w:cs="Times New Roman"/>
          <w:color w:val="000000" w:themeColor="text1"/>
          <w:sz w:val="24"/>
          <w:szCs w:val="24"/>
        </w:rPr>
        <w:t>二氧化锰</w:t>
      </w:r>
      <w:r w:rsidR="005D2BDC" w:rsidRPr="00445F9A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和下图所示装置</w:t>
      </w:r>
      <w:r w:rsidRPr="00445F9A">
        <w:rPr>
          <w:rFonts w:ascii="楷体" w:eastAsia="楷体" w:hAnsi="楷体" w:cs="Times New Roman"/>
          <w:color w:val="000000" w:themeColor="text1"/>
          <w:sz w:val="24"/>
          <w:szCs w:val="24"/>
        </w:rPr>
        <w:t>制取氧气。</w:t>
      </w:r>
    </w:p>
    <w:p w14:paraId="56EFF2D2" w14:textId="39C5E85D" w:rsidR="00524F1A" w:rsidRPr="00A20F66" w:rsidRDefault="00735136" w:rsidP="00524F1A">
      <w:pPr>
        <w:spacing w:line="276" w:lineRule="auto"/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59864B9" wp14:editId="0A2EF319">
            <wp:extent cx="2330761" cy="1178958"/>
            <wp:effectExtent l="0" t="0" r="0" b="0"/>
            <wp:docPr id="13877359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718" cy="1198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4344E5" w14:textId="6840D8CC" w:rsidR="00524F1A" w:rsidRPr="00A20F66" w:rsidRDefault="00524F1A" w:rsidP="005F349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D2BDC">
        <w:rPr>
          <w:rFonts w:ascii="宋体" w:eastAsia="宋体" w:hAnsi="宋体" w:cs="Times New Roman"/>
          <w:sz w:val="24"/>
          <w:szCs w:val="24"/>
        </w:rPr>
        <w:t>Ⅰ</w:t>
      </w:r>
      <w:r w:rsidRPr="005D2BDC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写出双氧水制备氧气的化学方程式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 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7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  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558AFC78" w14:textId="77777777" w:rsidR="005D2BDC" w:rsidRDefault="00524F1A" w:rsidP="005F349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D2BDC">
        <w:rPr>
          <w:rFonts w:ascii="宋体" w:eastAsia="宋体" w:hAnsi="宋体" w:cs="Times New Roman"/>
          <w:sz w:val="24"/>
          <w:szCs w:val="24"/>
        </w:rPr>
        <w:t>Ⅱ</w:t>
      </w:r>
      <w:r w:rsidRPr="005D2BDC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用装置甲</w:t>
      </w:r>
      <w:proofErr w:type="gramStart"/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做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发生</w:t>
      </w:r>
      <w:proofErr w:type="gramEnd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装置，先将二氧化锰加入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8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（填仪器名称）中，再</w:t>
      </w:r>
    </w:p>
    <w:p w14:paraId="05B6E088" w14:textId="41FDA4D7" w:rsidR="00524F1A" w:rsidRPr="00A20F66" w:rsidRDefault="00524F1A" w:rsidP="005F349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将双氧水加入分液漏斗，</w:t>
      </w:r>
      <w:r w:rsidR="0073513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打开活塞，滴加双氧水，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生成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氧气。</w:t>
      </w:r>
    </w:p>
    <w:p w14:paraId="1B0FAA97" w14:textId="77777777" w:rsidR="00735136" w:rsidRDefault="00524F1A" w:rsidP="005F349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D2BDC">
        <w:rPr>
          <w:rFonts w:ascii="宋体" w:eastAsia="宋体" w:hAnsi="宋体" w:cs="Times New Roman"/>
          <w:sz w:val="24"/>
          <w:szCs w:val="24"/>
        </w:rPr>
        <w:t>Ⅲ</w:t>
      </w:r>
      <w:r w:rsidRPr="005D2BDC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用装置乙收集氧气，利用了氧气</w:t>
      </w:r>
      <w:r w:rsidR="0073513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的密度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9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73513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空气（选填“大于”、“等于”</w:t>
      </w:r>
    </w:p>
    <w:p w14:paraId="53D084FE" w14:textId="43102B03" w:rsidR="00524F1A" w:rsidRPr="00A20F66" w:rsidRDefault="00735136" w:rsidP="00735136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或“小于”）</w:t>
      </w:r>
      <w:r w:rsidR="00E31640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判断氧气集满的方法是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5D2BDC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1</w:t>
      </w:r>
      <w:r w:rsidR="005D2BDC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0</w:t>
      </w:r>
      <w:r w:rsidR="005D2BD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5D2BDC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018AD7F9" w14:textId="02B54B8B" w:rsidR="00524F1A" w:rsidRPr="00A20F66" w:rsidRDefault="00524F1A" w:rsidP="005F349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D2BDC">
        <w:rPr>
          <w:rFonts w:ascii="宋体" w:eastAsia="宋体" w:hAnsi="宋体" w:cs="Times New Roman"/>
          <w:sz w:val="24"/>
          <w:szCs w:val="24"/>
        </w:rPr>
        <w:t>Ⅳ</w:t>
      </w:r>
      <w:r w:rsidRPr="005D2BDC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改用装置丙收集氧气。</w:t>
      </w:r>
    </w:p>
    <w:p w14:paraId="23EFC871" w14:textId="64ED22E8" w:rsidR="005F349F" w:rsidRDefault="00524F1A" w:rsidP="005F349F">
      <w:pPr>
        <w:spacing w:line="360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宋体" w:eastAsia="宋体" w:hAnsi="宋体" w:cs="宋体" w:hint="eastAsia"/>
          <w:color w:val="000000" w:themeColor="text1"/>
          <w:sz w:val="24"/>
          <w:szCs w:val="24"/>
        </w:rPr>
        <w:t>①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若观察到水槽中的导管口生成气泡速度过快，</w:t>
      </w:r>
      <w:r w:rsidR="005F349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可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通过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5F349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5F349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5F349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1</w:t>
      </w:r>
      <w:r w:rsidR="005F349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1</w:t>
      </w:r>
      <w:r w:rsidR="005F349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的操作，</w:t>
      </w:r>
    </w:p>
    <w:p w14:paraId="468C1AD0" w14:textId="33447945" w:rsidR="00524F1A" w:rsidRPr="00A20F66" w:rsidRDefault="00524F1A" w:rsidP="005F349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调节气流速度。</w:t>
      </w:r>
    </w:p>
    <w:p w14:paraId="07ED6F9D" w14:textId="0C3A08D4" w:rsidR="00524F1A" w:rsidRPr="00A20F66" w:rsidRDefault="00524F1A" w:rsidP="005F349F">
      <w:pPr>
        <w:spacing w:line="360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宋体" w:eastAsia="宋体" w:hAnsi="宋体" w:cs="宋体" w:hint="eastAsia"/>
          <w:color w:val="000000" w:themeColor="text1"/>
          <w:sz w:val="24"/>
          <w:szCs w:val="24"/>
        </w:rPr>
        <w:t>②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若装置甲</w:t>
      </w:r>
      <w:r w:rsidR="00394F5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中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观察不到气泡，可能的原因是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</w:t>
      </w:r>
      <w:r w:rsidR="005F349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5F349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1</w:t>
      </w:r>
      <w:r w:rsidR="005F349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2</w:t>
      </w:r>
      <w:r w:rsidR="005F349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5F349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77B2A3D0" w14:textId="1B21EE57" w:rsidR="005F349F" w:rsidRDefault="00524F1A" w:rsidP="005F349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D2BDC">
        <w:rPr>
          <w:rFonts w:ascii="宋体" w:eastAsia="宋体" w:hAnsi="宋体" w:cs="Times New Roman"/>
          <w:sz w:val="24"/>
          <w:szCs w:val="24"/>
        </w:rPr>
        <w:t>Ⅴ．</w:t>
      </w:r>
      <w:r w:rsidRPr="00A20F66">
        <w:rPr>
          <w:rFonts w:ascii="Times New Roman" w:eastAsia="宋体" w:hAnsi="Times New Roman" w:cs="Times New Roman"/>
          <w:sz w:val="24"/>
          <w:szCs w:val="24"/>
        </w:rPr>
        <w:t>常温常压下，</w:t>
      </w:r>
      <w:r w:rsidRPr="00A20F66">
        <w:rPr>
          <w:rFonts w:ascii="Times New Roman" w:eastAsia="宋体" w:hAnsi="Times New Roman" w:cs="Times New Roman"/>
          <w:sz w:val="24"/>
          <w:szCs w:val="24"/>
        </w:rPr>
        <w:t>0.0</w:t>
      </w:r>
      <w:r w:rsidR="00972A8F">
        <w:rPr>
          <w:rFonts w:ascii="Times New Roman" w:eastAsia="宋体" w:hAnsi="Times New Roman" w:cs="Times New Roman"/>
          <w:sz w:val="24"/>
          <w:szCs w:val="24"/>
        </w:rPr>
        <w:t>3</w:t>
      </w:r>
      <w:r w:rsidRPr="00A20F66">
        <w:rPr>
          <w:rFonts w:ascii="Times New Roman" w:eastAsia="宋体" w:hAnsi="Times New Roman" w:cs="Times New Roman"/>
          <w:sz w:val="24"/>
          <w:szCs w:val="24"/>
        </w:rPr>
        <w:t>mol</w:t>
      </w:r>
      <w:r w:rsidRPr="00A20F66">
        <w:rPr>
          <w:rFonts w:ascii="Times New Roman" w:eastAsia="宋体" w:hAnsi="Times New Roman" w:cs="Times New Roman"/>
          <w:sz w:val="24"/>
          <w:szCs w:val="24"/>
        </w:rPr>
        <w:t>氧气的体积为</w:t>
      </w:r>
      <w:r w:rsidR="00972A8F">
        <w:rPr>
          <w:rFonts w:ascii="Times New Roman" w:eastAsia="宋体" w:hAnsi="Times New Roman" w:cs="Times New Roman"/>
          <w:sz w:val="24"/>
          <w:szCs w:val="24"/>
        </w:rPr>
        <w:t>7</w:t>
      </w:r>
      <w:r w:rsidR="000B315A">
        <w:rPr>
          <w:rFonts w:ascii="Times New Roman" w:eastAsia="宋体" w:hAnsi="Times New Roman" w:cs="Times New Roman"/>
          <w:sz w:val="24"/>
          <w:szCs w:val="24"/>
        </w:rPr>
        <w:t>2</w:t>
      </w:r>
      <w:r w:rsidR="00972A8F">
        <w:rPr>
          <w:rFonts w:ascii="Times New Roman" w:eastAsia="宋体" w:hAnsi="Times New Roman" w:cs="Times New Roman"/>
          <w:sz w:val="24"/>
          <w:szCs w:val="24"/>
        </w:rPr>
        <w:t>0m</w:t>
      </w:r>
      <w:r w:rsidRPr="00A20F66">
        <w:rPr>
          <w:rFonts w:ascii="Times New Roman" w:eastAsia="宋体" w:hAnsi="Times New Roman" w:cs="Times New Roman"/>
          <w:sz w:val="24"/>
          <w:szCs w:val="24"/>
        </w:rPr>
        <w:t>L</w:t>
      </w:r>
      <w:r w:rsidRPr="00A20F6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ADF9501" w14:textId="24F9AC75" w:rsidR="00524F1A" w:rsidRPr="00A20F66" w:rsidRDefault="005F349F" w:rsidP="005F349F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524F1A" w:rsidRPr="00A20F66">
        <w:rPr>
          <w:rFonts w:ascii="Times New Roman" w:eastAsia="宋体" w:hAnsi="Times New Roman" w:cs="Times New Roman"/>
          <w:sz w:val="24"/>
          <w:szCs w:val="24"/>
        </w:rPr>
        <w:t>相同条件下，</w:t>
      </w:r>
      <w:r w:rsidR="00972A8F">
        <w:rPr>
          <w:rFonts w:ascii="Times New Roman" w:eastAsia="宋体" w:hAnsi="Times New Roman" w:cs="Times New Roman"/>
          <w:sz w:val="24"/>
          <w:szCs w:val="24"/>
        </w:rPr>
        <w:t>0.96</w:t>
      </w:r>
      <w:r w:rsidR="00524F1A" w:rsidRPr="00A20F66">
        <w:rPr>
          <w:rFonts w:ascii="Times New Roman" w:eastAsia="宋体" w:hAnsi="Times New Roman" w:cs="Times New Roman"/>
          <w:sz w:val="24"/>
          <w:szCs w:val="24"/>
        </w:rPr>
        <w:t>g</w:t>
      </w:r>
      <w:r w:rsidR="00524F1A" w:rsidRPr="00A20F66">
        <w:rPr>
          <w:rFonts w:ascii="Times New Roman" w:eastAsia="宋体" w:hAnsi="Times New Roman" w:cs="Times New Roman"/>
          <w:sz w:val="24"/>
          <w:szCs w:val="24"/>
        </w:rPr>
        <w:t>氧气的体积为</w:t>
      </w:r>
      <w:r w:rsidR="00524F1A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1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="00524F1A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972A8F">
        <w:rPr>
          <w:rFonts w:ascii="Times New Roman" w:eastAsia="宋体" w:hAnsi="Times New Roman" w:cs="Times New Roman"/>
          <w:sz w:val="24"/>
          <w:szCs w:val="24"/>
        </w:rPr>
        <w:t>m</w:t>
      </w:r>
      <w:r w:rsidR="00524F1A" w:rsidRPr="00A20F66">
        <w:rPr>
          <w:rFonts w:ascii="Times New Roman" w:eastAsia="宋体" w:hAnsi="Times New Roman" w:cs="Times New Roman"/>
          <w:sz w:val="24"/>
          <w:szCs w:val="24"/>
        </w:rPr>
        <w:t>L</w:t>
      </w:r>
      <w:r w:rsidR="00524F1A" w:rsidRPr="00A20F6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6A3301B" w14:textId="77777777" w:rsidR="004E769F" w:rsidRDefault="005F349F" w:rsidP="00972A8F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</w:t>
      </w:r>
      <w:r w:rsidR="00D33175" w:rsidRPr="00A20F66">
        <w:rPr>
          <w:rFonts w:ascii="Times New Roman" w:eastAsia="宋体" w:hAnsi="Times New Roman" w:cs="Times New Roman"/>
          <w:sz w:val="24"/>
          <w:szCs w:val="24"/>
        </w:rPr>
        <w:t>相同条件下，</w:t>
      </w:r>
      <w:r w:rsidR="00524F1A" w:rsidRPr="00A20F66">
        <w:rPr>
          <w:rFonts w:ascii="Times New Roman" w:eastAsia="宋体" w:hAnsi="Times New Roman" w:cs="Times New Roman"/>
          <w:sz w:val="24"/>
          <w:szCs w:val="24"/>
        </w:rPr>
        <w:t>若用加热氯酸钾的方法制备</w:t>
      </w:r>
      <w:r w:rsidR="00972A8F">
        <w:rPr>
          <w:rFonts w:ascii="Times New Roman" w:eastAsia="宋体" w:hAnsi="Times New Roman" w:cs="Times New Roman"/>
          <w:sz w:val="24"/>
          <w:szCs w:val="24"/>
        </w:rPr>
        <w:t>7</w:t>
      </w:r>
      <w:r w:rsidR="000B315A">
        <w:rPr>
          <w:rFonts w:ascii="Times New Roman" w:eastAsia="宋体" w:hAnsi="Times New Roman" w:cs="Times New Roman"/>
          <w:sz w:val="24"/>
          <w:szCs w:val="24"/>
        </w:rPr>
        <w:t>2</w:t>
      </w:r>
      <w:r w:rsidR="00972A8F">
        <w:rPr>
          <w:rFonts w:ascii="Times New Roman" w:eastAsia="宋体" w:hAnsi="Times New Roman" w:cs="Times New Roman"/>
          <w:sz w:val="24"/>
          <w:szCs w:val="24"/>
        </w:rPr>
        <w:t>0</w:t>
      </w:r>
      <w:r w:rsidR="00972A8F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524F1A" w:rsidRPr="00A20F66">
        <w:rPr>
          <w:rFonts w:ascii="Times New Roman" w:eastAsia="宋体" w:hAnsi="Times New Roman" w:cs="Times New Roman"/>
          <w:sz w:val="24"/>
          <w:szCs w:val="24"/>
        </w:rPr>
        <w:t>L</w:t>
      </w:r>
      <w:r w:rsidR="00524F1A" w:rsidRPr="00A20F66">
        <w:rPr>
          <w:rFonts w:ascii="Times New Roman" w:eastAsia="宋体" w:hAnsi="Times New Roman" w:cs="Times New Roman"/>
          <w:sz w:val="24"/>
          <w:szCs w:val="24"/>
        </w:rPr>
        <w:t>氧气，</w:t>
      </w:r>
      <w:r w:rsidR="004E769F">
        <w:rPr>
          <w:rFonts w:ascii="Times New Roman" w:eastAsia="宋体" w:hAnsi="Times New Roman" w:cs="Times New Roman" w:hint="eastAsia"/>
          <w:sz w:val="24"/>
          <w:szCs w:val="24"/>
        </w:rPr>
        <w:t>至少需要</w:t>
      </w:r>
      <w:r w:rsidR="004E769F" w:rsidRPr="00A20F66">
        <w:rPr>
          <w:rFonts w:ascii="Times New Roman" w:eastAsia="宋体" w:hAnsi="Times New Roman" w:cs="Times New Roman"/>
          <w:sz w:val="24"/>
          <w:szCs w:val="24"/>
        </w:rPr>
        <w:t>多少克氯酸</w:t>
      </w:r>
    </w:p>
    <w:p w14:paraId="7B8651DE" w14:textId="1ACC5314" w:rsidR="00972A8F" w:rsidRDefault="004E769F" w:rsidP="004E769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20F66">
        <w:rPr>
          <w:rFonts w:ascii="Times New Roman" w:eastAsia="宋体" w:hAnsi="Times New Roman" w:cs="Times New Roman"/>
          <w:sz w:val="24"/>
          <w:szCs w:val="24"/>
        </w:rPr>
        <w:t>钾？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A20F66">
        <w:rPr>
          <w:rFonts w:ascii="Times New Roman" w:eastAsia="宋体" w:hAnsi="Times New Roman" w:cs="Times New Roman"/>
          <w:sz w:val="24"/>
          <w:szCs w:val="24"/>
        </w:rPr>
        <w:t>根据化学方程式</w:t>
      </w:r>
      <w:r>
        <w:rPr>
          <w:rFonts w:ascii="Times New Roman" w:eastAsia="宋体" w:hAnsi="Times New Roman" w:cs="Times New Roman" w:hint="eastAsia"/>
          <w:sz w:val="24"/>
          <w:szCs w:val="24"/>
        </w:rPr>
        <w:t>列式</w:t>
      </w:r>
      <w:r w:rsidRPr="00A20F66">
        <w:rPr>
          <w:rFonts w:ascii="Times New Roman" w:eastAsia="宋体" w:hAnsi="Times New Roman" w:cs="Times New Roman"/>
          <w:sz w:val="24"/>
          <w:szCs w:val="24"/>
        </w:rPr>
        <w:t>计算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33E1AB70" w14:textId="2D0652B0" w:rsidR="00524F1A" w:rsidRPr="00A20F66" w:rsidRDefault="005F349F" w:rsidP="005F349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="00524F1A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524F1A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1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="00524F1A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            </w:t>
      </w:r>
    </w:p>
    <w:p w14:paraId="77D9B85C" w14:textId="488E27EB" w:rsidR="003F19D9" w:rsidRDefault="006F3483" w:rsidP="00D5718E">
      <w:pPr>
        <w:spacing w:line="360" w:lineRule="auto"/>
        <w:rPr>
          <w:rFonts w:ascii="楷体" w:eastAsia="楷体" w:hAnsi="楷体" w:cs="Times New Roman"/>
          <w:color w:val="000000" w:themeColor="text1"/>
          <w:sz w:val="24"/>
          <w:szCs w:val="24"/>
        </w:rPr>
      </w:pPr>
      <w:r w:rsidRPr="00DC1EA1">
        <w:rPr>
          <w:rFonts w:ascii="楷体" w:eastAsia="楷体" w:hAnsi="楷体" w:cs="Times New Roman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89984" behindDoc="0" locked="0" layoutInCell="1" allowOverlap="1" wp14:anchorId="031ABC02" wp14:editId="3BE59D81">
            <wp:simplePos x="0" y="0"/>
            <wp:positionH relativeFrom="column">
              <wp:posOffset>4210685</wp:posOffset>
            </wp:positionH>
            <wp:positionV relativeFrom="paragraph">
              <wp:posOffset>72648</wp:posOffset>
            </wp:positionV>
            <wp:extent cx="1281606" cy="828076"/>
            <wp:effectExtent l="0" t="0" r="0" b="0"/>
            <wp:wrapNone/>
            <wp:docPr id="166015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26"/>
                    <a:stretch/>
                  </pic:blipFill>
                  <pic:spPr bwMode="auto">
                    <a:xfrm>
                      <a:off x="0" y="0"/>
                      <a:ext cx="1281606" cy="82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F1A" w:rsidRPr="00DC1EA1">
        <w:rPr>
          <w:rFonts w:ascii="楷体" w:eastAsia="楷体" w:hAnsi="楷体" w:cs="Times New Roman"/>
          <w:sz w:val="24"/>
          <w:szCs w:val="24"/>
        </w:rPr>
        <w:t>37</w:t>
      </w:r>
      <w:r w:rsidR="00524F1A" w:rsidRPr="00DC1EA1">
        <w:rPr>
          <w:rFonts w:ascii="楷体" w:eastAsia="楷体" w:hAnsi="楷体" w:cs="Times New Roman"/>
          <w:color w:val="000000" w:themeColor="text1"/>
          <w:sz w:val="24"/>
          <w:szCs w:val="24"/>
        </w:rPr>
        <w:t>．</w:t>
      </w:r>
      <w:r w:rsidR="00524F1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用</w:t>
      </w:r>
      <w:r w:rsidR="009755C3" w:rsidRPr="005C3D25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右</w:t>
      </w:r>
      <w:r w:rsidR="00524F1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图所示</w:t>
      </w:r>
      <w:proofErr w:type="gramStart"/>
      <w:r w:rsidR="00524F1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装置做硫在</w:t>
      </w:r>
      <w:proofErr w:type="gramEnd"/>
      <w:r w:rsidR="00524F1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氧气中燃烧的实验。</w:t>
      </w:r>
      <w:r w:rsidR="00D5718E" w:rsidRPr="00D5718E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检验确认装置</w:t>
      </w:r>
    </w:p>
    <w:p w14:paraId="75D2AAB2" w14:textId="03F90B6D" w:rsidR="003F19D9" w:rsidRDefault="00D5718E" w:rsidP="003F19D9">
      <w:pPr>
        <w:spacing w:line="360" w:lineRule="auto"/>
        <w:ind w:firstLineChars="200" w:firstLine="480"/>
        <w:rPr>
          <w:rFonts w:ascii="楷体" w:eastAsia="楷体" w:hAnsi="楷体" w:cs="Times New Roman"/>
          <w:color w:val="000000" w:themeColor="text1"/>
          <w:sz w:val="24"/>
          <w:szCs w:val="24"/>
        </w:rPr>
      </w:pPr>
      <w:r w:rsidRPr="00D5718E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气密性良好后，在燃烧匙中加入并点燃硫粉，然后迅速插</w:t>
      </w:r>
    </w:p>
    <w:p w14:paraId="0BCC59A3" w14:textId="5D3D0EB3" w:rsidR="00524F1A" w:rsidRPr="005C3D25" w:rsidRDefault="00D5718E" w:rsidP="006F3483">
      <w:pPr>
        <w:spacing w:line="360" w:lineRule="auto"/>
        <w:ind w:firstLineChars="200" w:firstLine="480"/>
        <w:rPr>
          <w:rFonts w:ascii="楷体" w:eastAsia="楷体" w:hAnsi="楷体" w:cs="Times New Roman"/>
          <w:color w:val="000000" w:themeColor="text1"/>
          <w:sz w:val="24"/>
          <w:szCs w:val="24"/>
        </w:rPr>
      </w:pPr>
      <w:r w:rsidRPr="00D5718E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入盛有氧气的集气瓶并塞紧橡皮塞，导管伸入蒸馏水中。</w:t>
      </w:r>
    </w:p>
    <w:p w14:paraId="1D4C72D2" w14:textId="03827D9B" w:rsidR="006B5481" w:rsidRPr="006B5481" w:rsidRDefault="00D5718E" w:rsidP="009755C3">
      <w:pPr>
        <w:spacing w:line="360" w:lineRule="auto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9755C3">
        <w:rPr>
          <w:rFonts w:ascii="宋体" w:eastAsia="宋体" w:hAnsi="宋体" w:cs="Times New Roman"/>
          <w:sz w:val="24"/>
          <w:szCs w:val="24"/>
        </w:rPr>
        <w:t>Ⅰ</w:t>
      </w:r>
      <w:r w:rsidRPr="009755C3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写出硫在氧气中燃烧的化学方程式</w:t>
      </w:r>
      <w:r>
        <w:rPr>
          <w:rFonts w:ascii="宋体" w:eastAsia="宋体" w:hAnsi="宋体" w:cs="Times New Roman" w:hint="eastAsia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宋体" w:eastAsia="宋体" w:hAnsi="宋体" w:cs="Times New Roman"/>
          <w:color w:val="000000" w:themeColor="text1"/>
          <w:sz w:val="24"/>
          <w:szCs w:val="24"/>
          <w:u w:val="single"/>
        </w:rPr>
        <w:t xml:space="preserve">   </w:t>
      </w:r>
      <w:r w:rsidR="003F19D9">
        <w:rPr>
          <w:rFonts w:ascii="宋体" w:eastAsia="宋体" w:hAnsi="宋体" w:cs="Times New Roman"/>
          <w:color w:val="000000" w:themeColor="text1"/>
          <w:sz w:val="24"/>
          <w:szCs w:val="24"/>
          <w:u w:val="single"/>
        </w:rPr>
        <w:t xml:space="preserve">  </w:t>
      </w:r>
      <w:r w:rsidRPr="00D5718E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（</w:t>
      </w:r>
      <w:r w:rsidRPr="00D5718E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15</w:t>
      </w:r>
      <w:r w:rsidRPr="00D5718E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）</w:t>
      </w:r>
      <w:r w:rsidRPr="00D5718E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宋体" w:eastAsia="宋体" w:hAnsi="宋体" w:cs="Times New Roman"/>
          <w:color w:val="000000" w:themeColor="text1"/>
          <w:sz w:val="24"/>
          <w:szCs w:val="24"/>
          <w:u w:val="single"/>
        </w:rPr>
        <w:t xml:space="preserve">     </w:t>
      </w: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。</w:t>
      </w:r>
    </w:p>
    <w:p w14:paraId="41365580" w14:textId="5658A22B" w:rsidR="00D5718E" w:rsidRDefault="00D5718E" w:rsidP="003B2CF5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Ⅱ</w:t>
      </w:r>
      <w:r w:rsidRPr="009755C3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3F19D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硫在</w:t>
      </w:r>
      <w:r w:rsidR="006F3483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燃烧时</w:t>
      </w:r>
      <w:r w:rsidR="003F19D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 w:rsidR="006F3483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集气瓶内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观察到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D87B4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</w:t>
      </w:r>
      <w:r w:rsidR="00D87B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D87B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1</w:t>
      </w:r>
      <w:r w:rsidR="00E64202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6</w:t>
      </w:r>
      <w:r w:rsidR="00D87B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D87B4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现象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</w:p>
    <w:p w14:paraId="44FA31B5" w14:textId="77777777" w:rsidR="006F3483" w:rsidRPr="006F3483" w:rsidRDefault="00D5718E" w:rsidP="003F19D9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Ⅲ</w:t>
      </w:r>
      <w:r w:rsidRPr="009755C3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3F19D9" w:rsidRPr="003F19D9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SO</w:t>
      </w:r>
      <w:r w:rsidR="003F19D9" w:rsidRPr="003F19D9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溶于水能形成酸性溶液</w:t>
      </w:r>
      <w:r w:rsidR="000721C8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。</w:t>
      </w:r>
      <w:r w:rsidR="006F3483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对比硫在敞口的集气瓶中燃烧，</w:t>
      </w:r>
      <w:r w:rsidR="006F3483" w:rsidRPr="006F3483">
        <w:rPr>
          <w:rFonts w:ascii="Times New Roman" w:eastAsia="宋体" w:hAnsi="Times New Roman" w:cs="Times New Roman" w:hint="eastAsia"/>
          <w:sz w:val="24"/>
          <w:szCs w:val="24"/>
        </w:rPr>
        <w:t>该实验中将反</w:t>
      </w:r>
    </w:p>
    <w:p w14:paraId="55DA07A2" w14:textId="77777777" w:rsidR="006F3483" w:rsidRPr="006F3483" w:rsidRDefault="006F3483" w:rsidP="006F3483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6F3483">
        <w:rPr>
          <w:rFonts w:ascii="Times New Roman" w:eastAsia="宋体" w:hAnsi="Times New Roman" w:cs="Times New Roman" w:hint="eastAsia"/>
          <w:sz w:val="24"/>
          <w:szCs w:val="24"/>
        </w:rPr>
        <w:t>应生成气体通入蒸馏水的目的是</w:t>
      </w:r>
      <w:r w:rsidRPr="006F348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Pr="006F3483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Pr="006F3483">
        <w:rPr>
          <w:rFonts w:ascii="Times New Roman" w:eastAsia="宋体" w:hAnsi="Times New Roman" w:cs="Times New Roman" w:hint="eastAsia"/>
          <w:sz w:val="24"/>
          <w:szCs w:val="24"/>
          <w:u w:val="single"/>
        </w:rPr>
        <w:t>1</w:t>
      </w:r>
      <w:r w:rsidRPr="006F3483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 w:rsidRPr="006F3483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Pr="006F3483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Pr="006F348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6F3483">
        <w:rPr>
          <w:rFonts w:ascii="Times New Roman" w:eastAsia="宋体" w:hAnsi="Times New Roman" w:cs="Times New Roman" w:hint="eastAsia"/>
          <w:sz w:val="24"/>
          <w:szCs w:val="24"/>
        </w:rPr>
        <w:t>。若实验前在蒸馏水中滴加</w:t>
      </w:r>
    </w:p>
    <w:p w14:paraId="429BFF1F" w14:textId="0A7B6BDC" w:rsidR="003B2CF5" w:rsidRPr="006F3483" w:rsidRDefault="006F3483" w:rsidP="006F3483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几滴</w:t>
      </w:r>
      <w:r w:rsidRPr="006F3483">
        <w:rPr>
          <w:rFonts w:ascii="Times New Roman" w:eastAsia="宋体" w:hAnsi="Times New Roman" w:cs="Times New Roman" w:hint="eastAsia"/>
          <w:sz w:val="24"/>
          <w:szCs w:val="24"/>
        </w:rPr>
        <w:t>紫色石蕊试液，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则</w:t>
      </w:r>
      <w:r w:rsidRPr="006F3483">
        <w:rPr>
          <w:rFonts w:ascii="Times New Roman" w:eastAsia="宋体" w:hAnsi="Times New Roman" w:cs="Times New Roman" w:hint="eastAsia"/>
          <w:sz w:val="24"/>
          <w:szCs w:val="24"/>
        </w:rPr>
        <w:t>硫在</w:t>
      </w:r>
      <w:proofErr w:type="gramEnd"/>
      <w:r w:rsidRPr="006F3483">
        <w:rPr>
          <w:rFonts w:ascii="Times New Roman" w:eastAsia="宋体" w:hAnsi="Times New Roman" w:cs="Times New Roman" w:hint="eastAsia"/>
          <w:sz w:val="24"/>
          <w:szCs w:val="24"/>
        </w:rPr>
        <w:t>燃烧时，烧杯内</w:t>
      </w:r>
      <w:r w:rsidR="00524F1A" w:rsidRPr="006F3483">
        <w:rPr>
          <w:rFonts w:ascii="Times New Roman" w:eastAsia="宋体" w:hAnsi="Times New Roman" w:cs="Times New Roman"/>
          <w:sz w:val="24"/>
          <w:szCs w:val="24"/>
        </w:rPr>
        <w:t>观察到</w:t>
      </w:r>
      <w:r w:rsidR="00524F1A" w:rsidRPr="006F348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3F19D9" w:rsidRPr="006F348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D87B4F" w:rsidRPr="006F3483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="00D87B4F" w:rsidRPr="006F3483">
        <w:rPr>
          <w:rFonts w:ascii="Times New Roman" w:eastAsia="宋体" w:hAnsi="Times New Roman" w:cs="Times New Roman" w:hint="eastAsia"/>
          <w:sz w:val="24"/>
          <w:szCs w:val="24"/>
          <w:u w:val="single"/>
        </w:rPr>
        <w:t>1</w:t>
      </w:r>
      <w:r w:rsidRPr="006F3483">
        <w:rPr>
          <w:rFonts w:ascii="Times New Roman" w:eastAsia="宋体" w:hAnsi="Times New Roman" w:cs="Times New Roman"/>
          <w:sz w:val="24"/>
          <w:szCs w:val="24"/>
          <w:u w:val="single"/>
        </w:rPr>
        <w:t>8</w:t>
      </w:r>
      <w:r w:rsidR="00D87B4F" w:rsidRPr="006F3483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3F19D9" w:rsidRPr="006F3483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524F1A" w:rsidRPr="006F348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524F1A" w:rsidRPr="006F3483">
        <w:rPr>
          <w:rFonts w:ascii="Times New Roman" w:eastAsia="宋体" w:hAnsi="Times New Roman" w:cs="Times New Roman"/>
          <w:sz w:val="24"/>
          <w:szCs w:val="24"/>
        </w:rPr>
        <w:t>现象。</w:t>
      </w:r>
    </w:p>
    <w:p w14:paraId="0EE219D4" w14:textId="6DC6FE10" w:rsidR="00524F1A" w:rsidRPr="00A20F66" w:rsidRDefault="000721C8" w:rsidP="000721C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Ⅳ</w:t>
      </w:r>
      <w:r w:rsidRPr="009755C3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若装置不漏气，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反应完全且冷却到室温后，观察到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</w:t>
      </w:r>
      <w:r w:rsidR="00D87B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D87B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1</w:t>
      </w:r>
      <w:r w:rsidR="00D87B4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9</w:t>
      </w:r>
      <w:r w:rsidR="00D87B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524F1A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现象。</w:t>
      </w:r>
    </w:p>
    <w:p w14:paraId="5E20C594" w14:textId="77777777" w:rsidR="00524F1A" w:rsidRPr="000721C8" w:rsidRDefault="00524F1A" w:rsidP="00F910F3">
      <w:pPr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22817A7" w14:textId="77777777" w:rsidR="001F7107" w:rsidRDefault="00354A6D" w:rsidP="001F7107">
      <w:pPr>
        <w:spacing w:line="360" w:lineRule="auto"/>
        <w:rPr>
          <w:rFonts w:ascii="楷体" w:eastAsia="楷体" w:hAnsi="楷体" w:cs="Times New Roman"/>
          <w:color w:val="000000" w:themeColor="text1"/>
          <w:sz w:val="24"/>
          <w:szCs w:val="24"/>
        </w:rPr>
      </w:pPr>
      <w:r w:rsidRPr="00DC1EA1">
        <w:rPr>
          <w:rFonts w:ascii="楷体" w:eastAsia="楷体" w:hAnsi="楷体" w:cs="Times New Roman"/>
          <w:sz w:val="24"/>
          <w:szCs w:val="24"/>
        </w:rPr>
        <w:t>3</w:t>
      </w:r>
      <w:r w:rsidR="00524F1A" w:rsidRPr="00DC1EA1">
        <w:rPr>
          <w:rFonts w:ascii="楷体" w:eastAsia="楷体" w:hAnsi="楷体" w:cs="Times New Roman"/>
          <w:sz w:val="24"/>
          <w:szCs w:val="24"/>
        </w:rPr>
        <w:t>8</w:t>
      </w:r>
      <w:r w:rsidRPr="00DC1EA1">
        <w:rPr>
          <w:rFonts w:ascii="楷体" w:eastAsia="楷体" w:hAnsi="楷体" w:cs="Times New Roman"/>
          <w:color w:val="000000" w:themeColor="text1"/>
          <w:sz w:val="24"/>
          <w:szCs w:val="24"/>
        </w:rPr>
        <w:t>．</w:t>
      </w:r>
      <w:r w:rsidR="008D591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有一份由硝酸钾、硫粉</w:t>
      </w:r>
      <w:r w:rsidR="00EA0751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和</w:t>
      </w:r>
      <w:r w:rsidR="008D591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碳粉均匀混合成</w:t>
      </w:r>
      <w:r w:rsidR="004D1B6C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的</w:t>
      </w:r>
      <w:r w:rsidR="00394F5F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样品</w:t>
      </w:r>
      <w:r w:rsidR="004D1B6C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，</w:t>
      </w:r>
      <w:r w:rsidR="005F6353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请</w:t>
      </w:r>
      <w:r w:rsidR="001F7107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根据</w:t>
      </w:r>
      <w:r w:rsidR="004E590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下列资料</w:t>
      </w:r>
      <w:r w:rsidR="001F7107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和</w:t>
      </w:r>
      <w:r w:rsidR="006A46D8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分离</w:t>
      </w:r>
      <w:r w:rsidR="00646B4E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该</w:t>
      </w:r>
      <w:r w:rsidR="00394F5F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样</w:t>
      </w:r>
    </w:p>
    <w:p w14:paraId="70546AB2" w14:textId="0C916DA5" w:rsidR="00354A6D" w:rsidRPr="001F7107" w:rsidRDefault="00394F5F" w:rsidP="001F7107">
      <w:pPr>
        <w:spacing w:line="360" w:lineRule="auto"/>
        <w:ind w:firstLineChars="200" w:firstLine="480"/>
        <w:rPr>
          <w:rFonts w:ascii="楷体" w:eastAsia="楷体" w:hAnsi="楷体" w:cs="Times New Roman"/>
          <w:color w:val="000000" w:themeColor="text1"/>
          <w:sz w:val="24"/>
          <w:szCs w:val="24"/>
        </w:rPr>
      </w:pPr>
      <w:r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品</w:t>
      </w:r>
      <w:r w:rsidR="004E590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中各</w:t>
      </w:r>
      <w:r w:rsidR="006A46D8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物质</w:t>
      </w:r>
      <w:r w:rsidR="001F7107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的实验方案</w:t>
      </w:r>
      <w:r w:rsidR="006A46D8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，</w:t>
      </w:r>
      <w:r w:rsidR="00B35605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分析</w:t>
      </w:r>
      <w:r w:rsidR="003F59F0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它们</w:t>
      </w:r>
      <w:r w:rsidR="006A46D8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的</w:t>
      </w:r>
      <w:r w:rsidR="004E590A" w:rsidRPr="005C3D25">
        <w:rPr>
          <w:rFonts w:ascii="楷体" w:eastAsia="楷体" w:hAnsi="楷体" w:cs="Times New Roman"/>
          <w:color w:val="000000" w:themeColor="text1"/>
          <w:sz w:val="24"/>
          <w:szCs w:val="24"/>
        </w:rPr>
        <w:t>含量。</w:t>
      </w:r>
    </w:p>
    <w:p w14:paraId="1FD3AF95" w14:textId="37E41B49" w:rsidR="00354A6D" w:rsidRPr="00827589" w:rsidRDefault="00EE228F" w:rsidP="00FE4249">
      <w:pPr>
        <w:spacing w:line="360" w:lineRule="auto"/>
        <w:ind w:firstLineChars="200" w:firstLine="480"/>
        <w:rPr>
          <w:rFonts w:ascii="楷体" w:eastAsia="楷体" w:hAnsi="楷体" w:cs="Times New Roman"/>
          <w:sz w:val="24"/>
          <w:szCs w:val="24"/>
        </w:rPr>
      </w:pPr>
      <w:r w:rsidRPr="00827589">
        <w:rPr>
          <w:rFonts w:ascii="楷体" w:eastAsia="楷体" w:hAnsi="楷体" w:cs="Times New Roman"/>
          <w:sz w:val="24"/>
          <w:szCs w:val="24"/>
        </w:rPr>
        <w:t>资料</w:t>
      </w:r>
      <w:r w:rsidR="00287F32" w:rsidRPr="00827589">
        <w:rPr>
          <w:rFonts w:ascii="楷体" w:eastAsia="楷体" w:hAnsi="楷体" w:cs="Times New Roman"/>
          <w:sz w:val="24"/>
          <w:szCs w:val="24"/>
        </w:rPr>
        <w:t>1</w:t>
      </w:r>
      <w:r w:rsidRPr="00827589">
        <w:rPr>
          <w:rFonts w:ascii="楷体" w:eastAsia="楷体" w:hAnsi="楷体" w:cs="Times New Roman"/>
          <w:sz w:val="24"/>
          <w:szCs w:val="24"/>
        </w:rPr>
        <w:t>：</w:t>
      </w:r>
      <w:r w:rsidR="00287F32" w:rsidRPr="00827589">
        <w:rPr>
          <w:rFonts w:ascii="楷体" w:eastAsia="楷体" w:hAnsi="楷体" w:cs="Times New Roman"/>
          <w:sz w:val="24"/>
          <w:szCs w:val="24"/>
        </w:rPr>
        <w:t>硝酸钾、硫和</w:t>
      </w:r>
      <w:proofErr w:type="gramStart"/>
      <w:r w:rsidR="00287F32" w:rsidRPr="00827589">
        <w:rPr>
          <w:rFonts w:ascii="楷体" w:eastAsia="楷体" w:hAnsi="楷体" w:cs="Times New Roman"/>
          <w:sz w:val="24"/>
          <w:szCs w:val="24"/>
        </w:rPr>
        <w:t>碳在</w:t>
      </w:r>
      <w:proofErr w:type="gramEnd"/>
      <w:r w:rsidR="00287F32" w:rsidRPr="00827589">
        <w:rPr>
          <w:rFonts w:ascii="楷体" w:eastAsia="楷体" w:hAnsi="楷体" w:cs="Times New Roman"/>
          <w:sz w:val="24"/>
          <w:szCs w:val="24"/>
        </w:rPr>
        <w:t>不同溶剂中的溶解性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287F32" w:rsidRPr="00827589" w14:paraId="2E84268E" w14:textId="77777777" w:rsidTr="00287F32">
        <w:trPr>
          <w:jc w:val="center"/>
        </w:trPr>
        <w:tc>
          <w:tcPr>
            <w:tcW w:w="1417" w:type="dxa"/>
            <w:vAlign w:val="center"/>
          </w:tcPr>
          <w:p w14:paraId="6520D1DC" w14:textId="77777777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71FC80E" w14:textId="4FAC255D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硝酸钾</w:t>
            </w:r>
          </w:p>
        </w:tc>
        <w:tc>
          <w:tcPr>
            <w:tcW w:w="1417" w:type="dxa"/>
            <w:vAlign w:val="center"/>
          </w:tcPr>
          <w:p w14:paraId="594A8079" w14:textId="28EBEE7E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硫</w:t>
            </w:r>
          </w:p>
        </w:tc>
        <w:tc>
          <w:tcPr>
            <w:tcW w:w="1417" w:type="dxa"/>
            <w:vAlign w:val="center"/>
          </w:tcPr>
          <w:p w14:paraId="1A2F956D" w14:textId="7E29137D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碳</w:t>
            </w:r>
          </w:p>
        </w:tc>
      </w:tr>
      <w:tr w:rsidR="00287F32" w:rsidRPr="00827589" w14:paraId="1DC373F1" w14:textId="77777777" w:rsidTr="00287F32">
        <w:trPr>
          <w:jc w:val="center"/>
        </w:trPr>
        <w:tc>
          <w:tcPr>
            <w:tcW w:w="1417" w:type="dxa"/>
            <w:vAlign w:val="center"/>
          </w:tcPr>
          <w:p w14:paraId="1EC7D2A8" w14:textId="44F78C3F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水</w:t>
            </w:r>
          </w:p>
        </w:tc>
        <w:tc>
          <w:tcPr>
            <w:tcW w:w="1417" w:type="dxa"/>
            <w:vAlign w:val="center"/>
          </w:tcPr>
          <w:p w14:paraId="72E92BEE" w14:textId="195C2D68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易溶</w:t>
            </w:r>
          </w:p>
        </w:tc>
        <w:tc>
          <w:tcPr>
            <w:tcW w:w="1417" w:type="dxa"/>
            <w:vAlign w:val="center"/>
          </w:tcPr>
          <w:p w14:paraId="76472C70" w14:textId="00469EAA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难溶</w:t>
            </w:r>
          </w:p>
        </w:tc>
        <w:tc>
          <w:tcPr>
            <w:tcW w:w="1417" w:type="dxa"/>
            <w:vAlign w:val="center"/>
          </w:tcPr>
          <w:p w14:paraId="2380C2F2" w14:textId="304195DB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难溶</w:t>
            </w:r>
          </w:p>
        </w:tc>
      </w:tr>
      <w:tr w:rsidR="00287F32" w:rsidRPr="00827589" w14:paraId="7464AB4A" w14:textId="77777777" w:rsidTr="00287F32">
        <w:trPr>
          <w:jc w:val="center"/>
        </w:trPr>
        <w:tc>
          <w:tcPr>
            <w:tcW w:w="1417" w:type="dxa"/>
            <w:vAlign w:val="center"/>
          </w:tcPr>
          <w:p w14:paraId="6E43969A" w14:textId="67CC26B9" w:rsidR="00287F32" w:rsidRPr="00827589" w:rsidRDefault="00287F32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二硫化碳</w:t>
            </w:r>
          </w:p>
        </w:tc>
        <w:tc>
          <w:tcPr>
            <w:tcW w:w="1417" w:type="dxa"/>
            <w:vAlign w:val="center"/>
          </w:tcPr>
          <w:p w14:paraId="31F578AC" w14:textId="6E2ABAE3" w:rsidR="00287F32" w:rsidRPr="00827589" w:rsidRDefault="00D533ED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难溶</w:t>
            </w:r>
          </w:p>
        </w:tc>
        <w:tc>
          <w:tcPr>
            <w:tcW w:w="1417" w:type="dxa"/>
            <w:vAlign w:val="center"/>
          </w:tcPr>
          <w:p w14:paraId="31233986" w14:textId="372B3E31" w:rsidR="00287F32" w:rsidRPr="00827589" w:rsidRDefault="00D533ED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易溶</w:t>
            </w:r>
          </w:p>
        </w:tc>
        <w:tc>
          <w:tcPr>
            <w:tcW w:w="1417" w:type="dxa"/>
            <w:vAlign w:val="center"/>
          </w:tcPr>
          <w:p w14:paraId="2F6297C2" w14:textId="10FDA835" w:rsidR="00287F32" w:rsidRPr="00827589" w:rsidRDefault="00D533ED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难溶</w:t>
            </w:r>
          </w:p>
        </w:tc>
      </w:tr>
    </w:tbl>
    <w:p w14:paraId="7DE63B59" w14:textId="20FFFE71" w:rsidR="00EE228F" w:rsidRPr="00827589" w:rsidRDefault="0010162B" w:rsidP="00FE4249">
      <w:pPr>
        <w:spacing w:line="360" w:lineRule="auto"/>
        <w:ind w:firstLineChars="200" w:firstLine="480"/>
        <w:rPr>
          <w:rFonts w:ascii="楷体" w:eastAsia="楷体" w:hAnsi="楷体" w:cs="Times New Roman"/>
          <w:sz w:val="24"/>
          <w:szCs w:val="24"/>
        </w:rPr>
      </w:pPr>
      <w:r w:rsidRPr="00827589">
        <w:rPr>
          <w:rFonts w:ascii="楷体" w:eastAsia="楷体" w:hAnsi="楷体" w:cs="Times New Roman"/>
          <w:sz w:val="24"/>
          <w:szCs w:val="24"/>
        </w:rPr>
        <w:t>资料2：不同温度下</w:t>
      </w:r>
      <w:r w:rsidR="00107C7A" w:rsidRPr="00827589">
        <w:rPr>
          <w:rFonts w:ascii="楷体" w:eastAsia="楷体" w:hAnsi="楷体" w:cs="Times New Roman"/>
          <w:sz w:val="24"/>
          <w:szCs w:val="24"/>
        </w:rPr>
        <w:t>硝酸钾</w:t>
      </w:r>
      <w:r w:rsidRPr="00827589">
        <w:rPr>
          <w:rFonts w:ascii="楷体" w:eastAsia="楷体" w:hAnsi="楷体" w:cs="Times New Roman"/>
          <w:sz w:val="24"/>
          <w:szCs w:val="24"/>
        </w:rPr>
        <w:t>的溶解度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850"/>
        <w:gridCol w:w="850"/>
        <w:gridCol w:w="850"/>
        <w:gridCol w:w="850"/>
      </w:tblGrid>
      <w:tr w:rsidR="00DD3E86" w:rsidRPr="00A20F66" w14:paraId="1B764831" w14:textId="77777777" w:rsidTr="00D739B5">
        <w:trPr>
          <w:jc w:val="center"/>
        </w:trPr>
        <w:tc>
          <w:tcPr>
            <w:tcW w:w="2269" w:type="dxa"/>
            <w:vAlign w:val="center"/>
          </w:tcPr>
          <w:p w14:paraId="0B8C4CB9" w14:textId="1EE3A864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温度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℃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850" w:type="dxa"/>
            <w:vAlign w:val="center"/>
          </w:tcPr>
          <w:p w14:paraId="20681AF8" w14:textId="012C3A30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0" w:type="dxa"/>
            <w:vAlign w:val="center"/>
          </w:tcPr>
          <w:p w14:paraId="54DF53B1" w14:textId="3CCD6C31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50" w:type="dxa"/>
            <w:vAlign w:val="center"/>
          </w:tcPr>
          <w:p w14:paraId="169A7E9A" w14:textId="69E8383C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850" w:type="dxa"/>
            <w:vAlign w:val="center"/>
          </w:tcPr>
          <w:p w14:paraId="3FF7907E" w14:textId="11F20326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80</w:t>
            </w:r>
          </w:p>
        </w:tc>
      </w:tr>
      <w:tr w:rsidR="00DD3E86" w:rsidRPr="00A20F66" w14:paraId="54CE41E7" w14:textId="77777777" w:rsidTr="00D739B5">
        <w:trPr>
          <w:jc w:val="center"/>
        </w:trPr>
        <w:tc>
          <w:tcPr>
            <w:tcW w:w="2269" w:type="dxa"/>
            <w:vAlign w:val="center"/>
          </w:tcPr>
          <w:p w14:paraId="452DFC5F" w14:textId="1CE636D3" w:rsidR="00DD3E86" w:rsidRPr="00827589" w:rsidRDefault="00DD3E86" w:rsidP="00505369">
            <w:pPr>
              <w:spacing w:line="276" w:lineRule="auto"/>
              <w:jc w:val="center"/>
              <w:rPr>
                <w:rFonts w:ascii="楷体" w:eastAsia="楷体" w:hAnsi="楷体" w:cs="Times New Roman"/>
                <w:sz w:val="24"/>
                <w:szCs w:val="24"/>
              </w:rPr>
            </w:pP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硝酸钾的溶解度</w:t>
            </w:r>
          </w:p>
          <w:p w14:paraId="23BC3706" w14:textId="6855F893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g/100g</w:t>
            </w:r>
            <w:r w:rsidRPr="00827589">
              <w:rPr>
                <w:rFonts w:ascii="楷体" w:eastAsia="楷体" w:hAnsi="楷体" w:cs="Times New Roman"/>
                <w:sz w:val="24"/>
                <w:szCs w:val="24"/>
              </w:rPr>
              <w:t>水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850" w:type="dxa"/>
            <w:vAlign w:val="center"/>
          </w:tcPr>
          <w:p w14:paraId="0697B601" w14:textId="726596E3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31.6</w:t>
            </w:r>
          </w:p>
        </w:tc>
        <w:tc>
          <w:tcPr>
            <w:tcW w:w="850" w:type="dxa"/>
            <w:vAlign w:val="center"/>
          </w:tcPr>
          <w:p w14:paraId="052DE928" w14:textId="559BB78E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63.9</w:t>
            </w:r>
          </w:p>
        </w:tc>
        <w:tc>
          <w:tcPr>
            <w:tcW w:w="850" w:type="dxa"/>
            <w:vAlign w:val="center"/>
          </w:tcPr>
          <w:p w14:paraId="4D565E20" w14:textId="63BB4F3B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850" w:type="dxa"/>
            <w:vAlign w:val="center"/>
          </w:tcPr>
          <w:p w14:paraId="0565CD1E" w14:textId="6A839FA1" w:rsidR="00DD3E86" w:rsidRPr="00A20F66" w:rsidRDefault="00DD3E86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169</w:t>
            </w:r>
          </w:p>
        </w:tc>
      </w:tr>
    </w:tbl>
    <w:p w14:paraId="29E0CF70" w14:textId="310E2D16" w:rsidR="00A10D21" w:rsidRDefault="00646B4E" w:rsidP="00A10D2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E4249">
        <w:rPr>
          <w:rFonts w:ascii="宋体" w:eastAsia="宋体" w:hAnsi="宋体" w:cs="Times New Roman"/>
          <w:sz w:val="24"/>
          <w:szCs w:val="24"/>
        </w:rPr>
        <w:t>Ⅰ</w:t>
      </w:r>
      <w:r w:rsidRPr="00FE4249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B3560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分析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硝酸钾的含量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="00FE4249">
        <w:rPr>
          <w:rFonts w:ascii="Times New Roman" w:eastAsia="宋体" w:hAnsi="Times New Roman" w:cs="Times New Roman" w:hint="eastAsia"/>
          <w:sz w:val="24"/>
          <w:szCs w:val="24"/>
        </w:rPr>
        <w:t>分别在</w:t>
      </w:r>
      <w:r w:rsidR="00FE424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FE4249">
        <w:rPr>
          <w:rFonts w:ascii="Times New Roman" w:eastAsia="宋体" w:hAnsi="Times New Roman" w:cs="Times New Roman"/>
          <w:sz w:val="24"/>
          <w:szCs w:val="24"/>
        </w:rPr>
        <w:t>0</w:t>
      </w:r>
      <w:r w:rsidR="00FE4249">
        <w:rPr>
          <w:rFonts w:ascii="Times New Roman" w:eastAsia="宋体" w:hAnsi="Times New Roman" w:cs="Times New Roman" w:hint="eastAsia"/>
          <w:sz w:val="24"/>
          <w:szCs w:val="24"/>
        </w:rPr>
        <w:t>℃、</w:t>
      </w:r>
      <w:r w:rsidR="00FE4249">
        <w:rPr>
          <w:rFonts w:ascii="Times New Roman" w:eastAsia="宋体" w:hAnsi="Times New Roman" w:cs="Times New Roman"/>
          <w:sz w:val="24"/>
          <w:szCs w:val="24"/>
        </w:rPr>
        <w:t>40</w:t>
      </w:r>
      <w:r w:rsidR="00FE4249">
        <w:rPr>
          <w:rFonts w:ascii="Times New Roman" w:eastAsia="宋体" w:hAnsi="Times New Roman" w:cs="Times New Roman" w:hint="eastAsia"/>
          <w:sz w:val="24"/>
          <w:szCs w:val="24"/>
        </w:rPr>
        <w:t>℃和</w:t>
      </w:r>
      <w:r w:rsidR="00FE4249">
        <w:rPr>
          <w:rFonts w:ascii="Times New Roman" w:eastAsia="宋体" w:hAnsi="Times New Roman" w:cs="Times New Roman"/>
          <w:sz w:val="24"/>
          <w:szCs w:val="24"/>
        </w:rPr>
        <w:t>60</w:t>
      </w:r>
      <w:r w:rsidR="00FE4249">
        <w:rPr>
          <w:rFonts w:ascii="Times New Roman" w:eastAsia="宋体" w:hAnsi="Times New Roman" w:cs="Times New Roman" w:hint="eastAsia"/>
          <w:sz w:val="24"/>
          <w:szCs w:val="24"/>
        </w:rPr>
        <w:t>℃</w:t>
      </w:r>
      <w:r w:rsidR="00762D5D" w:rsidRPr="00A20F66">
        <w:rPr>
          <w:rFonts w:ascii="Times New Roman" w:eastAsia="宋体" w:hAnsi="Times New Roman" w:cs="Times New Roman"/>
          <w:sz w:val="24"/>
          <w:szCs w:val="24"/>
        </w:rPr>
        <w:t>下，将</w:t>
      </w:r>
      <w:r w:rsidR="00FE4249" w:rsidRPr="00A20F66">
        <w:rPr>
          <w:rFonts w:ascii="Times New Roman" w:eastAsia="宋体" w:hAnsi="Times New Roman" w:cs="Times New Roman"/>
          <w:sz w:val="24"/>
          <w:szCs w:val="24"/>
        </w:rPr>
        <w:t>10g</w:t>
      </w:r>
      <w:r w:rsidR="00394F5F">
        <w:rPr>
          <w:rFonts w:ascii="Times New Roman" w:eastAsia="宋体" w:hAnsi="Times New Roman" w:cs="Times New Roman" w:hint="eastAsia"/>
          <w:sz w:val="24"/>
          <w:szCs w:val="24"/>
        </w:rPr>
        <w:t>样品</w:t>
      </w:r>
      <w:r w:rsidR="00FE4249" w:rsidRPr="00A20F66">
        <w:rPr>
          <w:rFonts w:ascii="Times New Roman" w:eastAsia="宋体" w:hAnsi="Times New Roman" w:cs="Times New Roman"/>
          <w:sz w:val="24"/>
          <w:szCs w:val="24"/>
        </w:rPr>
        <w:t>加入</w:t>
      </w:r>
      <w:r w:rsidR="00762D5D" w:rsidRPr="00A20F66">
        <w:rPr>
          <w:rFonts w:ascii="Times New Roman" w:eastAsia="宋体" w:hAnsi="Times New Roman" w:cs="Times New Roman"/>
          <w:sz w:val="24"/>
          <w:szCs w:val="24"/>
        </w:rPr>
        <w:t>10g</w:t>
      </w:r>
      <w:r w:rsidR="00762D5D" w:rsidRPr="00A20F66">
        <w:rPr>
          <w:rFonts w:ascii="Times New Roman" w:eastAsia="宋体" w:hAnsi="Times New Roman" w:cs="Times New Roman"/>
          <w:sz w:val="24"/>
          <w:szCs w:val="24"/>
        </w:rPr>
        <w:t>水</w:t>
      </w:r>
      <w:r w:rsidR="00FE4249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="00762D5D" w:rsidRPr="00A20F66">
        <w:rPr>
          <w:rFonts w:ascii="Times New Roman" w:eastAsia="宋体" w:hAnsi="Times New Roman" w:cs="Times New Roman"/>
          <w:sz w:val="24"/>
          <w:szCs w:val="24"/>
        </w:rPr>
        <w:t>，</w:t>
      </w:r>
    </w:p>
    <w:p w14:paraId="7DB70AEA" w14:textId="3082CC89" w:rsidR="00354A6D" w:rsidRPr="00A20F66" w:rsidRDefault="00762D5D" w:rsidP="00A10D2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20F66">
        <w:rPr>
          <w:rFonts w:ascii="Times New Roman" w:eastAsia="宋体" w:hAnsi="Times New Roman" w:cs="Times New Roman"/>
          <w:sz w:val="24"/>
          <w:szCs w:val="24"/>
        </w:rPr>
        <w:t>充分</w:t>
      </w:r>
      <w:r w:rsidR="00720549" w:rsidRPr="00A20F66">
        <w:rPr>
          <w:rFonts w:ascii="Times New Roman" w:eastAsia="宋体" w:hAnsi="Times New Roman" w:cs="Times New Roman"/>
          <w:sz w:val="24"/>
          <w:szCs w:val="24"/>
        </w:rPr>
        <w:t>溶解</w:t>
      </w:r>
      <w:r w:rsidRPr="00A20F66">
        <w:rPr>
          <w:rFonts w:ascii="Times New Roman" w:eastAsia="宋体" w:hAnsi="Times New Roman" w:cs="Times New Roman"/>
          <w:sz w:val="24"/>
          <w:szCs w:val="24"/>
        </w:rPr>
        <w:t>后，剩余固体的质量如下表所示</w:t>
      </w:r>
      <w:r w:rsidR="00720549" w:rsidRPr="00A20F66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1020"/>
        <w:gridCol w:w="1020"/>
        <w:gridCol w:w="1020"/>
      </w:tblGrid>
      <w:tr w:rsidR="002D542F" w:rsidRPr="00A20F66" w14:paraId="5FC2548E" w14:textId="77777777" w:rsidTr="00BD7E67">
        <w:trPr>
          <w:jc w:val="center"/>
        </w:trPr>
        <w:tc>
          <w:tcPr>
            <w:tcW w:w="2563" w:type="dxa"/>
            <w:vAlign w:val="center"/>
          </w:tcPr>
          <w:p w14:paraId="3C83AB64" w14:textId="1EA51E0B" w:rsidR="002D542F" w:rsidRPr="00A20F66" w:rsidRDefault="007F3FAD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实验</w:t>
            </w:r>
            <w:r w:rsidR="002D542F"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编号</w:t>
            </w:r>
          </w:p>
        </w:tc>
        <w:tc>
          <w:tcPr>
            <w:tcW w:w="1020" w:type="dxa"/>
            <w:vAlign w:val="center"/>
          </w:tcPr>
          <w:p w14:paraId="2252FDB6" w14:textId="7308F6BC" w:rsidR="002D542F" w:rsidRPr="00A20F66" w:rsidRDefault="002D542F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甲</w:t>
            </w:r>
          </w:p>
        </w:tc>
        <w:tc>
          <w:tcPr>
            <w:tcW w:w="1020" w:type="dxa"/>
            <w:vAlign w:val="center"/>
          </w:tcPr>
          <w:p w14:paraId="64DBF58C" w14:textId="7362051B" w:rsidR="002D542F" w:rsidRPr="00A20F66" w:rsidRDefault="002D542F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乙</w:t>
            </w:r>
          </w:p>
        </w:tc>
        <w:tc>
          <w:tcPr>
            <w:tcW w:w="1020" w:type="dxa"/>
            <w:vAlign w:val="center"/>
          </w:tcPr>
          <w:p w14:paraId="6567F22B" w14:textId="24F058FB" w:rsidR="002D542F" w:rsidRPr="00A20F66" w:rsidRDefault="002D542F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丙</w:t>
            </w:r>
          </w:p>
        </w:tc>
      </w:tr>
      <w:tr w:rsidR="00090DD2" w:rsidRPr="00A20F66" w14:paraId="5CB29C12" w14:textId="77777777" w:rsidTr="00BD7E67">
        <w:trPr>
          <w:jc w:val="center"/>
        </w:trPr>
        <w:tc>
          <w:tcPr>
            <w:tcW w:w="2563" w:type="dxa"/>
            <w:vAlign w:val="center"/>
          </w:tcPr>
          <w:p w14:paraId="1D8CD736" w14:textId="77777777" w:rsidR="00090DD2" w:rsidRPr="00A20F66" w:rsidRDefault="00090DD2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温度（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℃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020" w:type="dxa"/>
            <w:vAlign w:val="center"/>
          </w:tcPr>
          <w:p w14:paraId="3F28E7D1" w14:textId="77777777" w:rsidR="00090DD2" w:rsidRPr="00A20F66" w:rsidRDefault="00090DD2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20" w:type="dxa"/>
            <w:vAlign w:val="center"/>
          </w:tcPr>
          <w:p w14:paraId="1F52156B" w14:textId="77777777" w:rsidR="00090DD2" w:rsidRPr="00A20F66" w:rsidRDefault="00090DD2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20" w:type="dxa"/>
            <w:vAlign w:val="center"/>
          </w:tcPr>
          <w:p w14:paraId="2B0C7134" w14:textId="77777777" w:rsidR="00090DD2" w:rsidRPr="00A20F66" w:rsidRDefault="00090DD2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60</w:t>
            </w:r>
          </w:p>
        </w:tc>
      </w:tr>
      <w:tr w:rsidR="00090DD2" w:rsidRPr="00A20F66" w14:paraId="5C99C970" w14:textId="77777777" w:rsidTr="00BD7E67">
        <w:trPr>
          <w:jc w:val="center"/>
        </w:trPr>
        <w:tc>
          <w:tcPr>
            <w:tcW w:w="2563" w:type="dxa"/>
            <w:vAlign w:val="center"/>
          </w:tcPr>
          <w:p w14:paraId="49B4FE9B" w14:textId="041414C0" w:rsidR="00090DD2" w:rsidRPr="00A20F66" w:rsidRDefault="00090DD2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剩余固体的质量（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g</w:t>
            </w: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020" w:type="dxa"/>
            <w:vAlign w:val="center"/>
          </w:tcPr>
          <w:p w14:paraId="3F985EDE" w14:textId="62CF8B02" w:rsidR="00090DD2" w:rsidRPr="00A20F66" w:rsidRDefault="00090DD2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6.84</w:t>
            </w:r>
          </w:p>
        </w:tc>
        <w:tc>
          <w:tcPr>
            <w:tcW w:w="1020" w:type="dxa"/>
            <w:vAlign w:val="center"/>
          </w:tcPr>
          <w:p w14:paraId="537C4D54" w14:textId="19C53C3A" w:rsidR="00090DD2" w:rsidRPr="00A20F66" w:rsidRDefault="00090DD2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3.61</w:t>
            </w:r>
          </w:p>
        </w:tc>
        <w:tc>
          <w:tcPr>
            <w:tcW w:w="1020" w:type="dxa"/>
            <w:vAlign w:val="center"/>
          </w:tcPr>
          <w:p w14:paraId="62AF71D2" w14:textId="01349958" w:rsidR="00090DD2" w:rsidRPr="00A20F66" w:rsidRDefault="00090DD2" w:rsidP="00505369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sz w:val="24"/>
                <w:szCs w:val="24"/>
              </w:rPr>
              <w:t>2.5</w:t>
            </w:r>
          </w:p>
        </w:tc>
      </w:tr>
    </w:tbl>
    <w:p w14:paraId="711BB253" w14:textId="5991887A" w:rsidR="00762D5D" w:rsidRPr="00A20F66" w:rsidRDefault="00C94E9D" w:rsidP="00A10D21">
      <w:pPr>
        <w:spacing w:beforeLines="50" w:before="156"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20F66">
        <w:rPr>
          <w:rFonts w:ascii="宋体" w:eastAsia="宋体" w:hAnsi="宋体" w:cs="宋体" w:hint="eastAsia"/>
          <w:sz w:val="24"/>
          <w:szCs w:val="24"/>
        </w:rPr>
        <w:t>①</w:t>
      </w:r>
      <w:r w:rsidR="002D542F" w:rsidRPr="00A20F66">
        <w:rPr>
          <w:rFonts w:ascii="Times New Roman" w:eastAsia="宋体" w:hAnsi="Times New Roman" w:cs="Times New Roman"/>
          <w:sz w:val="24"/>
          <w:szCs w:val="24"/>
        </w:rPr>
        <w:t>甲组实验中</w:t>
      </w:r>
      <w:r w:rsidRPr="00A20F66">
        <w:rPr>
          <w:rFonts w:ascii="Times New Roman" w:eastAsia="宋体" w:hAnsi="Times New Roman" w:cs="Times New Roman"/>
          <w:sz w:val="24"/>
          <w:szCs w:val="24"/>
        </w:rPr>
        <w:t>10g</w:t>
      </w:r>
      <w:r w:rsidRPr="00A20F66">
        <w:rPr>
          <w:rFonts w:ascii="Times New Roman" w:eastAsia="宋体" w:hAnsi="Times New Roman" w:cs="Times New Roman"/>
          <w:sz w:val="24"/>
          <w:szCs w:val="24"/>
        </w:rPr>
        <w:t>水溶解</w:t>
      </w:r>
      <w:r w:rsidR="002D542F" w:rsidRPr="00A20F66">
        <w:rPr>
          <w:rFonts w:ascii="Times New Roman" w:eastAsia="宋体" w:hAnsi="Times New Roman" w:cs="Times New Roman"/>
          <w:sz w:val="24"/>
          <w:szCs w:val="24"/>
        </w:rPr>
        <w:t>了</w:t>
      </w:r>
      <w:r w:rsidR="002D542F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>0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="002D542F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2D542F" w:rsidRPr="00A20F66">
        <w:rPr>
          <w:rFonts w:ascii="Times New Roman" w:eastAsia="宋体" w:hAnsi="Times New Roman" w:cs="Times New Roman"/>
          <w:sz w:val="24"/>
          <w:szCs w:val="24"/>
        </w:rPr>
        <w:t>g</w:t>
      </w:r>
      <w:r w:rsidRPr="00A20F66">
        <w:rPr>
          <w:rFonts w:ascii="Times New Roman" w:eastAsia="宋体" w:hAnsi="Times New Roman" w:cs="Times New Roman"/>
          <w:sz w:val="24"/>
          <w:szCs w:val="24"/>
        </w:rPr>
        <w:t>硝酸钾。</w:t>
      </w:r>
    </w:p>
    <w:p w14:paraId="51FB8F1A" w14:textId="46FB7C55" w:rsidR="00C94E9D" w:rsidRPr="00A20F66" w:rsidRDefault="00B12294" w:rsidP="00A10D21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20F66">
        <w:rPr>
          <w:rFonts w:ascii="宋体" w:eastAsia="宋体" w:hAnsi="宋体" w:cs="宋体" w:hint="eastAsia"/>
          <w:sz w:val="24"/>
          <w:szCs w:val="24"/>
        </w:rPr>
        <w:t>②</w:t>
      </w:r>
      <w:r w:rsidR="002D542F" w:rsidRPr="00A20F66">
        <w:rPr>
          <w:rFonts w:ascii="Times New Roman" w:eastAsia="宋体" w:hAnsi="Times New Roman" w:cs="Times New Roman"/>
          <w:sz w:val="24"/>
          <w:szCs w:val="24"/>
        </w:rPr>
        <w:t>乙组实验</w:t>
      </w:r>
      <w:r w:rsidR="00090DD2" w:rsidRPr="00A20F66">
        <w:rPr>
          <w:rFonts w:ascii="Times New Roman" w:eastAsia="宋体" w:hAnsi="Times New Roman" w:cs="Times New Roman"/>
          <w:sz w:val="24"/>
          <w:szCs w:val="24"/>
        </w:rPr>
        <w:t>所得溶液中硝酸钾的质量分数为</w:t>
      </w:r>
      <w:r w:rsidR="00090DD2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>1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="00090DD2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0954F1">
        <w:rPr>
          <w:rFonts w:ascii="Times New Roman" w:eastAsia="宋体" w:hAnsi="Times New Roman" w:cs="Times New Roman" w:hint="eastAsia"/>
          <w:sz w:val="24"/>
          <w:szCs w:val="24"/>
        </w:rPr>
        <w:t>（只需要列式）</w:t>
      </w:r>
      <w:r w:rsidR="00090DD2" w:rsidRPr="00A20F66">
        <w:rPr>
          <w:rFonts w:ascii="Times New Roman" w:eastAsia="宋体" w:hAnsi="Times New Roman" w:cs="Times New Roman"/>
          <w:sz w:val="24"/>
          <w:szCs w:val="24"/>
        </w:rPr>
        <w:t>。</w:t>
      </w:r>
      <w:r w:rsidR="00090DD2" w:rsidRPr="00A20F66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1D7E7B3" w14:textId="6D69D873" w:rsidR="00B12294" w:rsidRPr="00A20F66" w:rsidRDefault="00B12294" w:rsidP="00A10D21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20F66">
        <w:rPr>
          <w:rFonts w:ascii="宋体" w:eastAsia="宋体" w:hAnsi="宋体" w:cs="宋体" w:hint="eastAsia"/>
          <w:sz w:val="24"/>
          <w:szCs w:val="24"/>
        </w:rPr>
        <w:t>③</w:t>
      </w:r>
      <w:r w:rsidR="002D542F" w:rsidRPr="00A20F66">
        <w:rPr>
          <w:rFonts w:ascii="Times New Roman" w:eastAsia="宋体" w:hAnsi="Times New Roman" w:cs="Times New Roman"/>
          <w:sz w:val="24"/>
          <w:szCs w:val="24"/>
        </w:rPr>
        <w:t>丙组实验</w:t>
      </w:r>
      <w:r w:rsidR="00090DD2" w:rsidRPr="00A20F66">
        <w:rPr>
          <w:rFonts w:ascii="Times New Roman" w:eastAsia="宋体" w:hAnsi="Times New Roman" w:cs="Times New Roman"/>
          <w:sz w:val="24"/>
          <w:szCs w:val="24"/>
        </w:rPr>
        <w:t>所得溶液是硝酸钾的</w:t>
      </w:r>
      <w:r w:rsidR="00090DD2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="00090DD2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090DD2" w:rsidRPr="00A20F66">
        <w:rPr>
          <w:rFonts w:ascii="Times New Roman" w:eastAsia="宋体" w:hAnsi="Times New Roman" w:cs="Times New Roman"/>
          <w:sz w:val="24"/>
          <w:szCs w:val="24"/>
        </w:rPr>
        <w:t>（选填</w:t>
      </w:r>
      <w:r w:rsidR="00090DD2" w:rsidRPr="00BD6828">
        <w:rPr>
          <w:rFonts w:ascii="宋体" w:eastAsia="宋体" w:hAnsi="宋体" w:cs="Times New Roman"/>
          <w:sz w:val="24"/>
          <w:szCs w:val="24"/>
        </w:rPr>
        <w:t>“饱和”或“不饱和”</w:t>
      </w:r>
      <w:r w:rsidR="00090DD2" w:rsidRPr="00A20F66">
        <w:rPr>
          <w:rFonts w:ascii="Times New Roman" w:eastAsia="宋体" w:hAnsi="Times New Roman" w:cs="Times New Roman"/>
          <w:sz w:val="24"/>
          <w:szCs w:val="24"/>
        </w:rPr>
        <w:t>）溶液。</w:t>
      </w:r>
    </w:p>
    <w:p w14:paraId="37833638" w14:textId="42000514" w:rsidR="005F6353" w:rsidRPr="00505369" w:rsidRDefault="00090DD2" w:rsidP="00505369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20F66">
        <w:rPr>
          <w:rFonts w:ascii="宋体" w:eastAsia="宋体" w:hAnsi="宋体" w:cs="宋体" w:hint="eastAsia"/>
          <w:sz w:val="24"/>
          <w:szCs w:val="24"/>
        </w:rPr>
        <w:t>④</w:t>
      </w:r>
      <w:r w:rsidRPr="00A20F66">
        <w:rPr>
          <w:rFonts w:ascii="Times New Roman" w:eastAsia="宋体" w:hAnsi="Times New Roman" w:cs="Times New Roman"/>
          <w:sz w:val="24"/>
          <w:szCs w:val="24"/>
        </w:rPr>
        <w:t>10g</w:t>
      </w:r>
      <w:r w:rsidR="00394F5F">
        <w:rPr>
          <w:rFonts w:ascii="Times New Roman" w:eastAsia="宋体" w:hAnsi="Times New Roman" w:cs="Times New Roman" w:hint="eastAsia"/>
          <w:sz w:val="24"/>
          <w:szCs w:val="24"/>
        </w:rPr>
        <w:t>样品</w:t>
      </w:r>
      <w:r w:rsidRPr="00A20F66">
        <w:rPr>
          <w:rFonts w:ascii="Times New Roman" w:eastAsia="宋体" w:hAnsi="Times New Roman" w:cs="Times New Roman"/>
          <w:sz w:val="24"/>
          <w:szCs w:val="24"/>
        </w:rPr>
        <w:t>中含硝酸钾</w:t>
      </w:r>
      <w:r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>3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2D542F" w:rsidRPr="00A20F66">
        <w:rPr>
          <w:rFonts w:ascii="Times New Roman" w:eastAsia="宋体" w:hAnsi="Times New Roman" w:cs="Times New Roman"/>
          <w:sz w:val="24"/>
          <w:szCs w:val="24"/>
        </w:rPr>
        <w:t>g</w:t>
      </w:r>
      <w:r w:rsidRPr="00A20F6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0C20025" w14:textId="13C7028F" w:rsidR="00442A57" w:rsidRDefault="009A1500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91008" behindDoc="0" locked="0" layoutInCell="1" allowOverlap="1" wp14:anchorId="56CD58AC" wp14:editId="322ABFB0">
            <wp:simplePos x="0" y="0"/>
            <wp:positionH relativeFrom="margin">
              <wp:posOffset>1396696</wp:posOffset>
            </wp:positionH>
            <wp:positionV relativeFrom="paragraph">
              <wp:posOffset>234369</wp:posOffset>
            </wp:positionV>
            <wp:extent cx="3057586" cy="1407381"/>
            <wp:effectExtent l="0" t="0" r="0" b="0"/>
            <wp:wrapNone/>
            <wp:docPr id="13766844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908" cy="1417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A57" w:rsidRPr="00A10D21">
        <w:rPr>
          <w:rFonts w:ascii="宋体" w:eastAsia="宋体" w:hAnsi="宋体" w:cs="Times New Roman"/>
          <w:sz w:val="24"/>
          <w:szCs w:val="24"/>
        </w:rPr>
        <w:t>Ⅱ</w:t>
      </w:r>
      <w:r w:rsidR="00442A57" w:rsidRPr="00A10D21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000B3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分析</w:t>
      </w:r>
      <w:r w:rsidR="00442A57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硫和</w:t>
      </w:r>
      <w:proofErr w:type="gramStart"/>
      <w:r w:rsidR="00442A57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碳的</w:t>
      </w:r>
      <w:proofErr w:type="gramEnd"/>
      <w:r w:rsidR="00442A57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含量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="00C65414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取上述丙组实验中剩余的固体</w:t>
      </w:r>
      <w:r w:rsidR="00475C0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按下列流程</w:t>
      </w:r>
      <w:r w:rsidR="00590ADB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操作</w:t>
      </w:r>
      <w:r w:rsidR="000954F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</w:p>
    <w:p w14:paraId="5C9F5DB2" w14:textId="3E245B15" w:rsidR="001508A5" w:rsidRDefault="001508A5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398AFC8" w14:textId="77777777" w:rsidR="00E473C6" w:rsidRDefault="00E473C6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26EBAB7" w14:textId="77777777" w:rsidR="000954F1" w:rsidRPr="00A20F66" w:rsidRDefault="000954F1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3A496C5" w14:textId="69820982" w:rsidR="00590ADB" w:rsidRPr="00A20F66" w:rsidRDefault="00590ADB" w:rsidP="00D87B4F">
      <w:pPr>
        <w:spacing w:line="360" w:lineRule="auto"/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50950A95" w14:textId="4BB59B97" w:rsidR="00475C06" w:rsidRPr="00A20F66" w:rsidRDefault="00002FB3" w:rsidP="00E473C6">
      <w:pPr>
        <w:spacing w:before="240" w:line="336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宋体" w:eastAsia="宋体" w:hAnsi="宋体" w:cs="宋体" w:hint="eastAsia"/>
          <w:color w:val="000000" w:themeColor="text1"/>
          <w:sz w:val="24"/>
          <w:szCs w:val="24"/>
        </w:rPr>
        <w:t>①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操作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的名称是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4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溶液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中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溶质是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5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，溶剂是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6</w:t>
      </w:r>
      <w:r w:rsidR="00A10D2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A10D21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3A552E35" w14:textId="032DBD7E" w:rsidR="00002FB3" w:rsidRPr="00A20F66" w:rsidRDefault="00002FB3" w:rsidP="00E473C6">
      <w:pPr>
        <w:spacing w:line="336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宋体" w:eastAsia="宋体" w:hAnsi="宋体" w:cs="宋体" w:hint="eastAsia"/>
          <w:color w:val="000000" w:themeColor="text1"/>
          <w:sz w:val="24"/>
          <w:szCs w:val="24"/>
        </w:rPr>
        <w:t>②</w:t>
      </w:r>
      <w:r w:rsidR="00A10D21" w:rsidRPr="00A20F66">
        <w:rPr>
          <w:rFonts w:ascii="Times New Roman" w:eastAsia="宋体" w:hAnsi="Times New Roman" w:cs="Times New Roman"/>
          <w:sz w:val="24"/>
          <w:szCs w:val="24"/>
        </w:rPr>
        <w:t>10g</w:t>
      </w:r>
      <w:r w:rsidR="00394F5F">
        <w:rPr>
          <w:rFonts w:ascii="Times New Roman" w:eastAsia="宋体" w:hAnsi="Times New Roman" w:cs="Times New Roman" w:hint="eastAsia"/>
          <w:sz w:val="24"/>
          <w:szCs w:val="24"/>
        </w:rPr>
        <w:t>样品</w:t>
      </w:r>
      <w:r w:rsidR="00A10D21" w:rsidRPr="00A20F66">
        <w:rPr>
          <w:rFonts w:ascii="Times New Roman" w:eastAsia="宋体" w:hAnsi="Times New Roman" w:cs="Times New Roman"/>
          <w:sz w:val="24"/>
          <w:szCs w:val="24"/>
        </w:rPr>
        <w:t>中含碳</w:t>
      </w:r>
      <w:r w:rsidR="00A10D21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="00A10D21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A10D21" w:rsidRPr="00A20F66">
        <w:rPr>
          <w:rFonts w:ascii="Times New Roman" w:eastAsia="宋体" w:hAnsi="Times New Roman" w:cs="Times New Roman"/>
          <w:sz w:val="24"/>
          <w:szCs w:val="24"/>
        </w:rPr>
        <w:t>g</w:t>
      </w:r>
      <w:r w:rsidR="00A10D21" w:rsidRPr="00A20F66">
        <w:rPr>
          <w:rFonts w:ascii="Times New Roman" w:eastAsia="宋体" w:hAnsi="Times New Roman" w:cs="Times New Roman"/>
          <w:sz w:val="24"/>
          <w:szCs w:val="24"/>
        </w:rPr>
        <w:t>，含硫</w:t>
      </w:r>
      <w:r w:rsidR="00A10D21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>8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="00A10D21"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A10D21" w:rsidRPr="00A20F66">
        <w:rPr>
          <w:rFonts w:ascii="Times New Roman" w:eastAsia="宋体" w:hAnsi="Times New Roman" w:cs="Times New Roman"/>
          <w:sz w:val="24"/>
          <w:szCs w:val="24"/>
        </w:rPr>
        <w:t>g</w:t>
      </w:r>
      <w:r w:rsidR="00A10D21" w:rsidRPr="00A20F6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11B8A0A" w14:textId="6946E2EC" w:rsidR="00442A57" w:rsidRPr="00A20F66" w:rsidRDefault="003839E2" w:rsidP="00E473C6">
      <w:pPr>
        <w:spacing w:line="336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20F66">
        <w:rPr>
          <w:rFonts w:ascii="宋体" w:eastAsia="宋体" w:hAnsi="宋体" w:cs="宋体" w:hint="eastAsia"/>
          <w:color w:val="000000" w:themeColor="text1"/>
          <w:sz w:val="24"/>
          <w:szCs w:val="24"/>
        </w:rPr>
        <w:t>③</w:t>
      </w:r>
      <w:r w:rsidRPr="00A20F66">
        <w:rPr>
          <w:rFonts w:ascii="Times New Roman" w:eastAsia="宋体" w:hAnsi="Times New Roman" w:cs="Times New Roman"/>
          <w:sz w:val="24"/>
          <w:szCs w:val="24"/>
        </w:rPr>
        <w:t>若加入溶剂</w:t>
      </w:r>
      <w:r w:rsidRPr="00A20F66">
        <w:rPr>
          <w:rFonts w:ascii="Times New Roman" w:eastAsia="宋体" w:hAnsi="Times New Roman" w:cs="Times New Roman"/>
          <w:sz w:val="24"/>
          <w:szCs w:val="24"/>
        </w:rPr>
        <w:t>a</w:t>
      </w:r>
      <w:r w:rsidRPr="00A20F66">
        <w:rPr>
          <w:rFonts w:ascii="Times New Roman" w:eastAsia="宋体" w:hAnsi="Times New Roman" w:cs="Times New Roman"/>
          <w:sz w:val="24"/>
          <w:szCs w:val="24"/>
        </w:rPr>
        <w:t>的量太少，会对</w:t>
      </w:r>
      <w:r w:rsidR="007B546B">
        <w:rPr>
          <w:rFonts w:ascii="Times New Roman" w:eastAsia="宋体" w:hAnsi="Times New Roman" w:cs="Times New Roman" w:hint="eastAsia"/>
          <w:sz w:val="24"/>
          <w:szCs w:val="24"/>
        </w:rPr>
        <w:t>分析</w:t>
      </w:r>
      <w:r w:rsidRPr="00A20F66">
        <w:rPr>
          <w:rFonts w:ascii="Times New Roman" w:eastAsia="宋体" w:hAnsi="Times New Roman" w:cs="Times New Roman"/>
          <w:sz w:val="24"/>
          <w:szCs w:val="24"/>
        </w:rPr>
        <w:t>结果造成怎样的影响？</w:t>
      </w:r>
      <w:r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（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>9</w:t>
      </w:r>
      <w:r w:rsidR="00A10D21"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A10D21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Pr="00A20F6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A20F6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516D047" w14:textId="03694BDB" w:rsidR="008D4BCC" w:rsidRDefault="008D4BCC" w:rsidP="00E473C6">
      <w:pPr>
        <w:spacing w:line="336" w:lineRule="auto"/>
        <w:rPr>
          <w:rFonts w:ascii="楷体" w:eastAsia="楷体" w:hAnsi="楷体" w:cs="Times New Roman"/>
          <w:color w:val="000000" w:themeColor="text1"/>
          <w:sz w:val="24"/>
          <w:szCs w:val="24"/>
        </w:rPr>
      </w:pPr>
      <w:r w:rsidRPr="00DC1EA1">
        <w:rPr>
          <w:rFonts w:ascii="楷体" w:eastAsia="楷体" w:hAnsi="楷体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79E7D97" wp14:editId="201CC143">
            <wp:simplePos x="0" y="0"/>
            <wp:positionH relativeFrom="column">
              <wp:posOffset>407035</wp:posOffset>
            </wp:positionH>
            <wp:positionV relativeFrom="paragraph">
              <wp:posOffset>492594</wp:posOffset>
            </wp:positionV>
            <wp:extent cx="1621790" cy="1318895"/>
            <wp:effectExtent l="0" t="0" r="0" b="0"/>
            <wp:wrapNone/>
            <wp:docPr id="372296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31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F1A" w:rsidRPr="00DC1EA1">
        <w:rPr>
          <w:rFonts w:ascii="楷体" w:eastAsia="楷体" w:hAnsi="楷体" w:cs="Times New Roman"/>
          <w:sz w:val="24"/>
          <w:szCs w:val="24"/>
        </w:rPr>
        <w:t>39</w:t>
      </w:r>
      <w:r w:rsidR="00524F1A" w:rsidRPr="00DC1EA1">
        <w:rPr>
          <w:rFonts w:ascii="楷体" w:eastAsia="楷体" w:hAnsi="楷体" w:cs="Times New Roman"/>
          <w:color w:val="000000" w:themeColor="text1"/>
          <w:sz w:val="24"/>
          <w:szCs w:val="24"/>
        </w:rPr>
        <w:t>．</w:t>
      </w:r>
      <w:r w:rsidR="0003576A" w:rsidRPr="0003576A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在</w:t>
      </w:r>
      <w:r w:rsidR="005C6B55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一定温度</w:t>
      </w:r>
      <w:r w:rsidR="0003576A" w:rsidRPr="0003576A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下</w:t>
      </w:r>
      <w:r w:rsidR="0003576A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用水蒸气处理木炭，使其产生多孔结构，可制得活性炭。</w:t>
      </w:r>
      <w:r w:rsidR="00524F1A" w:rsidRPr="00156B00">
        <w:rPr>
          <w:rFonts w:ascii="楷体" w:eastAsia="楷体" w:hAnsi="楷体" w:cs="Times New Roman"/>
          <w:color w:val="000000" w:themeColor="text1"/>
          <w:sz w:val="24"/>
          <w:szCs w:val="24"/>
        </w:rPr>
        <w:t>用下图</w:t>
      </w:r>
      <w:r w:rsidR="002411AB" w:rsidRPr="00156B00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中的</w:t>
      </w:r>
      <w:r w:rsidR="00524F1A" w:rsidRPr="00156B00">
        <w:rPr>
          <w:rFonts w:ascii="楷体" w:eastAsia="楷体" w:hAnsi="楷体" w:cs="Times New Roman"/>
          <w:color w:val="000000" w:themeColor="text1"/>
          <w:sz w:val="24"/>
          <w:szCs w:val="24"/>
        </w:rPr>
        <w:t>装置甲模拟</w:t>
      </w:r>
      <w:r w:rsidR="00646539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在9</w:t>
      </w:r>
      <w:r w:rsidR="00646539">
        <w:rPr>
          <w:rFonts w:ascii="楷体" w:eastAsia="楷体" w:hAnsi="楷体" w:cs="Times New Roman"/>
          <w:color w:val="000000" w:themeColor="text1"/>
          <w:sz w:val="24"/>
          <w:szCs w:val="24"/>
        </w:rPr>
        <w:t>00</w:t>
      </w:r>
      <w:r w:rsidR="00646539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℃</w:t>
      </w:r>
      <w:r w:rsidR="005C6B55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左右</w:t>
      </w:r>
      <w:r w:rsidR="00524F1A" w:rsidRPr="00156B00">
        <w:rPr>
          <w:rFonts w:ascii="楷体" w:eastAsia="楷体" w:hAnsi="楷体" w:cs="Times New Roman"/>
          <w:color w:val="000000" w:themeColor="text1"/>
          <w:sz w:val="24"/>
          <w:szCs w:val="24"/>
        </w:rPr>
        <w:t>制备活性炭</w:t>
      </w:r>
      <w:r w:rsidR="00646539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，</w:t>
      </w:r>
      <w:r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再</w:t>
      </w:r>
      <w:r w:rsidR="00646539">
        <w:rPr>
          <w:rFonts w:ascii="楷体" w:eastAsia="楷体" w:hAnsi="楷体" w:cs="Times New Roman" w:hint="eastAsia"/>
          <w:color w:val="000000" w:themeColor="text1"/>
          <w:sz w:val="24"/>
          <w:szCs w:val="24"/>
        </w:rPr>
        <w:t>用装置乙检验制备时产生气体的成分。</w:t>
      </w:r>
    </w:p>
    <w:p w14:paraId="36A95952" w14:textId="43E35AF0" w:rsidR="0003576A" w:rsidRPr="008D4BCC" w:rsidRDefault="008D4BCC" w:rsidP="00D87B4F">
      <w:pPr>
        <w:spacing w:line="360" w:lineRule="auto"/>
        <w:rPr>
          <w:rFonts w:ascii="楷体" w:eastAsia="楷体" w:hAnsi="楷体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2438BBF" wp14:editId="6E5E9EB8">
            <wp:simplePos x="0" y="0"/>
            <wp:positionH relativeFrom="column">
              <wp:posOffset>2335530</wp:posOffset>
            </wp:positionH>
            <wp:positionV relativeFrom="paragraph">
              <wp:posOffset>135607</wp:posOffset>
            </wp:positionV>
            <wp:extent cx="2941320" cy="974725"/>
            <wp:effectExtent l="0" t="0" r="0" b="0"/>
            <wp:wrapNone/>
            <wp:docPr id="13382450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97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6785E8" w14:textId="63865703" w:rsidR="00524F1A" w:rsidRPr="00A20F66" w:rsidRDefault="00524F1A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5B88F5A3" w14:textId="77777777" w:rsidR="00524F1A" w:rsidRPr="00A20F66" w:rsidRDefault="00524F1A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42660D9" w14:textId="77777777" w:rsidR="00524F1A" w:rsidRPr="002411AB" w:rsidRDefault="00524F1A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F5E311D" w14:textId="7D33CC7E" w:rsidR="00524F1A" w:rsidRPr="00A20F66" w:rsidRDefault="00524F1A" w:rsidP="002411AB">
      <w:pPr>
        <w:spacing w:line="360" w:lineRule="auto"/>
        <w:ind w:firstLineChars="500" w:firstLine="120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A20F66">
        <w:rPr>
          <w:rFonts w:ascii="Times New Roman" w:eastAsia="宋体" w:hAnsi="Times New Roman" w:cs="Times New Roman"/>
          <w:sz w:val="24"/>
          <w:szCs w:val="24"/>
        </w:rPr>
        <w:t>装置甲</w:t>
      </w:r>
      <w:r w:rsidRPr="00A20F66">
        <w:rPr>
          <w:rFonts w:ascii="Times New Roman" w:eastAsia="宋体" w:hAnsi="Times New Roman" w:cs="Times New Roman"/>
          <w:sz w:val="24"/>
          <w:szCs w:val="24"/>
        </w:rPr>
        <w:t xml:space="preserve">                             </w:t>
      </w:r>
      <w:r w:rsidRPr="00A20F66">
        <w:rPr>
          <w:rFonts w:ascii="Times New Roman" w:eastAsia="宋体" w:hAnsi="Times New Roman" w:cs="Times New Roman"/>
          <w:sz w:val="24"/>
          <w:szCs w:val="24"/>
        </w:rPr>
        <w:t>装置乙</w:t>
      </w:r>
    </w:p>
    <w:p w14:paraId="2B8ED591" w14:textId="58A8EFEF" w:rsidR="00524F1A" w:rsidRPr="00A20F66" w:rsidRDefault="00524F1A" w:rsidP="00E473C6">
      <w:pPr>
        <w:spacing w:line="33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2411AB">
        <w:rPr>
          <w:rFonts w:ascii="宋体" w:eastAsia="宋体" w:hAnsi="宋体" w:cs="Times New Roman"/>
          <w:sz w:val="24"/>
          <w:szCs w:val="24"/>
        </w:rPr>
        <w:t>Ⅰ</w:t>
      </w:r>
      <w:r w:rsidRPr="002411AB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活性炭能处理冰箱中的异味，这是利用了它具有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2411A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2411A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 w:rsidR="002411AB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0</w:t>
      </w:r>
      <w:r w:rsidR="002411A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性。</w:t>
      </w:r>
    </w:p>
    <w:p w14:paraId="79AC191B" w14:textId="35D4BF40" w:rsidR="00AA344D" w:rsidRDefault="00524F1A" w:rsidP="00E473C6">
      <w:pPr>
        <w:spacing w:line="33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2411AB">
        <w:rPr>
          <w:rFonts w:ascii="宋体" w:eastAsia="宋体" w:hAnsi="宋体" w:cs="Times New Roman"/>
          <w:sz w:val="24"/>
          <w:szCs w:val="24"/>
        </w:rPr>
        <w:t>Ⅱ</w:t>
      </w:r>
      <w:r w:rsidRPr="002411AB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酒精灯火焰温度范围为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600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～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800℃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，酒精喷灯火焰温度为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800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～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1000℃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</w:p>
    <w:p w14:paraId="21A3DFB6" w14:textId="2C87A845" w:rsidR="00524F1A" w:rsidRPr="00A20F66" w:rsidRDefault="00524F1A" w:rsidP="00E473C6">
      <w:pPr>
        <w:spacing w:line="33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虚线框处应选择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　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1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　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（选填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“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酒精灯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”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或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“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酒精喷灯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”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）作为加热仪器。</w:t>
      </w:r>
    </w:p>
    <w:p w14:paraId="26CA2043" w14:textId="0DB599C9" w:rsidR="00524F1A" w:rsidRPr="00A20F66" w:rsidRDefault="00524F1A" w:rsidP="000902D6">
      <w:pPr>
        <w:spacing w:line="27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2411AB">
        <w:rPr>
          <w:rFonts w:ascii="宋体" w:eastAsia="宋体" w:hAnsi="宋体" w:cs="Times New Roman"/>
          <w:sz w:val="24"/>
          <w:szCs w:val="24"/>
        </w:rPr>
        <w:t>Ⅲ</w:t>
      </w:r>
      <w:r w:rsidRPr="002411AB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制备活性炭</w:t>
      </w:r>
      <w:r w:rsidR="002D566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实验分为以下三步。</w:t>
      </w:r>
    </w:p>
    <w:p w14:paraId="33446755" w14:textId="77777777" w:rsidR="00524F1A" w:rsidRPr="00A20F66" w:rsidRDefault="00524F1A" w:rsidP="000902D6">
      <w:pPr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：连接装置，添加试剂。</w:t>
      </w:r>
    </w:p>
    <w:p w14:paraId="623CFC2C" w14:textId="77777777" w:rsidR="00524F1A" w:rsidRPr="00A20F66" w:rsidRDefault="00524F1A" w:rsidP="000902D6">
      <w:pPr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：加热烧瓶中的水，至水沸腾一段时间，再加热木炭粉末。</w:t>
      </w:r>
    </w:p>
    <w:p w14:paraId="58A30B16" w14:textId="77777777" w:rsidR="00524F1A" w:rsidRPr="00A20F66" w:rsidRDefault="00524F1A" w:rsidP="000902D6">
      <w:pPr>
        <w:spacing w:line="27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：停止加热木炭粉末，冷却一段时间后，熄灭加热烧瓶的酒精灯。</w:t>
      </w:r>
    </w:p>
    <w:p w14:paraId="01ED2270" w14:textId="5E033BAB" w:rsidR="00524F1A" w:rsidRPr="00036E3F" w:rsidRDefault="00036E3F" w:rsidP="00375796">
      <w:pPr>
        <w:adjustRightInd w:val="0"/>
        <w:snapToGrid w:val="0"/>
        <w:spacing w:line="336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①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中先</w:t>
      </w:r>
      <w:proofErr w:type="gramStart"/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通一段</w:t>
      </w:r>
      <w:proofErr w:type="gramEnd"/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时间水蒸气，再加热木炭粉末的目的是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　</w:t>
      </w:r>
      <w:r w:rsidRP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P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P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2</w:t>
      </w:r>
      <w:r w:rsidRP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　　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014ED531" w14:textId="563DB0C2" w:rsidR="00524F1A" w:rsidRPr="00036E3F" w:rsidRDefault="00036E3F" w:rsidP="00375796">
      <w:pPr>
        <w:adjustRightInd w:val="0"/>
        <w:snapToGrid w:val="0"/>
        <w:spacing w:line="336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②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水沸腾变为水蒸气的过程中，水分子的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3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（选填编号）发生了变化。</w:t>
      </w:r>
    </w:p>
    <w:p w14:paraId="7C99B29B" w14:textId="5AE49C19" w:rsidR="00C061E7" w:rsidRPr="008E4F1E" w:rsidRDefault="00524F1A" w:rsidP="00375796">
      <w:pPr>
        <w:adjustRightInd w:val="0"/>
        <w:snapToGrid w:val="0"/>
        <w:spacing w:line="336" w:lineRule="auto"/>
        <w:ind w:leftChars="100" w:left="210"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．摩尔质量</w:t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C061E7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化学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性质</w:t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．间距</w:t>
      </w:r>
      <w:r w:rsidR="002E3BA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大小</w:t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ab/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．</w:t>
      </w:r>
      <w:r w:rsidR="008E4F1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元素组成</w:t>
      </w:r>
    </w:p>
    <w:p w14:paraId="4938669C" w14:textId="7280ACD2" w:rsidR="00524F1A" w:rsidRPr="00036E3F" w:rsidRDefault="00036E3F" w:rsidP="00375796">
      <w:pPr>
        <w:adjustRightInd w:val="0"/>
        <w:snapToGrid w:val="0"/>
        <w:spacing w:line="336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③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中若同时停止两处加热，可能造成的后果是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34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511FC33E" w14:textId="77777777" w:rsidR="00036E3F" w:rsidRDefault="00524F1A" w:rsidP="00375796">
      <w:pPr>
        <w:adjustRightInd w:val="0"/>
        <w:snapToGrid w:val="0"/>
        <w:spacing w:line="336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6E3F">
        <w:rPr>
          <w:rFonts w:ascii="宋体" w:eastAsia="宋体" w:hAnsi="宋体" w:cs="Times New Roman"/>
          <w:sz w:val="24"/>
          <w:szCs w:val="24"/>
        </w:rPr>
        <w:t>Ⅳ</w:t>
      </w:r>
      <w:r w:rsidRPr="00036E3F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有同学猜测制备活性炭过程中可能会生成氢气和一氧化碳，为了验证猜测，他</w:t>
      </w:r>
    </w:p>
    <w:p w14:paraId="13C55CD2" w14:textId="66B1E15E" w:rsidR="00524F1A" w:rsidRPr="00A20F66" w:rsidRDefault="00524F1A" w:rsidP="00375796">
      <w:pPr>
        <w:adjustRightInd w:val="0"/>
        <w:snapToGrid w:val="0"/>
        <w:spacing w:line="33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将装置甲中产生的气体通入装置</w:t>
      </w:r>
      <w:proofErr w:type="gramStart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乙进行</w:t>
      </w:r>
      <w:proofErr w:type="gramEnd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检验。</w:t>
      </w:r>
    </w:p>
    <w:p w14:paraId="15869838" w14:textId="6838F129" w:rsidR="00524F1A" w:rsidRPr="00036E3F" w:rsidRDefault="00036E3F" w:rsidP="00375796">
      <w:pPr>
        <w:adjustRightInd w:val="0"/>
        <w:snapToGrid w:val="0"/>
        <w:spacing w:line="336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①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写出一氧化碳还原氧化铜的化学方程式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  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05A92723" w14:textId="77777777" w:rsidR="00036E3F" w:rsidRDefault="00036E3F" w:rsidP="003B68E9">
      <w:pPr>
        <w:spacing w:line="336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lastRenderedPageBreak/>
        <w:t>②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氢气也能还原氧化铜，反应原理为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+CuO</w:t>
      </w:r>
      <w:r w:rsidR="00524F1A" w:rsidRPr="00A20F66">
        <w:rPr>
          <w:noProof/>
        </w:rPr>
        <w:drawing>
          <wp:inline distT="0" distB="0" distL="0" distR="0" wp14:anchorId="6FBD0199" wp14:editId="40F341B8">
            <wp:extent cx="302097" cy="191241"/>
            <wp:effectExtent l="0" t="0" r="3175" b="0"/>
            <wp:docPr id="12933050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05057" name="图片 1293305057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" b="38110"/>
                    <a:stretch/>
                  </pic:blipFill>
                  <pic:spPr bwMode="auto">
                    <a:xfrm>
                      <a:off x="0" y="0"/>
                      <a:ext cx="318393" cy="201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Cu+H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。若氢气通过灼热的</w:t>
      </w:r>
    </w:p>
    <w:p w14:paraId="678A4B19" w14:textId="73F7033F" w:rsidR="00524F1A" w:rsidRPr="00036E3F" w:rsidRDefault="00524F1A" w:rsidP="003B68E9">
      <w:pPr>
        <w:spacing w:line="33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氧化铜，能观察到黑色固体变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6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色固体。</w:t>
      </w:r>
    </w:p>
    <w:p w14:paraId="66A68FC8" w14:textId="77777777" w:rsidR="00036E3F" w:rsidRDefault="00036E3F" w:rsidP="003B68E9">
      <w:pPr>
        <w:spacing w:line="336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③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碱石灰的主要成分是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NaOH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</w:t>
      </w:r>
      <w:proofErr w:type="spellStart"/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CaO</w:t>
      </w:r>
      <w:proofErr w:type="spellEnd"/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NaOH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中原子团的名称是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7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524F1A"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</w:p>
    <w:p w14:paraId="3F6FE51C" w14:textId="6196A8CC" w:rsidR="00524F1A" w:rsidRPr="00036E3F" w:rsidRDefault="00524F1A" w:rsidP="003B68E9">
      <w:pPr>
        <w:spacing w:line="336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碱石灰的作用是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3</w:t>
      </w:r>
      <w:r w:rsid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8</w:t>
      </w:r>
      <w:r w:rsidR="00036E3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Pr="00036E3F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42B533A5" w14:textId="6EB23A15" w:rsidR="00524F1A" w:rsidRPr="008C5E84" w:rsidRDefault="008C5E84" w:rsidP="008C5E84">
      <w:pPr>
        <w:spacing w:line="360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C5E8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④</w:t>
      </w:r>
      <w:r w:rsidR="00E273DC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分</w:t>
      </w:r>
      <w:r w:rsidR="00524F1A" w:rsidRPr="008C5E84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析气体的成分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2311"/>
        <w:gridCol w:w="2551"/>
      </w:tblGrid>
      <w:tr w:rsidR="00524F1A" w:rsidRPr="00A20F66" w14:paraId="2F2E2A06" w14:textId="77777777" w:rsidTr="003B68E9">
        <w:trPr>
          <w:jc w:val="center"/>
        </w:trPr>
        <w:tc>
          <w:tcPr>
            <w:tcW w:w="2711" w:type="dxa"/>
          </w:tcPr>
          <w:p w14:paraId="3C8B1DEE" w14:textId="77777777" w:rsidR="00524F1A" w:rsidRPr="00A20F66" w:rsidRDefault="00524F1A" w:rsidP="003B68E9">
            <w:pPr>
              <w:pStyle w:val="a4"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实验现象</w:t>
            </w:r>
          </w:p>
        </w:tc>
        <w:tc>
          <w:tcPr>
            <w:tcW w:w="2311" w:type="dxa"/>
          </w:tcPr>
          <w:p w14:paraId="4007F6E6" w14:textId="77777777" w:rsidR="00524F1A" w:rsidRPr="00A20F66" w:rsidRDefault="00524F1A" w:rsidP="003B68E9">
            <w:pPr>
              <w:pStyle w:val="a4"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化学方程式</w:t>
            </w:r>
          </w:p>
        </w:tc>
        <w:tc>
          <w:tcPr>
            <w:tcW w:w="2551" w:type="dxa"/>
          </w:tcPr>
          <w:p w14:paraId="0C979B51" w14:textId="77777777" w:rsidR="00524F1A" w:rsidRPr="00A20F66" w:rsidRDefault="00524F1A" w:rsidP="003B68E9">
            <w:pPr>
              <w:pStyle w:val="a4"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结论</w:t>
            </w:r>
          </w:p>
        </w:tc>
      </w:tr>
      <w:tr w:rsidR="00524F1A" w:rsidRPr="00A20F66" w14:paraId="7B2F76A7" w14:textId="77777777" w:rsidTr="003B68E9">
        <w:trPr>
          <w:jc w:val="center"/>
        </w:trPr>
        <w:tc>
          <w:tcPr>
            <w:tcW w:w="2711" w:type="dxa"/>
            <w:vAlign w:val="center"/>
          </w:tcPr>
          <w:p w14:paraId="190EF97B" w14:textId="77777777" w:rsidR="00524F1A" w:rsidRPr="00A20F66" w:rsidRDefault="00524F1A" w:rsidP="003B68E9">
            <w:pPr>
              <w:pStyle w:val="a4"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澄清石灰水变浑浊</w:t>
            </w:r>
          </w:p>
        </w:tc>
        <w:tc>
          <w:tcPr>
            <w:tcW w:w="2311" w:type="dxa"/>
          </w:tcPr>
          <w:p w14:paraId="6E859A3B" w14:textId="6C7AFE5D" w:rsidR="00524F1A" w:rsidRPr="00A20F66" w:rsidRDefault="00524F1A" w:rsidP="003B68E9">
            <w:pPr>
              <w:pStyle w:val="a4"/>
              <w:spacing w:line="276" w:lineRule="auto"/>
              <w:ind w:firstLineChars="100" w:firstLine="24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</w:t>
            </w:r>
            <w:r w:rsidR="00E51B1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（</w:t>
            </w:r>
            <w:r w:rsidR="00E51B1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3</w:t>
            </w:r>
            <w:r w:rsidR="00E51B1A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>9</w:t>
            </w:r>
            <w:r w:rsidR="00E51B1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）</w:t>
            </w:r>
            <w:r w:rsidRPr="00A20F6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</w:t>
            </w:r>
          </w:p>
        </w:tc>
        <w:tc>
          <w:tcPr>
            <w:tcW w:w="2551" w:type="dxa"/>
            <w:vMerge w:val="restart"/>
            <w:vAlign w:val="center"/>
          </w:tcPr>
          <w:p w14:paraId="41265413" w14:textId="77777777" w:rsidR="006813BF" w:rsidRDefault="006813BF" w:rsidP="003B68E9">
            <w:pPr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装置甲中产生的</w:t>
            </w:r>
            <w:r w:rsidR="00524F1A" w:rsidRPr="003B68E9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气体</w:t>
            </w:r>
          </w:p>
          <w:p w14:paraId="167AAC44" w14:textId="6492BB1D" w:rsidR="00524F1A" w:rsidRPr="006813BF" w:rsidRDefault="00524F1A" w:rsidP="003B68E9">
            <w:pPr>
              <w:spacing w:line="276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3B68E9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含有</w:t>
            </w:r>
            <w:r w:rsidRPr="003B68E9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="006813BF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="00E51B1A" w:rsidRPr="003B68E9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（</w:t>
            </w:r>
            <w:r w:rsidR="00E51B1A" w:rsidRPr="003B68E9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4</w:t>
            </w:r>
            <w:r w:rsidR="00E51B1A" w:rsidRPr="003B68E9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>1</w:t>
            </w:r>
            <w:r w:rsidR="00E51B1A" w:rsidRPr="003B68E9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）</w:t>
            </w:r>
            <w:r w:rsidR="006813BF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3B68E9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</w:tc>
      </w:tr>
      <w:tr w:rsidR="00524F1A" w:rsidRPr="00A20F66" w14:paraId="4F7D8CE2" w14:textId="77777777" w:rsidTr="003B68E9">
        <w:trPr>
          <w:jc w:val="center"/>
        </w:trPr>
        <w:tc>
          <w:tcPr>
            <w:tcW w:w="2711" w:type="dxa"/>
            <w:vAlign w:val="center"/>
          </w:tcPr>
          <w:p w14:paraId="66E7EF95" w14:textId="77777777" w:rsidR="00524F1A" w:rsidRPr="00A20F66" w:rsidRDefault="00524F1A" w:rsidP="003B68E9">
            <w:pPr>
              <w:pStyle w:val="a4"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A20F6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装有无水硫酸铜的干燥管中白色固体变蓝</w:t>
            </w:r>
          </w:p>
        </w:tc>
        <w:tc>
          <w:tcPr>
            <w:tcW w:w="2311" w:type="dxa"/>
            <w:vAlign w:val="center"/>
          </w:tcPr>
          <w:p w14:paraId="6ADF1E56" w14:textId="6B4B8D98" w:rsidR="00524F1A" w:rsidRPr="00A20F66" w:rsidRDefault="00E51B1A" w:rsidP="003B68E9">
            <w:pPr>
              <w:pStyle w:val="a4"/>
              <w:spacing w:line="276" w:lineRule="auto"/>
              <w:ind w:firstLineChars="100" w:firstLine="240"/>
              <w:jc w:val="left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4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>0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>）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2551" w:type="dxa"/>
            <w:vMerge/>
          </w:tcPr>
          <w:p w14:paraId="0C9BC913" w14:textId="77777777" w:rsidR="00524F1A" w:rsidRPr="00A20F66" w:rsidRDefault="00524F1A" w:rsidP="003B68E9">
            <w:pPr>
              <w:pStyle w:val="a4"/>
              <w:spacing w:line="276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86CECC6" w14:textId="1BED5D02" w:rsidR="009F4744" w:rsidRPr="001854CD" w:rsidRDefault="001854CD" w:rsidP="001854CD">
      <w:pPr>
        <w:spacing w:line="360" w:lineRule="auto"/>
        <w:ind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854C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⑤</w:t>
      </w:r>
      <w:r w:rsidR="00524F1A" w:rsidRPr="001854C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用装置甲制备活性炭的不足之处是</w:t>
      </w:r>
      <w:r w:rsidR="00524F1A" w:rsidRPr="001854CD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</w:t>
      </w:r>
      <w:r w:rsidR="00E51B1A" w:rsidRPr="001854C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E51B1A" w:rsidRPr="001854C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4</w:t>
      </w:r>
      <w:r w:rsidR="00E51B1A" w:rsidRPr="001854CD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2</w:t>
      </w:r>
      <w:r w:rsidR="00E51B1A" w:rsidRPr="001854C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524F1A" w:rsidRPr="001854CD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</w:t>
      </w:r>
      <w:r w:rsidR="00524F1A" w:rsidRPr="001854C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04E926FE" w14:textId="0E45CE1A" w:rsidR="00354A6D" w:rsidRPr="00156B00" w:rsidRDefault="00524F1A" w:rsidP="002B4B38">
      <w:pPr>
        <w:spacing w:line="276" w:lineRule="auto"/>
        <w:rPr>
          <w:rFonts w:ascii="楷体" w:eastAsia="楷体" w:hAnsi="楷体" w:cs="Times New Roman"/>
          <w:sz w:val="24"/>
          <w:szCs w:val="24"/>
        </w:rPr>
      </w:pPr>
      <w:r w:rsidRPr="00156B00">
        <w:rPr>
          <w:rFonts w:ascii="楷体" w:eastAsia="楷体" w:hAnsi="楷体" w:cs="Times New Roman"/>
          <w:sz w:val="24"/>
          <w:szCs w:val="24"/>
        </w:rPr>
        <w:t>40</w:t>
      </w:r>
      <w:r w:rsidR="00354A6D" w:rsidRPr="00156B00">
        <w:rPr>
          <w:rFonts w:ascii="楷体" w:eastAsia="楷体" w:hAnsi="楷体" w:cs="Times New Roman"/>
          <w:color w:val="000000" w:themeColor="text1"/>
          <w:sz w:val="24"/>
          <w:szCs w:val="24"/>
        </w:rPr>
        <w:t>．</w:t>
      </w:r>
      <w:r w:rsidR="00E658F4" w:rsidRPr="00156B00">
        <w:rPr>
          <w:rFonts w:ascii="楷体" w:eastAsia="楷体" w:hAnsi="楷体" w:cs="Times New Roman"/>
          <w:color w:val="000000" w:themeColor="text1"/>
          <w:sz w:val="24"/>
          <w:szCs w:val="24"/>
        </w:rPr>
        <w:t>氧化钙是一种重要的化工原料，制备氧化钙有以下两种方法。</w:t>
      </w:r>
    </w:p>
    <w:p w14:paraId="2AE8029F" w14:textId="58AD8768" w:rsidR="00354A6D" w:rsidRPr="00156B00" w:rsidRDefault="00E658F4" w:rsidP="002B4B38">
      <w:pPr>
        <w:spacing w:line="276" w:lineRule="auto"/>
        <w:rPr>
          <w:rFonts w:ascii="楷体" w:eastAsia="楷体" w:hAnsi="楷体" w:cs="Times New Roman"/>
          <w:sz w:val="24"/>
          <w:szCs w:val="24"/>
        </w:rPr>
      </w:pPr>
      <w:r w:rsidRPr="00156B00">
        <w:rPr>
          <w:rFonts w:ascii="楷体" w:eastAsia="楷体" w:hAnsi="楷体" w:cs="Times New Roman"/>
          <w:sz w:val="24"/>
          <w:szCs w:val="24"/>
        </w:rPr>
        <w:t>方法</w:t>
      </w:r>
      <w:proofErr w:type="gramStart"/>
      <w:r w:rsidRPr="00156B00">
        <w:rPr>
          <w:rFonts w:ascii="楷体" w:eastAsia="楷体" w:hAnsi="楷体" w:cs="Times New Roman"/>
          <w:sz w:val="24"/>
          <w:szCs w:val="24"/>
        </w:rPr>
        <w:t>一</w:t>
      </w:r>
      <w:proofErr w:type="gramEnd"/>
      <w:r w:rsidRPr="00156B00">
        <w:rPr>
          <w:rFonts w:ascii="楷体" w:eastAsia="楷体" w:hAnsi="楷体" w:cs="Times New Roman"/>
          <w:sz w:val="24"/>
          <w:szCs w:val="24"/>
        </w:rPr>
        <w:t>：煅烧</w:t>
      </w:r>
      <w:r w:rsidR="00A513F6" w:rsidRPr="00156B00">
        <w:rPr>
          <w:rFonts w:ascii="楷体" w:eastAsia="楷体" w:hAnsi="楷体" w:cs="Times New Roman"/>
          <w:sz w:val="24"/>
          <w:szCs w:val="24"/>
        </w:rPr>
        <w:t>石灰石</w:t>
      </w:r>
      <w:r w:rsidR="00391EFA" w:rsidRPr="00156B00">
        <w:rPr>
          <w:rFonts w:ascii="楷体" w:eastAsia="楷体" w:hAnsi="楷体" w:cs="Times New Roman"/>
          <w:sz w:val="24"/>
          <w:szCs w:val="24"/>
        </w:rPr>
        <w:t>。</w:t>
      </w:r>
    </w:p>
    <w:p w14:paraId="527047E0" w14:textId="77777777" w:rsidR="00DA2F07" w:rsidRDefault="00E658F4" w:rsidP="002B4B38">
      <w:pPr>
        <w:spacing w:line="276" w:lineRule="auto"/>
        <w:rPr>
          <w:rFonts w:ascii="楷体" w:eastAsia="楷体" w:hAnsi="楷体" w:cs="Times New Roman"/>
          <w:sz w:val="24"/>
          <w:szCs w:val="24"/>
        </w:rPr>
      </w:pPr>
      <w:r w:rsidRPr="00156B00">
        <w:rPr>
          <w:rFonts w:ascii="楷体" w:eastAsia="楷体" w:hAnsi="楷体" w:cs="Times New Roman"/>
          <w:sz w:val="24"/>
          <w:szCs w:val="24"/>
        </w:rPr>
        <w:t>方法二：</w:t>
      </w:r>
      <w:r w:rsidR="00391EFA" w:rsidRPr="00156B00">
        <w:rPr>
          <w:rFonts w:ascii="楷体" w:eastAsia="楷体" w:hAnsi="楷体" w:cs="Times New Roman"/>
          <w:sz w:val="24"/>
          <w:szCs w:val="24"/>
        </w:rPr>
        <w:t>电解水制氢联合制备氧化钙</w:t>
      </w:r>
      <w:r w:rsidR="007005B9" w:rsidRPr="00156B00">
        <w:rPr>
          <w:rFonts w:ascii="楷体" w:eastAsia="楷体" w:hAnsi="楷体" w:cs="Times New Roman"/>
          <w:sz w:val="24"/>
          <w:szCs w:val="24"/>
        </w:rPr>
        <w:t>和甲醇</w:t>
      </w:r>
      <w:r w:rsidR="00E273DC" w:rsidRPr="00E273DC">
        <w:rPr>
          <w:rFonts w:ascii="楷体" w:eastAsia="楷体" w:hAnsi="楷体" w:cs="Times New Roman"/>
          <w:color w:val="000000" w:themeColor="text1"/>
          <w:sz w:val="24"/>
          <w:szCs w:val="24"/>
        </w:rPr>
        <w:t>（化学式</w:t>
      </w:r>
      <w:r w:rsidR="00E273DC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CH</w:t>
      </w:r>
      <w:r w:rsidR="00E273DC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E273DC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="00E273DC" w:rsidRPr="00E273DC">
        <w:rPr>
          <w:rFonts w:ascii="楷体" w:eastAsia="楷体" w:hAnsi="楷体" w:cs="Times New Roman"/>
          <w:color w:val="000000" w:themeColor="text1"/>
          <w:sz w:val="24"/>
          <w:szCs w:val="24"/>
        </w:rPr>
        <w:t>）</w:t>
      </w:r>
      <w:r w:rsidR="00391EFA" w:rsidRPr="00156B00">
        <w:rPr>
          <w:rFonts w:ascii="楷体" w:eastAsia="楷体" w:hAnsi="楷体" w:cs="Times New Roman"/>
          <w:sz w:val="24"/>
          <w:szCs w:val="24"/>
        </w:rPr>
        <w:t>，制备流程如下图所</w:t>
      </w:r>
    </w:p>
    <w:p w14:paraId="614D2641" w14:textId="48C897B1" w:rsidR="00E658F4" w:rsidRPr="00156B00" w:rsidRDefault="00391EFA" w:rsidP="002B4B38">
      <w:pPr>
        <w:spacing w:line="276" w:lineRule="auto"/>
        <w:ind w:firstLineChars="400" w:firstLine="960"/>
        <w:rPr>
          <w:rFonts w:ascii="楷体" w:eastAsia="楷体" w:hAnsi="楷体" w:cs="Times New Roman"/>
          <w:sz w:val="24"/>
          <w:szCs w:val="24"/>
        </w:rPr>
      </w:pPr>
      <w:r w:rsidRPr="00156B00">
        <w:rPr>
          <w:rFonts w:ascii="楷体" w:eastAsia="楷体" w:hAnsi="楷体" w:cs="Times New Roman"/>
          <w:sz w:val="24"/>
          <w:szCs w:val="24"/>
        </w:rPr>
        <w:t>示。</w:t>
      </w:r>
    </w:p>
    <w:p w14:paraId="27EF8D12" w14:textId="65324018" w:rsidR="00391EFA" w:rsidRPr="00A20F66" w:rsidRDefault="00DB237A" w:rsidP="00D87B4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995D00A" wp14:editId="08088E2F">
            <wp:extent cx="5291593" cy="1501340"/>
            <wp:effectExtent l="0" t="0" r="4445" b="3810"/>
            <wp:docPr id="542052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209" cy="1517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603D4" w14:textId="1EBAA6E2" w:rsidR="00354A6D" w:rsidRPr="00E273DC" w:rsidRDefault="004264EB" w:rsidP="00E273DC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508A5">
        <w:rPr>
          <w:rFonts w:ascii="宋体" w:eastAsia="宋体" w:hAnsi="宋体" w:cs="Times New Roman"/>
          <w:sz w:val="24"/>
          <w:szCs w:val="24"/>
        </w:rPr>
        <w:t>Ⅰ</w:t>
      </w:r>
      <w:r w:rsidRPr="001508A5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A513F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煅烧过程中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发生反应的化学方程式是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="001508A5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</w:t>
      </w:r>
      <w:r w:rsidR="001508A5" w:rsidRPr="001508A5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1508A5" w:rsidRP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1508A5" w:rsidRP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4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3</w:t>
      </w:r>
      <w:r w:rsidR="001508A5" w:rsidRP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="001508A5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599E8150" w14:textId="2BF8BF14" w:rsidR="00354A6D" w:rsidRPr="00A20F66" w:rsidRDefault="0051102D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508A5">
        <w:rPr>
          <w:rFonts w:ascii="宋体" w:eastAsia="宋体" w:hAnsi="宋体" w:cs="Times New Roman"/>
          <w:sz w:val="24"/>
          <w:szCs w:val="24"/>
        </w:rPr>
        <w:t>Ⅱ</w:t>
      </w:r>
      <w:r w:rsidR="00891F50" w:rsidRPr="001508A5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proofErr w:type="gramStart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例举</w:t>
      </w:r>
      <w:proofErr w:type="gramEnd"/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一种绿色能源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4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4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0CB583F8" w14:textId="71B95EC3" w:rsidR="001508A5" w:rsidRDefault="00CA79B4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1508A5">
        <w:rPr>
          <w:rFonts w:ascii="宋体" w:eastAsia="宋体" w:hAnsi="宋体" w:cs="Times New Roman"/>
          <w:sz w:val="24"/>
          <w:szCs w:val="24"/>
        </w:rPr>
        <w:t>Ⅲ</w:t>
      </w:r>
      <w:r w:rsidRPr="001508A5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写出电解水的化学方程式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4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5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1508A5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生成氢气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的电极连接的是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电源</w:t>
      </w:r>
    </w:p>
    <w:p w14:paraId="28736EE1" w14:textId="00767835" w:rsidR="0051102D" w:rsidRPr="001508A5" w:rsidRDefault="00CA79B4" w:rsidP="001508A5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4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6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1508A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（选填</w:t>
      </w:r>
      <w:r w:rsidRPr="0048182F">
        <w:rPr>
          <w:rFonts w:ascii="宋体" w:eastAsia="宋体" w:hAnsi="宋体" w:cs="Times New Roman"/>
          <w:color w:val="000000" w:themeColor="text1"/>
          <w:sz w:val="24"/>
          <w:szCs w:val="24"/>
        </w:rPr>
        <w:t>“正极”或“负极”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）。</w:t>
      </w:r>
    </w:p>
    <w:p w14:paraId="5C425FFA" w14:textId="5B5DBD78" w:rsidR="004349A2" w:rsidRPr="00A20F66" w:rsidRDefault="0032332D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3C7514">
        <w:rPr>
          <w:rFonts w:ascii="宋体" w:eastAsia="宋体" w:hAnsi="宋体" w:cs="Times New Roman"/>
          <w:sz w:val="24"/>
          <w:szCs w:val="24"/>
        </w:rPr>
        <w:t>Ⅳ</w:t>
      </w:r>
      <w:r w:rsidRPr="003C7514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反应</w:t>
      </w: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BE0793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中消耗氢气和碳酸钙的物质的量相</w:t>
      </w:r>
      <w:r w:rsidR="00E45F6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等</w:t>
      </w:r>
      <w:r w:rsidR="00BE0793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，物质</w:t>
      </w:r>
      <w:r w:rsidR="00BE0793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X</w:t>
      </w:r>
      <w:r w:rsidR="00BE0793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的化学式为</w:t>
      </w:r>
      <w:r w:rsidR="00BE0793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3C751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3C751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4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7</w:t>
      </w:r>
      <w:r w:rsidR="003C7514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BE0793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BE0793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0E3662C2" w14:textId="0180A6EB" w:rsidR="00E4204F" w:rsidRDefault="00BE0793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3C7514">
        <w:rPr>
          <w:rFonts w:ascii="宋体" w:eastAsia="宋体" w:hAnsi="宋体" w:cs="Times New Roman"/>
          <w:sz w:val="24"/>
          <w:szCs w:val="24"/>
        </w:rPr>
        <w:t>Ⅴ</w:t>
      </w:r>
      <w:r w:rsidRPr="003C7514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56020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甲醇</w:t>
      </w:r>
      <w:r w:rsidR="00C336B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（化学式</w:t>
      </w:r>
      <w:r w:rsidR="00C336B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CH</w:t>
      </w:r>
      <w:r w:rsidR="00C336B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336B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</w:t>
      </w:r>
      <w:r w:rsidR="00C336B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）中氢元素与氧元素的质量比为</w:t>
      </w:r>
      <w:r w:rsidR="00C336B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E420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E420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4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8</w:t>
      </w:r>
      <w:r w:rsidR="00E420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C336B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</w:t>
      </w:r>
      <w:r w:rsidR="00C336B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r w:rsidR="0056020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反应</w:t>
      </w:r>
      <w:r w:rsidR="0056020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56020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属于</w:t>
      </w:r>
    </w:p>
    <w:p w14:paraId="6F3EB5A2" w14:textId="5C4F8E06" w:rsidR="002B7156" w:rsidRPr="00A20F66" w:rsidRDefault="00560206" w:rsidP="00E4204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化合反应，</w:t>
      </w:r>
      <w:r w:rsidR="003E5811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写出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反应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的化学方程式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</w:t>
      </w:r>
      <w:r w:rsidR="00E420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49</w:t>
      </w:r>
      <w:r w:rsidR="00E4204F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2D7AF33B" w14:textId="220C8D2A" w:rsidR="00FB6556" w:rsidRPr="00A20F66" w:rsidRDefault="00560206" w:rsidP="00D87B4F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516F9">
        <w:rPr>
          <w:rFonts w:ascii="宋体" w:eastAsia="宋体" w:hAnsi="宋体" w:cs="Times New Roman"/>
          <w:sz w:val="24"/>
          <w:szCs w:val="24"/>
        </w:rPr>
        <w:t>Ⅵ</w:t>
      </w:r>
      <w:r w:rsidRPr="00E516F9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方法二理论上制得氧化钙和甲醇的物质的量之比为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</w:t>
      </w:r>
      <w:r w:rsidR="00E516F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E516F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5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0</w:t>
      </w:r>
      <w:r w:rsidR="00E516F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2CE98FC3" w14:textId="77777777" w:rsidR="00925BA2" w:rsidRDefault="00560206" w:rsidP="00E516F9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516F9">
        <w:rPr>
          <w:rFonts w:ascii="宋体" w:eastAsia="宋体" w:hAnsi="宋体" w:cs="Times New Roman"/>
          <w:sz w:val="24"/>
          <w:szCs w:val="24"/>
        </w:rPr>
        <w:t>Ⅶ</w:t>
      </w:r>
      <w:r w:rsidR="002B7156" w:rsidRPr="00E516F9">
        <w:rPr>
          <w:rFonts w:ascii="宋体" w:eastAsia="宋体" w:hAnsi="宋体" w:cs="Times New Roman"/>
          <w:color w:val="000000" w:themeColor="text1"/>
          <w:sz w:val="24"/>
          <w:szCs w:val="24"/>
        </w:rPr>
        <w:t>．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对比两种制备方法，方法二的优点</w:t>
      </w:r>
      <w:r w:rsidR="002B4B3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除了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利用绿色能源</w:t>
      </w:r>
      <w:r w:rsidR="002B4B3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之外</w:t>
      </w:r>
      <w:r w:rsidR="00A2010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2B4B3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请再写出一条</w:t>
      </w:r>
      <w:r w:rsidR="00925BA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优</w:t>
      </w:r>
    </w:p>
    <w:p w14:paraId="3AC7F83A" w14:textId="173CE9A9" w:rsidR="00D230EA" w:rsidRPr="00925BA2" w:rsidRDefault="00925BA2" w:rsidP="00925BA2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点。</w:t>
      </w:r>
      <w:r w:rsidR="00A2010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2B4B38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</w:t>
      </w:r>
      <w:r w:rsidR="005C6821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2B4B38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="00E516F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（</w:t>
      </w:r>
      <w:r w:rsidR="00E516F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5</w:t>
      </w:r>
      <w:r w:rsidR="00763E37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1</w:t>
      </w:r>
      <w:r w:rsidR="00E516F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）</w:t>
      </w:r>
      <w:r w:rsidR="002B4B38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="002B4B38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</w:t>
      </w:r>
      <w:r w:rsidR="005C6821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2B4B38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</w:t>
      </w:r>
      <w:r w:rsidR="00A2010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2B7156" w:rsidRPr="00A20F6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sectPr w:rsidR="00D230EA" w:rsidRPr="00925BA2" w:rsidSect="006F69A2">
      <w:footerReference w:type="default" r:id="rId35"/>
      <w:pgSz w:w="11906" w:h="16838" w:code="9"/>
      <w:pgMar w:top="1985" w:right="1701" w:bottom="1871" w:left="1701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1BE42" w14:textId="77777777" w:rsidR="00FC1049" w:rsidRDefault="00FC1049" w:rsidP="00D647EA">
      <w:r>
        <w:separator/>
      </w:r>
    </w:p>
  </w:endnote>
  <w:endnote w:type="continuationSeparator" w:id="0">
    <w:p w14:paraId="370CCF5A" w14:textId="77777777" w:rsidR="00FC1049" w:rsidRDefault="00FC1049" w:rsidP="00D64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4316100"/>
      <w:docPartObj>
        <w:docPartGallery w:val="Page Numbers (Bottom of Page)"/>
        <w:docPartUnique/>
      </w:docPartObj>
    </w:sdtPr>
    <w:sdtContent>
      <w:p w14:paraId="023F2BBF" w14:textId="64B4D84A" w:rsidR="006F69A2" w:rsidRDefault="00F85C52">
        <w:pPr>
          <w:pStyle w:val="a7"/>
          <w:jc w:val="center"/>
        </w:pPr>
        <w:r>
          <w:rPr>
            <w:rFonts w:hint="eastAsia"/>
          </w:rPr>
          <w:t>初三</w:t>
        </w:r>
        <w:r w:rsidR="006F69A2">
          <w:rPr>
            <w:rFonts w:hint="eastAsia"/>
          </w:rPr>
          <w:t xml:space="preserve">化学 </w:t>
        </w:r>
        <w:r w:rsidR="006F69A2">
          <w:t xml:space="preserve">   </w:t>
        </w:r>
        <w:r w:rsidR="006F69A2">
          <w:rPr>
            <w:rFonts w:hint="eastAsia"/>
          </w:rPr>
          <w:t xml:space="preserve"> 本卷共</w:t>
        </w:r>
        <w:r w:rsidR="00E516F9">
          <w:t>8</w:t>
        </w:r>
        <w:r w:rsidR="006F69A2">
          <w:rPr>
            <w:rFonts w:hint="eastAsia"/>
          </w:rPr>
          <w:t>页</w:t>
        </w:r>
        <w:r w:rsidR="006F69A2">
          <w:t xml:space="preserve">    </w:t>
        </w:r>
        <w:r w:rsidR="006F69A2">
          <w:rPr>
            <w:rFonts w:hint="eastAsia"/>
          </w:rPr>
          <w:t>第</w:t>
        </w:r>
        <w:r w:rsidR="006F69A2">
          <w:fldChar w:fldCharType="begin"/>
        </w:r>
        <w:r w:rsidR="006F69A2">
          <w:instrText>PAGE   \* MERGEFORMAT</w:instrText>
        </w:r>
        <w:r w:rsidR="006F69A2">
          <w:fldChar w:fldCharType="separate"/>
        </w:r>
        <w:r w:rsidR="006F69A2">
          <w:rPr>
            <w:lang w:val="zh-CN"/>
          </w:rPr>
          <w:t>2</w:t>
        </w:r>
        <w:r w:rsidR="006F69A2">
          <w:fldChar w:fldCharType="end"/>
        </w:r>
        <w:r w:rsidR="006F69A2">
          <w:rPr>
            <w:rFonts w:hint="eastAsia"/>
          </w:rPr>
          <w:t>页</w:t>
        </w:r>
      </w:p>
    </w:sdtContent>
  </w:sdt>
  <w:p w14:paraId="1F8D73A7" w14:textId="77777777" w:rsidR="006F69A2" w:rsidRDefault="006F69A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6A239" w14:textId="77777777" w:rsidR="00FC1049" w:rsidRDefault="00FC1049" w:rsidP="00D647EA">
      <w:r>
        <w:separator/>
      </w:r>
    </w:p>
  </w:footnote>
  <w:footnote w:type="continuationSeparator" w:id="0">
    <w:p w14:paraId="0D347E2D" w14:textId="77777777" w:rsidR="00FC1049" w:rsidRDefault="00FC1049" w:rsidP="00D64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C37D7"/>
    <w:multiLevelType w:val="hybridMultilevel"/>
    <w:tmpl w:val="C1CE6DE6"/>
    <w:lvl w:ilvl="0" w:tplc="FC7CAF2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9D02BB"/>
    <w:multiLevelType w:val="hybridMultilevel"/>
    <w:tmpl w:val="DB8C17B0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794088"/>
    <w:multiLevelType w:val="hybridMultilevel"/>
    <w:tmpl w:val="804EBE40"/>
    <w:lvl w:ilvl="0" w:tplc="CFB28BE2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767C47"/>
    <w:multiLevelType w:val="hybridMultilevel"/>
    <w:tmpl w:val="D46CB27A"/>
    <w:lvl w:ilvl="0" w:tplc="84927624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102C0A"/>
    <w:multiLevelType w:val="hybridMultilevel"/>
    <w:tmpl w:val="C1A0CAF4"/>
    <w:lvl w:ilvl="0" w:tplc="272C2AB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800E03"/>
    <w:multiLevelType w:val="hybridMultilevel"/>
    <w:tmpl w:val="F16AF856"/>
    <w:lvl w:ilvl="0" w:tplc="4314BFBA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5E2891"/>
    <w:multiLevelType w:val="hybridMultilevel"/>
    <w:tmpl w:val="A5F085DE"/>
    <w:lvl w:ilvl="0" w:tplc="06FC4B00">
      <w:start w:val="1"/>
      <w:numFmt w:val="upperLetter"/>
      <w:lvlText w:val="%1．"/>
      <w:lvlJc w:val="left"/>
      <w:pPr>
        <w:ind w:left="2100" w:hanging="12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34D50A6B"/>
    <w:multiLevelType w:val="hybridMultilevel"/>
    <w:tmpl w:val="5CC692BA"/>
    <w:lvl w:ilvl="0" w:tplc="CFB28BE2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0337FC"/>
    <w:multiLevelType w:val="hybridMultilevel"/>
    <w:tmpl w:val="D220B2DC"/>
    <w:lvl w:ilvl="0" w:tplc="47F881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FF136A1"/>
    <w:multiLevelType w:val="hybridMultilevel"/>
    <w:tmpl w:val="F76EF580"/>
    <w:lvl w:ilvl="0" w:tplc="E646B7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CDD8593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55932AF"/>
    <w:multiLevelType w:val="hybridMultilevel"/>
    <w:tmpl w:val="120EE040"/>
    <w:lvl w:ilvl="0" w:tplc="93C43A82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852462"/>
    <w:multiLevelType w:val="hybridMultilevel"/>
    <w:tmpl w:val="DB8C17B0"/>
    <w:lvl w:ilvl="0" w:tplc="57A0F3AA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5A79DF"/>
    <w:multiLevelType w:val="hybridMultilevel"/>
    <w:tmpl w:val="B31817EC"/>
    <w:lvl w:ilvl="0" w:tplc="324ACB60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144F7"/>
    <w:multiLevelType w:val="hybridMultilevel"/>
    <w:tmpl w:val="EAEE6BD8"/>
    <w:lvl w:ilvl="0" w:tplc="995E2252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CFA4A94"/>
    <w:multiLevelType w:val="hybridMultilevel"/>
    <w:tmpl w:val="BC9E7FB8"/>
    <w:lvl w:ilvl="0" w:tplc="7BF4B9C8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51647E"/>
    <w:multiLevelType w:val="hybridMultilevel"/>
    <w:tmpl w:val="5DB2D646"/>
    <w:lvl w:ilvl="0" w:tplc="5838B1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9A20CF2"/>
    <w:multiLevelType w:val="hybridMultilevel"/>
    <w:tmpl w:val="C13A8AC0"/>
    <w:lvl w:ilvl="0" w:tplc="CFB28BE2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162917">
    <w:abstractNumId w:val="8"/>
  </w:num>
  <w:num w:numId="2" w16cid:durableId="745303512">
    <w:abstractNumId w:val="9"/>
  </w:num>
  <w:num w:numId="3" w16cid:durableId="1696615753">
    <w:abstractNumId w:val="4"/>
  </w:num>
  <w:num w:numId="4" w16cid:durableId="1118447799">
    <w:abstractNumId w:val="15"/>
  </w:num>
  <w:num w:numId="5" w16cid:durableId="1625312991">
    <w:abstractNumId w:val="14"/>
  </w:num>
  <w:num w:numId="6" w16cid:durableId="1362587590">
    <w:abstractNumId w:val="6"/>
  </w:num>
  <w:num w:numId="7" w16cid:durableId="1832330717">
    <w:abstractNumId w:val="12"/>
  </w:num>
  <w:num w:numId="8" w16cid:durableId="1470434911">
    <w:abstractNumId w:val="13"/>
  </w:num>
  <w:num w:numId="9" w16cid:durableId="411246309">
    <w:abstractNumId w:val="3"/>
  </w:num>
  <w:num w:numId="10" w16cid:durableId="973756487">
    <w:abstractNumId w:val="16"/>
  </w:num>
  <w:num w:numId="11" w16cid:durableId="1339767960">
    <w:abstractNumId w:val="7"/>
  </w:num>
  <w:num w:numId="12" w16cid:durableId="1412503768">
    <w:abstractNumId w:val="2"/>
  </w:num>
  <w:num w:numId="13" w16cid:durableId="833960070">
    <w:abstractNumId w:val="5"/>
  </w:num>
  <w:num w:numId="14" w16cid:durableId="82075537">
    <w:abstractNumId w:val="0"/>
  </w:num>
  <w:num w:numId="15" w16cid:durableId="1315916492">
    <w:abstractNumId w:val="11"/>
  </w:num>
  <w:num w:numId="16" w16cid:durableId="1900745303">
    <w:abstractNumId w:val="10"/>
  </w:num>
  <w:num w:numId="17" w16cid:durableId="176757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30"/>
    <w:rsid w:val="00000B35"/>
    <w:rsid w:val="000016A4"/>
    <w:rsid w:val="00002FB3"/>
    <w:rsid w:val="0000306C"/>
    <w:rsid w:val="00004854"/>
    <w:rsid w:val="000062E0"/>
    <w:rsid w:val="000064AE"/>
    <w:rsid w:val="00007414"/>
    <w:rsid w:val="000074AB"/>
    <w:rsid w:val="00013FCF"/>
    <w:rsid w:val="00015EDD"/>
    <w:rsid w:val="00017662"/>
    <w:rsid w:val="000203BF"/>
    <w:rsid w:val="0002219E"/>
    <w:rsid w:val="000226BB"/>
    <w:rsid w:val="00024E16"/>
    <w:rsid w:val="00025795"/>
    <w:rsid w:val="00027827"/>
    <w:rsid w:val="00027CC6"/>
    <w:rsid w:val="000304FC"/>
    <w:rsid w:val="0003441E"/>
    <w:rsid w:val="0003576A"/>
    <w:rsid w:val="00035EAE"/>
    <w:rsid w:val="00036B9A"/>
    <w:rsid w:val="00036E3F"/>
    <w:rsid w:val="00037CED"/>
    <w:rsid w:val="0004716E"/>
    <w:rsid w:val="00051362"/>
    <w:rsid w:val="00052336"/>
    <w:rsid w:val="00055CBC"/>
    <w:rsid w:val="00056452"/>
    <w:rsid w:val="00056D11"/>
    <w:rsid w:val="00060CC9"/>
    <w:rsid w:val="000613AB"/>
    <w:rsid w:val="00062147"/>
    <w:rsid w:val="00063609"/>
    <w:rsid w:val="000636C8"/>
    <w:rsid w:val="000639E2"/>
    <w:rsid w:val="00065023"/>
    <w:rsid w:val="00067328"/>
    <w:rsid w:val="00070180"/>
    <w:rsid w:val="000721C8"/>
    <w:rsid w:val="0007322E"/>
    <w:rsid w:val="00074998"/>
    <w:rsid w:val="000771CE"/>
    <w:rsid w:val="000778A8"/>
    <w:rsid w:val="0008492A"/>
    <w:rsid w:val="00086FC8"/>
    <w:rsid w:val="000902D6"/>
    <w:rsid w:val="00090DD2"/>
    <w:rsid w:val="000954F1"/>
    <w:rsid w:val="000958E4"/>
    <w:rsid w:val="00096635"/>
    <w:rsid w:val="000A2FC6"/>
    <w:rsid w:val="000A69BD"/>
    <w:rsid w:val="000B0A44"/>
    <w:rsid w:val="000B22B1"/>
    <w:rsid w:val="000B315A"/>
    <w:rsid w:val="000B66C2"/>
    <w:rsid w:val="000B74E2"/>
    <w:rsid w:val="000C3D33"/>
    <w:rsid w:val="000C6BCE"/>
    <w:rsid w:val="000D0F88"/>
    <w:rsid w:val="000D3926"/>
    <w:rsid w:val="000D4CC6"/>
    <w:rsid w:val="000E26FB"/>
    <w:rsid w:val="000E3519"/>
    <w:rsid w:val="000E382F"/>
    <w:rsid w:val="000E3B42"/>
    <w:rsid w:val="000E4044"/>
    <w:rsid w:val="000E5B63"/>
    <w:rsid w:val="000E6F43"/>
    <w:rsid w:val="000E7350"/>
    <w:rsid w:val="000F02AA"/>
    <w:rsid w:val="000F60C1"/>
    <w:rsid w:val="000F6202"/>
    <w:rsid w:val="000F75A1"/>
    <w:rsid w:val="00101247"/>
    <w:rsid w:val="0010162B"/>
    <w:rsid w:val="001020C4"/>
    <w:rsid w:val="00103923"/>
    <w:rsid w:val="001040AB"/>
    <w:rsid w:val="00104C7A"/>
    <w:rsid w:val="00107357"/>
    <w:rsid w:val="00107C7A"/>
    <w:rsid w:val="00107CCA"/>
    <w:rsid w:val="001102C5"/>
    <w:rsid w:val="001120BC"/>
    <w:rsid w:val="00113593"/>
    <w:rsid w:val="00115B87"/>
    <w:rsid w:val="001178BF"/>
    <w:rsid w:val="00117D7D"/>
    <w:rsid w:val="00121C10"/>
    <w:rsid w:val="00123AFB"/>
    <w:rsid w:val="001240D4"/>
    <w:rsid w:val="0012598F"/>
    <w:rsid w:val="001321BC"/>
    <w:rsid w:val="00136651"/>
    <w:rsid w:val="00137363"/>
    <w:rsid w:val="0014069F"/>
    <w:rsid w:val="00141590"/>
    <w:rsid w:val="0014195A"/>
    <w:rsid w:val="001420C0"/>
    <w:rsid w:val="001428D3"/>
    <w:rsid w:val="00144743"/>
    <w:rsid w:val="001474DE"/>
    <w:rsid w:val="00150152"/>
    <w:rsid w:val="001508A5"/>
    <w:rsid w:val="00151A33"/>
    <w:rsid w:val="001537AF"/>
    <w:rsid w:val="001543C7"/>
    <w:rsid w:val="00155159"/>
    <w:rsid w:val="001555A0"/>
    <w:rsid w:val="00156408"/>
    <w:rsid w:val="00156B00"/>
    <w:rsid w:val="001606C4"/>
    <w:rsid w:val="0016298C"/>
    <w:rsid w:val="001702DC"/>
    <w:rsid w:val="00176E30"/>
    <w:rsid w:val="001817BB"/>
    <w:rsid w:val="0018204B"/>
    <w:rsid w:val="001839B1"/>
    <w:rsid w:val="001854CD"/>
    <w:rsid w:val="00190127"/>
    <w:rsid w:val="00190523"/>
    <w:rsid w:val="001913BB"/>
    <w:rsid w:val="00194CC8"/>
    <w:rsid w:val="001979A0"/>
    <w:rsid w:val="001979C3"/>
    <w:rsid w:val="001A20B2"/>
    <w:rsid w:val="001A2A22"/>
    <w:rsid w:val="001B16CE"/>
    <w:rsid w:val="001B24E3"/>
    <w:rsid w:val="001B2B18"/>
    <w:rsid w:val="001B3C94"/>
    <w:rsid w:val="001B4696"/>
    <w:rsid w:val="001B4CDC"/>
    <w:rsid w:val="001B78D4"/>
    <w:rsid w:val="001C43D7"/>
    <w:rsid w:val="001D4F45"/>
    <w:rsid w:val="001D6540"/>
    <w:rsid w:val="001E2A45"/>
    <w:rsid w:val="001E4239"/>
    <w:rsid w:val="001E4D26"/>
    <w:rsid w:val="001E671A"/>
    <w:rsid w:val="001E69DC"/>
    <w:rsid w:val="001E78D6"/>
    <w:rsid w:val="001F003F"/>
    <w:rsid w:val="001F0B54"/>
    <w:rsid w:val="001F3BBD"/>
    <w:rsid w:val="001F3D7C"/>
    <w:rsid w:val="001F4346"/>
    <w:rsid w:val="001F43B5"/>
    <w:rsid w:val="001F5397"/>
    <w:rsid w:val="001F600E"/>
    <w:rsid w:val="001F7107"/>
    <w:rsid w:val="002003AC"/>
    <w:rsid w:val="002024F0"/>
    <w:rsid w:val="002031BB"/>
    <w:rsid w:val="0020330A"/>
    <w:rsid w:val="00204269"/>
    <w:rsid w:val="00204646"/>
    <w:rsid w:val="0020478A"/>
    <w:rsid w:val="002053A3"/>
    <w:rsid w:val="00206111"/>
    <w:rsid w:val="002101E2"/>
    <w:rsid w:val="00211DFE"/>
    <w:rsid w:val="00214134"/>
    <w:rsid w:val="0021523E"/>
    <w:rsid w:val="00222496"/>
    <w:rsid w:val="002246D1"/>
    <w:rsid w:val="0022598F"/>
    <w:rsid w:val="0022599C"/>
    <w:rsid w:val="00226131"/>
    <w:rsid w:val="002271D7"/>
    <w:rsid w:val="00230E4F"/>
    <w:rsid w:val="00232C72"/>
    <w:rsid w:val="00233C8B"/>
    <w:rsid w:val="00235914"/>
    <w:rsid w:val="002369AC"/>
    <w:rsid w:val="00237ED5"/>
    <w:rsid w:val="002411AB"/>
    <w:rsid w:val="00241409"/>
    <w:rsid w:val="00245412"/>
    <w:rsid w:val="00246ECF"/>
    <w:rsid w:val="00247D56"/>
    <w:rsid w:val="0025120B"/>
    <w:rsid w:val="00251D9F"/>
    <w:rsid w:val="002520B2"/>
    <w:rsid w:val="00253059"/>
    <w:rsid w:val="002543E3"/>
    <w:rsid w:val="00255C6C"/>
    <w:rsid w:val="002605F9"/>
    <w:rsid w:val="00261BF9"/>
    <w:rsid w:val="0026417B"/>
    <w:rsid w:val="002666C5"/>
    <w:rsid w:val="002741F9"/>
    <w:rsid w:val="0027500A"/>
    <w:rsid w:val="00276692"/>
    <w:rsid w:val="00277841"/>
    <w:rsid w:val="00281C0C"/>
    <w:rsid w:val="002826AB"/>
    <w:rsid w:val="00284B63"/>
    <w:rsid w:val="00284C96"/>
    <w:rsid w:val="00286D4D"/>
    <w:rsid w:val="00287F32"/>
    <w:rsid w:val="00290250"/>
    <w:rsid w:val="00290BEA"/>
    <w:rsid w:val="0029119D"/>
    <w:rsid w:val="0029617C"/>
    <w:rsid w:val="002A325B"/>
    <w:rsid w:val="002A3AF2"/>
    <w:rsid w:val="002A6905"/>
    <w:rsid w:val="002A7E65"/>
    <w:rsid w:val="002B306A"/>
    <w:rsid w:val="002B30EA"/>
    <w:rsid w:val="002B4B38"/>
    <w:rsid w:val="002B705E"/>
    <w:rsid w:val="002B7156"/>
    <w:rsid w:val="002C3159"/>
    <w:rsid w:val="002C3D53"/>
    <w:rsid w:val="002C63E3"/>
    <w:rsid w:val="002D10B0"/>
    <w:rsid w:val="002D1539"/>
    <w:rsid w:val="002D400E"/>
    <w:rsid w:val="002D542F"/>
    <w:rsid w:val="002D5666"/>
    <w:rsid w:val="002E3BA8"/>
    <w:rsid w:val="002E3E41"/>
    <w:rsid w:val="002E3EF0"/>
    <w:rsid w:val="002E5D0B"/>
    <w:rsid w:val="002E63DB"/>
    <w:rsid w:val="002F08E2"/>
    <w:rsid w:val="002F22A8"/>
    <w:rsid w:val="002F5D6D"/>
    <w:rsid w:val="002F6739"/>
    <w:rsid w:val="002F7B91"/>
    <w:rsid w:val="00307718"/>
    <w:rsid w:val="0030791F"/>
    <w:rsid w:val="003101A8"/>
    <w:rsid w:val="00314D39"/>
    <w:rsid w:val="0032332D"/>
    <w:rsid w:val="00324A42"/>
    <w:rsid w:val="00324B0C"/>
    <w:rsid w:val="00325CBC"/>
    <w:rsid w:val="00325DA5"/>
    <w:rsid w:val="00326AE0"/>
    <w:rsid w:val="00327EDE"/>
    <w:rsid w:val="0033353D"/>
    <w:rsid w:val="003336FF"/>
    <w:rsid w:val="00333DAE"/>
    <w:rsid w:val="003344DD"/>
    <w:rsid w:val="003348A3"/>
    <w:rsid w:val="003401A0"/>
    <w:rsid w:val="003449DA"/>
    <w:rsid w:val="0034565C"/>
    <w:rsid w:val="003461D7"/>
    <w:rsid w:val="00346613"/>
    <w:rsid w:val="00352629"/>
    <w:rsid w:val="00354A6D"/>
    <w:rsid w:val="00355743"/>
    <w:rsid w:val="0035671E"/>
    <w:rsid w:val="00360AD5"/>
    <w:rsid w:val="00361139"/>
    <w:rsid w:val="00371331"/>
    <w:rsid w:val="00374A84"/>
    <w:rsid w:val="00375796"/>
    <w:rsid w:val="00375B58"/>
    <w:rsid w:val="0037685F"/>
    <w:rsid w:val="0037697F"/>
    <w:rsid w:val="00377C4B"/>
    <w:rsid w:val="00380C70"/>
    <w:rsid w:val="0038118A"/>
    <w:rsid w:val="00383857"/>
    <w:rsid w:val="003839E2"/>
    <w:rsid w:val="00390529"/>
    <w:rsid w:val="00390804"/>
    <w:rsid w:val="00390A73"/>
    <w:rsid w:val="00391560"/>
    <w:rsid w:val="00391EFA"/>
    <w:rsid w:val="0039296D"/>
    <w:rsid w:val="00393AA7"/>
    <w:rsid w:val="00393D10"/>
    <w:rsid w:val="00394038"/>
    <w:rsid w:val="00394408"/>
    <w:rsid w:val="00394F5F"/>
    <w:rsid w:val="00397775"/>
    <w:rsid w:val="003A0CFB"/>
    <w:rsid w:val="003A4EFE"/>
    <w:rsid w:val="003A6CB9"/>
    <w:rsid w:val="003A6DD7"/>
    <w:rsid w:val="003A7018"/>
    <w:rsid w:val="003A7D14"/>
    <w:rsid w:val="003B12EA"/>
    <w:rsid w:val="003B14BB"/>
    <w:rsid w:val="003B2CF5"/>
    <w:rsid w:val="003B458F"/>
    <w:rsid w:val="003B6244"/>
    <w:rsid w:val="003B68E9"/>
    <w:rsid w:val="003B7E27"/>
    <w:rsid w:val="003C104C"/>
    <w:rsid w:val="003C3ACB"/>
    <w:rsid w:val="003C520F"/>
    <w:rsid w:val="003C580D"/>
    <w:rsid w:val="003C7514"/>
    <w:rsid w:val="003C7F8B"/>
    <w:rsid w:val="003D2D24"/>
    <w:rsid w:val="003D3612"/>
    <w:rsid w:val="003D64D4"/>
    <w:rsid w:val="003E3A0F"/>
    <w:rsid w:val="003E424C"/>
    <w:rsid w:val="003E5811"/>
    <w:rsid w:val="003E670A"/>
    <w:rsid w:val="003E6C51"/>
    <w:rsid w:val="003E781F"/>
    <w:rsid w:val="003F19D9"/>
    <w:rsid w:val="003F59F0"/>
    <w:rsid w:val="003F607C"/>
    <w:rsid w:val="00401FA4"/>
    <w:rsid w:val="00402C45"/>
    <w:rsid w:val="004060F8"/>
    <w:rsid w:val="004062D6"/>
    <w:rsid w:val="00410E16"/>
    <w:rsid w:val="0041240A"/>
    <w:rsid w:val="004125E3"/>
    <w:rsid w:val="00420E4C"/>
    <w:rsid w:val="00422922"/>
    <w:rsid w:val="004239B3"/>
    <w:rsid w:val="004241C2"/>
    <w:rsid w:val="004264EB"/>
    <w:rsid w:val="00426A85"/>
    <w:rsid w:val="00431220"/>
    <w:rsid w:val="0043431C"/>
    <w:rsid w:val="004349A2"/>
    <w:rsid w:val="00436430"/>
    <w:rsid w:val="0044102E"/>
    <w:rsid w:val="00441B25"/>
    <w:rsid w:val="00442A57"/>
    <w:rsid w:val="0044360F"/>
    <w:rsid w:val="00443BEE"/>
    <w:rsid w:val="00443C09"/>
    <w:rsid w:val="00445C0B"/>
    <w:rsid w:val="00445F9A"/>
    <w:rsid w:val="00453915"/>
    <w:rsid w:val="00453E15"/>
    <w:rsid w:val="00454D8A"/>
    <w:rsid w:val="00455A83"/>
    <w:rsid w:val="00460630"/>
    <w:rsid w:val="00462114"/>
    <w:rsid w:val="004678D8"/>
    <w:rsid w:val="00467988"/>
    <w:rsid w:val="00470C01"/>
    <w:rsid w:val="00474D6F"/>
    <w:rsid w:val="00475C06"/>
    <w:rsid w:val="00476584"/>
    <w:rsid w:val="00476612"/>
    <w:rsid w:val="004767D4"/>
    <w:rsid w:val="00480C8E"/>
    <w:rsid w:val="0048182F"/>
    <w:rsid w:val="0048449E"/>
    <w:rsid w:val="0048738F"/>
    <w:rsid w:val="00487E3E"/>
    <w:rsid w:val="00490A6B"/>
    <w:rsid w:val="0049155B"/>
    <w:rsid w:val="004919ED"/>
    <w:rsid w:val="00492C74"/>
    <w:rsid w:val="004A1173"/>
    <w:rsid w:val="004A3266"/>
    <w:rsid w:val="004A59B5"/>
    <w:rsid w:val="004B065D"/>
    <w:rsid w:val="004B121D"/>
    <w:rsid w:val="004B3FAF"/>
    <w:rsid w:val="004B7598"/>
    <w:rsid w:val="004B7913"/>
    <w:rsid w:val="004C03E3"/>
    <w:rsid w:val="004C1276"/>
    <w:rsid w:val="004C3550"/>
    <w:rsid w:val="004C6A5B"/>
    <w:rsid w:val="004D1B6C"/>
    <w:rsid w:val="004D4923"/>
    <w:rsid w:val="004D7F20"/>
    <w:rsid w:val="004E0BE3"/>
    <w:rsid w:val="004E3D11"/>
    <w:rsid w:val="004E4788"/>
    <w:rsid w:val="004E5364"/>
    <w:rsid w:val="004E590A"/>
    <w:rsid w:val="004E769F"/>
    <w:rsid w:val="004E78B7"/>
    <w:rsid w:val="004F0B5C"/>
    <w:rsid w:val="004F1CA8"/>
    <w:rsid w:val="004F2E6B"/>
    <w:rsid w:val="004F2F6F"/>
    <w:rsid w:val="004F3FF8"/>
    <w:rsid w:val="004F5308"/>
    <w:rsid w:val="004F7939"/>
    <w:rsid w:val="00500A35"/>
    <w:rsid w:val="005047BE"/>
    <w:rsid w:val="00505369"/>
    <w:rsid w:val="0051102D"/>
    <w:rsid w:val="00512392"/>
    <w:rsid w:val="00514387"/>
    <w:rsid w:val="00514D87"/>
    <w:rsid w:val="00515898"/>
    <w:rsid w:val="00515E79"/>
    <w:rsid w:val="005178DD"/>
    <w:rsid w:val="0052050C"/>
    <w:rsid w:val="00522BD4"/>
    <w:rsid w:val="00524F1A"/>
    <w:rsid w:val="005268AE"/>
    <w:rsid w:val="00526C61"/>
    <w:rsid w:val="005320F8"/>
    <w:rsid w:val="00532F5D"/>
    <w:rsid w:val="00533156"/>
    <w:rsid w:val="00533B53"/>
    <w:rsid w:val="00536599"/>
    <w:rsid w:val="005377A3"/>
    <w:rsid w:val="00540A7E"/>
    <w:rsid w:val="0054271D"/>
    <w:rsid w:val="00543294"/>
    <w:rsid w:val="005438B1"/>
    <w:rsid w:val="00544738"/>
    <w:rsid w:val="005453A6"/>
    <w:rsid w:val="005541EF"/>
    <w:rsid w:val="005556DF"/>
    <w:rsid w:val="00557B6A"/>
    <w:rsid w:val="00560206"/>
    <w:rsid w:val="0056161F"/>
    <w:rsid w:val="00563DF8"/>
    <w:rsid w:val="00566AAD"/>
    <w:rsid w:val="00572499"/>
    <w:rsid w:val="00573D35"/>
    <w:rsid w:val="005749D1"/>
    <w:rsid w:val="00575802"/>
    <w:rsid w:val="00576505"/>
    <w:rsid w:val="00577999"/>
    <w:rsid w:val="0058229F"/>
    <w:rsid w:val="00582FDF"/>
    <w:rsid w:val="0058675F"/>
    <w:rsid w:val="005878C5"/>
    <w:rsid w:val="00590ADB"/>
    <w:rsid w:val="00590B0B"/>
    <w:rsid w:val="005923F8"/>
    <w:rsid w:val="005952C0"/>
    <w:rsid w:val="00596834"/>
    <w:rsid w:val="005A00EA"/>
    <w:rsid w:val="005A07FA"/>
    <w:rsid w:val="005A0E28"/>
    <w:rsid w:val="005A664E"/>
    <w:rsid w:val="005B0F39"/>
    <w:rsid w:val="005B162B"/>
    <w:rsid w:val="005B2240"/>
    <w:rsid w:val="005B4482"/>
    <w:rsid w:val="005B53A2"/>
    <w:rsid w:val="005C00E0"/>
    <w:rsid w:val="005C0C54"/>
    <w:rsid w:val="005C3D25"/>
    <w:rsid w:val="005C5966"/>
    <w:rsid w:val="005C6821"/>
    <w:rsid w:val="005C6B55"/>
    <w:rsid w:val="005D026B"/>
    <w:rsid w:val="005D2BDC"/>
    <w:rsid w:val="005D5C01"/>
    <w:rsid w:val="005D7669"/>
    <w:rsid w:val="005E1577"/>
    <w:rsid w:val="005E3387"/>
    <w:rsid w:val="005E40B3"/>
    <w:rsid w:val="005E4CB1"/>
    <w:rsid w:val="005E5849"/>
    <w:rsid w:val="005E5D29"/>
    <w:rsid w:val="005E7693"/>
    <w:rsid w:val="005F24B6"/>
    <w:rsid w:val="005F349F"/>
    <w:rsid w:val="005F52B3"/>
    <w:rsid w:val="005F56A1"/>
    <w:rsid w:val="005F6353"/>
    <w:rsid w:val="005F73AE"/>
    <w:rsid w:val="005F742A"/>
    <w:rsid w:val="005F7768"/>
    <w:rsid w:val="006005F9"/>
    <w:rsid w:val="0060656F"/>
    <w:rsid w:val="0061245E"/>
    <w:rsid w:val="00614065"/>
    <w:rsid w:val="00615D48"/>
    <w:rsid w:val="0061722F"/>
    <w:rsid w:val="0062210E"/>
    <w:rsid w:val="00622BCB"/>
    <w:rsid w:val="00623359"/>
    <w:rsid w:val="00623757"/>
    <w:rsid w:val="00623EDD"/>
    <w:rsid w:val="00624DE9"/>
    <w:rsid w:val="006255ED"/>
    <w:rsid w:val="00625ECE"/>
    <w:rsid w:val="006260B8"/>
    <w:rsid w:val="006346F8"/>
    <w:rsid w:val="00634E9E"/>
    <w:rsid w:val="00636286"/>
    <w:rsid w:val="00637C27"/>
    <w:rsid w:val="00637D92"/>
    <w:rsid w:val="006413F3"/>
    <w:rsid w:val="006429D1"/>
    <w:rsid w:val="0064425F"/>
    <w:rsid w:val="00644E3D"/>
    <w:rsid w:val="00646539"/>
    <w:rsid w:val="00646630"/>
    <w:rsid w:val="00646B4E"/>
    <w:rsid w:val="00650A33"/>
    <w:rsid w:val="00653EC2"/>
    <w:rsid w:val="0065555A"/>
    <w:rsid w:val="006560BA"/>
    <w:rsid w:val="00660E77"/>
    <w:rsid w:val="006617C0"/>
    <w:rsid w:val="00662BB4"/>
    <w:rsid w:val="006634AA"/>
    <w:rsid w:val="00663F2D"/>
    <w:rsid w:val="0066401D"/>
    <w:rsid w:val="006649FF"/>
    <w:rsid w:val="00665A12"/>
    <w:rsid w:val="006669EA"/>
    <w:rsid w:val="0067083E"/>
    <w:rsid w:val="006710AB"/>
    <w:rsid w:val="00672F65"/>
    <w:rsid w:val="0067302F"/>
    <w:rsid w:val="00674B4B"/>
    <w:rsid w:val="006760F5"/>
    <w:rsid w:val="006813BF"/>
    <w:rsid w:val="00681AD7"/>
    <w:rsid w:val="00681ED5"/>
    <w:rsid w:val="0068456F"/>
    <w:rsid w:val="006879F0"/>
    <w:rsid w:val="00687E80"/>
    <w:rsid w:val="006A10C0"/>
    <w:rsid w:val="006A1A19"/>
    <w:rsid w:val="006A27CB"/>
    <w:rsid w:val="006A288D"/>
    <w:rsid w:val="006A37B3"/>
    <w:rsid w:val="006A46D8"/>
    <w:rsid w:val="006A660D"/>
    <w:rsid w:val="006A7BF0"/>
    <w:rsid w:val="006B0D3A"/>
    <w:rsid w:val="006B0FA3"/>
    <w:rsid w:val="006B30BC"/>
    <w:rsid w:val="006B3A1A"/>
    <w:rsid w:val="006B5378"/>
    <w:rsid w:val="006B5481"/>
    <w:rsid w:val="006B57F2"/>
    <w:rsid w:val="006B6801"/>
    <w:rsid w:val="006C67BE"/>
    <w:rsid w:val="006C7A3D"/>
    <w:rsid w:val="006D2063"/>
    <w:rsid w:val="006D2BA3"/>
    <w:rsid w:val="006D5074"/>
    <w:rsid w:val="006D50E9"/>
    <w:rsid w:val="006E3562"/>
    <w:rsid w:val="006E4003"/>
    <w:rsid w:val="006E5FE7"/>
    <w:rsid w:val="006F08F0"/>
    <w:rsid w:val="006F1ED9"/>
    <w:rsid w:val="006F22E8"/>
    <w:rsid w:val="006F3483"/>
    <w:rsid w:val="006F69A2"/>
    <w:rsid w:val="006F6B5D"/>
    <w:rsid w:val="006F7CBA"/>
    <w:rsid w:val="007005B9"/>
    <w:rsid w:val="00700841"/>
    <w:rsid w:val="00701904"/>
    <w:rsid w:val="007044A3"/>
    <w:rsid w:val="00705207"/>
    <w:rsid w:val="00705C04"/>
    <w:rsid w:val="00706798"/>
    <w:rsid w:val="00712B18"/>
    <w:rsid w:val="00712E8C"/>
    <w:rsid w:val="007137D2"/>
    <w:rsid w:val="00713C20"/>
    <w:rsid w:val="00716243"/>
    <w:rsid w:val="00717028"/>
    <w:rsid w:val="00717856"/>
    <w:rsid w:val="00720549"/>
    <w:rsid w:val="00721B36"/>
    <w:rsid w:val="00730E53"/>
    <w:rsid w:val="007311F7"/>
    <w:rsid w:val="00732A84"/>
    <w:rsid w:val="00733461"/>
    <w:rsid w:val="00735136"/>
    <w:rsid w:val="00736FEC"/>
    <w:rsid w:val="0074093B"/>
    <w:rsid w:val="00741DC2"/>
    <w:rsid w:val="007439DF"/>
    <w:rsid w:val="0074671F"/>
    <w:rsid w:val="00753B55"/>
    <w:rsid w:val="007551B7"/>
    <w:rsid w:val="007614F7"/>
    <w:rsid w:val="00762D5D"/>
    <w:rsid w:val="00763E37"/>
    <w:rsid w:val="00767BF8"/>
    <w:rsid w:val="007702E9"/>
    <w:rsid w:val="0077147F"/>
    <w:rsid w:val="00773A6C"/>
    <w:rsid w:val="00773CAA"/>
    <w:rsid w:val="00777EB2"/>
    <w:rsid w:val="0078138C"/>
    <w:rsid w:val="007825B9"/>
    <w:rsid w:val="00786FEA"/>
    <w:rsid w:val="007873C0"/>
    <w:rsid w:val="0079773F"/>
    <w:rsid w:val="007A53A5"/>
    <w:rsid w:val="007A5BE8"/>
    <w:rsid w:val="007B04C2"/>
    <w:rsid w:val="007B054C"/>
    <w:rsid w:val="007B0FF6"/>
    <w:rsid w:val="007B420D"/>
    <w:rsid w:val="007B546B"/>
    <w:rsid w:val="007C0E39"/>
    <w:rsid w:val="007C5E53"/>
    <w:rsid w:val="007D2103"/>
    <w:rsid w:val="007D2E9E"/>
    <w:rsid w:val="007D5565"/>
    <w:rsid w:val="007D592D"/>
    <w:rsid w:val="007E1AF0"/>
    <w:rsid w:val="007E465C"/>
    <w:rsid w:val="007E5E30"/>
    <w:rsid w:val="007F023B"/>
    <w:rsid w:val="007F2EEF"/>
    <w:rsid w:val="007F3FAD"/>
    <w:rsid w:val="007F4966"/>
    <w:rsid w:val="007F6B62"/>
    <w:rsid w:val="007F78DD"/>
    <w:rsid w:val="007F7B92"/>
    <w:rsid w:val="0080092C"/>
    <w:rsid w:val="00802612"/>
    <w:rsid w:val="0080763E"/>
    <w:rsid w:val="008125E6"/>
    <w:rsid w:val="0081288E"/>
    <w:rsid w:val="008146B0"/>
    <w:rsid w:val="00817048"/>
    <w:rsid w:val="00821537"/>
    <w:rsid w:val="008228C2"/>
    <w:rsid w:val="00822AC9"/>
    <w:rsid w:val="00822F4F"/>
    <w:rsid w:val="00823E4E"/>
    <w:rsid w:val="00824B21"/>
    <w:rsid w:val="00827589"/>
    <w:rsid w:val="0083128D"/>
    <w:rsid w:val="00837F43"/>
    <w:rsid w:val="00842D6E"/>
    <w:rsid w:val="008453E9"/>
    <w:rsid w:val="00846AF3"/>
    <w:rsid w:val="00847716"/>
    <w:rsid w:val="00850D4C"/>
    <w:rsid w:val="00857237"/>
    <w:rsid w:val="008575B4"/>
    <w:rsid w:val="00860476"/>
    <w:rsid w:val="00861D3D"/>
    <w:rsid w:val="00863615"/>
    <w:rsid w:val="00864535"/>
    <w:rsid w:val="00870DB6"/>
    <w:rsid w:val="00871CF9"/>
    <w:rsid w:val="008731E9"/>
    <w:rsid w:val="0087561D"/>
    <w:rsid w:val="00875FCD"/>
    <w:rsid w:val="008764C1"/>
    <w:rsid w:val="00880ED1"/>
    <w:rsid w:val="00880EEC"/>
    <w:rsid w:val="008842A5"/>
    <w:rsid w:val="00884CFD"/>
    <w:rsid w:val="00887A5B"/>
    <w:rsid w:val="00891D19"/>
    <w:rsid w:val="00891F50"/>
    <w:rsid w:val="0089544E"/>
    <w:rsid w:val="008A0799"/>
    <w:rsid w:val="008A2268"/>
    <w:rsid w:val="008A2CDC"/>
    <w:rsid w:val="008A59C1"/>
    <w:rsid w:val="008A6CD8"/>
    <w:rsid w:val="008B05FF"/>
    <w:rsid w:val="008B137C"/>
    <w:rsid w:val="008B2DC9"/>
    <w:rsid w:val="008B4593"/>
    <w:rsid w:val="008B6DFE"/>
    <w:rsid w:val="008C02E7"/>
    <w:rsid w:val="008C0581"/>
    <w:rsid w:val="008C4102"/>
    <w:rsid w:val="008C51AE"/>
    <w:rsid w:val="008C5D0B"/>
    <w:rsid w:val="008C5E84"/>
    <w:rsid w:val="008D13FB"/>
    <w:rsid w:val="008D3062"/>
    <w:rsid w:val="008D47FD"/>
    <w:rsid w:val="008D4BCC"/>
    <w:rsid w:val="008D591A"/>
    <w:rsid w:val="008D593D"/>
    <w:rsid w:val="008D772A"/>
    <w:rsid w:val="008E1501"/>
    <w:rsid w:val="008E43B3"/>
    <w:rsid w:val="008E4804"/>
    <w:rsid w:val="008E4F1E"/>
    <w:rsid w:val="008E58C5"/>
    <w:rsid w:val="008E5D19"/>
    <w:rsid w:val="008E67F9"/>
    <w:rsid w:val="008E7004"/>
    <w:rsid w:val="008F0E23"/>
    <w:rsid w:val="008F1ED3"/>
    <w:rsid w:val="008F31FC"/>
    <w:rsid w:val="008F407A"/>
    <w:rsid w:val="008F5189"/>
    <w:rsid w:val="009014E3"/>
    <w:rsid w:val="0091053A"/>
    <w:rsid w:val="0091109F"/>
    <w:rsid w:val="00911731"/>
    <w:rsid w:val="00912F87"/>
    <w:rsid w:val="0091444E"/>
    <w:rsid w:val="00914C41"/>
    <w:rsid w:val="0091716D"/>
    <w:rsid w:val="009209FB"/>
    <w:rsid w:val="009213AB"/>
    <w:rsid w:val="00925BA2"/>
    <w:rsid w:val="00930CF8"/>
    <w:rsid w:val="00932BF0"/>
    <w:rsid w:val="00933B11"/>
    <w:rsid w:val="00933D78"/>
    <w:rsid w:val="00951489"/>
    <w:rsid w:val="00952D57"/>
    <w:rsid w:val="009544B8"/>
    <w:rsid w:val="009558F8"/>
    <w:rsid w:val="00960E88"/>
    <w:rsid w:val="00961B79"/>
    <w:rsid w:val="00962BCD"/>
    <w:rsid w:val="00964A02"/>
    <w:rsid w:val="009710AE"/>
    <w:rsid w:val="0097163E"/>
    <w:rsid w:val="0097174F"/>
    <w:rsid w:val="00972A8F"/>
    <w:rsid w:val="00973A99"/>
    <w:rsid w:val="009755C3"/>
    <w:rsid w:val="009828F3"/>
    <w:rsid w:val="0098447A"/>
    <w:rsid w:val="00986CF0"/>
    <w:rsid w:val="0099029D"/>
    <w:rsid w:val="00991677"/>
    <w:rsid w:val="00991DCC"/>
    <w:rsid w:val="00993723"/>
    <w:rsid w:val="009947C3"/>
    <w:rsid w:val="0099674F"/>
    <w:rsid w:val="00997F7F"/>
    <w:rsid w:val="009A0616"/>
    <w:rsid w:val="009A0896"/>
    <w:rsid w:val="009A1500"/>
    <w:rsid w:val="009A2060"/>
    <w:rsid w:val="009A3CE6"/>
    <w:rsid w:val="009A691E"/>
    <w:rsid w:val="009A732E"/>
    <w:rsid w:val="009B1D31"/>
    <w:rsid w:val="009B36D5"/>
    <w:rsid w:val="009B45FC"/>
    <w:rsid w:val="009B479A"/>
    <w:rsid w:val="009B76A6"/>
    <w:rsid w:val="009C49E1"/>
    <w:rsid w:val="009C7C94"/>
    <w:rsid w:val="009D04A0"/>
    <w:rsid w:val="009D0706"/>
    <w:rsid w:val="009D3EDF"/>
    <w:rsid w:val="009D6509"/>
    <w:rsid w:val="009D6639"/>
    <w:rsid w:val="009D7978"/>
    <w:rsid w:val="009E1456"/>
    <w:rsid w:val="009E3681"/>
    <w:rsid w:val="009E52D3"/>
    <w:rsid w:val="009F13AC"/>
    <w:rsid w:val="009F3735"/>
    <w:rsid w:val="009F4744"/>
    <w:rsid w:val="009F4960"/>
    <w:rsid w:val="00A00BFD"/>
    <w:rsid w:val="00A0162D"/>
    <w:rsid w:val="00A0248C"/>
    <w:rsid w:val="00A02B7F"/>
    <w:rsid w:val="00A10D21"/>
    <w:rsid w:val="00A12785"/>
    <w:rsid w:val="00A15C58"/>
    <w:rsid w:val="00A161A0"/>
    <w:rsid w:val="00A20106"/>
    <w:rsid w:val="00A207EE"/>
    <w:rsid w:val="00A20F66"/>
    <w:rsid w:val="00A21FB6"/>
    <w:rsid w:val="00A24336"/>
    <w:rsid w:val="00A24FA2"/>
    <w:rsid w:val="00A31E49"/>
    <w:rsid w:val="00A33B27"/>
    <w:rsid w:val="00A41ADB"/>
    <w:rsid w:val="00A437AA"/>
    <w:rsid w:val="00A46B82"/>
    <w:rsid w:val="00A47CE2"/>
    <w:rsid w:val="00A513F6"/>
    <w:rsid w:val="00A51958"/>
    <w:rsid w:val="00A54C36"/>
    <w:rsid w:val="00A554D3"/>
    <w:rsid w:val="00A60120"/>
    <w:rsid w:val="00A608BB"/>
    <w:rsid w:val="00A61B05"/>
    <w:rsid w:val="00A61E85"/>
    <w:rsid w:val="00A63250"/>
    <w:rsid w:val="00A6502D"/>
    <w:rsid w:val="00A66F30"/>
    <w:rsid w:val="00A7094F"/>
    <w:rsid w:val="00A733BA"/>
    <w:rsid w:val="00A751EB"/>
    <w:rsid w:val="00A777DE"/>
    <w:rsid w:val="00A80CA4"/>
    <w:rsid w:val="00A846D3"/>
    <w:rsid w:val="00A865DA"/>
    <w:rsid w:val="00A96093"/>
    <w:rsid w:val="00AA0C42"/>
    <w:rsid w:val="00AA0DD9"/>
    <w:rsid w:val="00AA28AA"/>
    <w:rsid w:val="00AA344D"/>
    <w:rsid w:val="00AA375C"/>
    <w:rsid w:val="00AA462B"/>
    <w:rsid w:val="00AA5E5C"/>
    <w:rsid w:val="00AA65A4"/>
    <w:rsid w:val="00AA6729"/>
    <w:rsid w:val="00AB29D3"/>
    <w:rsid w:val="00AB7671"/>
    <w:rsid w:val="00AB7DCE"/>
    <w:rsid w:val="00AC19FA"/>
    <w:rsid w:val="00AC4086"/>
    <w:rsid w:val="00AC4556"/>
    <w:rsid w:val="00AC45C6"/>
    <w:rsid w:val="00AE62F6"/>
    <w:rsid w:val="00AF56D1"/>
    <w:rsid w:val="00AF6E1D"/>
    <w:rsid w:val="00B00C96"/>
    <w:rsid w:val="00B02F24"/>
    <w:rsid w:val="00B04A78"/>
    <w:rsid w:val="00B05DD6"/>
    <w:rsid w:val="00B06364"/>
    <w:rsid w:val="00B110AA"/>
    <w:rsid w:val="00B1142E"/>
    <w:rsid w:val="00B12294"/>
    <w:rsid w:val="00B15F1D"/>
    <w:rsid w:val="00B169B5"/>
    <w:rsid w:val="00B16A95"/>
    <w:rsid w:val="00B16E21"/>
    <w:rsid w:val="00B21C94"/>
    <w:rsid w:val="00B23642"/>
    <w:rsid w:val="00B2514B"/>
    <w:rsid w:val="00B25375"/>
    <w:rsid w:val="00B354D6"/>
    <w:rsid w:val="00B35605"/>
    <w:rsid w:val="00B3565F"/>
    <w:rsid w:val="00B3650F"/>
    <w:rsid w:val="00B37801"/>
    <w:rsid w:val="00B379CF"/>
    <w:rsid w:val="00B451E6"/>
    <w:rsid w:val="00B4541D"/>
    <w:rsid w:val="00B46697"/>
    <w:rsid w:val="00B46E79"/>
    <w:rsid w:val="00B479CA"/>
    <w:rsid w:val="00B47B08"/>
    <w:rsid w:val="00B505A6"/>
    <w:rsid w:val="00B5290B"/>
    <w:rsid w:val="00B54B73"/>
    <w:rsid w:val="00B55666"/>
    <w:rsid w:val="00B56693"/>
    <w:rsid w:val="00B56780"/>
    <w:rsid w:val="00B56D17"/>
    <w:rsid w:val="00B60C9F"/>
    <w:rsid w:val="00B64CDB"/>
    <w:rsid w:val="00B667F6"/>
    <w:rsid w:val="00B67B75"/>
    <w:rsid w:val="00B70B98"/>
    <w:rsid w:val="00B72081"/>
    <w:rsid w:val="00B73E89"/>
    <w:rsid w:val="00B76B35"/>
    <w:rsid w:val="00B76D39"/>
    <w:rsid w:val="00B82115"/>
    <w:rsid w:val="00B83A45"/>
    <w:rsid w:val="00B83D83"/>
    <w:rsid w:val="00B9023F"/>
    <w:rsid w:val="00B956AB"/>
    <w:rsid w:val="00B9712C"/>
    <w:rsid w:val="00BA1DEE"/>
    <w:rsid w:val="00BA2398"/>
    <w:rsid w:val="00BA424A"/>
    <w:rsid w:val="00BA4A27"/>
    <w:rsid w:val="00BA781B"/>
    <w:rsid w:val="00BA7CC8"/>
    <w:rsid w:val="00BB0A6D"/>
    <w:rsid w:val="00BB1541"/>
    <w:rsid w:val="00BB1F4C"/>
    <w:rsid w:val="00BB3A9D"/>
    <w:rsid w:val="00BC07AF"/>
    <w:rsid w:val="00BC0D3E"/>
    <w:rsid w:val="00BC620F"/>
    <w:rsid w:val="00BC79C2"/>
    <w:rsid w:val="00BD3FEE"/>
    <w:rsid w:val="00BD6828"/>
    <w:rsid w:val="00BD73F6"/>
    <w:rsid w:val="00BD7E67"/>
    <w:rsid w:val="00BE0793"/>
    <w:rsid w:val="00BE3AB7"/>
    <w:rsid w:val="00BE50D9"/>
    <w:rsid w:val="00BE5B00"/>
    <w:rsid w:val="00BE74C9"/>
    <w:rsid w:val="00BF2B38"/>
    <w:rsid w:val="00BF33F8"/>
    <w:rsid w:val="00BF4696"/>
    <w:rsid w:val="00BF53BB"/>
    <w:rsid w:val="00C03C32"/>
    <w:rsid w:val="00C061E7"/>
    <w:rsid w:val="00C06711"/>
    <w:rsid w:val="00C10BC6"/>
    <w:rsid w:val="00C11FF3"/>
    <w:rsid w:val="00C13531"/>
    <w:rsid w:val="00C13DAF"/>
    <w:rsid w:val="00C17D5B"/>
    <w:rsid w:val="00C20B23"/>
    <w:rsid w:val="00C21921"/>
    <w:rsid w:val="00C22EC6"/>
    <w:rsid w:val="00C300F1"/>
    <w:rsid w:val="00C32406"/>
    <w:rsid w:val="00C336B6"/>
    <w:rsid w:val="00C3419A"/>
    <w:rsid w:val="00C3528B"/>
    <w:rsid w:val="00C35A53"/>
    <w:rsid w:val="00C419C0"/>
    <w:rsid w:val="00C42B09"/>
    <w:rsid w:val="00C438A0"/>
    <w:rsid w:val="00C453BE"/>
    <w:rsid w:val="00C46AB2"/>
    <w:rsid w:val="00C505E7"/>
    <w:rsid w:val="00C51025"/>
    <w:rsid w:val="00C53179"/>
    <w:rsid w:val="00C536EB"/>
    <w:rsid w:val="00C55641"/>
    <w:rsid w:val="00C562DA"/>
    <w:rsid w:val="00C60314"/>
    <w:rsid w:val="00C61233"/>
    <w:rsid w:val="00C62830"/>
    <w:rsid w:val="00C62EB1"/>
    <w:rsid w:val="00C63163"/>
    <w:rsid w:val="00C65414"/>
    <w:rsid w:val="00C65C29"/>
    <w:rsid w:val="00C66A6C"/>
    <w:rsid w:val="00C67428"/>
    <w:rsid w:val="00C6773A"/>
    <w:rsid w:val="00C70EA2"/>
    <w:rsid w:val="00C71C2E"/>
    <w:rsid w:val="00C743B4"/>
    <w:rsid w:val="00C74BEA"/>
    <w:rsid w:val="00C8518A"/>
    <w:rsid w:val="00C852DC"/>
    <w:rsid w:val="00C85885"/>
    <w:rsid w:val="00C85EAE"/>
    <w:rsid w:val="00C866ED"/>
    <w:rsid w:val="00C86C37"/>
    <w:rsid w:val="00C8757E"/>
    <w:rsid w:val="00C875C3"/>
    <w:rsid w:val="00C90117"/>
    <w:rsid w:val="00C94C5B"/>
    <w:rsid w:val="00C94E9D"/>
    <w:rsid w:val="00C96E3E"/>
    <w:rsid w:val="00C97C44"/>
    <w:rsid w:val="00CA2104"/>
    <w:rsid w:val="00CA2402"/>
    <w:rsid w:val="00CA46E1"/>
    <w:rsid w:val="00CA492F"/>
    <w:rsid w:val="00CA5696"/>
    <w:rsid w:val="00CA59E1"/>
    <w:rsid w:val="00CA79B4"/>
    <w:rsid w:val="00CB0178"/>
    <w:rsid w:val="00CB0513"/>
    <w:rsid w:val="00CB0CAC"/>
    <w:rsid w:val="00CB3000"/>
    <w:rsid w:val="00CB679B"/>
    <w:rsid w:val="00CB72C8"/>
    <w:rsid w:val="00CC3ED7"/>
    <w:rsid w:val="00CC4301"/>
    <w:rsid w:val="00CC5705"/>
    <w:rsid w:val="00CC5DD5"/>
    <w:rsid w:val="00CD0ED1"/>
    <w:rsid w:val="00CD725E"/>
    <w:rsid w:val="00CE09F1"/>
    <w:rsid w:val="00CE187A"/>
    <w:rsid w:val="00CE28A5"/>
    <w:rsid w:val="00CE2A4F"/>
    <w:rsid w:val="00CF0711"/>
    <w:rsid w:val="00CF0DBC"/>
    <w:rsid w:val="00CF3B1D"/>
    <w:rsid w:val="00CF48EE"/>
    <w:rsid w:val="00D02130"/>
    <w:rsid w:val="00D03AFA"/>
    <w:rsid w:val="00D06A9A"/>
    <w:rsid w:val="00D079CF"/>
    <w:rsid w:val="00D10F25"/>
    <w:rsid w:val="00D120D0"/>
    <w:rsid w:val="00D22CD2"/>
    <w:rsid w:val="00D230EA"/>
    <w:rsid w:val="00D26312"/>
    <w:rsid w:val="00D2747B"/>
    <w:rsid w:val="00D33175"/>
    <w:rsid w:val="00D36255"/>
    <w:rsid w:val="00D362F5"/>
    <w:rsid w:val="00D40660"/>
    <w:rsid w:val="00D41C15"/>
    <w:rsid w:val="00D41D66"/>
    <w:rsid w:val="00D41FBD"/>
    <w:rsid w:val="00D4757D"/>
    <w:rsid w:val="00D476FB"/>
    <w:rsid w:val="00D47999"/>
    <w:rsid w:val="00D533ED"/>
    <w:rsid w:val="00D5341C"/>
    <w:rsid w:val="00D548AB"/>
    <w:rsid w:val="00D55CF4"/>
    <w:rsid w:val="00D56A65"/>
    <w:rsid w:val="00D5718E"/>
    <w:rsid w:val="00D5775A"/>
    <w:rsid w:val="00D60B54"/>
    <w:rsid w:val="00D62255"/>
    <w:rsid w:val="00D62600"/>
    <w:rsid w:val="00D647EA"/>
    <w:rsid w:val="00D664CE"/>
    <w:rsid w:val="00D72493"/>
    <w:rsid w:val="00D72ED7"/>
    <w:rsid w:val="00D731FD"/>
    <w:rsid w:val="00D739B5"/>
    <w:rsid w:val="00D753A7"/>
    <w:rsid w:val="00D80359"/>
    <w:rsid w:val="00D81B35"/>
    <w:rsid w:val="00D8417B"/>
    <w:rsid w:val="00D86FFF"/>
    <w:rsid w:val="00D8772A"/>
    <w:rsid w:val="00D87B4F"/>
    <w:rsid w:val="00D87F6A"/>
    <w:rsid w:val="00D92AE2"/>
    <w:rsid w:val="00D94F83"/>
    <w:rsid w:val="00D961EE"/>
    <w:rsid w:val="00D975F2"/>
    <w:rsid w:val="00DA04F3"/>
    <w:rsid w:val="00DA2F07"/>
    <w:rsid w:val="00DA30C7"/>
    <w:rsid w:val="00DA355C"/>
    <w:rsid w:val="00DA4BBE"/>
    <w:rsid w:val="00DA5917"/>
    <w:rsid w:val="00DA5C38"/>
    <w:rsid w:val="00DA79E8"/>
    <w:rsid w:val="00DB06B6"/>
    <w:rsid w:val="00DB1B8B"/>
    <w:rsid w:val="00DB237A"/>
    <w:rsid w:val="00DB3521"/>
    <w:rsid w:val="00DB54AA"/>
    <w:rsid w:val="00DB7C7A"/>
    <w:rsid w:val="00DC07AB"/>
    <w:rsid w:val="00DC1EA1"/>
    <w:rsid w:val="00DC308A"/>
    <w:rsid w:val="00DC5744"/>
    <w:rsid w:val="00DD0CD4"/>
    <w:rsid w:val="00DD1A52"/>
    <w:rsid w:val="00DD3E86"/>
    <w:rsid w:val="00DD5714"/>
    <w:rsid w:val="00DE1521"/>
    <w:rsid w:val="00DE24B4"/>
    <w:rsid w:val="00DE3C09"/>
    <w:rsid w:val="00DE4FDA"/>
    <w:rsid w:val="00DE623C"/>
    <w:rsid w:val="00DE765B"/>
    <w:rsid w:val="00DF0823"/>
    <w:rsid w:val="00DF55E3"/>
    <w:rsid w:val="00DF7774"/>
    <w:rsid w:val="00E05C85"/>
    <w:rsid w:val="00E06E5F"/>
    <w:rsid w:val="00E1149E"/>
    <w:rsid w:val="00E14B79"/>
    <w:rsid w:val="00E210C2"/>
    <w:rsid w:val="00E21DD5"/>
    <w:rsid w:val="00E2305F"/>
    <w:rsid w:val="00E265A0"/>
    <w:rsid w:val="00E266AA"/>
    <w:rsid w:val="00E273DC"/>
    <w:rsid w:val="00E30083"/>
    <w:rsid w:val="00E31640"/>
    <w:rsid w:val="00E318F0"/>
    <w:rsid w:val="00E40051"/>
    <w:rsid w:val="00E40274"/>
    <w:rsid w:val="00E40351"/>
    <w:rsid w:val="00E4204F"/>
    <w:rsid w:val="00E4303F"/>
    <w:rsid w:val="00E4408B"/>
    <w:rsid w:val="00E45B44"/>
    <w:rsid w:val="00E45F61"/>
    <w:rsid w:val="00E473C6"/>
    <w:rsid w:val="00E47CC6"/>
    <w:rsid w:val="00E5022E"/>
    <w:rsid w:val="00E516F9"/>
    <w:rsid w:val="00E51B1A"/>
    <w:rsid w:val="00E55FDB"/>
    <w:rsid w:val="00E56DFB"/>
    <w:rsid w:val="00E5726B"/>
    <w:rsid w:val="00E57E31"/>
    <w:rsid w:val="00E60487"/>
    <w:rsid w:val="00E616D4"/>
    <w:rsid w:val="00E61AC7"/>
    <w:rsid w:val="00E64202"/>
    <w:rsid w:val="00E658F4"/>
    <w:rsid w:val="00E672FB"/>
    <w:rsid w:val="00E728CC"/>
    <w:rsid w:val="00E73056"/>
    <w:rsid w:val="00E73B1C"/>
    <w:rsid w:val="00E76BF6"/>
    <w:rsid w:val="00E77F1B"/>
    <w:rsid w:val="00E85DD8"/>
    <w:rsid w:val="00E8631F"/>
    <w:rsid w:val="00E86514"/>
    <w:rsid w:val="00E9025E"/>
    <w:rsid w:val="00E914D2"/>
    <w:rsid w:val="00E93137"/>
    <w:rsid w:val="00E94988"/>
    <w:rsid w:val="00E95BA3"/>
    <w:rsid w:val="00E9626B"/>
    <w:rsid w:val="00EA0751"/>
    <w:rsid w:val="00EA0E5B"/>
    <w:rsid w:val="00EA3B40"/>
    <w:rsid w:val="00EB05BB"/>
    <w:rsid w:val="00EB22DE"/>
    <w:rsid w:val="00EB358C"/>
    <w:rsid w:val="00EB4325"/>
    <w:rsid w:val="00EB7FC1"/>
    <w:rsid w:val="00EC03C2"/>
    <w:rsid w:val="00EC481C"/>
    <w:rsid w:val="00EC5334"/>
    <w:rsid w:val="00EC5968"/>
    <w:rsid w:val="00ED05E5"/>
    <w:rsid w:val="00ED0865"/>
    <w:rsid w:val="00ED65CE"/>
    <w:rsid w:val="00EE08D3"/>
    <w:rsid w:val="00EE228F"/>
    <w:rsid w:val="00EE4300"/>
    <w:rsid w:val="00EE5170"/>
    <w:rsid w:val="00EE5C99"/>
    <w:rsid w:val="00EE6D0B"/>
    <w:rsid w:val="00EF039D"/>
    <w:rsid w:val="00EF286E"/>
    <w:rsid w:val="00EF3082"/>
    <w:rsid w:val="00EF6FA6"/>
    <w:rsid w:val="00F007B4"/>
    <w:rsid w:val="00F02439"/>
    <w:rsid w:val="00F02A0E"/>
    <w:rsid w:val="00F05423"/>
    <w:rsid w:val="00F071F7"/>
    <w:rsid w:val="00F1070B"/>
    <w:rsid w:val="00F11ECF"/>
    <w:rsid w:val="00F155E0"/>
    <w:rsid w:val="00F1585B"/>
    <w:rsid w:val="00F160FB"/>
    <w:rsid w:val="00F25165"/>
    <w:rsid w:val="00F25583"/>
    <w:rsid w:val="00F27824"/>
    <w:rsid w:val="00F30847"/>
    <w:rsid w:val="00F3281B"/>
    <w:rsid w:val="00F4180B"/>
    <w:rsid w:val="00F428DD"/>
    <w:rsid w:val="00F443AA"/>
    <w:rsid w:val="00F44FC5"/>
    <w:rsid w:val="00F50CB3"/>
    <w:rsid w:val="00F55391"/>
    <w:rsid w:val="00F556E5"/>
    <w:rsid w:val="00F55739"/>
    <w:rsid w:val="00F5696D"/>
    <w:rsid w:val="00F63E70"/>
    <w:rsid w:val="00F63FF8"/>
    <w:rsid w:val="00F6681F"/>
    <w:rsid w:val="00F66CE1"/>
    <w:rsid w:val="00F720EA"/>
    <w:rsid w:val="00F73266"/>
    <w:rsid w:val="00F73EFC"/>
    <w:rsid w:val="00F74BED"/>
    <w:rsid w:val="00F76421"/>
    <w:rsid w:val="00F7658B"/>
    <w:rsid w:val="00F811D5"/>
    <w:rsid w:val="00F82989"/>
    <w:rsid w:val="00F8334B"/>
    <w:rsid w:val="00F855E1"/>
    <w:rsid w:val="00F85852"/>
    <w:rsid w:val="00F85B49"/>
    <w:rsid w:val="00F85BCC"/>
    <w:rsid w:val="00F85C52"/>
    <w:rsid w:val="00F86D76"/>
    <w:rsid w:val="00F871CA"/>
    <w:rsid w:val="00F87BF6"/>
    <w:rsid w:val="00F910F3"/>
    <w:rsid w:val="00F91F0C"/>
    <w:rsid w:val="00F92076"/>
    <w:rsid w:val="00F920FE"/>
    <w:rsid w:val="00F96F65"/>
    <w:rsid w:val="00F97FE6"/>
    <w:rsid w:val="00FA0B9F"/>
    <w:rsid w:val="00FA2219"/>
    <w:rsid w:val="00FA2D3B"/>
    <w:rsid w:val="00FA47B5"/>
    <w:rsid w:val="00FA556E"/>
    <w:rsid w:val="00FA6E52"/>
    <w:rsid w:val="00FB1206"/>
    <w:rsid w:val="00FB3C1D"/>
    <w:rsid w:val="00FB41C6"/>
    <w:rsid w:val="00FB57BE"/>
    <w:rsid w:val="00FB58D9"/>
    <w:rsid w:val="00FB6556"/>
    <w:rsid w:val="00FC0453"/>
    <w:rsid w:val="00FC1049"/>
    <w:rsid w:val="00FC3863"/>
    <w:rsid w:val="00FC56A3"/>
    <w:rsid w:val="00FD028E"/>
    <w:rsid w:val="00FD12BF"/>
    <w:rsid w:val="00FD566D"/>
    <w:rsid w:val="00FE00B6"/>
    <w:rsid w:val="00FE25AB"/>
    <w:rsid w:val="00FE2A3C"/>
    <w:rsid w:val="00FE2EA9"/>
    <w:rsid w:val="00FE330B"/>
    <w:rsid w:val="00FE4249"/>
    <w:rsid w:val="00FF03A5"/>
    <w:rsid w:val="00FF0C86"/>
    <w:rsid w:val="00FF184F"/>
    <w:rsid w:val="00FF3D55"/>
    <w:rsid w:val="00FF4F6D"/>
    <w:rsid w:val="00FF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7DA68"/>
  <w15:chartTrackingRefBased/>
  <w15:docId w15:val="{D487335A-708D-4C98-8AA0-B07097A2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A5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76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620F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647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647E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647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647EA"/>
    <w:rPr>
      <w:sz w:val="18"/>
      <w:szCs w:val="18"/>
    </w:rPr>
  </w:style>
  <w:style w:type="character" w:styleId="a9">
    <w:name w:val="Placeholder Text"/>
    <w:basedOn w:val="a0"/>
    <w:uiPriority w:val="99"/>
    <w:semiHidden/>
    <w:rsid w:val="00F25165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8B4593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B4593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8B4593"/>
  </w:style>
  <w:style w:type="paragraph" w:styleId="ad">
    <w:name w:val="annotation subject"/>
    <w:basedOn w:val="ab"/>
    <w:next w:val="ab"/>
    <w:link w:val="ae"/>
    <w:uiPriority w:val="99"/>
    <w:semiHidden/>
    <w:unhideWhenUsed/>
    <w:rsid w:val="008B4593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B4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91CA2-A17C-4606-987B-D2F5FF6AF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4975</TotalTime>
  <Pages>8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浩</dc:creator>
  <cp:keywords/>
  <dc:description/>
  <cp:lastModifiedBy>浩 陈</cp:lastModifiedBy>
  <cp:revision>1118</cp:revision>
  <cp:lastPrinted>2023-01-16T14:51:00Z</cp:lastPrinted>
  <dcterms:created xsi:type="dcterms:W3CDTF">2022-11-16T13:21:00Z</dcterms:created>
  <dcterms:modified xsi:type="dcterms:W3CDTF">2024-01-04T01:08:00Z</dcterms:modified>
</cp:coreProperties>
</file>