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left="2"/>
        <w:jc w:val="center"/>
        <w:rPr>
          <w:rFonts w:hint="default" w:ascii="Times New Roman" w:hAnsi="Times New Roman" w:eastAsia="华文中宋" w:cs="Times New Roman"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化　学　部　分</w:t>
      </w:r>
    </w:p>
    <w:p>
      <w:pPr>
        <w:adjustRightInd w:val="0"/>
        <w:snapToGrid w:val="0"/>
        <w:spacing w:line="360" w:lineRule="auto"/>
        <w:rPr>
          <w:rFonts w:hint="default" w:ascii="Times New Roman" w:hAnsi="Times New Roman" w:eastAsia="华文中宋" w:cs="Times New Roman"/>
          <w:szCs w:val="21"/>
        </w:rPr>
      </w:pPr>
    </w:p>
    <w:p>
      <w:pPr>
        <w:adjustRightInd w:val="0"/>
        <w:snapToGrid w:val="0"/>
        <w:spacing w:line="360" w:lineRule="auto"/>
        <w:rPr>
          <w:rFonts w:hint="default" w:ascii="Times New Roman" w:hAnsi="Times New Roman" w:eastAsia="华文中宋" w:cs="Times New Roman"/>
          <w:spacing w:val="-8"/>
          <w:szCs w:val="21"/>
        </w:rPr>
      </w:pPr>
      <w:r>
        <w:rPr>
          <w:rFonts w:hint="default" w:ascii="Times New Roman" w:hAnsi="Times New Roman" w:eastAsia="华文中宋" w:cs="Times New Roman"/>
          <w:szCs w:val="21"/>
        </w:rPr>
        <w:t xml:space="preserve">相对原子质量：H-1  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 xml:space="preserve">C-12  N-14  </w:t>
      </w:r>
      <w:r>
        <w:rPr>
          <w:rFonts w:hint="default" w:ascii="Times New Roman" w:hAnsi="Times New Roman" w:eastAsia="华文中宋" w:cs="Times New Roman"/>
          <w:szCs w:val="21"/>
        </w:rPr>
        <w:t>O-16</w:t>
      </w:r>
    </w:p>
    <w:p>
      <w:pPr>
        <w:adjustRightInd w:val="0"/>
        <w:snapToGrid w:val="0"/>
        <w:spacing w:line="360" w:lineRule="auto"/>
        <w:rPr>
          <w:rFonts w:hint="default" w:ascii="Times New Roman" w:hAnsi="Times New Roman" w:eastAsia="华文中宋" w:cs="Times New Roman"/>
          <w:b/>
          <w:bCs/>
          <w:szCs w:val="21"/>
        </w:rPr>
      </w:pPr>
      <w:r>
        <w:rPr>
          <w:rFonts w:hint="default" w:ascii="Times New Roman" w:hAnsi="Times New Roman" w:eastAsia="华文中宋" w:cs="Times New Roman"/>
          <w:b/>
          <w:bCs/>
          <w:szCs w:val="21"/>
        </w:rPr>
        <w:t>五、选择题（共20分）</w:t>
      </w:r>
    </w:p>
    <w:p>
      <w:pPr>
        <w:adjustRightInd w:val="0"/>
        <w:snapToGrid w:val="0"/>
        <w:spacing w:line="360" w:lineRule="auto"/>
        <w:ind w:firstLine="420" w:firstLineChars="200"/>
        <w:rPr>
          <w:rFonts w:hint="default" w:ascii="Times New Roman" w:hAnsi="Times New Roman" w:eastAsia="华文中宋" w:cs="Times New Roman"/>
          <w:b/>
          <w:bCs/>
          <w:szCs w:val="21"/>
        </w:rPr>
      </w:pPr>
      <w:r>
        <w:rPr>
          <w:rFonts w:hint="default" w:ascii="Times New Roman" w:hAnsi="Times New Roman" w:eastAsia="华文中宋" w:cs="Times New Roman"/>
          <w:b/>
          <w:bCs/>
          <w:szCs w:val="21"/>
        </w:rPr>
        <w:t>请将正确选项的代号用2B铅笔填涂在答题纸相应位置上，更改答案时，用橡皮擦去，重新填涂。</w:t>
      </w:r>
    </w:p>
    <w:p>
      <w:pPr>
        <w:adjustRightInd w:val="0"/>
        <w:snapToGrid w:val="0"/>
        <w:spacing w:line="360" w:lineRule="auto"/>
        <w:ind w:firstLine="420" w:firstLineChars="200"/>
        <w:rPr>
          <w:rFonts w:hint="default" w:ascii="Times New Roman" w:hAnsi="Times New Roman" w:eastAsia="华文中宋" w:cs="Times New Roman"/>
          <w:b/>
          <w:bCs/>
          <w:szCs w:val="21"/>
        </w:rPr>
      </w:pPr>
      <w:r>
        <w:rPr>
          <w:rFonts w:hint="default" w:ascii="Times New Roman" w:hAnsi="Times New Roman" w:eastAsia="华文中宋" w:cs="Times New Roman"/>
          <w:b/>
          <w:bCs/>
          <w:szCs w:val="21"/>
        </w:rPr>
        <w:t>21</w:t>
      </w:r>
      <w:r>
        <w:rPr>
          <w:rFonts w:hint="default" w:ascii="Times New Roman" w:hAnsi="Times New Roman" w:eastAsia="华文中宋" w:cs="Times New Roman"/>
          <w:b/>
          <w:bCs/>
          <w:szCs w:val="21"/>
          <w:lang w:eastAsia="zh-CN"/>
        </w:rPr>
        <w:t>～</w:t>
      </w:r>
      <w:r>
        <w:rPr>
          <w:rFonts w:hint="default" w:ascii="Times New Roman" w:hAnsi="Times New Roman" w:eastAsia="华文中宋" w:cs="Times New Roman"/>
          <w:b/>
          <w:bCs/>
          <w:szCs w:val="21"/>
        </w:rPr>
        <w:t>34</w:t>
      </w:r>
      <w:r>
        <w:rPr>
          <w:rFonts w:hint="eastAsia" w:ascii="Times New Roman" w:hAnsi="Times New Roman" w:eastAsia="华文中宋" w:cs="Times New Roman"/>
          <w:b/>
          <w:bCs/>
          <w:szCs w:val="21"/>
          <w:lang w:val="en-US" w:eastAsia="zh-CN"/>
        </w:rPr>
        <w:t>每</w:t>
      </w:r>
      <w:r>
        <w:rPr>
          <w:rFonts w:hint="default" w:ascii="Times New Roman" w:hAnsi="Times New Roman" w:eastAsia="华文中宋" w:cs="Times New Roman"/>
          <w:b/>
          <w:bCs/>
          <w:szCs w:val="21"/>
        </w:rPr>
        <w:t>题均只有一个正确选项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szCs w:val="21"/>
          <w:lang w:eastAsia="zh-CN"/>
        </w:rPr>
      </w:pPr>
      <w:bookmarkStart w:id="0" w:name="_Hlk509357022"/>
      <w:bookmarkEnd w:id="0"/>
      <w:r>
        <w:rPr>
          <w:rFonts w:hint="default" w:ascii="Times New Roman" w:hAnsi="Times New Roman" w:eastAsia="华文中宋" w:cs="Times New Roman"/>
          <w:kern w:val="0"/>
          <w:szCs w:val="21"/>
        </w:rPr>
        <w:t>21</w:t>
      </w:r>
      <w:r>
        <w:rPr>
          <w:rFonts w:hint="default" w:ascii="Times New Roman" w:hAnsi="Times New Roman" w:eastAsia="华文中宋" w:cs="Times New Roman"/>
          <w:szCs w:val="21"/>
        </w:rPr>
        <w:t>．银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元素</w:t>
      </w:r>
      <w:r>
        <w:rPr>
          <w:rFonts w:hint="default" w:ascii="Times New Roman" w:hAnsi="Times New Roman" w:eastAsia="华文中宋" w:cs="Times New Roman"/>
          <w:szCs w:val="21"/>
        </w:rPr>
        <w:t>的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符号</w:t>
      </w:r>
      <w:r>
        <w:rPr>
          <w:rFonts w:hint="default" w:ascii="Times New Roman" w:hAnsi="Times New Roman" w:eastAsia="华文中宋" w:cs="Times New Roman"/>
          <w:szCs w:val="21"/>
        </w:rPr>
        <w:t>是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华文中宋" w:cs="Times New Roman"/>
          <w:szCs w:val="21"/>
        </w:rPr>
        <w:t>．Ag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</w:rPr>
        <w:t>B</w:t>
      </w:r>
      <w:r>
        <w:rPr>
          <w:rFonts w:hint="default" w:ascii="Times New Roman" w:hAnsi="Times New Roman" w:eastAsia="华文中宋" w:cs="Times New Roman"/>
          <w:szCs w:val="21"/>
        </w:rPr>
        <w:t>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AG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</w:rPr>
        <w:t>C</w:t>
      </w:r>
      <w:r>
        <w:rPr>
          <w:rFonts w:hint="default"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color w:val="auto"/>
          <w:lang w:val="en-US" w:eastAsia="zh-CN"/>
        </w:rPr>
        <w:t>In</w:t>
      </w:r>
      <w:r>
        <w:rPr>
          <w:rFonts w:hint="default" w:ascii="Times New Roman" w:hAnsi="Times New Roman" w:eastAsia="华文中宋" w:cs="Times New Roman"/>
        </w:rPr>
        <w:tab/>
      </w:r>
      <w:r>
        <w:rPr>
          <w:rFonts w:hint="default" w:ascii="Times New Roman" w:hAnsi="Times New Roman" w:eastAsia="华文中宋" w:cs="Times New Roman"/>
        </w:rPr>
        <w:tab/>
      </w:r>
      <w:r>
        <w:rPr>
          <w:rFonts w:hint="default" w:ascii="Times New Roman" w:hAnsi="Times New Roman" w:eastAsia="华文中宋" w:cs="Times New Roman"/>
        </w:rPr>
        <w:tab/>
      </w:r>
      <w:r>
        <w:rPr>
          <w:rFonts w:hint="default" w:ascii="Times New Roman" w:hAnsi="Times New Roman" w:eastAsia="华文中宋" w:cs="Times New Roman"/>
        </w:rPr>
        <w:tab/>
      </w:r>
      <w:r>
        <w:rPr>
          <w:rFonts w:hint="default" w:ascii="Times New Roman" w:hAnsi="Times New Roman" w:eastAsia="华文中宋" w:cs="Times New Roman"/>
        </w:rPr>
        <w:t>D</w:t>
      </w:r>
      <w:r>
        <w:rPr>
          <w:rFonts w:hint="default" w:ascii="Times New Roman" w:hAnsi="Times New Roman" w:eastAsia="华文中宋" w:cs="Times New Roman"/>
          <w:szCs w:val="21"/>
        </w:rPr>
        <w:t>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Y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szCs w:val="21"/>
          <w:lang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22．</w:t>
      </w:r>
      <w:r>
        <w:rPr>
          <w:rFonts w:hint="eastAsia" w:ascii="Times New Roman" w:hAnsi="Times New Roman" w:eastAsia="华文中宋" w:cs="Times New Roman"/>
          <w:szCs w:val="21"/>
          <w:lang w:eastAsia="zh-CN"/>
        </w:rPr>
        <w:t>过多排放</w:t>
      </w:r>
      <w:r>
        <w:rPr>
          <w:rFonts w:hint="eastAsia" w:ascii="Times New Roman" w:hAnsi="Times New Roman" w:eastAsia="华文中宋" w:cs="Times New Roman"/>
          <w:szCs w:val="21"/>
          <w:lang w:val="en-US" w:eastAsia="zh-CN"/>
        </w:rPr>
        <w:t>会造成空气污染的是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A．二氧化碳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B．二氧化硫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C．氮气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D．氧气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szCs w:val="21"/>
        </w:rPr>
        <w:t>23．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属于氧化物的是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A．O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B．Fe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SO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NaOH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color w:val="000000"/>
          <w:szCs w:val="21"/>
          <w:lang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24．</w:t>
      </w:r>
      <w:r>
        <w:rPr>
          <w:rFonts w:hint="default" w:ascii="Times New Roman" w:hAnsi="Times New Roman" w:eastAsia="华文中宋" w:cs="Times New Roman"/>
          <w:color w:val="000000"/>
          <w:szCs w:val="21"/>
        </w:rPr>
        <w:t>一些食物的pH如下，</w:t>
      </w:r>
      <w:r>
        <w:rPr>
          <w:rFonts w:hint="eastAsia" w:ascii="Times New Roman" w:hAnsi="Times New Roman" w:eastAsia="华文中宋" w:cs="Times New Roman"/>
          <w:color w:val="000000"/>
          <w:szCs w:val="21"/>
          <w:lang w:val="en-US" w:eastAsia="zh-CN"/>
        </w:rPr>
        <w:t>呈</w:t>
      </w:r>
      <w:r>
        <w:rPr>
          <w:rFonts w:hint="default" w:ascii="Times New Roman" w:hAnsi="Times New Roman" w:eastAsia="华文中宋" w:cs="Times New Roman"/>
          <w:color w:val="000000"/>
          <w:szCs w:val="21"/>
          <w:lang w:val="en-US" w:eastAsia="zh-CN"/>
        </w:rPr>
        <w:t>碱</w:t>
      </w:r>
      <w:r>
        <w:rPr>
          <w:rFonts w:hint="default" w:ascii="Times New Roman" w:hAnsi="Times New Roman" w:eastAsia="华文中宋" w:cs="Times New Roman"/>
          <w:color w:val="000000"/>
          <w:szCs w:val="21"/>
        </w:rPr>
        <w:t>性的是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color w:val="000000"/>
          <w:szCs w:val="21"/>
          <w:lang w:eastAsia="zh-CN"/>
        </w:rPr>
      </w:pPr>
      <w:r>
        <w:rPr>
          <w:rFonts w:hint="default" w:ascii="Times New Roman" w:hAnsi="Times New Roman" w:eastAsia="华文中宋" w:cs="Times New Roman"/>
          <w:color w:val="000000"/>
          <w:szCs w:val="21"/>
        </w:rPr>
        <w:t>A．菠菜：5.1</w:t>
      </w:r>
      <w:r>
        <w:rPr>
          <w:rFonts w:hint="default" w:ascii="Times New Roman" w:hAnsi="Times New Roman" w:eastAsia="华文中宋" w:cs="Times New Roman"/>
          <w:b w:val="0"/>
          <w:bCs w:val="0"/>
          <w:szCs w:val="21"/>
          <w:lang w:eastAsia="zh-CN"/>
        </w:rPr>
        <w:t>～</w:t>
      </w:r>
      <w:r>
        <w:rPr>
          <w:rFonts w:hint="default" w:ascii="Times New Roman" w:hAnsi="Times New Roman" w:eastAsia="华文中宋" w:cs="Times New Roman"/>
          <w:color w:val="000000"/>
          <w:szCs w:val="21"/>
        </w:rPr>
        <w:t>5.7</w:t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>B．牛奶：6.3</w:t>
      </w:r>
      <w:r>
        <w:rPr>
          <w:rFonts w:hint="default" w:ascii="Times New Roman" w:hAnsi="Times New Roman" w:eastAsia="华文中宋" w:cs="Times New Roman"/>
          <w:b w:val="0"/>
          <w:bCs w:val="0"/>
          <w:szCs w:val="21"/>
          <w:lang w:eastAsia="zh-CN"/>
        </w:rPr>
        <w:t>～</w:t>
      </w:r>
      <w:r>
        <w:rPr>
          <w:rFonts w:hint="default" w:ascii="Times New Roman" w:hAnsi="Times New Roman" w:eastAsia="华文中宋" w:cs="Times New Roman"/>
          <w:color w:val="000000"/>
          <w:szCs w:val="21"/>
        </w:rPr>
        <w:t xml:space="preserve">6.6 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color w:val="000000"/>
          <w:szCs w:val="21"/>
        </w:rPr>
        <w:t>C．</w:t>
      </w:r>
      <w:r>
        <w:rPr>
          <w:rFonts w:hint="default" w:ascii="Times New Roman" w:hAnsi="Times New Roman" w:eastAsia="华文中宋" w:cs="Times New Roman"/>
          <w:color w:val="000000"/>
          <w:szCs w:val="21"/>
          <w:lang w:val="en-US" w:eastAsia="zh-CN"/>
        </w:rPr>
        <w:t>西瓜</w:t>
      </w:r>
      <w:r>
        <w:rPr>
          <w:rFonts w:hint="default" w:ascii="Times New Roman" w:hAnsi="Times New Roman" w:eastAsia="华文中宋" w:cs="Times New Roman"/>
          <w:color w:val="000000"/>
          <w:szCs w:val="21"/>
        </w:rPr>
        <w:t>：6.</w:t>
      </w:r>
      <w:r>
        <w:rPr>
          <w:rFonts w:hint="default" w:ascii="Times New Roman" w:hAnsi="Times New Roman" w:eastAsia="华文中宋" w:cs="Times New Roman"/>
          <w:color w:val="000000"/>
          <w:szCs w:val="21"/>
          <w:lang w:val="en-US" w:eastAsia="zh-CN"/>
        </w:rPr>
        <w:t>0</w:t>
      </w:r>
      <w:r>
        <w:rPr>
          <w:rFonts w:hint="default" w:ascii="Times New Roman" w:hAnsi="Times New Roman" w:eastAsia="华文中宋" w:cs="Times New Roman"/>
          <w:b w:val="0"/>
          <w:bCs w:val="0"/>
          <w:szCs w:val="21"/>
          <w:lang w:eastAsia="zh-CN"/>
        </w:rPr>
        <w:t>～</w:t>
      </w:r>
      <w:r>
        <w:rPr>
          <w:rFonts w:hint="default" w:ascii="Times New Roman" w:hAnsi="Times New Roman" w:eastAsia="华文中宋" w:cs="Times New Roman"/>
          <w:color w:val="000000"/>
          <w:szCs w:val="21"/>
          <w:lang w:val="en-US" w:eastAsia="zh-CN"/>
        </w:rPr>
        <w:t>6.8</w:t>
      </w:r>
      <w:r>
        <w:rPr>
          <w:rFonts w:hint="default" w:ascii="Times New Roman" w:hAnsi="Times New Roman" w:eastAsia="华文中宋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ab/>
      </w:r>
      <w:r>
        <w:rPr>
          <w:rFonts w:hint="default" w:ascii="Times New Roman" w:hAnsi="Times New Roman" w:eastAsia="华文中宋" w:cs="Times New Roman"/>
          <w:color w:val="000000"/>
          <w:szCs w:val="21"/>
        </w:rPr>
        <w:t>D．鸡蛋清：7.6</w:t>
      </w:r>
      <w:r>
        <w:rPr>
          <w:rFonts w:hint="default" w:ascii="Times New Roman" w:hAnsi="Times New Roman" w:eastAsia="华文中宋" w:cs="Times New Roman"/>
          <w:b w:val="0"/>
          <w:bCs w:val="0"/>
          <w:szCs w:val="21"/>
          <w:lang w:eastAsia="zh-CN"/>
        </w:rPr>
        <w:t>～</w:t>
      </w:r>
      <w:r>
        <w:rPr>
          <w:rFonts w:hint="default" w:ascii="Times New Roman" w:hAnsi="Times New Roman" w:eastAsia="华文中宋" w:cs="Times New Roman"/>
          <w:color w:val="000000"/>
          <w:szCs w:val="21"/>
        </w:rPr>
        <w:t>8.0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szCs w:val="21"/>
          <w:lang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2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5</w:t>
      </w:r>
      <w:r>
        <w:rPr>
          <w:rFonts w:hint="default" w:ascii="Times New Roman" w:hAnsi="Times New Roman" w:eastAsia="华文中宋" w:cs="Times New Roman"/>
          <w:szCs w:val="21"/>
        </w:rPr>
        <w:t>．互为同素异形体的一组物质是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szCs w:val="21"/>
          <w:lang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A．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水和双氧水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B．活性炭和木炭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szCs w:val="21"/>
        </w:rPr>
        <w:t>C．石墨和金刚石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D．液氧和氧气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szCs w:val="21"/>
          <w:lang w:eastAsia="zh-CN"/>
        </w:rPr>
      </w:pP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default" w:ascii="Times New Roman" w:hAnsi="Times New Roman" w:eastAsia="华文中宋" w:cs="Times New Roman"/>
          <w:szCs w:val="21"/>
        </w:rPr>
        <w:t>足量水中能形成溶液的是</w:t>
      </w:r>
    </w:p>
    <w:p>
      <w:pPr>
        <w:spacing w:line="360" w:lineRule="auto"/>
        <w:ind w:firstLine="420" w:firstLineChars="0"/>
        <w:rPr>
          <w:rFonts w:hint="default" w:ascii="Times New Roman" w:hAnsi="Times New Roman" w:eastAsia="华文中宋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szCs w:val="21"/>
        </w:rPr>
        <w:t>A．食盐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B．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豆</w:t>
      </w:r>
      <w:r>
        <w:rPr>
          <w:rFonts w:hint="default" w:ascii="Times New Roman" w:hAnsi="Times New Roman" w:eastAsia="华文中宋" w:cs="Times New Roman"/>
          <w:szCs w:val="21"/>
        </w:rPr>
        <w:t>油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C．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冰块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D．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泥沙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27．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+3价铝元素与氯元素形成的化合物的化学式为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szCs w:val="21"/>
        </w:rPr>
        <w:t>A．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AlCl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B．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Al</w:t>
      </w:r>
      <w:r>
        <w:rPr>
          <w:rFonts w:hint="default" w:ascii="Times New Roman" w:hAnsi="Times New Roman" w:eastAsia="华文中宋" w:cs="Times New Roman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Cl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C．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AlCl</w:t>
      </w:r>
      <w:r>
        <w:rPr>
          <w:rFonts w:hint="default" w:ascii="Times New Roman" w:hAnsi="Times New Roman" w:eastAsia="华文中宋" w:cs="Times New Roman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D．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Cl</w:t>
      </w:r>
      <w:r>
        <w:rPr>
          <w:rFonts w:hint="default" w:ascii="Times New Roman" w:hAnsi="Times New Roman" w:eastAsia="华文中宋" w:cs="Times New Roman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Al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color w:val="auto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color w:val="auto"/>
          <w:szCs w:val="21"/>
        </w:rPr>
        <w:t>28．物质在氧气中燃烧产生白烟的是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A．硫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B．木炭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C．铁丝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D．红磷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kern w:val="0"/>
          <w:szCs w:val="21"/>
          <w:lang w:eastAsia="zh-CN"/>
        </w:rPr>
      </w:pPr>
      <w:r>
        <w:rPr>
          <w:rFonts w:hint="default" w:ascii="Times New Roman" w:hAnsi="Times New Roman" w:eastAsia="华文中宋" w:cs="Times New Roman"/>
          <w:kern w:val="0"/>
          <w:szCs w:val="21"/>
        </w:rPr>
        <w:t>29</w:t>
      </w:r>
      <w:r>
        <w:rPr>
          <w:rFonts w:hint="default" w:ascii="Times New Roman" w:hAnsi="Times New Roman" w:eastAsia="华文中宋" w:cs="Times New Roman"/>
          <w:szCs w:val="21"/>
        </w:rPr>
        <w:t>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下</w:t>
      </w:r>
      <w:r>
        <w:rPr>
          <w:rFonts w:hint="eastAsia" w:ascii="Times New Roman" w:hAnsi="Times New Roman" w:eastAsia="华文中宋" w:cs="Times New Roman"/>
          <w:szCs w:val="21"/>
          <w:lang w:val="en-US" w:eastAsia="zh-CN"/>
        </w:rPr>
        <w:t>列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物质的用途，</w:t>
      </w:r>
      <w:r>
        <w:rPr>
          <w:rFonts w:hint="eastAsia" w:ascii="Times New Roman" w:hAnsi="Times New Roman" w:eastAsia="华文中宋" w:cs="Times New Roman"/>
          <w:color w:val="auto"/>
          <w:szCs w:val="21"/>
          <w:lang w:val="en-US" w:eastAsia="zh-CN"/>
        </w:rPr>
        <w:t>主要利用了</w:t>
      </w:r>
      <w:r>
        <w:rPr>
          <w:rFonts w:hint="default" w:ascii="Times New Roman" w:hAnsi="Times New Roman" w:eastAsia="华文中宋" w:cs="Times New Roman"/>
          <w:color w:val="auto"/>
          <w:szCs w:val="21"/>
          <w:lang w:val="en-US" w:eastAsia="zh-CN"/>
        </w:rPr>
        <w:t>物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理性质的是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szCs w:val="21"/>
        </w:rPr>
        <w:t>A．氧气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做助燃剂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B．氢气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做火箭推进剂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kern w:val="0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C．氦气填充飞艇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D．氮气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做保护气</w:t>
      </w:r>
    </w:p>
    <w:p>
      <w:pPr>
        <w:spacing w:line="360" w:lineRule="auto"/>
        <w:ind w:left="420" w:hanging="420" w:hangingChars="200"/>
        <w:rPr>
          <w:rFonts w:hint="default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30．自来水生产中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主要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用于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去除异味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物质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是</w:t>
      </w:r>
    </w:p>
    <w:p>
      <w:pPr>
        <w:spacing w:line="360" w:lineRule="auto"/>
        <w:ind w:left="420" w:firstLine="0" w:firstLineChars="0"/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A．明矾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B．活性炭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空气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D．氯气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31</w:t>
      </w:r>
      <w:r>
        <w:rPr>
          <w:rFonts w:hint="default" w:ascii="Times New Roman" w:hAnsi="Times New Roman" w:eastAsia="华文中宋" w:cs="Times New Roman"/>
          <w:szCs w:val="21"/>
        </w:rPr>
        <w:t>．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下列化学方程式书写正确的是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/>
        <w:textAlignment w:val="auto"/>
        <w:rPr>
          <w:rFonts w:hint="default" w:ascii="Times New Roman" w:hAnsi="Times New Roman" w:eastAsia="华文中宋" w:cs="Times New Roman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A．3Fe</w:t>
      </w:r>
      <w:r>
        <w:rPr>
          <w:rFonts w:hint="eastAsia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2O</w:t>
      </w:r>
      <w:r>
        <w:rPr>
          <w:rFonts w:hint="default" w:ascii="Times New Roman" w:hAnsi="Times New Roman" w:eastAsia="华文中宋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eq \</w:instrText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14:textFill>
            <w14:solidFill>
              <w14:schemeClr w14:val="tx1"/>
            </w14:solidFill>
          </w14:textFill>
        </w:rPr>
        <w:instrText xml:space="preserve">o(\o(\s\up6(_____),\s\up4(_____)),\s\up7(</w:instrText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:sz w:val="15"/>
          <w14:textFill>
            <w14:solidFill>
              <w14:schemeClr w14:val="tx1"/>
            </w14:solidFill>
          </w14:textFill>
        </w:rPr>
        <w:instrText xml:space="preserve">点燃</w:instrText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14:textFill>
            <w14:solidFill>
              <w14:schemeClr w14:val="tx1"/>
            </w14:solidFill>
          </w14:textFill>
        </w:rPr>
        <w:instrText xml:space="preserve">))</w:instrTex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Fe</w:t>
      </w:r>
      <w:r>
        <w:rPr>
          <w:rFonts w:hint="default" w:ascii="Times New Roman" w:hAnsi="Times New Roman" w:eastAsia="华文中宋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eastAsia="华文中宋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eastAsia="华文中宋"/>
        </w:rPr>
        <w:t>3CO</w:t>
      </w:r>
      <w:r>
        <w:rPr>
          <w:rFonts w:hint="eastAsia" w:ascii="Times New Roman" w:hAnsi="Times New Roman" w:eastAsia="华文中宋"/>
          <w:lang w:val="en-US" w:eastAsia="zh-CN"/>
        </w:rPr>
        <w:t xml:space="preserve"> </w:t>
      </w:r>
      <w:r>
        <w:rPr>
          <w:rFonts w:ascii="Times New Roman" w:hAnsi="Times New Roman" w:eastAsia="华文中宋"/>
        </w:rPr>
        <w:t>+</w:t>
      </w:r>
      <w:r>
        <w:rPr>
          <w:rFonts w:hint="eastAsia" w:ascii="Times New Roman" w:hAnsi="Times New Roman" w:eastAsia="华文中宋"/>
          <w:lang w:val="en-US" w:eastAsia="zh-CN"/>
        </w:rPr>
        <w:t xml:space="preserve"> </w:t>
      </w:r>
      <w:r>
        <w:rPr>
          <w:rFonts w:ascii="Times New Roman" w:hAnsi="Times New Roman" w:eastAsia="华文中宋"/>
        </w:rPr>
        <w:t>Fe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2Fe</w:t>
      </w:r>
      <w:r>
        <w:rPr>
          <w:rFonts w:hint="eastAsia" w:ascii="Times New Roman" w:hAnsi="Times New Roman" w:eastAsia="华文中宋"/>
          <w:lang w:val="en-US" w:eastAsia="zh-CN"/>
        </w:rPr>
        <w:t xml:space="preserve"> </w:t>
      </w:r>
      <w:r>
        <w:rPr>
          <w:rFonts w:ascii="Times New Roman" w:hAnsi="Times New Roman" w:eastAsia="华文中宋"/>
        </w:rPr>
        <w:t>+</w:t>
      </w:r>
      <w:r>
        <w:rPr>
          <w:rFonts w:hint="eastAsia" w:ascii="Times New Roman" w:hAnsi="Times New Roman" w:eastAsia="华文中宋"/>
          <w:lang w:val="en-US" w:eastAsia="zh-CN"/>
        </w:rPr>
        <w:t xml:space="preserve"> </w:t>
      </w:r>
      <w:r>
        <w:rPr>
          <w:rFonts w:ascii="Times New Roman" w:hAnsi="Times New Roman" w:eastAsia="华文中宋"/>
        </w:rPr>
        <w:t>3CO</w:t>
      </w:r>
      <w:r>
        <w:rPr>
          <w:rFonts w:ascii="Times New Roman" w:hAnsi="Times New Roman" w:eastAsia="华文中宋"/>
          <w:vertAlign w:val="subscript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0" w:firstLine="0" w:firstLineChars="0"/>
        <w:textAlignment w:val="auto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eastAsia="华文中宋"/>
        </w:rPr>
        <w:t>C</w:t>
      </w:r>
      <w:r>
        <w:rPr>
          <w:rFonts w:hint="eastAsia" w:ascii="Times New Roman" w:hAnsi="Times New Roman" w:eastAsia="华文中宋"/>
          <w:lang w:val="en-US" w:eastAsia="zh-CN"/>
        </w:rPr>
        <w:t xml:space="preserve"> </w:t>
      </w:r>
      <w:r>
        <w:rPr>
          <w:rFonts w:ascii="Times New Roman" w:hAnsi="Times New Roman" w:eastAsia="华文中宋"/>
        </w:rPr>
        <w:t>+</w:t>
      </w:r>
      <w:r>
        <w:rPr>
          <w:rFonts w:hint="eastAsia" w:ascii="Times New Roman" w:hAnsi="Times New Roman" w:eastAsia="华文中宋"/>
          <w:lang w:val="en-US" w:eastAsia="zh-CN"/>
        </w:rPr>
        <w:t xml:space="preserve"> </w:t>
      </w:r>
      <w:r>
        <w:rPr>
          <w:rFonts w:ascii="Times New Roman" w:hAnsi="Times New Roman" w:eastAsia="华文中宋"/>
        </w:rPr>
        <w:t xml:space="preserve">2CuO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</w:instrText>
      </w:r>
      <w:r>
        <w:rPr>
          <w:rFonts w:hint="eastAsia" w:ascii="ˎ̥" w:hAnsi="ˎ̥" w:cs="宋体"/>
          <w:kern w:val="0"/>
        </w:rPr>
        <w:instrText xml:space="preserve">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(___),\s\up4(___))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2Cu</w:t>
      </w:r>
      <w:r>
        <w:rPr>
          <w:rFonts w:hint="eastAsia" w:ascii="Times New Roman" w:hAnsi="Times New Roman" w:eastAsia="华文中宋"/>
          <w:lang w:val="en-US" w:eastAsia="zh-CN"/>
        </w:rPr>
        <w:t xml:space="preserve"> </w:t>
      </w:r>
      <w:r>
        <w:rPr>
          <w:rFonts w:ascii="Times New Roman" w:hAnsi="Times New Roman" w:eastAsia="华文中宋"/>
        </w:rPr>
        <w:t>+</w:t>
      </w:r>
      <w:r>
        <w:rPr>
          <w:rFonts w:hint="eastAsia" w:ascii="Times New Roman" w:hAnsi="Times New Roman" w:eastAsia="华文中宋"/>
          <w:lang w:val="en-US" w:eastAsia="zh-CN"/>
        </w:rPr>
        <w:t xml:space="preserve"> </w:t>
      </w:r>
      <w:r>
        <w:rPr>
          <w:rFonts w:ascii="Times New Roman" w:hAnsi="Times New Roman" w:eastAsia="华文中宋"/>
        </w:rPr>
        <w:t>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>↑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>D．2H</w:t>
      </w:r>
      <w:r>
        <w:rPr>
          <w:rFonts w:hint="default" w:ascii="Times New Roman" w:hAnsi="Times New Roman" w:eastAsia="华文中宋" w:cs="Times New Roman"/>
          <w:color w:val="000000" w:themeColor="text1"/>
          <w:vertAlign w:val="subscript"/>
          <w:lang w:val="pt-B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eastAsia="华文中宋" w:cs="Times New Roman"/>
          <w:color w:val="000000" w:themeColor="text1"/>
          <w:vertAlign w:val="subscript"/>
          <w:lang w:val="pt-B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instrText xml:space="preserve"> eq \</w:instrText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:lang w:val="pt-BR"/>
          <w14:textFill>
            <w14:solidFill>
              <w14:schemeClr w14:val="tx1"/>
            </w14:solidFill>
          </w14:textFill>
        </w:rPr>
        <w:instrText xml:space="preserve">o(\o(\s\up6(_____),\s\up4(_____)),\s\up6(</w:instrText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:sz w:val="15"/>
          <w:lang w:val="pt-BR"/>
          <w14:textFill>
            <w14:solidFill>
              <w14:schemeClr w14:val="tx1"/>
            </w14:solidFill>
          </w14:textFill>
        </w:rPr>
        <w:instrText xml:space="preserve">MnO</w:instrText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:sz w:val="15"/>
          <w:vertAlign w:val="subscript"/>
          <w:lang w:val="pt-BR"/>
          <w14:textFill>
            <w14:solidFill>
              <w14:schemeClr w14:val="tx1"/>
            </w14:solidFill>
          </w14:textFill>
        </w:rPr>
        <w:instrText xml:space="preserve">2</w:instrText>
      </w:r>
      <w:r>
        <w:rPr>
          <w:rFonts w:hint="default" w:ascii="Times New Roman" w:hAnsi="Times New Roman" w:eastAsia="华文中宋" w:cs="Times New Roman"/>
          <w:color w:val="000000" w:themeColor="text1"/>
          <w:kern w:val="0"/>
          <w:lang w:val="pt-BR"/>
          <w14:textFill>
            <w14:solidFill>
              <w14:schemeClr w14:val="tx1"/>
            </w14:solidFill>
          </w14:textFill>
        </w:rPr>
        <w:instrText xml:space="preserve">))</w:instrTex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 2H</w:t>
      </w:r>
      <w:r>
        <w:rPr>
          <w:rFonts w:hint="default" w:ascii="Times New Roman" w:hAnsi="Times New Roman" w:eastAsia="华文中宋" w:cs="Times New Roman"/>
          <w:color w:val="000000" w:themeColor="text1"/>
          <w:vertAlign w:val="subscript"/>
          <w:lang w:val="pt-B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>↑</w:t>
      </w:r>
      <w:r>
        <w:rPr>
          <w:rFonts w:hint="eastAsia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eastAsia="华文中宋" w:cs="Times New Roman"/>
          <w:color w:val="000000" w:themeColor="text1"/>
          <w:vertAlign w:val="subscript"/>
          <w:lang w:val="pt-B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color w:val="000000" w:themeColor="text1"/>
          <w:lang w:val="pt-BR"/>
          <w14:textFill>
            <w14:solidFill>
              <w14:schemeClr w14:val="tx1"/>
            </w14:solidFill>
          </w14:textFill>
        </w:rPr>
        <w:t>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32．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有关物质的量，说法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正确</w:t>
      </w: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200"/>
        <w:textAlignment w:val="auto"/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物质的量的符号是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华文中宋" w:cs="Times New Roman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200"/>
        <w:textAlignment w:val="auto"/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B．1mol任何物质都含有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相同的微粒数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200"/>
        <w:textAlignment w:val="auto"/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C．摩尔是国际单位制中七个基本物理量之一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0" w:firstLine="0" w:firstLineChars="0"/>
        <w:textAlignment w:val="auto"/>
        <w:rPr>
          <w:rFonts w:hint="default" w:ascii="Times New Roman" w:hAnsi="Times New Roman" w:eastAsia="华文中宋" w:cs="Times New Roman"/>
          <w:color w:val="000000" w:themeColor="text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14:textFill>
            <w14:solidFill>
              <w14:schemeClr w14:val="tx1"/>
            </w14:solidFill>
          </w14:textFill>
        </w:rPr>
        <w:t>D．物质的量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可将宏观质量与微粒数量建立联系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315" w:hanging="315" w:hangingChars="150"/>
        <w:jc w:val="left"/>
        <w:textAlignment w:val="auto"/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33．</w:t>
      </w:r>
      <w:r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关于相对原子质量说法正确的是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szCs w:val="21"/>
        </w:rPr>
        <w:t>A．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相对原子质量</w:t>
      </w:r>
      <w:r>
        <w:rPr>
          <w:rFonts w:hint="eastAsia" w:ascii="Times New Roman" w:hAnsi="Times New Roman" w:eastAsia="华文中宋" w:cs="Times New Roman"/>
          <w:szCs w:val="21"/>
          <w:lang w:val="en-US" w:eastAsia="zh-CN"/>
        </w:rPr>
        <w:t>就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是原子的真实质量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szCs w:val="21"/>
        </w:rPr>
        <w:t>B．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相对原子质量就是该原子的摩尔质量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szCs w:val="21"/>
        </w:rPr>
        <w:t>C．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相对原子质量越大，该原子的质量越大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szCs w:val="21"/>
        </w:rPr>
        <w:t>D．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相对原子质量</w:t>
      </w:r>
      <w:r>
        <w:rPr>
          <w:rFonts w:hint="eastAsia" w:ascii="Times New Roman" w:hAnsi="Times New Roman" w:eastAsia="华文中宋" w:cs="Times New Roman"/>
          <w:szCs w:val="21"/>
          <w:lang w:val="en-US" w:eastAsia="zh-CN"/>
        </w:rPr>
        <w:t>是一种原子质量对一种碳原子的质量之比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391" w:leftChars="-14" w:hanging="420" w:hangingChars="200"/>
        <w:jc w:val="left"/>
        <w:textAlignment w:val="auto"/>
        <w:rPr>
          <w:rFonts w:hint="default" w:ascii="Times New Roman" w:hAnsi="Times New Roman" w:eastAsia="华文中宋" w:cs="Times New Roman"/>
          <w:lang w:eastAsia="zh-CN"/>
        </w:rPr>
      </w:pPr>
      <w:r>
        <w:rPr>
          <w:rFonts w:hint="default" w:ascii="Times New Roman" w:hAnsi="Times New Roman" w:eastAsia="华文中宋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34</w:t>
      </w:r>
      <w:r>
        <w:rPr>
          <w:rFonts w:hint="default" w:ascii="Times New Roman" w:hAnsi="Times New Roman" w:eastAsia="华文中宋" w:cs="Times New Roman"/>
          <w:szCs w:val="21"/>
        </w:rPr>
        <w:t>．某反应为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4NH</w:t>
      </w:r>
      <w:r>
        <w:rPr>
          <w:rFonts w:hint="default" w:ascii="Times New Roman" w:hAnsi="Times New Roman" w:eastAsia="华文中宋" w:cs="Times New Roman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华文中宋" w:cs="Times New Roman"/>
          <w:szCs w:val="21"/>
        </w:rPr>
        <w:t xml:space="preserve"> + 3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O</w:t>
      </w:r>
      <w:r>
        <w:rPr>
          <w:rFonts w:hint="default" w:ascii="Times New Roman" w:hAnsi="Times New Roman" w:eastAsia="华文中宋" w:cs="Times New Roman"/>
          <w:szCs w:val="21"/>
          <w:vertAlign w:val="subscript"/>
        </w:rPr>
        <w:t>2</w:t>
      </w:r>
      <w:r>
        <w:rPr>
          <w:rFonts w:hint="default" w:ascii="Times New Roman" w:hAnsi="Times New Roman" w:eastAsia="华文中宋" w:cs="Times New Roman"/>
          <w:szCs w:val="21"/>
        </w:rPr>
        <w:t xml:space="preserve"> </w:t>
      </w:r>
      <w:r>
        <w:rPr>
          <w:rFonts w:hint="default" w:ascii="Times New Roman" w:hAnsi="Times New Roman" w:eastAsia="华文中宋" w:cs="Times New Roman"/>
        </w:rPr>
        <w:fldChar w:fldCharType="begin"/>
      </w:r>
      <w:r>
        <w:rPr>
          <w:rFonts w:hint="default" w:ascii="Times New Roman" w:hAnsi="Times New Roman" w:eastAsia="华文中宋" w:cs="Times New Roman"/>
        </w:rPr>
        <w:instrText xml:space="preserve"> eq \</w:instrText>
      </w:r>
      <w:r>
        <w:rPr>
          <w:rFonts w:hint="default" w:ascii="Times New Roman" w:hAnsi="Times New Roman" w:eastAsia="华文中宋" w:cs="Times New Roman"/>
          <w:kern w:val="0"/>
        </w:rPr>
        <w:instrText xml:space="preserve">o(\o(\s\up6(________),\s\up4(________)),\s\up7(</w:instrText>
      </w:r>
      <w:r>
        <w:rPr>
          <w:rFonts w:hint="default" w:ascii="Times New Roman" w:hAnsi="Times New Roman" w:eastAsia="华文中宋" w:cs="Times New Roman"/>
          <w:kern w:val="0"/>
          <w:sz w:val="15"/>
        </w:rPr>
        <w:instrText xml:space="preserve">一定条件</w:instrText>
      </w:r>
      <w:r>
        <w:rPr>
          <w:rFonts w:hint="default" w:ascii="Times New Roman" w:hAnsi="Times New Roman" w:eastAsia="华文中宋" w:cs="Times New Roman"/>
          <w:kern w:val="0"/>
        </w:rPr>
        <w:instrText xml:space="preserve">))</w:instrText>
      </w:r>
      <w:r>
        <w:rPr>
          <w:rFonts w:hint="default" w:ascii="Times New Roman" w:hAnsi="Times New Roman" w:eastAsia="华文中宋" w:cs="Times New Roman"/>
        </w:rPr>
        <w:fldChar w:fldCharType="end"/>
      </w:r>
      <w:r>
        <w:rPr>
          <w:rFonts w:hint="default" w:ascii="Times New Roman" w:hAnsi="Times New Roman" w:eastAsia="华文中宋" w:cs="Times New Roman"/>
        </w:rPr>
        <w:t xml:space="preserve"> </w:t>
      </w:r>
      <w:r>
        <w:rPr>
          <w:rFonts w:hint="default" w:ascii="Times New Roman" w:hAnsi="Times New Roman" w:eastAsia="华文中宋" w:cs="Times New Roman"/>
          <w:lang w:val="en-US" w:eastAsia="zh-CN"/>
        </w:rPr>
        <w:t>6H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O + </w:t>
      </w:r>
      <w:r>
        <w:rPr>
          <w:rFonts w:hint="default" w:ascii="Times New Roman" w:hAnsi="Times New Roman" w:eastAsia="华文中宋" w:cs="Times New Roman"/>
          <w:i/>
          <w:iCs/>
          <w:szCs w:val="21"/>
        </w:rPr>
        <w:t>n</w:t>
      </w:r>
      <w:r>
        <w:rPr>
          <w:rFonts w:hint="default" w:ascii="Times New Roman" w:hAnsi="Times New Roman" w:eastAsia="华文中宋" w:cs="Times New Roman"/>
          <w:i/>
          <w:iCs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华文中宋" w:cs="Times New Roman"/>
          <w:szCs w:val="21"/>
        </w:rPr>
        <w:t>X</w:t>
      </w:r>
      <w:r>
        <w:rPr>
          <w:rFonts w:hint="default" w:ascii="Times New Roman" w:hAnsi="Times New Roman" w:eastAsia="华文中宋" w:cs="Times New Roman"/>
        </w:rPr>
        <w:t>，相关分析正确的是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391" w:leftChars="186" w:firstLine="0" w:firstLineChars="0"/>
        <w:jc w:val="left"/>
        <w:textAlignment w:val="auto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A．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物质X是单质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C．</w:t>
      </w:r>
      <w:r>
        <w:rPr>
          <w:rFonts w:hint="default" w:ascii="Times New Roman" w:hAnsi="Times New Roman" w:eastAsia="华文中宋" w:cs="Times New Roman"/>
          <w:i w:val="0"/>
          <w:iCs w:val="0"/>
          <w:szCs w:val="21"/>
          <w:lang w:val="en-US" w:eastAsia="zh-CN"/>
        </w:rPr>
        <w:t xml:space="preserve">4 g 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NH</w:t>
      </w:r>
      <w:r>
        <w:rPr>
          <w:rFonts w:hint="default" w:ascii="Times New Roman" w:hAnsi="Times New Roman" w:eastAsia="华文中宋" w:cs="Times New Roman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与</w:t>
      </w:r>
      <w:r>
        <w:rPr>
          <w:rFonts w:hint="default" w:ascii="Times New Roman" w:hAnsi="Times New Roman" w:eastAsia="华文中宋" w:cs="Times New Roman"/>
          <w:szCs w:val="21"/>
        </w:rPr>
        <w:t>3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 xml:space="preserve"> g O</w:t>
      </w:r>
      <w:r>
        <w:rPr>
          <w:rFonts w:hint="default" w:ascii="Times New Roman" w:hAnsi="Times New Roman" w:eastAsia="华文中宋" w:cs="Times New Roman"/>
          <w:szCs w:val="21"/>
          <w:vertAlign w:val="subscript"/>
        </w:rPr>
        <w:t>2</w:t>
      </w:r>
      <w:r>
        <w:rPr>
          <w:rFonts w:hint="default" w:ascii="Times New Roman" w:hAnsi="Times New Roman" w:eastAsia="华文中宋" w:cs="Times New Roman"/>
          <w:szCs w:val="21"/>
          <w:vertAlign w:val="baseline"/>
          <w:lang w:val="en-US" w:eastAsia="zh-CN"/>
        </w:rPr>
        <w:t>恰好能完全反应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0" w:firstLine="0" w:firstLineChars="0"/>
        <w:textAlignment w:val="auto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szCs w:val="21"/>
        </w:rPr>
        <w:t>B．</w:t>
      </w:r>
      <w:r>
        <w:rPr>
          <w:rFonts w:hint="default" w:ascii="Times New Roman" w:hAnsi="Times New Roman" w:eastAsia="华文中宋" w:cs="Times New Roman"/>
          <w:i/>
          <w:iCs/>
          <w:szCs w:val="21"/>
          <w:lang w:val="en-US" w:eastAsia="zh-CN"/>
        </w:rPr>
        <w:t>n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一定为1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szCs w:val="21"/>
        </w:rPr>
        <w:t>D．</w:t>
      </w:r>
      <w:r>
        <w:rPr>
          <w:rFonts w:hint="default" w:ascii="Times New Roman" w:hAnsi="Times New Roman" w:eastAsia="华文中宋" w:cs="Times New Roman"/>
          <w:lang w:val="en-US" w:eastAsia="zh-CN"/>
        </w:rPr>
        <w:t>生成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 xml:space="preserve">1 mol </w:t>
      </w:r>
      <w:r>
        <w:rPr>
          <w:rFonts w:hint="default" w:ascii="Times New Roman" w:hAnsi="Times New Roman" w:eastAsia="华文中宋" w:cs="Times New Roman"/>
          <w:lang w:val="en-US" w:eastAsia="zh-CN"/>
        </w:rPr>
        <w:t>H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O，需要1 mol 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O</w:t>
      </w:r>
      <w:r>
        <w:rPr>
          <w:rFonts w:hint="default" w:ascii="Times New Roman" w:hAnsi="Times New Roman" w:eastAsia="华文中宋" w:cs="Times New Roman"/>
          <w:szCs w:val="21"/>
          <w:vertAlign w:val="subscript"/>
        </w:rPr>
        <w:t>2</w:t>
      </w:r>
      <w:r>
        <w:rPr>
          <w:rFonts w:hint="default" w:ascii="Times New Roman" w:hAnsi="Times New Roman" w:eastAsia="华文中宋" w:cs="Times New Roman"/>
          <w:szCs w:val="21"/>
          <w:vertAlign w:val="baseline"/>
          <w:lang w:val="en-US" w:eastAsia="zh-CN"/>
        </w:rPr>
        <w:t>参加反应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20" w:lineRule="exact"/>
        <w:ind w:firstLine="420" w:firstLineChars="200"/>
        <w:textAlignment w:val="auto"/>
        <w:rPr>
          <w:rFonts w:hint="default" w:ascii="Times New Roman" w:hAnsi="Times New Roman" w:eastAsia="华文中宋" w:cs="Times New Roman"/>
          <w:b/>
          <w:bCs/>
          <w:szCs w:val="21"/>
        </w:rPr>
      </w:pPr>
      <w:r>
        <w:rPr>
          <w:rFonts w:hint="default" w:ascii="Times New Roman" w:hAnsi="Times New Roman" w:eastAsia="华文中宋" w:cs="Times New Roman"/>
          <w:b/>
          <w:bCs/>
          <w:szCs w:val="21"/>
        </w:rPr>
        <w:t>35</w:t>
      </w:r>
      <w:r>
        <w:rPr>
          <w:rFonts w:hint="default" w:ascii="Times New Roman" w:hAnsi="Times New Roman" w:eastAsia="华文中宋" w:cs="Times New Roman"/>
          <w:b/>
          <w:bCs/>
          <w:szCs w:val="21"/>
          <w:lang w:eastAsia="zh-CN"/>
        </w:rPr>
        <w:t>～</w:t>
      </w:r>
      <w:r>
        <w:rPr>
          <w:rFonts w:hint="default" w:ascii="Times New Roman" w:hAnsi="Times New Roman" w:eastAsia="华文中宋" w:cs="Times New Roman"/>
          <w:b/>
          <w:bCs/>
          <w:szCs w:val="21"/>
        </w:rPr>
        <w:t>37题每题均有1</w:t>
      </w:r>
      <w:r>
        <w:rPr>
          <w:rFonts w:hint="default" w:ascii="Times New Roman" w:hAnsi="Times New Roman" w:eastAsia="华文中宋" w:cs="Times New Roman"/>
          <w:b/>
          <w:bCs/>
          <w:szCs w:val="21"/>
          <w:lang w:eastAsia="zh-CN"/>
        </w:rPr>
        <w:t>～</w:t>
      </w:r>
      <w:r>
        <w:rPr>
          <w:rFonts w:hint="default" w:ascii="Times New Roman" w:hAnsi="Times New Roman" w:eastAsia="华文中宋" w:cs="Times New Roman"/>
          <w:b/>
          <w:bCs/>
          <w:szCs w:val="21"/>
        </w:rPr>
        <w:t>2个正确选项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szCs w:val="21"/>
        </w:rPr>
      </w:pPr>
      <w:bookmarkStart w:id="1" w:name="_Hlk56353357"/>
      <w:r>
        <w:rPr>
          <w:rFonts w:hint="default" w:ascii="Times New Roman" w:hAnsi="Times New Roman" w:eastAsia="华文中宋" w:cs="Times New Roman"/>
          <w:szCs w:val="21"/>
        </w:rPr>
        <w:t>35．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右图是实验室制取氧气的装置</w:t>
      </w:r>
      <w:r>
        <w:rPr>
          <w:rFonts w:hint="default" w:ascii="Times New Roman" w:hAnsi="Times New Roman" w:eastAsia="华文中宋" w:cs="Times New Roman"/>
          <w:szCs w:val="21"/>
        </w:rPr>
        <w:t>。相关分析正确的是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0" w:leftChars="200" w:firstLine="4" w:firstLineChars="2"/>
        <w:jc w:val="left"/>
        <w:textAlignment w:val="auto"/>
        <w:rPr>
          <w:rFonts w:hint="default"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3381375</wp:posOffset>
            </wp:positionH>
            <wp:positionV relativeFrom="paragraph">
              <wp:posOffset>9525</wp:posOffset>
            </wp:positionV>
            <wp:extent cx="2076450" cy="84772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华文中宋" w:cs="Times New Roman"/>
          <w:szCs w:val="21"/>
        </w:rPr>
        <w:t>A．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分液漏斗中装双氧水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0" w:leftChars="200" w:firstLine="4" w:firstLineChars="2"/>
        <w:jc w:val="left"/>
        <w:textAlignment w:val="auto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B．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打开活塞K，将液体全部放入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0" w:leftChars="200" w:firstLine="4" w:firstLineChars="2"/>
        <w:jc w:val="left"/>
        <w:textAlignment w:val="auto"/>
        <w:rPr>
          <w:rFonts w:hint="default" w:ascii="Times New Roman" w:hAnsi="Times New Roman" w:eastAsia="华文中宋" w:cs="Times New Roman"/>
          <w:szCs w:val="21"/>
        </w:rPr>
      </w:pPr>
      <w:r>
        <w:rPr>
          <w:rFonts w:hint="default" w:ascii="Times New Roman" w:hAnsi="Times New Roman" w:eastAsia="华文中宋" w:cs="Times New Roman"/>
          <w:szCs w:val="21"/>
        </w:rPr>
        <w:t>C．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反应结束，瓶中二氧化锰质量会减少</w:t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  <w:r>
        <w:rPr>
          <w:rFonts w:hint="default" w:ascii="Times New Roman" w:hAnsi="Times New Roman" w:eastAsia="华文中宋" w:cs="Times New Roman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0" w:leftChars="200" w:firstLine="4" w:firstLineChars="2"/>
        <w:jc w:val="left"/>
        <w:textAlignment w:val="auto"/>
        <w:rPr>
          <w:rFonts w:hint="default" w:ascii="Times New Roman" w:hAnsi="Times New Roman" w:eastAsia="华文中宋" w:cs="Times New Roman"/>
          <w:color w:val="FF0000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D．</w:t>
      </w:r>
      <w:bookmarkEnd w:id="1"/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排入烧杯中水的体积</w:t>
      </w:r>
      <w:r>
        <w:rPr>
          <w:rFonts w:hint="eastAsia" w:ascii="Times New Roman" w:hAnsi="Times New Roman" w:eastAsia="华文中宋" w:cs="Times New Roman"/>
          <w:szCs w:val="21"/>
          <w:lang w:val="en-US" w:eastAsia="zh-CN"/>
        </w:rPr>
        <w:t>大于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产生氧气的体积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0" w:hanging="420" w:hangingChars="200"/>
        <w:textAlignment w:val="auto"/>
        <w:rPr>
          <w:rFonts w:hint="default" w:ascii="Times New Roman" w:hAnsi="Times New Roman" w:eastAsia="华文中宋" w:cs="Times New Roman"/>
          <w:color w:val="FF0000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36．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关于溶解度曲线图说法正确的是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color w:val="auto"/>
          <w:szCs w:val="21"/>
        </w:rPr>
      </w:pPr>
      <w:r>
        <w:rPr>
          <w:rFonts w:hint="default" w:ascii="Times New Roman" w:hAnsi="Times New Roman" w:eastAsia="华文中宋" w:cs="Times New Roman"/>
          <w:color w:val="auto"/>
        </w:rPr>
        <w:t>A</w:t>
      </w:r>
      <w:r>
        <w:rPr>
          <w:rFonts w:hint="default" w:ascii="Times New Roman" w:hAnsi="Times New Roman" w:eastAsia="华文中宋" w:cs="Times New Roman"/>
          <w:color w:val="auto"/>
          <w:szCs w:val="21"/>
        </w:rPr>
        <w:t>．</w:t>
      </w:r>
      <w:r>
        <w:rPr>
          <w:rFonts w:hint="default" w:ascii="Times New Roman" w:hAnsi="Times New Roman" w:eastAsia="华文中宋" w:cs="Times New Roman"/>
          <w:color w:val="auto"/>
          <w:lang w:val="en-US" w:eastAsia="zh-CN"/>
        </w:rPr>
        <w:t>不同物质在同一图中一定有交点</w:t>
      </w:r>
      <w:r>
        <w:rPr>
          <w:rFonts w:hint="default" w:ascii="Times New Roman" w:hAnsi="Times New Roman" w:eastAsia="华文中宋" w:cs="Times New Roman"/>
          <w:color w:val="auto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color w:val="auto"/>
          <w:szCs w:val="21"/>
        </w:rPr>
      </w:pPr>
      <w:r>
        <w:rPr>
          <w:rFonts w:hint="default" w:ascii="Times New Roman" w:hAnsi="Times New Roman" w:eastAsia="华文中宋" w:cs="Times New Roman"/>
          <w:color w:val="auto"/>
        </w:rPr>
        <w:t>B</w:t>
      </w:r>
      <w:r>
        <w:rPr>
          <w:rFonts w:hint="default" w:ascii="Times New Roman" w:hAnsi="Times New Roman" w:eastAsia="华文中宋" w:cs="Times New Roman"/>
          <w:color w:val="auto"/>
          <w:szCs w:val="21"/>
        </w:rPr>
        <w:t>．</w:t>
      </w:r>
      <w:r>
        <w:rPr>
          <w:rFonts w:hint="default" w:ascii="Times New Roman" w:hAnsi="Times New Roman" w:eastAsia="华文中宋" w:cs="Times New Roman"/>
          <w:color w:val="auto"/>
          <w:szCs w:val="21"/>
          <w:lang w:val="en-US" w:eastAsia="zh-CN"/>
        </w:rPr>
        <w:t>可判断物质随温度变化溶解的趋势</w:t>
      </w:r>
      <w:r>
        <w:rPr>
          <w:rFonts w:hint="default" w:ascii="Times New Roman" w:hAnsi="Times New Roman" w:eastAsia="华文中宋" w:cs="Times New Roman"/>
          <w:color w:val="auto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color w:val="auto"/>
          <w:lang w:val="en-US"/>
        </w:rPr>
      </w:pPr>
      <w:r>
        <w:rPr>
          <w:rFonts w:hint="default" w:ascii="Times New Roman" w:hAnsi="Times New Roman" w:eastAsia="华文中宋" w:cs="Times New Roman"/>
          <w:color w:val="auto"/>
        </w:rPr>
        <w:t>C</w:t>
      </w:r>
      <w:r>
        <w:rPr>
          <w:rFonts w:hint="default" w:ascii="Times New Roman" w:hAnsi="Times New Roman" w:eastAsia="华文中宋" w:cs="Times New Roman"/>
          <w:color w:val="auto"/>
          <w:szCs w:val="21"/>
        </w:rPr>
        <w:t>．</w:t>
      </w:r>
      <w:r>
        <w:rPr>
          <w:rFonts w:hint="default" w:ascii="Times New Roman" w:hAnsi="Times New Roman" w:eastAsia="华文中宋" w:cs="Times New Roman"/>
          <w:color w:val="auto"/>
          <w:szCs w:val="21"/>
          <w:lang w:val="en-US" w:eastAsia="zh-CN"/>
        </w:rPr>
        <w:t>从图中可获取</w:t>
      </w:r>
      <w:r>
        <w:rPr>
          <w:rFonts w:hint="eastAsia" w:ascii="Times New Roman" w:hAnsi="Times New Roman" w:eastAsia="华文中宋" w:cs="Times New Roman"/>
          <w:color w:val="auto"/>
          <w:szCs w:val="21"/>
          <w:lang w:val="en-US" w:eastAsia="zh-CN"/>
        </w:rPr>
        <w:t>对应</w:t>
      </w:r>
      <w:r>
        <w:rPr>
          <w:rFonts w:hint="default" w:ascii="Times New Roman" w:hAnsi="Times New Roman" w:eastAsia="华文中宋" w:cs="Times New Roman"/>
          <w:color w:val="auto"/>
          <w:szCs w:val="21"/>
          <w:lang w:val="en-US" w:eastAsia="zh-CN"/>
        </w:rPr>
        <w:t>温度下的溶解度数据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color w:val="auto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color w:val="auto"/>
        </w:rPr>
        <w:t>D</w:t>
      </w:r>
      <w:r>
        <w:rPr>
          <w:rFonts w:hint="default" w:ascii="Times New Roman" w:hAnsi="Times New Roman" w:eastAsia="华文中宋" w:cs="Times New Roman"/>
          <w:color w:val="auto"/>
          <w:szCs w:val="21"/>
        </w:rPr>
        <w:t>．</w:t>
      </w:r>
      <w:r>
        <w:rPr>
          <w:rFonts w:hint="eastAsia" w:ascii="Times New Roman" w:hAnsi="Times New Roman" w:eastAsia="华文中宋" w:cs="Times New Roman"/>
          <w:color w:val="auto"/>
          <w:szCs w:val="21"/>
          <w:lang w:val="en-US" w:eastAsia="zh-CN"/>
        </w:rPr>
        <w:t>不同</w:t>
      </w:r>
      <w:r>
        <w:rPr>
          <w:rFonts w:hint="default" w:ascii="Times New Roman" w:hAnsi="Times New Roman" w:eastAsia="华文中宋" w:cs="Times New Roman"/>
          <w:color w:val="auto"/>
          <w:szCs w:val="21"/>
          <w:lang w:val="en-US" w:eastAsia="zh-CN"/>
        </w:rPr>
        <w:t>物质</w:t>
      </w:r>
      <w:r>
        <w:rPr>
          <w:rFonts w:hint="eastAsia" w:ascii="Times New Roman" w:hAnsi="Times New Roman" w:eastAsia="华文中宋" w:cs="Times New Roman"/>
          <w:color w:val="auto"/>
          <w:szCs w:val="21"/>
          <w:lang w:val="en-US" w:eastAsia="zh-CN"/>
        </w:rPr>
        <w:t>的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溶解度</w:t>
      </w:r>
      <w:r>
        <w:rPr>
          <w:rFonts w:hint="eastAsia" w:ascii="Times New Roman" w:hAnsi="Times New Roman" w:eastAsia="华文中宋" w:cs="Times New Roman"/>
          <w:color w:val="auto"/>
          <w:szCs w:val="21"/>
          <w:lang w:val="en-US" w:eastAsia="zh-CN"/>
        </w:rPr>
        <w:t>曲线均可在同一图中表示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37．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关于化合物的说法正确的是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firstLine="420" w:firstLineChars="20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A．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化合</w:t>
      </w:r>
      <w:r>
        <w:rPr>
          <w:rFonts w:hint="default" w:ascii="Times New Roman" w:hAnsi="Times New Roman" w:eastAsia="华文中宋" w:cs="Times New Roman"/>
          <w:lang w:val="en-US" w:eastAsia="zh-CN"/>
        </w:rPr>
        <w:t>物一定含有多种元素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4" w:leftChars="202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B．</w:t>
      </w:r>
      <w:r>
        <w:rPr>
          <w:rFonts w:hint="eastAsia" w:ascii="Times New Roman" w:hAnsi="Times New Roman" w:eastAsia="华文中宋" w:cs="Times New Roman"/>
          <w:color w:val="auto"/>
          <w:szCs w:val="21"/>
          <w:lang w:val="en-US" w:eastAsia="zh-CN"/>
        </w:rPr>
        <w:t>化合反应一定得到化合物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4" w:leftChars="202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</w:rPr>
        <w:t>C．</w:t>
      </w: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化合物只能通过化合反应得到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424" w:leftChars="202"/>
        <w:textAlignment w:val="auto"/>
        <w:rPr>
          <w:rFonts w:hint="default" w:ascii="Times New Roman" w:hAnsi="Times New Roman" w:eastAsia="华文中宋" w:cs="Times New Roman"/>
          <w:color w:val="auto"/>
          <w:lang w:val="en-US" w:eastAsia="zh-CN"/>
        </w:rPr>
      </w:pPr>
      <w:r>
        <w:rPr>
          <w:rFonts w:hint="default" w:ascii="Times New Roman" w:hAnsi="Times New Roman" w:eastAsia="华文中宋" w:cs="Times New Roman"/>
          <w:color w:val="auto"/>
          <w:szCs w:val="21"/>
        </w:rPr>
        <w:t>D．</w:t>
      </w:r>
      <w:r>
        <w:rPr>
          <w:rFonts w:hint="default" w:ascii="Times New Roman" w:hAnsi="Times New Roman" w:eastAsia="华文中宋" w:cs="Times New Roman"/>
          <w:lang w:val="en-US" w:eastAsia="zh-CN"/>
        </w:rPr>
        <w:t>不同</w:t>
      </w:r>
      <w:r>
        <w:rPr>
          <w:rFonts w:hint="eastAsia" w:ascii="Times New Roman" w:hAnsi="Times New Roman" w:eastAsia="华文中宋" w:cs="Times New Roman"/>
          <w:lang w:val="en-US" w:eastAsia="zh-CN"/>
        </w:rPr>
        <w:t>的</w:t>
      </w:r>
      <w:r>
        <w:rPr>
          <w:rFonts w:hint="default" w:ascii="Times New Roman" w:hAnsi="Times New Roman" w:eastAsia="华文中宋" w:cs="Times New Roman"/>
          <w:lang w:val="en-US" w:eastAsia="zh-CN"/>
        </w:rPr>
        <w:t>化合物组成元素一定不同</w:t>
      </w:r>
    </w:p>
    <w:p>
      <w:pPr>
        <w:keepNext w:val="0"/>
        <w:keepLines w:val="0"/>
        <w:pageBreakBefore w:val="0"/>
        <w:widowControl w:val="0"/>
        <w:tabs>
          <w:tab w:val="left" w:pos="-142"/>
          <w:tab w:val="left" w:pos="142"/>
        </w:tabs>
        <w:kinsoku/>
        <w:wordWrap/>
        <w:overflowPunct/>
        <w:topLinePunct w:val="0"/>
        <w:autoSpaceDE/>
        <w:autoSpaceDN/>
        <w:bidi w:val="0"/>
        <w:spacing w:line="420" w:lineRule="exact"/>
        <w:jc w:val="left"/>
        <w:textAlignment w:val="auto"/>
        <w:rPr>
          <w:rFonts w:hint="default" w:ascii="Times New Roman" w:hAnsi="Times New Roman" w:eastAsia="华文中宋" w:cs="Times New Roman"/>
          <w:b/>
          <w:bCs/>
          <w:szCs w:val="21"/>
        </w:rPr>
      </w:pPr>
    </w:p>
    <w:p>
      <w:pPr>
        <w:keepNext w:val="0"/>
        <w:keepLines w:val="0"/>
        <w:pageBreakBefore w:val="0"/>
        <w:widowControl w:val="0"/>
        <w:tabs>
          <w:tab w:val="left" w:pos="-142"/>
          <w:tab w:val="left" w:pos="142"/>
        </w:tabs>
        <w:kinsoku/>
        <w:wordWrap/>
        <w:overflowPunct/>
        <w:topLinePunct w:val="0"/>
        <w:autoSpaceDE/>
        <w:autoSpaceDN/>
        <w:bidi w:val="0"/>
        <w:spacing w:line="420" w:lineRule="exact"/>
        <w:jc w:val="left"/>
        <w:textAlignment w:val="auto"/>
        <w:rPr>
          <w:rFonts w:hint="default" w:ascii="Times New Roman" w:hAnsi="Times New Roman" w:eastAsia="华文中宋" w:cs="Times New Roman"/>
          <w:kern w:val="0"/>
          <w:szCs w:val="21"/>
        </w:rPr>
      </w:pPr>
      <w:r>
        <w:rPr>
          <w:rFonts w:hint="default" w:ascii="Times New Roman" w:hAnsi="Times New Roman" w:eastAsia="华文中宋" w:cs="Times New Roman"/>
          <w:b/>
          <w:bCs/>
          <w:szCs w:val="21"/>
        </w:rPr>
        <w:t>六、简答题（共30分）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315" w:firstLine="109" w:firstLineChars="52"/>
        <w:jc w:val="left"/>
        <w:textAlignment w:val="auto"/>
        <w:rPr>
          <w:rFonts w:hint="default" w:ascii="Times New Roman" w:hAnsi="Times New Roman" w:eastAsia="华文中宋" w:cs="Times New Roman"/>
          <w:b/>
          <w:bCs/>
          <w:szCs w:val="21"/>
        </w:rPr>
      </w:pPr>
      <w:r>
        <w:rPr>
          <w:rFonts w:hint="default" w:ascii="Times New Roman" w:hAnsi="Times New Roman" w:eastAsia="华文中宋" w:cs="Times New Roman"/>
          <w:b/>
          <w:bCs/>
          <w:szCs w:val="21"/>
        </w:rPr>
        <w:t>请根据要求在答题纸相应的位置作答。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</w:rPr>
      </w:pPr>
      <w:r>
        <w:rPr>
          <w:rFonts w:hint="default" w:ascii="Times New Roman" w:hAnsi="Times New Roman" w:eastAsia="华文中宋" w:cs="Times New Roman"/>
        </w:rPr>
        <w:t>38．</w:t>
      </w:r>
      <w:r>
        <w:rPr>
          <w:rFonts w:hint="default" w:ascii="Times New Roman" w:hAnsi="Times New Roman" w:eastAsia="华文中宋" w:cs="Times New Roman"/>
          <w:lang w:val="en-US" w:eastAsia="zh-CN"/>
        </w:rPr>
        <w:t>碳中和主要是抵消、降低排放二氧化碳和吸收二氧化碳</w:t>
      </w:r>
      <w:r>
        <w:rPr>
          <w:rFonts w:hint="default" w:ascii="Times New Roman" w:hAnsi="Times New Roman" w:eastAsia="华文中宋" w:cs="Times New Roma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2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ascii="华文中宋" w:hAnsi="华文中宋" w:eastAsia="华文中宋" w:cs="华文中宋"/>
        </w:rPr>
        <w:t>①</w:t>
      </w:r>
      <w:r>
        <w:rPr>
          <w:rFonts w:hint="default" w:ascii="Times New Roman" w:hAnsi="Times New Roman" w:eastAsia="华文中宋" w:cs="Times New Roman"/>
        </w:rPr>
        <w:t xml:space="preserve"> </w:t>
      </w:r>
      <w:r>
        <w:rPr>
          <w:rFonts w:hint="default" w:ascii="Times New Roman" w:hAnsi="Times New Roman" w:eastAsia="华文中宋" w:cs="Times New Roman"/>
          <w:lang w:val="en-US" w:eastAsia="zh-CN"/>
        </w:rPr>
        <w:t>自然界中可以通过光合作用吸收二氧化碳。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20" w:lineRule="exact"/>
        <w:ind w:left="210" w:hanging="210" w:hangingChars="100"/>
        <w:textAlignment w:val="auto"/>
        <w:rPr>
          <w:rFonts w:hint="default" w:ascii="Times New Roman" w:hAnsi="Times New Roman" w:eastAsia="华文中宋" w:cs="Times New Roman"/>
          <w:u w:val="none"/>
          <w:vertAlign w:val="baseline"/>
          <w:lang w:val="en-US" w:eastAsia="zh-CN"/>
        </w:rPr>
      </w:pPr>
      <w:r>
        <w:rPr>
          <w:rFonts w:hint="default" w:ascii="Times New Roman" w:hAnsi="Times New Roman" w:eastAsia="华文中宋" w:cs="Times New Roman"/>
          <w:lang w:val="en-US" w:eastAsia="zh-CN"/>
        </w:rPr>
        <w:t>　光合作用是</w:t>
      </w:r>
      <w:r>
        <w:rPr>
          <w:rFonts w:hint="eastAsia" w:ascii="Times New Roman" w:hAnsi="Times New Roman" w:eastAsia="华文中宋" w:cs="Times New Roman"/>
          <w:lang w:val="en-US" w:eastAsia="zh-CN"/>
        </w:rPr>
        <w:t>二氧化碳</w:t>
      </w:r>
      <w:r>
        <w:rPr>
          <w:rFonts w:hint="default" w:ascii="Times New Roman" w:hAnsi="Times New Roman" w:eastAsia="华文中宋" w:cs="Times New Roman"/>
          <w:lang w:val="en-US" w:eastAsia="zh-CN"/>
        </w:rPr>
        <w:t>和水生成</w:t>
      </w:r>
      <w:r>
        <w:rPr>
          <w:rFonts w:hint="eastAsia" w:ascii="Times New Roman" w:hAnsi="Times New Roman" w:eastAsia="华文中宋" w:cs="Times New Roman"/>
          <w:lang w:val="en-US" w:eastAsia="zh-CN"/>
        </w:rPr>
        <w:t>氧气</w:t>
      </w:r>
      <w:r>
        <w:rPr>
          <w:rFonts w:hint="default" w:ascii="Times New Roman" w:hAnsi="Times New Roman" w:eastAsia="华文中宋" w:cs="Times New Roman"/>
          <w:vertAlign w:val="baseline"/>
          <w:lang w:val="en-US" w:eastAsia="zh-CN"/>
        </w:rPr>
        <w:t>和葡萄糖（C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6</w:t>
      </w:r>
      <w:r>
        <w:rPr>
          <w:rFonts w:hint="default" w:ascii="Times New Roman" w:hAnsi="Times New Roman" w:eastAsia="华文中宋" w:cs="Times New Roman"/>
          <w:vertAlign w:val="baseline"/>
          <w:lang w:val="en-US" w:eastAsia="zh-CN"/>
        </w:rPr>
        <w:t>H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12</w:t>
      </w:r>
      <w:r>
        <w:rPr>
          <w:rFonts w:hint="default" w:ascii="Times New Roman" w:hAnsi="Times New Roman" w:eastAsia="华文中宋" w:cs="Times New Roman"/>
          <w:vertAlign w:val="baseline"/>
          <w:lang w:val="en-US" w:eastAsia="zh-CN"/>
        </w:rPr>
        <w:t>O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6</w:t>
      </w:r>
      <w:r>
        <w:rPr>
          <w:rFonts w:hint="default" w:ascii="Times New Roman" w:hAnsi="Times New Roman" w:eastAsia="华文中宋" w:cs="Times New Roman"/>
          <w:vertAlign w:val="baseline"/>
          <w:lang w:val="en-US" w:eastAsia="zh-CN"/>
        </w:rPr>
        <w:t>），</w:t>
      </w:r>
      <w:r>
        <w:rPr>
          <w:rFonts w:hint="default" w:ascii="Times New Roman" w:hAnsi="Times New Roman" w:eastAsia="华文中宋" w:cs="Times New Roman"/>
          <w:lang w:val="en-US" w:eastAsia="zh-CN"/>
        </w:rPr>
        <w:t>光合作用</w:t>
      </w:r>
      <w:r>
        <w:rPr>
          <w:rFonts w:hint="default" w:ascii="Times New Roman" w:hAnsi="Times New Roman" w:eastAsia="华文中宋" w:cs="Times New Roman"/>
        </w:rPr>
        <w:t>是</w:t>
      </w:r>
      <w:r>
        <w:rPr>
          <w:rFonts w:hint="default" w:ascii="Times New Roman" w:hAnsi="Times New Roman" w:eastAsia="华文中宋" w:cs="Times New Roman"/>
          <w:u w:val="single"/>
        </w:rPr>
        <w:t xml:space="preserve"> （1）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（</w:t>
      </w:r>
      <w:r>
        <w:rPr>
          <w:rFonts w:hint="eastAsia" w:ascii="华文中宋" w:hAnsi="华文中宋" w:eastAsia="华文中宋" w:cs="华文中宋"/>
          <w:u w:val="none"/>
          <w:lang w:val="en-US" w:eastAsia="zh-CN"/>
        </w:rPr>
        <w:t>选填“化学变化”或”物理变化“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）</w:t>
      </w:r>
      <w:r>
        <w:rPr>
          <w:rFonts w:hint="default" w:ascii="Times New Roman" w:hAnsi="Times New Roman" w:eastAsia="华文中宋" w:cs="Times New Roman"/>
        </w:rPr>
        <w:t>。</w:t>
      </w:r>
      <w:r>
        <w:rPr>
          <w:rFonts w:hint="default" w:ascii="Times New Roman" w:hAnsi="Times New Roman" w:eastAsia="华文中宋" w:cs="Times New Roman"/>
          <w:lang w:val="en-US" w:eastAsia="zh-CN"/>
        </w:rPr>
        <w:t>O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  <w:lang w:val="en-US" w:eastAsia="zh-CN"/>
        </w:rPr>
        <w:t>属于</w:t>
      </w:r>
      <w:r>
        <w:rPr>
          <w:rFonts w:hint="default" w:ascii="Times New Roman" w:hAnsi="Times New Roman" w:eastAsia="华文中宋" w:cs="Times New Roman"/>
          <w:u w:val="single"/>
        </w:rPr>
        <w:t xml:space="preserve"> （2）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（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填写物质类别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）；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葡萄糖中，元素质量分数最大的是</w:t>
      </w:r>
      <w:r>
        <w:rPr>
          <w:rFonts w:hint="default" w:ascii="Times New Roman" w:hAnsi="Times New Roman" w:eastAsia="华文中宋" w:cs="Times New Roman"/>
          <w:u w:val="single"/>
        </w:rPr>
        <w:t xml:space="preserve"> （3） 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元素；每生成1mol</w:t>
      </w:r>
      <w:r>
        <w:rPr>
          <w:rFonts w:hint="default" w:ascii="Times New Roman" w:hAnsi="Times New Roman" w:eastAsia="华文中宋" w:cs="Times New Roman"/>
          <w:vertAlign w:val="baseline"/>
          <w:lang w:val="en-US" w:eastAsia="zh-CN"/>
        </w:rPr>
        <w:t>葡萄糖，可以吸收</w:t>
      </w:r>
      <w:r>
        <w:rPr>
          <w:rFonts w:hint="default" w:ascii="Times New Roman" w:hAnsi="Times New Roman" w:eastAsia="华文中宋" w:cs="Times New Roman"/>
          <w:lang w:val="en-US" w:eastAsia="zh-CN"/>
        </w:rPr>
        <w:t>CO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华文中宋" w:cs="Times New Roman"/>
          <w:u w:val="single"/>
        </w:rPr>
        <w:t xml:space="preserve"> （4） 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 xml:space="preserve"> mol。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</w:rPr>
      </w:pPr>
      <w:r>
        <w:rPr>
          <w:rFonts w:hint="eastAsia" w:ascii="华文中宋" w:hAnsi="华文中宋" w:eastAsia="华文中宋" w:cs="华文中宋"/>
        </w:rPr>
        <w:t xml:space="preserve">② </w:t>
      </w:r>
      <w:r>
        <w:rPr>
          <w:rFonts w:hint="default" w:ascii="Times New Roman" w:hAnsi="Times New Roman" w:eastAsia="华文中宋" w:cs="Times New Roman"/>
          <w:lang w:val="en-US" w:eastAsia="zh-CN"/>
        </w:rPr>
        <w:t>降低对化石燃料的依赖，以及提高燃料的燃烧效率，可以降低排放二氧化碳</w:t>
      </w:r>
      <w:r>
        <w:rPr>
          <w:rFonts w:hint="default" w:ascii="Times New Roman" w:hAnsi="Times New Roman" w:eastAsia="华文中宋" w:cs="Times New Roma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210" w:hanging="210" w:hangingChars="100"/>
        <w:textAlignment w:val="auto"/>
        <w:rPr>
          <w:rFonts w:hint="default" w:ascii="Times New Roman" w:hAnsi="Times New Roman" w:eastAsia="华文中宋" w:cs="Times New Roman"/>
        </w:rPr>
      </w:pP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　若要煤炭充分燃烧，采取的措施可以是</w:t>
      </w:r>
      <w:r>
        <w:rPr>
          <w:rFonts w:hint="default" w:ascii="Times New Roman" w:hAnsi="Times New Roman" w:eastAsia="华文中宋" w:cs="Times New Roman"/>
          <w:u w:val="single"/>
        </w:rPr>
        <w:t xml:space="preserve"> （5）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（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写出一条即可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）；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若1 mol CH</w:t>
      </w:r>
      <w:r>
        <w:rPr>
          <w:rFonts w:hint="default" w:ascii="Times New Roman" w:hAnsi="Times New Roman" w:eastAsia="华文中宋" w:cs="Times New Roman"/>
          <w:u w:val="none"/>
          <w:vertAlign w:val="subscript"/>
          <w:lang w:val="en-US" w:eastAsia="zh-CN"/>
        </w:rPr>
        <w:t>4</w:t>
      </w:r>
      <w:r>
        <w:rPr>
          <w:rFonts w:hint="default" w:ascii="Times New Roman" w:hAnsi="Times New Roman" w:eastAsia="华文中宋" w:cs="Times New Roman"/>
          <w:u w:val="none"/>
          <w:vertAlign w:val="baseline"/>
          <w:lang w:val="en-US" w:eastAsia="zh-CN"/>
        </w:rPr>
        <w:t>完全燃烧，产生的</w:t>
      </w:r>
      <w:r>
        <w:rPr>
          <w:rFonts w:hint="default" w:ascii="Times New Roman" w:hAnsi="Times New Roman" w:eastAsia="华文中宋" w:cs="Times New Roman"/>
          <w:lang w:val="en-US" w:eastAsia="zh-CN"/>
        </w:rPr>
        <w:t>CO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  <w:vertAlign w:val="baseline"/>
          <w:lang w:val="en-US" w:eastAsia="zh-CN"/>
        </w:rPr>
        <w:t>分子数约为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6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个</w:t>
      </w:r>
      <w:r>
        <w:rPr>
          <w:rFonts w:hint="default" w:ascii="Times New Roman" w:hAnsi="Times New Roman" w:eastAsia="华文中宋" w:cs="Times New Roma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</w:rPr>
        <w:t>③</w:t>
      </w:r>
      <w:r>
        <w:rPr>
          <w:rFonts w:hint="default" w:ascii="Times New Roman" w:hAnsi="Times New Roman" w:eastAsia="华文中宋" w:cs="Times New Roman"/>
        </w:rPr>
        <w:t xml:space="preserve"> </w:t>
      </w:r>
      <w:r>
        <w:rPr>
          <w:rFonts w:hint="default" w:ascii="Times New Roman" w:hAnsi="Times New Roman" w:eastAsia="华文中宋" w:cs="Times New Roman"/>
          <w:lang w:val="en-US" w:eastAsia="zh-CN"/>
        </w:rPr>
        <w:t>工业生产中，对于</w:t>
      </w:r>
      <w:r>
        <w:rPr>
          <w:rFonts w:hint="eastAsia" w:ascii="Times New Roman" w:hAnsi="Times New Roman" w:eastAsia="华文中宋" w:cs="Times New Roman"/>
          <w:lang w:val="en-US" w:eastAsia="zh-CN"/>
        </w:rPr>
        <w:t>含</w:t>
      </w:r>
      <w:r>
        <w:rPr>
          <w:rFonts w:hint="default" w:ascii="Times New Roman" w:hAnsi="Times New Roman" w:eastAsia="华文中宋" w:cs="Times New Roman"/>
          <w:lang w:val="en-US" w:eastAsia="zh-CN"/>
        </w:rPr>
        <w:t>CO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  <w:vertAlign w:val="baseline"/>
          <w:lang w:val="en-US" w:eastAsia="zh-CN"/>
        </w:rPr>
        <w:t>的尾气要进行吸收。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vertAlign w:val="baseline"/>
          <w:lang w:val="en-US" w:eastAsia="zh-CN"/>
        </w:rPr>
        <w:t>　若采用氢氧化钙悬浊液吸收，写出反应的化学方程式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7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，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若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用其他物质替代</w:t>
      </w:r>
      <w:r>
        <w:rPr>
          <w:rFonts w:hint="eastAsia" w:ascii="华文中宋" w:hAnsi="华文中宋" w:eastAsia="华文中宋" w:cs="华文中宋"/>
          <w:u w:val="none"/>
          <w:lang w:val="en-US" w:eastAsia="zh-CN"/>
        </w:rPr>
        <w:t>“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　氧化钙</w:t>
      </w:r>
      <w:r>
        <w:rPr>
          <w:rFonts w:hint="eastAsia" w:ascii="华文中宋" w:hAnsi="华文中宋" w:eastAsia="华文中宋" w:cs="华文中宋"/>
          <w:u w:val="none"/>
          <w:lang w:val="en-US" w:eastAsia="zh-CN"/>
        </w:rPr>
        <w:t>”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作为吸收剂，请阐述你选用该物质替代的理由是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8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（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写出一条即可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20" w:lineRule="exact"/>
        <w:ind w:left="0" w:leftChars="0" w:firstLine="0" w:firstLineChars="0"/>
        <w:textAlignment w:val="auto"/>
        <w:rPr>
          <w:rFonts w:hint="default" w:ascii="Times New Roman" w:hAnsi="Times New Roman" w:eastAsia="华文中宋" w:cs="Times New Roman"/>
        </w:rPr>
      </w:pPr>
      <w:r>
        <w:rPr>
          <w:rFonts w:hint="default" w:ascii="Times New Roman" w:hAnsi="Times New Roman" w:eastAsia="华文中宋" w:cs="Times New Roman"/>
          <w:lang w:val="en-US" w:eastAsia="zh-CN"/>
        </w:rPr>
        <w:t>39．水的电解实验装置，如右图</w:t>
      </w:r>
      <w:r>
        <w:rPr>
          <w:rFonts w:hint="default" w:ascii="Times New Roman" w:hAnsi="Times New Roman" w:eastAsia="华文中宋" w:cs="Times New Roman"/>
        </w:rPr>
        <w:t>所示。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lang w:eastAsia="zh-CN"/>
        </w:rPr>
      </w:pPr>
      <w:r>
        <w:rPr>
          <w:sz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4001135</wp:posOffset>
            </wp:positionH>
            <wp:positionV relativeFrom="paragraph">
              <wp:posOffset>43815</wp:posOffset>
            </wp:positionV>
            <wp:extent cx="1293495" cy="1228090"/>
            <wp:effectExtent l="0" t="0" r="0" b="0"/>
            <wp:wrapSquare wrapText="bothSides"/>
            <wp:docPr id="27" name="图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91"/>
                    <a:stretch>
                      <a:fillRect/>
                    </a:stretch>
                  </pic:blipFill>
                  <pic:spPr>
                    <a:xfrm>
                      <a:off x="5166360" y="4823460"/>
                      <a:ext cx="129349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 w:cs="华文中宋"/>
        </w:rPr>
        <w:t>①</w:t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 电解一段时间后，</w:t>
      </w:r>
      <w:r>
        <w:rPr>
          <w:rFonts w:hint="default" w:ascii="Times New Roman" w:hAnsi="Times New Roman" w:eastAsia="华文中宋" w:cs="Times New Roman"/>
        </w:rPr>
        <w:t>与a中电极相连的是电源的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9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</w:rPr>
        <w:t>（选填</w:t>
      </w:r>
      <w:r>
        <w:rPr>
          <w:rFonts w:hint="default" w:ascii="Times New Roman" w:hAnsi="Times New Roman" w:eastAsia="华文中宋" w:cs="Times New Roman"/>
          <w:lang w:eastAsia="zh-CN"/>
        </w:rPr>
        <w:t>　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lang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　</w:t>
      </w:r>
      <w:r>
        <w:rPr>
          <w:rFonts w:hint="eastAsia" w:ascii="华文中宋" w:hAnsi="华文中宋" w:eastAsia="华文中宋" w:cs="华文中宋"/>
        </w:rPr>
        <w:t>“正”或“负”</w:t>
      </w:r>
      <w:r>
        <w:rPr>
          <w:rFonts w:hint="default" w:ascii="Times New Roman" w:hAnsi="Times New Roman" w:eastAsia="华文中宋" w:cs="Times New Roman"/>
        </w:rPr>
        <w:t>）极；用带火星的木条靠近玻璃管b的尖嘴处，</w:t>
      </w:r>
      <w:r>
        <w:rPr>
          <w:rFonts w:hint="default" w:ascii="Times New Roman" w:hAnsi="Times New Roman" w:eastAsia="华文中宋" w:cs="Times New Roman"/>
          <w:lang w:eastAsia="zh-CN"/>
        </w:rPr>
        <w:t>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lang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　</w:t>
      </w:r>
      <w:r>
        <w:rPr>
          <w:rFonts w:hint="default" w:ascii="Times New Roman" w:hAnsi="Times New Roman" w:eastAsia="华文中宋" w:cs="Times New Roman"/>
        </w:rPr>
        <w:t>打开活塞，可以观察到的现象是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10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</w:rPr>
        <w:t>；水通电分解的化学</w:t>
      </w:r>
      <w:r>
        <w:rPr>
          <w:rFonts w:hint="default" w:ascii="Times New Roman" w:hAnsi="Times New Roman" w:eastAsia="华文中宋" w:cs="Times New Roman"/>
          <w:lang w:eastAsia="zh-CN"/>
        </w:rPr>
        <w:t>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20" w:lineRule="exact"/>
        <w:textAlignment w:val="auto"/>
        <w:rPr>
          <w:rFonts w:hint="default" w:ascii="Times New Roman" w:hAnsi="Times New Roman" w:eastAsia="华文中宋" w:cs="Times New Roman"/>
          <w:u w:val="none"/>
          <w:lang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　</w:t>
      </w:r>
      <w:r>
        <w:rPr>
          <w:rFonts w:hint="default" w:ascii="Times New Roman" w:hAnsi="Times New Roman" w:eastAsia="华文中宋" w:cs="Times New Roman"/>
        </w:rPr>
        <w:t>方程式是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11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283" w:leftChars="-1" w:hanging="285" w:hangingChars="136"/>
        <w:textAlignment w:val="auto"/>
        <w:rPr>
          <w:rFonts w:hint="default" w:ascii="Times New Roman" w:hAnsi="Times New Roman" w:eastAsia="华文中宋" w:cs="Times New Roman"/>
        </w:rPr>
      </w:pPr>
      <w:r>
        <w:rPr>
          <w:rFonts w:hint="eastAsia" w:ascii="华文中宋" w:hAnsi="华文中宋" w:eastAsia="华文中宋" w:cs="华文中宋"/>
        </w:rPr>
        <w:t>②</w:t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华文中宋" w:cs="Times New Roman"/>
        </w:rPr>
        <w:t>通过一系列关于水的组成的研究，人们认识到水是由</w:t>
      </w:r>
      <w:r>
        <w:rPr>
          <w:rFonts w:hint="eastAsia" w:ascii="Times New Roman" w:hAnsi="Times New Roman" w:eastAsia="华文中宋" w:cs="Times New Roman"/>
          <w:lang w:eastAsia="zh-CN"/>
        </w:rPr>
        <w:t>氢、氧元素</w:t>
      </w:r>
      <w:r>
        <w:rPr>
          <w:rFonts w:hint="default" w:ascii="Times New Roman" w:hAnsi="Times New Roman" w:eastAsia="华文中宋" w:cs="Times New Roman"/>
        </w:rPr>
        <w:t>组成的</w:t>
      </w:r>
      <w:r>
        <w:rPr>
          <w:rFonts w:hint="default" w:ascii="Times New Roman" w:hAnsi="Times New Roman" w:eastAsia="华文中宋" w:cs="Times New Roman"/>
          <w:lang w:eastAsia="zh-CN"/>
        </w:rPr>
        <w:t>。</w:t>
      </w:r>
      <w:r>
        <w:rPr>
          <w:rFonts w:hint="default" w:ascii="Times New Roman" w:hAnsi="Times New Roman" w:eastAsia="华文中宋" w:cs="Times New Roman"/>
          <w:lang w:val="en-US" w:eastAsia="zh-CN"/>
        </w:rPr>
        <w:t>若要证明水的组成，还可以进行的实验方案</w:t>
      </w:r>
      <w:r>
        <w:rPr>
          <w:rFonts w:hint="eastAsia" w:ascii="Times New Roman" w:hAnsi="Times New Roman" w:eastAsia="华文中宋" w:cs="Times New Roman"/>
          <w:lang w:val="en-US" w:eastAsia="zh-CN"/>
        </w:rPr>
        <w:t>是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华文中宋" w:cs="Times New Roman"/>
          <w:u w:val="single"/>
        </w:rPr>
        <w:t>（1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lang w:val="en-US" w:eastAsia="zh-CN"/>
        </w:rPr>
        <w:t>40</w:t>
      </w:r>
      <w:r>
        <w:rPr>
          <w:rFonts w:hint="default" w:ascii="Times New Roman" w:hAnsi="Times New Roman" w:eastAsia="华文中宋" w:cs="Times New Roman"/>
        </w:rPr>
        <w:t>．</w:t>
      </w:r>
      <w:r>
        <w:rPr>
          <w:rFonts w:hint="default" w:ascii="Times New Roman" w:hAnsi="Times New Roman" w:eastAsia="华文中宋" w:cs="Times New Roman"/>
          <w:lang w:val="en-US" w:eastAsia="zh-CN"/>
        </w:rPr>
        <w:t>宋朝时期，将卤水（含氯化钠，以及少量的硫酸钠、硫酸镁等溶液）通过晒或煮的方式进行制盐。</w:t>
      </w:r>
      <w:r>
        <w:rPr>
          <w:rFonts w:hint="eastAsia" w:ascii="Times New Roman" w:hAnsi="Times New Roman" w:eastAsia="华文中宋" w:cs="Times New Roman"/>
          <w:lang w:val="en-US" w:eastAsia="zh-CN"/>
        </w:rPr>
        <w:t>部分物质的</w:t>
      </w:r>
      <w:r>
        <w:rPr>
          <w:rFonts w:hint="default" w:ascii="Times New Roman" w:hAnsi="Times New Roman" w:eastAsia="华文中宋" w:cs="Times New Roman"/>
          <w:lang w:val="en-US" w:eastAsia="zh-CN"/>
        </w:rPr>
        <w:t>溶解度数据如下：</w:t>
      </w:r>
    </w:p>
    <w:tbl>
      <w:tblPr>
        <w:tblStyle w:val="6"/>
        <w:tblW w:w="689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95"/>
        <w:gridCol w:w="849"/>
        <w:gridCol w:w="849"/>
        <w:gridCol w:w="849"/>
        <w:gridCol w:w="849"/>
        <w:gridCol w:w="85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264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</w:rPr>
            </w:pPr>
            <w:bookmarkStart w:id="2" w:name="_Hlk56460479"/>
            <w:r>
              <w:rPr>
                <w:rFonts w:hint="default" w:ascii="Times New Roman" w:hAnsi="Times New Roman" w:eastAsia="华文中宋" w:cs="Times New Roman"/>
                <w:szCs w:val="22"/>
              </w:rPr>
              <w:t>温度（℃）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0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10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20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30</w:t>
            </w:r>
          </w:p>
        </w:tc>
        <w:tc>
          <w:tcPr>
            <w:tcW w:w="85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450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</w:rPr>
              <w:t>溶解度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</w:rPr>
              <w:t>（g/100g水）</w:t>
            </w:r>
          </w:p>
        </w:tc>
        <w:tc>
          <w:tcPr>
            <w:tcW w:w="11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氯化钠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35.7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35.8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36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36.3</w:t>
            </w:r>
          </w:p>
        </w:tc>
        <w:tc>
          <w:tcPr>
            <w:tcW w:w="85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36.6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5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</w:rPr>
            </w:pPr>
          </w:p>
        </w:tc>
        <w:tc>
          <w:tcPr>
            <w:tcW w:w="11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硫酸钠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4.9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9.1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19.5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40.8</w:t>
            </w:r>
          </w:p>
        </w:tc>
        <w:tc>
          <w:tcPr>
            <w:tcW w:w="85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48.8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145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</w:rPr>
            </w:pPr>
          </w:p>
        </w:tc>
        <w:tc>
          <w:tcPr>
            <w:tcW w:w="11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硫酸镁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22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27.7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33.5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39.3</w:t>
            </w:r>
          </w:p>
        </w:tc>
        <w:tc>
          <w:tcPr>
            <w:tcW w:w="85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2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Cs w:val="22"/>
                <w:lang w:val="en-US" w:eastAsia="zh-CN"/>
              </w:rPr>
              <w:t>44.5</w:t>
            </w:r>
          </w:p>
        </w:tc>
      </w:tr>
      <w:bookmarkEnd w:id="2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2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u w:val="none"/>
          <w:lang w:eastAsia="zh-CN"/>
        </w:rPr>
      </w:pPr>
      <w:r>
        <w:rPr>
          <w:rFonts w:hint="default" w:ascii="Times New Roman" w:hAnsi="Times New Roman" w:eastAsia="华文中宋" w:cs="Times New Roman"/>
        </w:rPr>
        <w:t xml:space="preserve">① </w:t>
      </w:r>
      <w:r>
        <w:rPr>
          <w:rFonts w:hint="default" w:ascii="Times New Roman" w:hAnsi="Times New Roman" w:eastAsia="华文中宋" w:cs="Times New Roman"/>
          <w:lang w:val="en-US" w:eastAsia="zh-CN"/>
        </w:rPr>
        <w:t>卤水制取。可以将海水引入到覆盖有茅草的卤坑上，茅草可以将不溶于水的泥沙除去，该方法类似于化学实验操作中的</w:t>
      </w:r>
      <w:r>
        <w:rPr>
          <w:rFonts w:hint="default" w:ascii="Times New Roman" w:hAnsi="Times New Roman" w:eastAsia="华文中宋" w:cs="Times New Roman"/>
          <w:u w:val="single"/>
        </w:rPr>
        <w:t xml:space="preserve"> （1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3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（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填写操作名称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），</w:t>
      </w:r>
      <w:r>
        <w:rPr>
          <w:rFonts w:hint="eastAsia" w:ascii="华文中宋" w:hAnsi="华文中宋" w:eastAsia="华文中宋" w:cs="华文中宋"/>
          <w:u w:val="none"/>
          <w:lang w:eastAsia="zh-CN"/>
        </w:rPr>
        <w:t>“</w:t>
      </w:r>
      <w:r>
        <w:rPr>
          <w:rFonts w:hint="eastAsia" w:ascii="华文中宋" w:hAnsi="华文中宋" w:eastAsia="华文中宋" w:cs="华文中宋"/>
          <w:u w:val="none"/>
          <w:lang w:val="en-US" w:eastAsia="zh-CN"/>
        </w:rPr>
        <w:t>茅草</w:t>
      </w:r>
      <w:r>
        <w:rPr>
          <w:rFonts w:hint="eastAsia" w:ascii="华文中宋" w:hAnsi="华文中宋" w:eastAsia="华文中宋" w:cs="华文中宋"/>
          <w:u w:val="none"/>
          <w:lang w:eastAsia="zh-CN"/>
        </w:rPr>
        <w:t>”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类似于该操作中的</w:t>
      </w:r>
      <w:r>
        <w:rPr>
          <w:rFonts w:hint="default" w:ascii="Times New Roman" w:hAnsi="Times New Roman" w:eastAsia="华文中宋" w:cs="Times New Roman"/>
          <w:u w:val="single"/>
        </w:rPr>
        <w:t xml:space="preserve"> （1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4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（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填写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用品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名称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ascii="华文中宋" w:hAnsi="华文中宋" w:eastAsia="华文中宋" w:cs="华文中宋"/>
        </w:rPr>
        <w:t>②</w:t>
      </w:r>
      <w:r>
        <w:rPr>
          <w:rFonts w:hint="default" w:ascii="Times New Roman" w:hAnsi="Times New Roman" w:eastAsia="华文中宋" w:cs="Times New Roman"/>
        </w:rPr>
        <w:t xml:space="preserve"> </w:t>
      </w:r>
      <w:r>
        <w:rPr>
          <w:rFonts w:hint="default" w:ascii="Times New Roman" w:hAnsi="Times New Roman" w:eastAsia="华文中宋" w:cs="Times New Roman"/>
          <w:lang w:val="en-US" w:eastAsia="zh-CN"/>
        </w:rPr>
        <w:t>卤水浓缩</w:t>
      </w:r>
      <w:r>
        <w:rPr>
          <w:rFonts w:hint="eastAsia" w:ascii="Times New Roman" w:hAnsi="Times New Roman" w:eastAsia="华文中宋" w:cs="Times New Roman"/>
          <w:lang w:val="en-US" w:eastAsia="zh-CN"/>
        </w:rPr>
        <w:t>。</w:t>
      </w:r>
      <w:r>
        <w:rPr>
          <w:rFonts w:hint="default" w:ascii="Times New Roman" w:hAnsi="Times New Roman" w:eastAsia="华文中宋" w:cs="Times New Roman"/>
          <w:lang w:val="en-US" w:eastAsia="zh-CN"/>
        </w:rPr>
        <w:t>卤水浓度越高，溶液的密度越大。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</w:rPr>
        <w:t xml:space="preserve"> </w:t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  晒盐通过自然界的风吹日晒得到食盐晶体，该结晶方法称为</w:t>
      </w:r>
      <w:r>
        <w:rPr>
          <w:rFonts w:hint="default" w:ascii="Times New Roman" w:hAnsi="Times New Roman" w:eastAsia="华文中宋" w:cs="Times New Roman"/>
          <w:u w:val="single"/>
        </w:rPr>
        <w:t xml:space="preserve"> （1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5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加热熬制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卤水达到一定浓度时，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采用一些方法将卤水冷却，进行这样的操作目的是</w:t>
      </w:r>
      <w:r>
        <w:rPr>
          <w:rFonts w:hint="default" w:ascii="Times New Roman" w:hAnsi="Times New Roman" w:eastAsia="华文中宋" w:cs="Times New Roman"/>
          <w:u w:val="single"/>
        </w:rPr>
        <w:t xml:space="preserve"> （1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6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315" w:hanging="315" w:hangingChars="150"/>
        <w:textAlignment w:val="auto"/>
        <w:rPr>
          <w:rFonts w:hint="eastAsia" w:ascii="华文中宋" w:hAnsi="华文中宋" w:eastAsia="华文中宋" w:cs="华文中宋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eastAsia" w:ascii="华文中宋" w:hAnsi="华文中宋" w:eastAsia="华文中宋" w:cs="华文中宋"/>
        </w:rPr>
        <w:t xml:space="preserve">③ </w:t>
      </w:r>
      <w:r>
        <w:rPr>
          <w:rFonts w:hint="default" w:ascii="Times New Roman" w:hAnsi="Times New Roman" w:eastAsia="华文中宋" w:cs="Times New Roman"/>
          <w:lang w:val="en-US" w:eastAsia="zh-CN"/>
        </w:rPr>
        <w:t>浓度检验。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为检验卤水的浓度是否达到熬盐要求，往卤水中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投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入石莲子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（一种植物种子）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，通过石莲子的沉浮确定溶液的浓度。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为验证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该方法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进行如下实验：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ascii="华文中宋" w:hAnsi="华文中宋" w:eastAsia="华文中宋" w:cs="华文中宋"/>
        </w:rPr>
        <w:t>Ⅰ</w:t>
      </w:r>
      <w:bookmarkStart w:id="3" w:name="_GoBack"/>
      <w:bookmarkEnd w:id="3"/>
      <w:r>
        <w:rPr>
          <w:rFonts w:hint="default" w:ascii="Times New Roman" w:hAnsi="Times New Roman" w:eastAsia="华文中宋" w:cs="Times New Roman"/>
          <w:lang w:val="en-US" w:eastAsia="zh-CN"/>
        </w:rPr>
        <w:t>常温下，配制氯化钠溶液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933"/>
        <w:gridCol w:w="933"/>
        <w:gridCol w:w="933"/>
        <w:gridCol w:w="933"/>
        <w:gridCol w:w="933"/>
        <w:gridCol w:w="9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烧杯编号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2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3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4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5</w:t>
            </w:r>
          </w:p>
        </w:tc>
        <w:tc>
          <w:tcPr>
            <w:tcW w:w="9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需配置溶液的质量分数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17</w:t>
            </w:r>
            <w:r>
              <w:rPr>
                <w:rFonts w:hint="eastAsia" w:ascii="Times New Roman" w:hAnsi="Times New Roman" w:eastAsia="华文中宋" w:cs="Times New Roman"/>
                <w:vertAlign w:val="baseline"/>
                <w:lang w:val="en-US" w:eastAsia="zh-CN"/>
              </w:rPr>
              <w:t>.0</w:t>
            </w: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%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19</w:t>
            </w:r>
            <w:r>
              <w:rPr>
                <w:rFonts w:hint="eastAsia" w:ascii="Times New Roman" w:hAnsi="Times New Roman" w:eastAsia="华文中宋" w:cs="Times New Roman"/>
                <w:vertAlign w:val="baseline"/>
                <w:lang w:val="en-US" w:eastAsia="zh-CN"/>
              </w:rPr>
              <w:t>.0</w:t>
            </w: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%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21</w:t>
            </w:r>
            <w:r>
              <w:rPr>
                <w:rFonts w:hint="eastAsia" w:ascii="Times New Roman" w:hAnsi="Times New Roman" w:eastAsia="华文中宋" w:cs="Times New Roman"/>
                <w:vertAlign w:val="baseline"/>
                <w:lang w:val="en-US" w:eastAsia="zh-CN"/>
              </w:rPr>
              <w:t>.0</w:t>
            </w: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%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23</w:t>
            </w:r>
            <w:r>
              <w:rPr>
                <w:rFonts w:hint="eastAsia" w:ascii="Times New Roman" w:hAnsi="Times New Roman" w:eastAsia="华文中宋" w:cs="Times New Roman"/>
                <w:vertAlign w:val="baseline"/>
                <w:lang w:val="en-US" w:eastAsia="zh-CN"/>
              </w:rPr>
              <w:t>.0</w:t>
            </w: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%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25</w:t>
            </w:r>
            <w:r>
              <w:rPr>
                <w:rFonts w:hint="eastAsia" w:ascii="Times New Roman" w:hAnsi="Times New Roman" w:eastAsia="华文中宋" w:cs="Times New Roman"/>
                <w:vertAlign w:val="baseline"/>
                <w:lang w:val="en-US" w:eastAsia="zh-CN"/>
              </w:rPr>
              <w:t>.0</w:t>
            </w: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%</w:t>
            </w:r>
          </w:p>
        </w:tc>
        <w:tc>
          <w:tcPr>
            <w:tcW w:w="9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27</w:t>
            </w:r>
            <w:r>
              <w:rPr>
                <w:rFonts w:hint="eastAsia" w:ascii="Times New Roman" w:hAnsi="Times New Roman" w:eastAsia="华文中宋" w:cs="Times New Roman"/>
                <w:vertAlign w:val="baseline"/>
                <w:lang w:val="en-US" w:eastAsia="zh-CN"/>
              </w:rPr>
              <w:t>.0</w:t>
            </w:r>
            <w:r>
              <w:rPr>
                <w:rFonts w:hint="default" w:ascii="Times New Roman" w:hAnsi="Times New Roman" w:eastAsia="华文中宋" w:cs="Times New Roman"/>
                <w:vertAlign w:val="baseline"/>
                <w:lang w:val="en-US" w:eastAsia="zh-CN"/>
              </w:rPr>
              <w:t>%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hanging="210" w:hangingChars="10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lang w:val="en-US" w:eastAsia="zh-CN"/>
        </w:rPr>
        <w:t xml:space="preserve">  若要配</w:t>
      </w:r>
      <w:r>
        <w:rPr>
          <w:rFonts w:hint="eastAsia" w:ascii="Times New Roman" w:hAnsi="Times New Roman" w:eastAsia="华文中宋" w:cs="Times New Roman"/>
          <w:lang w:val="en-US" w:eastAsia="zh-CN"/>
        </w:rPr>
        <w:t>制</w:t>
      </w:r>
      <w:r>
        <w:rPr>
          <w:rFonts w:hint="default" w:ascii="Times New Roman" w:hAnsi="Times New Roman" w:eastAsia="华文中宋" w:cs="Times New Roman"/>
          <w:lang w:val="en-US" w:eastAsia="zh-CN"/>
        </w:rPr>
        <w:t>25%的溶液100 g，需要氯化钠</w:t>
      </w:r>
      <w:r>
        <w:rPr>
          <w:rFonts w:hint="default" w:ascii="Times New Roman" w:hAnsi="Times New Roman" w:eastAsia="华文中宋" w:cs="Times New Roman"/>
          <w:u w:val="single"/>
        </w:rPr>
        <w:t xml:space="preserve"> （1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7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</w:rPr>
        <w:t xml:space="preserve"> </w:t>
      </w:r>
      <w:r>
        <w:rPr>
          <w:rFonts w:hint="default" w:ascii="Times New Roman" w:hAnsi="Times New Roman" w:eastAsia="华文中宋" w:cs="Times New Roman"/>
        </w:rPr>
        <w:t>g</w:t>
      </w:r>
      <w:r>
        <w:rPr>
          <w:rFonts w:hint="default" w:ascii="Times New Roman" w:hAnsi="Times New Roman" w:eastAsia="华文中宋" w:cs="Times New Roman"/>
          <w:lang w:eastAsia="zh-CN"/>
        </w:rPr>
        <w:t>；</w:t>
      </w:r>
      <w:r>
        <w:rPr>
          <w:rFonts w:hint="default" w:ascii="Times New Roman" w:hAnsi="Times New Roman" w:eastAsia="华文中宋" w:cs="Times New Roman"/>
          <w:lang w:val="en-US" w:eastAsia="zh-CN"/>
        </w:rPr>
        <w:t>有同学认为27%的溶液是不</w:t>
      </w:r>
      <w:r>
        <w:rPr>
          <w:rFonts w:hint="eastAsia" w:ascii="Times New Roman" w:hAnsi="Times New Roman" w:eastAsia="华文中宋" w:cs="Times New Roman"/>
          <w:lang w:val="en-US" w:eastAsia="zh-CN"/>
        </w:rPr>
        <w:t>能</w:t>
      </w:r>
      <w:r>
        <w:rPr>
          <w:rFonts w:hint="default" w:ascii="Times New Roman" w:hAnsi="Times New Roman" w:eastAsia="华文中宋" w:cs="Times New Roman"/>
          <w:lang w:val="en-US" w:eastAsia="zh-CN"/>
        </w:rPr>
        <w:t>配</w:t>
      </w:r>
      <w:r>
        <w:rPr>
          <w:rFonts w:hint="eastAsia" w:ascii="Times New Roman" w:hAnsi="Times New Roman" w:eastAsia="华文中宋" w:cs="Times New Roman"/>
          <w:lang w:val="en-US" w:eastAsia="zh-CN"/>
        </w:rPr>
        <w:t>制</w:t>
      </w:r>
      <w:r>
        <w:rPr>
          <w:rFonts w:hint="default" w:ascii="Times New Roman" w:hAnsi="Times New Roman" w:eastAsia="华文中宋" w:cs="Times New Roman"/>
          <w:lang w:val="en-US" w:eastAsia="zh-CN"/>
        </w:rPr>
        <w:t>的，理由是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1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8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</w:rPr>
        <w:fldChar w:fldCharType="begin"/>
      </w:r>
      <w:r>
        <w:rPr>
          <w:rFonts w:hint="default" w:ascii="Times New Roman" w:hAnsi="Times New Roman" w:eastAsia="华文中宋" w:cs="Times New Roman"/>
        </w:rPr>
        <w:instrText xml:space="preserve"> = 2 \* ROMAN \* MERGEFORMAT </w:instrText>
      </w:r>
      <w:r>
        <w:rPr>
          <w:rFonts w:hint="default" w:ascii="Times New Roman" w:hAnsi="Times New Roman" w:eastAsia="华文中宋" w:cs="Times New Roman"/>
        </w:rPr>
        <w:fldChar w:fldCharType="separate"/>
      </w:r>
      <w:r>
        <w:rPr>
          <w:rFonts w:hint="default" w:ascii="Times New Roman" w:hAnsi="Times New Roman" w:eastAsia="华文中宋" w:cs="Times New Roman"/>
        </w:rPr>
        <w:t>II</w:t>
      </w:r>
      <w:r>
        <w:rPr>
          <w:rFonts w:hint="default" w:ascii="Times New Roman" w:hAnsi="Times New Roman" w:eastAsia="华文中宋" w:cs="Times New Roman"/>
        </w:rPr>
        <w:fldChar w:fldCharType="end"/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 投入石莲子，进行实验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  <w:u w:val="none"/>
          <w:lang w:eastAsia="zh-CN"/>
        </w:rPr>
      </w:pPr>
      <w:r>
        <w:rPr>
          <w:rFonts w:hint="default" w:ascii="Times New Roman" w:hAnsi="Times New Roman" w:eastAsia="华文中宋" w:cs="Times New Roman"/>
          <w:lang w:val="en-US" w:eastAsia="zh-CN"/>
        </w:rPr>
        <w:t xml:space="preserve">  </w:t>
      </w:r>
      <w:r>
        <w:rPr>
          <w:rFonts w:hint="eastAsia" w:ascii="Times New Roman" w:hAnsi="Times New Roman" w:eastAsia="华文中宋" w:cs="Times New Roman"/>
          <w:lang w:val="en-US" w:eastAsia="zh-CN"/>
        </w:rPr>
        <w:t>在</w:t>
      </w:r>
      <w:r>
        <w:rPr>
          <w:rFonts w:hint="default" w:ascii="Times New Roman" w:hAnsi="Times New Roman" w:eastAsia="华文中宋" w:cs="Times New Roman"/>
          <w:lang w:val="en-US" w:eastAsia="zh-CN"/>
        </w:rPr>
        <w:t>编号</w:t>
      </w:r>
      <w:r>
        <w:rPr>
          <w:rFonts w:hint="eastAsia" w:ascii="Times New Roman" w:hAnsi="Times New Roman" w:eastAsia="华文中宋" w:cs="Times New Roman"/>
          <w:lang w:val="en-US" w:eastAsia="zh-CN"/>
        </w:rPr>
        <w:t>1~5</w:t>
      </w:r>
      <w:r>
        <w:rPr>
          <w:rFonts w:hint="default" w:ascii="Times New Roman" w:hAnsi="Times New Roman" w:eastAsia="华文中宋" w:cs="Times New Roman"/>
          <w:lang w:val="en-US" w:eastAsia="zh-CN"/>
        </w:rPr>
        <w:t>的溶液中，</w:t>
      </w:r>
      <w:r>
        <w:rPr>
          <w:rFonts w:hint="eastAsia" w:ascii="Times New Roman" w:hAnsi="Times New Roman" w:eastAsia="华文中宋" w:cs="Times New Roman"/>
          <w:lang w:val="en-US" w:eastAsia="zh-CN"/>
        </w:rPr>
        <w:t>各投入5枚石莲子，观察到编号“4”中</w:t>
      </w:r>
      <w:r>
        <w:rPr>
          <w:rFonts w:hint="default" w:ascii="Times New Roman" w:hAnsi="Times New Roman" w:eastAsia="华文中宋" w:cs="Times New Roman"/>
          <w:lang w:val="en-US" w:eastAsia="zh-CN"/>
        </w:rPr>
        <w:t>石莲子上浮。</w:t>
      </w:r>
      <w:r>
        <w:rPr>
          <w:rFonts w:hint="eastAsia" w:ascii="Times New Roman" w:hAnsi="Times New Roman" w:eastAsia="华文中宋" w:cs="Times New Roman"/>
          <w:lang w:val="en-US" w:eastAsia="zh-CN"/>
        </w:rPr>
        <w:t>产生相同现象</w:t>
      </w:r>
      <w:r>
        <w:rPr>
          <w:rFonts w:hint="default" w:ascii="Times New Roman" w:hAnsi="Times New Roman" w:eastAsia="华文中宋" w:cs="Times New Roman"/>
          <w:lang w:val="en-US" w:eastAsia="zh-CN"/>
        </w:rPr>
        <w:t>是烧杯编号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19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fldChar w:fldCharType="begin"/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instrText xml:space="preserve"> = 3 \* ROMAN \* MERGEFORMAT </w:instrTex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fldChar w:fldCharType="separate"/>
      </w:r>
      <w:r>
        <w:rPr>
          <w:rFonts w:hint="default" w:ascii="Times New Roman" w:hAnsi="Times New Roman" w:eastAsia="华文中宋" w:cs="Times New Roman"/>
        </w:rPr>
        <w:t>III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fldChar w:fldCharType="end"/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 xml:space="preserve"> 反思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评价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华文中宋" w:cs="Times New Roman"/>
          <w:color w:val="auto"/>
          <w:u w:val="none"/>
          <w:lang w:eastAsia="zh-CN"/>
        </w:rPr>
      </w:pPr>
      <w:r>
        <w:rPr>
          <w:rFonts w:hint="default" w:ascii="Times New Roman" w:hAnsi="Times New Roman" w:eastAsia="华文中宋" w:cs="Times New Roman"/>
          <w:color w:val="auto"/>
          <w:u w:val="none"/>
          <w:lang w:val="en-US" w:eastAsia="zh-CN"/>
        </w:rPr>
        <w:t xml:space="preserve">  </w:t>
      </w:r>
      <w:r>
        <w:rPr>
          <w:rFonts w:hint="eastAsia" w:ascii="Times New Roman" w:hAnsi="Times New Roman" w:eastAsia="华文中宋" w:cs="Times New Roman"/>
          <w:color w:val="auto"/>
          <w:u w:val="none"/>
          <w:lang w:val="en-US" w:eastAsia="zh-CN"/>
        </w:rPr>
        <w:t>古人采用石莲子进行浓度检验的优点是</w:t>
      </w:r>
      <w:r>
        <w:rPr>
          <w:rFonts w:hint="default" w:ascii="Times New Roman" w:hAnsi="Times New Roman" w:eastAsia="华文中宋" w:cs="Times New Roman"/>
          <w:color w:val="auto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color w:val="auto"/>
          <w:u w:val="single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color w:val="auto"/>
          <w:u w:val="single"/>
          <w:lang w:val="en-US" w:eastAsia="zh-CN"/>
        </w:rPr>
        <w:t>0</w:t>
      </w:r>
      <w:r>
        <w:rPr>
          <w:rFonts w:hint="default" w:ascii="Times New Roman" w:hAnsi="Times New Roman" w:eastAsia="华文中宋" w:cs="Times New Roman"/>
          <w:color w:val="auto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color w:val="auto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315" w:hanging="315" w:hangingChars="150"/>
        <w:textAlignment w:val="auto"/>
        <w:rPr>
          <w:rFonts w:hint="default" w:ascii="Times New Roman" w:hAnsi="Times New Roman" w:eastAsia="华文中宋" w:cs="Times New Roman"/>
        </w:rPr>
      </w:pPr>
      <w:r>
        <w:rPr>
          <w:rFonts w:hint="default" w:ascii="Times New Roman" w:hAnsi="Times New Roman" w:eastAsia="华文中宋" w:cs="Times New Roman"/>
        </w:rPr>
        <w:t>4</w:t>
      </w:r>
      <w:r>
        <w:rPr>
          <w:rFonts w:hint="eastAsia" w:ascii="Times New Roman" w:hAnsi="Times New Roman" w:eastAsia="华文中宋" w:cs="Times New Roman"/>
          <w:lang w:val="en-US" w:eastAsia="zh-CN"/>
        </w:rPr>
        <w:t>1</w:t>
      </w:r>
      <w:r>
        <w:rPr>
          <w:rFonts w:hint="default" w:ascii="Times New Roman" w:hAnsi="Times New Roman" w:eastAsia="华文中宋" w:cs="Times New Roman"/>
        </w:rPr>
        <w:t>．为验证</w:t>
      </w:r>
      <w:r>
        <w:rPr>
          <w:rFonts w:hint="eastAsia" w:ascii="Times New Roman" w:hAnsi="Times New Roman" w:eastAsia="华文中宋" w:cs="Times New Roman"/>
          <w:lang w:val="en-US" w:eastAsia="zh-CN"/>
        </w:rPr>
        <w:t>二氧化碳及</w:t>
      </w:r>
      <w:r>
        <w:rPr>
          <w:rFonts w:hint="default" w:ascii="Times New Roman" w:hAnsi="Times New Roman" w:eastAsia="华文中宋" w:cs="Times New Roman"/>
        </w:rPr>
        <w:t>碳</w:t>
      </w:r>
      <w:r>
        <w:rPr>
          <w:rFonts w:hint="default" w:ascii="Times New Roman" w:hAnsi="Times New Roman" w:eastAsia="华文中宋" w:cs="Times New Roman"/>
          <w:lang w:val="en-US" w:eastAsia="zh-CN"/>
        </w:rPr>
        <w:t>的化学性质</w:t>
      </w:r>
      <w:r>
        <w:rPr>
          <w:rFonts w:hint="default" w:ascii="Times New Roman" w:hAnsi="Times New Roman" w:eastAsia="华文中宋" w:cs="Times New Roman"/>
        </w:rPr>
        <w:t>，</w:t>
      </w:r>
      <w:r>
        <w:rPr>
          <w:rFonts w:hint="default" w:ascii="Times New Roman" w:hAnsi="Times New Roman" w:eastAsia="华文中宋" w:cs="Times New Roman"/>
          <w:lang w:val="en-US" w:eastAsia="zh-CN"/>
        </w:rPr>
        <w:t>进行</w:t>
      </w:r>
      <w:r>
        <w:rPr>
          <w:rFonts w:hint="eastAsia" w:ascii="Times New Roman" w:hAnsi="Times New Roman" w:eastAsia="华文中宋" w:cs="Times New Roman"/>
          <w:lang w:val="en-US" w:eastAsia="zh-CN"/>
        </w:rPr>
        <w:t>如下</w:t>
      </w:r>
      <w:r>
        <w:rPr>
          <w:rFonts w:hint="default" w:ascii="Times New Roman" w:hAnsi="Times New Roman" w:eastAsia="华文中宋" w:cs="Times New Roman"/>
          <w:lang w:val="en-US" w:eastAsia="zh-CN"/>
        </w:rPr>
        <w:t>实验</w:t>
      </w:r>
      <w:r>
        <w:rPr>
          <w:rFonts w:hint="eastAsia" w:ascii="Times New Roman" w:hAnsi="Times New Roman" w:eastAsia="华文中宋" w:cs="Times New Roman"/>
          <w:lang w:val="en-US" w:eastAsia="zh-CN"/>
        </w:rPr>
        <w:t>（装置气密性良好）</w:t>
      </w:r>
      <w:r>
        <w:rPr>
          <w:rFonts w:hint="default" w:ascii="Times New Roman" w:hAnsi="Times New Roman" w:eastAsia="华文中宋" w:cs="Times New Roman"/>
        </w:rPr>
        <w:t>。</w:t>
      </w:r>
    </w:p>
    <w:p>
      <w:pPr>
        <w:spacing w:line="240" w:lineRule="auto"/>
        <w:ind w:left="0" w:firstLine="0" w:firstLineChars="0"/>
        <w:jc w:val="center"/>
        <w:rPr>
          <w:rFonts w:hint="default" w:ascii="Times New Roman" w:hAnsi="Times New Roman" w:eastAsia="华文中宋" w:cs="Times New Roma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20955</wp:posOffset>
                </wp:positionV>
                <wp:extent cx="4777740" cy="1541780"/>
                <wp:effectExtent l="7620" t="7620" r="15240" b="1270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7740" cy="1541780"/>
                          <a:chOff x="2907" y="60629"/>
                          <a:chExt cx="7524" cy="2428"/>
                        </a:xfrm>
                      </wpg:grpSpPr>
                      <wps:wsp>
                        <wps:cNvPr id="18" name="圆角矩形 18"/>
                        <wps:cNvSpPr/>
                        <wps:spPr>
                          <a:xfrm>
                            <a:off x="2907" y="60629"/>
                            <a:ext cx="4645" cy="2428"/>
                          </a:xfrm>
                          <a:prstGeom prst="roundRect">
                            <a:avLst/>
                          </a:prstGeom>
                          <a:noFill/>
                          <a:ln w="15875" cmpd="sng">
                            <a:solidFill>
                              <a:schemeClr val="tx1"/>
                            </a:solidFill>
                            <a:prstDash val="dashDot"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9831" y="61576"/>
                            <a:ext cx="600" cy="11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sz w:val="18"/>
                                  <w:szCs w:val="18"/>
                                  <w:lang w:eastAsia="zh-CN"/>
                                </w:rPr>
                                <w:t>澄清石灰水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1pt;margin-top:1.65pt;height:121.4pt;width:376.2pt;z-index:251661312;mso-width-relative:page;mso-height-relative:page;" coordorigin="2907,60629" coordsize="7524,2428" o:gfxdata="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BAn4Z7YAAAACAEAAA8AAAAA&#10;AAAAAQAgAAAAIgAAAGRycy9kb3ducmV2LnhtbFBLAQIUABQAAAAIAIdO4kBXUK4yagMAAMIIAAAO&#10;AAAAAAAAAAEAIAAAACcBAABkcnMvZTJvRG9jLnhtbFBLBQYAAAAABgAGAFkBAAADBwAAAAA=&#10;">
                <o:lock v:ext="edit" aspectratio="f"/>
                <v:roundrect id="_x0000_s1026" o:spid="_x0000_s1026" o:spt="2" style="position:absolute;left:2907;top:60629;height:2428;width:4645;v-text-anchor:middle;" filled="f" stroked="t" coordsize="21600,21600" arcsize="0.166666666666667" o:gfxdata="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tKt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25pt" color="#000000 [3213]" miterlimit="8" joinstyle="miter" dashstyle="dashDot"/>
                  <v:imagedata o:title=""/>
                  <o:lock v:ext="edit" aspectratio="f"/>
                </v:roundrect>
                <v:shape id="_x0000_s1026" o:spid="_x0000_s1026" o:spt="202" type="#_x0000_t202" style="position:absolute;left:9831;top:61576;height:1185;width:600;" fillcolor="#FFFFFF [3201]" filled="t" stroked="f" coordsize="21600,21600" o:gfxdata="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zkSK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sz w:val="18"/>
                            <w:szCs w:val="18"/>
                            <w:lang w:eastAsia="zh-CN"/>
                          </w:rPr>
                          <w:t>澄清石灰水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eastAsia="华文中宋" w:cs="Times New Roman"/>
        </w:rPr>
        <w:drawing>
          <wp:inline distT="0" distB="0" distL="0" distR="0">
            <wp:extent cx="5274310" cy="1450975"/>
            <wp:effectExtent l="0" t="0" r="889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315" w:hanging="315" w:hangingChars="150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ascii="华文中宋" w:hAnsi="华文中宋" w:eastAsia="华文中宋" w:cs="华文中宋"/>
        </w:rPr>
        <w:t>①</w:t>
      </w:r>
      <w:r>
        <w:rPr>
          <w:rFonts w:hint="eastAsia" w:ascii="华文中宋" w:hAnsi="华文中宋" w:eastAsia="华文中宋" w:cs="华文中宋"/>
          <w:lang w:val="en-US" w:eastAsia="zh-CN"/>
        </w:rPr>
        <w:t xml:space="preserve"> 利用</w:t>
      </w:r>
      <w:r>
        <w:rPr>
          <w:rFonts w:hint="eastAsia" w:ascii="Times New Roman" w:hAnsi="Times New Roman" w:eastAsia="华文中宋" w:cs="Times New Roman"/>
          <w:lang w:val="en-US" w:eastAsia="zh-CN"/>
        </w:rPr>
        <w:t>上述实验装置</w:t>
      </w:r>
      <w:r>
        <w:rPr>
          <w:rFonts w:hint="default" w:ascii="Times New Roman" w:hAnsi="Times New Roman" w:eastAsia="华文中宋" w:cs="Times New Roman"/>
          <w:lang w:val="en-US" w:eastAsia="zh-CN"/>
        </w:rPr>
        <w:t>验证二氧化碳</w:t>
      </w:r>
      <w:r>
        <w:rPr>
          <w:rFonts w:hint="eastAsia" w:ascii="Times New Roman" w:hAnsi="Times New Roman" w:eastAsia="华文中宋" w:cs="Times New Roman"/>
          <w:lang w:val="en-US" w:eastAsia="zh-CN"/>
        </w:rPr>
        <w:t>的化学性质</w:t>
      </w:r>
      <w:r>
        <w:rPr>
          <w:rFonts w:hint="eastAsia" w:ascii="Times New Roman" w:hAnsi="Times New Roman" w:eastAsia="华文中宋" w:cs="Times New Roman"/>
          <w:u w:val="none"/>
          <w:lang w:eastAsia="zh-CN"/>
        </w:rPr>
        <w:t>。</w:t>
      </w:r>
    </w:p>
    <w:p>
      <w:pPr>
        <w:spacing w:line="360" w:lineRule="auto"/>
        <w:ind w:left="315" w:hanging="315" w:hangingChars="150"/>
        <w:rPr>
          <w:rFonts w:hint="eastAsia" w:ascii="Times New Roman" w:hAnsi="Times New Roman" w:eastAsia="华文中宋" w:cs="Times New Roman"/>
          <w:lang w:eastAsia="zh-CN"/>
        </w:rPr>
      </w:pPr>
      <w:r>
        <w:rPr>
          <w:rFonts w:hint="eastAsia" w:ascii="华文中宋" w:hAnsi="华文中宋" w:eastAsia="华文中宋" w:cs="华文中宋"/>
        </w:rPr>
        <w:t>Ⅰ</w:t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华文中宋" w:cs="Times New Roman"/>
        </w:rPr>
        <w:t>A中反应的化学方程式是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1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</w:rPr>
        <w:t>。C中的现象是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eastAsia" w:ascii="Times New Roman" w:hAnsi="Times New Roman" w:eastAsia="华文中宋" w:cs="Times New Roman"/>
          <w:u w:val="none"/>
          <w:lang w:eastAsia="zh-CN"/>
        </w:rPr>
        <w:t>。</w:t>
      </w:r>
    </w:p>
    <w:p>
      <w:pPr>
        <w:spacing w:line="360" w:lineRule="auto"/>
        <w:rPr>
          <w:rFonts w:hint="default" w:ascii="Times New Roman" w:hAnsi="Times New Roman" w:eastAsia="华文中宋" w:cs="Times New Roman"/>
        </w:rPr>
      </w:pPr>
      <w:r>
        <w:rPr>
          <w:rFonts w:hint="default" w:ascii="Times New Roman" w:hAnsi="Times New Roman" w:eastAsia="华文中宋" w:cs="Times New Roman"/>
        </w:rPr>
        <w:fldChar w:fldCharType="begin"/>
      </w:r>
      <w:r>
        <w:rPr>
          <w:rFonts w:hint="default" w:ascii="Times New Roman" w:hAnsi="Times New Roman" w:eastAsia="华文中宋" w:cs="Times New Roman"/>
        </w:rPr>
        <w:instrText xml:space="preserve"> = 2 \* ROMAN \* MERGEFORMAT </w:instrText>
      </w:r>
      <w:r>
        <w:rPr>
          <w:rFonts w:hint="default" w:ascii="Times New Roman" w:hAnsi="Times New Roman" w:eastAsia="华文中宋" w:cs="Times New Roman"/>
        </w:rPr>
        <w:fldChar w:fldCharType="separate"/>
      </w:r>
      <w:r>
        <w:rPr>
          <w:rFonts w:hint="default" w:ascii="Times New Roman" w:hAnsi="Times New Roman" w:eastAsia="华文中宋" w:cs="Times New Roman"/>
        </w:rPr>
        <w:t>II</w:t>
      </w:r>
      <w:r>
        <w:rPr>
          <w:rFonts w:hint="default" w:ascii="Times New Roman" w:hAnsi="Times New Roman" w:eastAsia="华文中宋" w:cs="Times New Roman"/>
        </w:rPr>
        <w:fldChar w:fldCharType="end"/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lang w:val="en-US" w:eastAsia="zh-CN"/>
        </w:rPr>
        <w:t>“</w:t>
      </w:r>
      <w:r>
        <w:rPr>
          <w:rFonts w:hint="default" w:ascii="Times New Roman" w:hAnsi="Times New Roman" w:eastAsia="华文中宋" w:cs="Times New Roman"/>
        </w:rPr>
        <w:t>B</w:t>
      </w:r>
      <w:r>
        <w:rPr>
          <w:rFonts w:hint="eastAsia" w:ascii="Times New Roman" w:hAnsi="Times New Roman" w:eastAsia="华文中宋" w:cs="Times New Roman"/>
          <w:lang w:eastAsia="zh-CN"/>
        </w:rPr>
        <w:t>、</w:t>
      </w:r>
      <w:r>
        <w:rPr>
          <w:rFonts w:hint="eastAsia" w:ascii="Times New Roman" w:hAnsi="Times New Roman" w:eastAsia="华文中宋" w:cs="Times New Roman"/>
          <w:lang w:val="en-US" w:eastAsia="zh-CN"/>
        </w:rPr>
        <w:t>C</w:t>
      </w:r>
      <w:r>
        <w:rPr>
          <w:rFonts w:hint="eastAsia" w:ascii="Times New Roman" w:hAnsi="Times New Roman" w:eastAsia="华文中宋" w:cs="Times New Roman"/>
          <w:lang w:eastAsia="zh-CN"/>
        </w:rPr>
        <w:t>、</w:t>
      </w:r>
      <w:r>
        <w:rPr>
          <w:rFonts w:hint="eastAsia" w:ascii="Times New Roman" w:hAnsi="Times New Roman" w:eastAsia="华文中宋" w:cs="Times New Roman"/>
          <w:lang w:val="en-US" w:eastAsia="zh-CN"/>
        </w:rPr>
        <w:t>D”连续装置的实验目的是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3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</w:rPr>
        <w:t>。</w:t>
      </w:r>
    </w:p>
    <w:p>
      <w:pPr>
        <w:spacing w:line="360" w:lineRule="auto"/>
        <w:ind w:left="315" w:hanging="315" w:hangingChars="150"/>
        <w:rPr>
          <w:rFonts w:hint="default" w:ascii="Times New Roman" w:hAnsi="Times New Roman" w:eastAsia="华文中宋" w:cs="Times New Roman"/>
        </w:rPr>
      </w:pPr>
      <w:r>
        <w:rPr>
          <w:rFonts w:hint="default" w:ascii="Times New Roman" w:hAnsi="Times New Roman" w:eastAsia="华文中宋" w:cs="Times New Roman"/>
          <w:color w:val="auto"/>
        </w:rPr>
        <w:fldChar w:fldCharType="begin"/>
      </w:r>
      <w:r>
        <w:rPr>
          <w:rFonts w:hint="default" w:ascii="Times New Roman" w:hAnsi="Times New Roman" w:eastAsia="华文中宋" w:cs="Times New Roman"/>
          <w:color w:val="auto"/>
        </w:rPr>
        <w:instrText xml:space="preserve"> = 3 \* ROMAN \* MERGEFORMAT </w:instrText>
      </w:r>
      <w:r>
        <w:rPr>
          <w:rFonts w:hint="default" w:ascii="Times New Roman" w:hAnsi="Times New Roman" w:eastAsia="华文中宋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III</w:t>
      </w:r>
      <w:r>
        <w:rPr>
          <w:rFonts w:hint="default" w:ascii="Times New Roman" w:hAnsi="Times New Roman" w:eastAsia="华文中宋" w:cs="Times New Roman"/>
          <w:color w:val="auto"/>
        </w:rPr>
        <w:fldChar w:fldCharType="end"/>
      </w:r>
      <w:r>
        <w:rPr>
          <w:rFonts w:hint="default" w:ascii="Times New Roman" w:hAnsi="Times New Roman" w:eastAsia="华文中宋" w:cs="Times New Roman"/>
          <w:color w:val="auto"/>
        </w:rPr>
        <w:t xml:space="preserve"> 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该实验得出二氧化碳能与碳反应的现象是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4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  <w:u w:val="none"/>
          <w:lang w:eastAsia="zh-CN"/>
        </w:rPr>
        <w:t>。</w:t>
      </w:r>
    </w:p>
    <w:p>
      <w:pPr>
        <w:spacing w:line="360" w:lineRule="auto"/>
        <w:ind w:left="315" w:hanging="315" w:hangingChars="150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ascii="华文中宋" w:hAnsi="华文中宋" w:eastAsia="华文中宋" w:cs="华文中宋"/>
        </w:rPr>
        <w:t>②</w:t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 将虚线内的装置</w:t>
      </w:r>
      <w:r>
        <w:rPr>
          <w:rFonts w:hint="eastAsia" w:ascii="Times New Roman" w:hAnsi="Times New Roman" w:eastAsia="华文中宋" w:cs="Times New Roman"/>
          <w:lang w:val="en-US" w:eastAsia="zh-CN"/>
        </w:rPr>
        <w:t>改为储气袋，进行</w:t>
      </w:r>
      <w:r>
        <w:rPr>
          <w:rFonts w:hint="default" w:ascii="Times New Roman" w:hAnsi="Times New Roman" w:eastAsia="华文中宋" w:cs="Times New Roman"/>
          <w:lang w:val="en-US" w:eastAsia="zh-CN"/>
        </w:rPr>
        <w:t>碳的充分燃烧与不充分燃烧</w:t>
      </w:r>
      <w:r>
        <w:rPr>
          <w:rFonts w:hint="eastAsia" w:ascii="Times New Roman" w:hAnsi="Times New Roman" w:eastAsia="华文中宋" w:cs="Times New Roman"/>
          <w:lang w:val="en-US" w:eastAsia="zh-CN"/>
        </w:rPr>
        <w:t>实验。</w:t>
      </w:r>
    </w:p>
    <w:p>
      <w:pPr>
        <w:spacing w:line="360" w:lineRule="auto"/>
        <w:rPr>
          <w:rFonts w:hint="default" w:ascii="Times New Roman" w:hAnsi="Times New Roman" w:eastAsia="华文中宋" w:cs="Times New Roman"/>
          <w:lang w:val="en-US"/>
        </w:rPr>
      </w:pPr>
      <w:r>
        <w:rPr>
          <w:rFonts w:hint="eastAsia" w:ascii="华文中宋" w:hAnsi="华文中宋" w:eastAsia="华文中宋" w:cs="华文中宋"/>
        </w:rPr>
        <w:t>Ⅰ</w:t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 进行该实验需要控制的变量是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5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</w:rPr>
        <w:t>。</w:t>
      </w:r>
    </w:p>
    <w:p>
      <w:pPr>
        <w:spacing w:line="360" w:lineRule="auto"/>
        <w:ind w:left="315" w:hanging="315" w:hangingChars="150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</w:rPr>
        <w:fldChar w:fldCharType="begin"/>
      </w:r>
      <w:r>
        <w:rPr>
          <w:rFonts w:hint="default" w:ascii="Times New Roman" w:hAnsi="Times New Roman" w:eastAsia="华文中宋" w:cs="Times New Roman"/>
        </w:rPr>
        <w:instrText xml:space="preserve"> = 2 \* ROMAN \* MERGEFORMAT </w:instrText>
      </w:r>
      <w:r>
        <w:rPr>
          <w:rFonts w:hint="default" w:ascii="Times New Roman" w:hAnsi="Times New Roman" w:eastAsia="华文中宋" w:cs="Times New Roman"/>
        </w:rPr>
        <w:fldChar w:fldCharType="separate"/>
      </w:r>
      <w:r>
        <w:rPr>
          <w:rFonts w:hint="default" w:ascii="Times New Roman" w:hAnsi="Times New Roman" w:eastAsia="华文中宋" w:cs="Times New Roman"/>
        </w:rPr>
        <w:t>II</w:t>
      </w:r>
      <w:r>
        <w:rPr>
          <w:rFonts w:hint="default" w:ascii="Times New Roman" w:hAnsi="Times New Roman" w:eastAsia="华文中宋" w:cs="Times New Roman"/>
        </w:rPr>
        <w:fldChar w:fldCharType="end"/>
      </w:r>
      <w:r>
        <w:rPr>
          <w:rFonts w:hint="default" w:ascii="Times New Roman" w:hAnsi="Times New Roman" w:eastAsia="华文中宋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lang w:val="en-US" w:eastAsia="zh-CN"/>
        </w:rPr>
        <w:t>使用</w:t>
      </w:r>
      <w:r>
        <w:rPr>
          <w:rFonts w:hint="default" w:ascii="Times New Roman" w:hAnsi="Times New Roman" w:eastAsia="华文中宋" w:cs="Times New Roman"/>
          <w:lang w:val="en-US" w:eastAsia="zh-CN"/>
        </w:rPr>
        <w:t>氧气储气袋，点燃E处的酒精喷灯，通入氧气，玻璃管中的发生反应的化学方程式是</w:t>
      </w:r>
      <w:r>
        <w:rPr>
          <w:rFonts w:hint="default" w:ascii="Times New Roman" w:hAnsi="Times New Roman" w:eastAsia="华文中宋" w:cs="Times New Roman"/>
          <w:u w:val="single"/>
        </w:rPr>
        <w:t xml:space="preserve"> （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u w:val="single"/>
          <w:lang w:val="en-US" w:eastAsia="zh-CN"/>
        </w:rPr>
        <w:t>6</w:t>
      </w:r>
      <w:r>
        <w:rPr>
          <w:rFonts w:hint="default" w:ascii="Times New Roman" w:hAnsi="Times New Roman" w:eastAsia="华文中宋" w:cs="Times New Roman"/>
          <w:u w:val="single"/>
        </w:rPr>
        <w:t xml:space="preserve">） </w:t>
      </w:r>
      <w:r>
        <w:rPr>
          <w:rFonts w:hint="default" w:ascii="Times New Roman" w:hAnsi="Times New Roman" w:eastAsia="华文中宋" w:cs="Times New Roman"/>
        </w:rPr>
        <w:t>。</w:t>
      </w:r>
    </w:p>
    <w:p>
      <w:pPr>
        <w:spacing w:line="360" w:lineRule="auto"/>
        <w:ind w:left="315" w:hanging="315" w:hangingChars="150"/>
        <w:rPr>
          <w:rFonts w:hint="default" w:ascii="Times New Roman" w:hAnsi="Times New Roman" w:eastAsia="华文中宋" w:cs="Times New Roman"/>
          <w:color w:val="auto"/>
        </w:rPr>
      </w:pPr>
      <w:r>
        <w:rPr>
          <w:rFonts w:hint="default" w:ascii="Times New Roman" w:hAnsi="Times New Roman" w:eastAsia="华文中宋" w:cs="Times New Roman"/>
          <w:color w:val="auto"/>
        </w:rPr>
        <w:fldChar w:fldCharType="begin"/>
      </w:r>
      <w:r>
        <w:rPr>
          <w:rFonts w:hint="default" w:ascii="Times New Roman" w:hAnsi="Times New Roman" w:eastAsia="华文中宋" w:cs="Times New Roman"/>
          <w:color w:val="auto"/>
        </w:rPr>
        <w:instrText xml:space="preserve"> = 3 \* ROMAN \* MERGEFORMAT </w:instrText>
      </w:r>
      <w:r>
        <w:rPr>
          <w:rFonts w:hint="default" w:ascii="Times New Roman" w:hAnsi="Times New Roman" w:eastAsia="华文中宋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III</w:t>
      </w:r>
      <w:r>
        <w:rPr>
          <w:rFonts w:hint="default" w:ascii="Times New Roman" w:hAnsi="Times New Roman" w:eastAsia="华文中宋" w:cs="Times New Roman"/>
          <w:color w:val="auto"/>
        </w:rPr>
        <w:fldChar w:fldCharType="end"/>
      </w:r>
      <w:r>
        <w:rPr>
          <w:rFonts w:hint="default" w:ascii="Times New Roman" w:hAnsi="Times New Roman" w:eastAsia="华文中宋" w:cs="Times New Roman"/>
          <w:color w:val="auto"/>
        </w:rPr>
        <w:t xml:space="preserve"> </w:t>
      </w:r>
      <w:r>
        <w:rPr>
          <w:rFonts w:hint="eastAsia" w:ascii="Times New Roman" w:hAnsi="Times New Roman" w:eastAsia="华文中宋" w:cs="Times New Roman"/>
          <w:color w:val="auto"/>
          <w:lang w:val="en-US" w:eastAsia="zh-CN"/>
        </w:rPr>
        <w:t>使用</w:t>
      </w:r>
      <w:r>
        <w:rPr>
          <w:rFonts w:hint="default" w:ascii="Times New Roman" w:hAnsi="Times New Roman" w:eastAsia="华文中宋" w:cs="Times New Roman"/>
          <w:color w:val="auto"/>
          <w:lang w:val="en-US" w:eastAsia="zh-CN"/>
        </w:rPr>
        <w:t>空气储气袋进行实验，预计G处尾气能燃烧，结果发现G处尾气未能点燃，</w:t>
      </w:r>
      <w:r>
        <w:rPr>
          <w:rFonts w:hint="eastAsia" w:ascii="Times New Roman" w:hAnsi="Times New Roman" w:eastAsia="华文中宋" w:cs="Times New Roman"/>
          <w:color w:val="auto"/>
          <w:lang w:val="en-US" w:eastAsia="zh-CN"/>
        </w:rPr>
        <w:t>请分析</w:t>
      </w:r>
      <w:r>
        <w:rPr>
          <w:rFonts w:hint="default" w:ascii="Times New Roman" w:hAnsi="Times New Roman" w:eastAsia="华文中宋" w:cs="Times New Roman"/>
          <w:color w:val="auto"/>
          <w:lang w:val="en-US" w:eastAsia="zh-CN"/>
        </w:rPr>
        <w:t>可能</w:t>
      </w:r>
      <w:r>
        <w:rPr>
          <w:rFonts w:hint="eastAsia" w:ascii="Times New Roman" w:hAnsi="Times New Roman" w:eastAsia="华文中宋" w:cs="Times New Roman"/>
          <w:color w:val="auto"/>
          <w:lang w:val="en-US" w:eastAsia="zh-CN"/>
        </w:rPr>
        <w:t>的原因是</w:t>
      </w:r>
      <w:r>
        <w:rPr>
          <w:rFonts w:hint="default" w:ascii="Times New Roman" w:hAnsi="Times New Roman" w:eastAsia="华文中宋" w:cs="Times New Roman"/>
          <w:color w:val="auto"/>
          <w:u w:val="single"/>
        </w:rPr>
        <w:t xml:space="preserve"> （2</w:t>
      </w:r>
      <w:r>
        <w:rPr>
          <w:rFonts w:hint="eastAsia" w:ascii="Times New Roman" w:hAnsi="Times New Roman" w:eastAsia="华文中宋" w:cs="Times New Roman"/>
          <w:color w:val="auto"/>
          <w:u w:val="single"/>
          <w:lang w:val="en-US" w:eastAsia="zh-CN"/>
        </w:rPr>
        <w:t>7</w:t>
      </w:r>
      <w:r>
        <w:rPr>
          <w:rFonts w:hint="default" w:ascii="Times New Roman" w:hAnsi="Times New Roman" w:eastAsia="华文中宋" w:cs="Times New Roman"/>
          <w:color w:val="auto"/>
          <w:u w:val="single"/>
        </w:rPr>
        <w:t xml:space="preserve">） </w:t>
      </w:r>
      <w:r>
        <w:rPr>
          <w:rFonts w:hint="eastAsia" w:ascii="Times New Roman" w:hAnsi="Times New Roman" w:eastAsia="华文中宋" w:cs="Times New Roman"/>
          <w:color w:val="auto"/>
          <w:u w:val="none"/>
          <w:lang w:eastAsia="zh-CN"/>
        </w:rPr>
        <w:t>（</w:t>
      </w:r>
      <w:r>
        <w:rPr>
          <w:rFonts w:hint="eastAsia" w:ascii="Times New Roman" w:hAnsi="Times New Roman" w:eastAsia="华文中宋" w:cs="Times New Roman"/>
          <w:color w:val="auto"/>
          <w:u w:val="none"/>
          <w:lang w:val="en-US" w:eastAsia="zh-CN"/>
        </w:rPr>
        <w:t>写出一条即可</w:t>
      </w:r>
      <w:r>
        <w:rPr>
          <w:rFonts w:hint="eastAsia" w:ascii="Times New Roman" w:hAnsi="Times New Roman" w:eastAsia="华文中宋" w:cs="Times New Roman"/>
          <w:color w:val="auto"/>
          <w:u w:val="none"/>
          <w:lang w:eastAsia="zh-CN"/>
        </w:rPr>
        <w:t>）</w:t>
      </w:r>
      <w:r>
        <w:rPr>
          <w:rFonts w:hint="default" w:ascii="Times New Roman" w:hAnsi="Times New Roman" w:eastAsia="华文中宋" w:cs="Times New Roman"/>
          <w:color w:val="auto"/>
        </w:rPr>
        <w:t>。</w:t>
      </w:r>
      <w:r>
        <w:rPr>
          <w:rFonts w:hint="default" w:ascii="Times New Roman" w:hAnsi="Times New Roman" w:eastAsia="华文中宋" w:cs="Times New Roman"/>
          <w:color w:val="auto"/>
          <w:lang w:val="en-US" w:eastAsia="zh-CN"/>
        </w:rPr>
        <w:t xml:space="preserve"> 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EAB3AE8-872E-4892-8025-099BF3A8E411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思源黑体">
    <w:altName w:val="黑体"/>
    <w:panose1 w:val="00000000000000000000"/>
    <w:charset w:val="86"/>
    <w:family w:val="swiss"/>
    <w:pitch w:val="default"/>
    <w:sig w:usb0="00000000" w:usb1="00000000" w:usb2="00000016" w:usb3="00000000" w:csb0="60060107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3B42CE67-6201-4AC6-B16B-A5A614A66804}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3" w:fontKey="{49C3886E-042A-488B-B951-2A3D43B697F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5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5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5Y2VhNzY5NzY2OTlhNjc5MWM1YWE1MzYwZGNiMjQifQ=="/>
  </w:docVars>
  <w:rsids>
    <w:rsidRoot w:val="4F4E21FB"/>
    <w:rsid w:val="001B0A39"/>
    <w:rsid w:val="00291DCC"/>
    <w:rsid w:val="00293600"/>
    <w:rsid w:val="0038032B"/>
    <w:rsid w:val="00383AA3"/>
    <w:rsid w:val="00497B06"/>
    <w:rsid w:val="004C47BA"/>
    <w:rsid w:val="004F5A97"/>
    <w:rsid w:val="0057017B"/>
    <w:rsid w:val="0066374F"/>
    <w:rsid w:val="00705FE7"/>
    <w:rsid w:val="00715824"/>
    <w:rsid w:val="007827A1"/>
    <w:rsid w:val="007A21F9"/>
    <w:rsid w:val="007E66FF"/>
    <w:rsid w:val="00A75F44"/>
    <w:rsid w:val="00B543E9"/>
    <w:rsid w:val="00BD4C19"/>
    <w:rsid w:val="00BF4CF1"/>
    <w:rsid w:val="00E4685A"/>
    <w:rsid w:val="00EE4094"/>
    <w:rsid w:val="00EE7802"/>
    <w:rsid w:val="00F95C18"/>
    <w:rsid w:val="023F2B66"/>
    <w:rsid w:val="028C3CC3"/>
    <w:rsid w:val="02A0758B"/>
    <w:rsid w:val="038D0806"/>
    <w:rsid w:val="046226F9"/>
    <w:rsid w:val="05275933"/>
    <w:rsid w:val="072E3FAC"/>
    <w:rsid w:val="08975D0F"/>
    <w:rsid w:val="091C328B"/>
    <w:rsid w:val="0A6D0625"/>
    <w:rsid w:val="0A7F27B0"/>
    <w:rsid w:val="0EE86801"/>
    <w:rsid w:val="0F200D48"/>
    <w:rsid w:val="10F462D7"/>
    <w:rsid w:val="111B7D76"/>
    <w:rsid w:val="12CF62E4"/>
    <w:rsid w:val="14651B87"/>
    <w:rsid w:val="161E4EDA"/>
    <w:rsid w:val="17766A73"/>
    <w:rsid w:val="178C60F0"/>
    <w:rsid w:val="18E64905"/>
    <w:rsid w:val="195B23EB"/>
    <w:rsid w:val="1A1C4B36"/>
    <w:rsid w:val="1A3B1138"/>
    <w:rsid w:val="1CD852E5"/>
    <w:rsid w:val="1D2D5983"/>
    <w:rsid w:val="1D563CC1"/>
    <w:rsid w:val="1E194449"/>
    <w:rsid w:val="1E7E3CE2"/>
    <w:rsid w:val="1EE210F6"/>
    <w:rsid w:val="1FD47FE6"/>
    <w:rsid w:val="20397B23"/>
    <w:rsid w:val="219D5008"/>
    <w:rsid w:val="22DA3910"/>
    <w:rsid w:val="24C779C4"/>
    <w:rsid w:val="250C1578"/>
    <w:rsid w:val="254B49D7"/>
    <w:rsid w:val="25BA6AC3"/>
    <w:rsid w:val="27E0388C"/>
    <w:rsid w:val="291633BA"/>
    <w:rsid w:val="294A787F"/>
    <w:rsid w:val="2A605C04"/>
    <w:rsid w:val="2B9F1F85"/>
    <w:rsid w:val="2CC731D0"/>
    <w:rsid w:val="2D4A0A56"/>
    <w:rsid w:val="2DB55CF5"/>
    <w:rsid w:val="2F6961F2"/>
    <w:rsid w:val="325B2AFB"/>
    <w:rsid w:val="32A2189E"/>
    <w:rsid w:val="32C4213C"/>
    <w:rsid w:val="32D163E5"/>
    <w:rsid w:val="33DD20E1"/>
    <w:rsid w:val="342400A9"/>
    <w:rsid w:val="347003C1"/>
    <w:rsid w:val="3652743B"/>
    <w:rsid w:val="380A39DA"/>
    <w:rsid w:val="38D413B5"/>
    <w:rsid w:val="3A2E6BB5"/>
    <w:rsid w:val="3A671735"/>
    <w:rsid w:val="3B0645FC"/>
    <w:rsid w:val="3BC431AC"/>
    <w:rsid w:val="3BEE61FC"/>
    <w:rsid w:val="3C414FE5"/>
    <w:rsid w:val="3C43205A"/>
    <w:rsid w:val="3E3B34CD"/>
    <w:rsid w:val="3E9C2CB0"/>
    <w:rsid w:val="3FF85ABE"/>
    <w:rsid w:val="414B34D5"/>
    <w:rsid w:val="424F6C2A"/>
    <w:rsid w:val="42A76A58"/>
    <w:rsid w:val="43E96F12"/>
    <w:rsid w:val="43F403A7"/>
    <w:rsid w:val="4482745C"/>
    <w:rsid w:val="46F71A49"/>
    <w:rsid w:val="478A52AA"/>
    <w:rsid w:val="49415A63"/>
    <w:rsid w:val="49882798"/>
    <w:rsid w:val="4A0A75C7"/>
    <w:rsid w:val="4C0D7A9D"/>
    <w:rsid w:val="4D570D62"/>
    <w:rsid w:val="4F4E21FB"/>
    <w:rsid w:val="528C2FF3"/>
    <w:rsid w:val="54BF630D"/>
    <w:rsid w:val="55B61966"/>
    <w:rsid w:val="563D1606"/>
    <w:rsid w:val="57181A7A"/>
    <w:rsid w:val="575D271B"/>
    <w:rsid w:val="57AA4EA4"/>
    <w:rsid w:val="59025DBE"/>
    <w:rsid w:val="5A9313DE"/>
    <w:rsid w:val="5B335099"/>
    <w:rsid w:val="5CBA0400"/>
    <w:rsid w:val="5D176555"/>
    <w:rsid w:val="5D8C6A19"/>
    <w:rsid w:val="5DCD5669"/>
    <w:rsid w:val="5EA50B6C"/>
    <w:rsid w:val="602B4CE7"/>
    <w:rsid w:val="6098238E"/>
    <w:rsid w:val="61D70C94"/>
    <w:rsid w:val="620F7D94"/>
    <w:rsid w:val="626F5ED2"/>
    <w:rsid w:val="657A020C"/>
    <w:rsid w:val="66994EA8"/>
    <w:rsid w:val="678F0C76"/>
    <w:rsid w:val="679B54B2"/>
    <w:rsid w:val="6861575B"/>
    <w:rsid w:val="693B66CC"/>
    <w:rsid w:val="69CE3662"/>
    <w:rsid w:val="6A5126B5"/>
    <w:rsid w:val="6B4776D9"/>
    <w:rsid w:val="6B845811"/>
    <w:rsid w:val="6D677236"/>
    <w:rsid w:val="6DAB67F1"/>
    <w:rsid w:val="6E30177C"/>
    <w:rsid w:val="6E7521F8"/>
    <w:rsid w:val="6EDF75A6"/>
    <w:rsid w:val="70B12D16"/>
    <w:rsid w:val="70C276C4"/>
    <w:rsid w:val="71343CE5"/>
    <w:rsid w:val="71F13B3C"/>
    <w:rsid w:val="72004436"/>
    <w:rsid w:val="730A422E"/>
    <w:rsid w:val="732A5571"/>
    <w:rsid w:val="73774085"/>
    <w:rsid w:val="73E35C27"/>
    <w:rsid w:val="74953B9C"/>
    <w:rsid w:val="74FE0BF6"/>
    <w:rsid w:val="751D668A"/>
    <w:rsid w:val="75BA10C0"/>
    <w:rsid w:val="75BE5F9B"/>
    <w:rsid w:val="791F70B3"/>
    <w:rsid w:val="799D3B27"/>
    <w:rsid w:val="7A160E75"/>
    <w:rsid w:val="7B3A4A2D"/>
    <w:rsid w:val="7BD06A28"/>
    <w:rsid w:val="7CD20EFA"/>
    <w:rsid w:val="7CDA7076"/>
    <w:rsid w:val="7D9B54DF"/>
    <w:rsid w:val="7E9C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line="396" w:lineRule="exact"/>
      <w:ind w:left="429"/>
    </w:pPr>
    <w:rPr>
      <w:rFonts w:ascii="思源黑体" w:hAnsi="思源黑体" w:eastAsia="思源黑体" w:cs="思源黑体"/>
      <w:i/>
      <w:szCs w:val="21"/>
      <w:lang w:val="zh-CN" w:bidi="zh-CN"/>
    </w:r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basedOn w:val="7"/>
    <w:qFormat/>
    <w:uiPriority w:val="0"/>
  </w:style>
  <w:style w:type="character" w:styleId="9">
    <w:name w:val="Emphasis"/>
    <w:basedOn w:val="7"/>
    <w:qFormat/>
    <w:uiPriority w:val="0"/>
    <w:rPr>
      <w:i/>
      <w:iCs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cs="Times New Roman"/>
    </w:rPr>
  </w:style>
  <w:style w:type="paragraph" w:customStyle="1" w:styleId="11">
    <w:name w:val="DefaultParagraph"/>
    <w:qFormat/>
    <w:uiPriority w:val="0"/>
    <w:rPr>
      <w:rFonts w:ascii="Times New Roman" w:hAnsi="Calibri" w:eastAsia="宋体" w:cs="Times New Roman"/>
      <w:lang w:val="en-US" w:eastAsia="zh-CN" w:bidi="ar-SA"/>
    </w:rPr>
  </w:style>
  <w:style w:type="paragraph" w:customStyle="1" w:styleId="12">
    <w:name w:val="课时练 正文"/>
    <w:basedOn w:val="1"/>
    <w:qFormat/>
    <w:uiPriority w:val="0"/>
    <w:pPr>
      <w:adjustRightInd w:val="0"/>
      <w:spacing w:line="400" w:lineRule="exact"/>
      <w:jc w:val="left"/>
      <w:textAlignment w:val="baseline"/>
    </w:pPr>
    <w:rPr>
      <w:rFonts w:ascii="Times New Roman" w:hAnsi="Times New Roman" w:eastAsia="宋体" w:cs="宋体"/>
      <w:kern w:val="0"/>
      <w:szCs w:val="20"/>
    </w:rPr>
  </w:style>
  <w:style w:type="character" w:customStyle="1" w:styleId="13">
    <w:name w:val="页眉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5</Pages>
  <Words>592</Words>
  <Characters>3380</Characters>
  <Lines>28</Lines>
  <Paragraphs>7</Paragraphs>
  <TotalTime>30</TotalTime>
  <ScaleCrop>false</ScaleCrop>
  <LinksUpToDate>false</LinksUpToDate>
  <CharactersWithSpaces>3965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2020-09-26T01:54:00Z</dcterms:created>
  <dc:creator>JJun</dc:creator>
  <cp:lastModifiedBy>一个人</cp:lastModifiedBy>
  <cp:lastPrinted>2023-12-06T07:53:00Z</cp:lastPrinted>
  <dcterms:modified xsi:type="dcterms:W3CDTF">2023-12-18T02:41:20Z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95D8B2FFE7E545CB8A807D971783CA0F_13</vt:lpwstr>
  </property>
</Properties>
</file>