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112D5" w14:textId="383666D4" w:rsidR="005C488D" w:rsidRDefault="005C488D" w:rsidP="006C2934">
      <w:pPr>
        <w:pStyle w:val="2"/>
        <w:rPr>
          <w:lang w:val="zh-CN"/>
        </w:rPr>
      </w:pPr>
      <w:r>
        <w:rPr>
          <w:rFonts w:hint="eastAsia"/>
          <w:lang w:val="zh-CN"/>
        </w:rPr>
        <w:t>初三</w:t>
      </w:r>
      <w:r>
        <w:rPr>
          <w:lang w:val="zh-CN"/>
        </w:rPr>
        <w:t>化学</w:t>
      </w:r>
      <w:r w:rsidR="002B7672">
        <w:rPr>
          <w:rFonts w:hint="eastAsia"/>
          <w:lang w:val="zh-CN"/>
        </w:rPr>
        <w:t>综合练习</w:t>
      </w:r>
      <w:r>
        <w:rPr>
          <w:lang w:val="zh-CN"/>
        </w:rPr>
        <w:t>参考答案</w:t>
      </w:r>
    </w:p>
    <w:p w14:paraId="07FC330C" w14:textId="688F256F" w:rsidR="005C488D" w:rsidRDefault="005C488D" w:rsidP="005C488D">
      <w:pPr>
        <w:adjustRightInd w:val="0"/>
        <w:snapToGrid w:val="0"/>
        <w:spacing w:line="320" w:lineRule="exact"/>
        <w:rPr>
          <w:rFonts w:ascii="黑体" w:eastAsia="黑体"/>
          <w:b/>
        </w:rPr>
      </w:pPr>
      <w:r>
        <w:rPr>
          <w:rFonts w:ascii="黑体" w:eastAsia="黑体" w:hint="eastAsia"/>
          <w:b/>
        </w:rPr>
        <w:t xml:space="preserve">说明：                                                                   </w:t>
      </w:r>
      <w:r>
        <w:rPr>
          <w:rFonts w:eastAsia="黑体"/>
        </w:rPr>
        <w:t>20</w:t>
      </w:r>
      <w:r w:rsidR="0094527F">
        <w:rPr>
          <w:rFonts w:eastAsia="黑体"/>
        </w:rPr>
        <w:t>2</w:t>
      </w:r>
      <w:r w:rsidR="0094527F">
        <w:rPr>
          <w:rFonts w:eastAsia="黑体" w:hint="eastAsia"/>
        </w:rPr>
        <w:t>4</w:t>
      </w:r>
      <w:r w:rsidR="008B004F">
        <w:rPr>
          <w:rFonts w:eastAsia="黑体"/>
        </w:rPr>
        <w:t>.</w:t>
      </w:r>
      <w:r w:rsidR="009C1DA2">
        <w:rPr>
          <w:rFonts w:eastAsia="黑体"/>
        </w:rPr>
        <w:t>1</w:t>
      </w:r>
    </w:p>
    <w:p w14:paraId="713F19A4" w14:textId="119B525F" w:rsidR="005C488D" w:rsidRDefault="005C488D" w:rsidP="005C488D">
      <w:pPr>
        <w:adjustRightInd w:val="0"/>
        <w:snapToGrid w:val="0"/>
        <w:spacing w:line="320" w:lineRule="exact"/>
        <w:ind w:firstLineChars="200" w:firstLine="420"/>
        <w:rPr>
          <w:rFonts w:eastAsia="楷体_GB2312"/>
        </w:rPr>
      </w:pPr>
      <w:r>
        <w:rPr>
          <w:rFonts w:eastAsia="楷体_GB2312"/>
        </w:rPr>
        <w:t>1</w:t>
      </w:r>
      <w:r>
        <w:rPr>
          <w:rFonts w:eastAsia="楷体_GB2312"/>
        </w:rPr>
        <w:t>、除注明外本卷每空</w:t>
      </w:r>
      <w:r>
        <w:rPr>
          <w:rFonts w:eastAsia="楷体_GB2312"/>
        </w:rPr>
        <w:t>1</w:t>
      </w:r>
      <w:r>
        <w:rPr>
          <w:rFonts w:eastAsia="楷体_GB2312"/>
        </w:rPr>
        <w:t>分，满分</w:t>
      </w:r>
      <w:r w:rsidR="00D7421C">
        <w:rPr>
          <w:rFonts w:eastAsia="楷体_GB2312" w:hint="eastAsia"/>
        </w:rPr>
        <w:t>50</w:t>
      </w:r>
      <w:r>
        <w:rPr>
          <w:rFonts w:eastAsia="楷体_GB2312"/>
        </w:rPr>
        <w:t>分。</w:t>
      </w:r>
    </w:p>
    <w:p w14:paraId="1CC790F5" w14:textId="77777777" w:rsidR="005C488D" w:rsidRDefault="005C488D" w:rsidP="005C488D">
      <w:pPr>
        <w:adjustRightInd w:val="0"/>
        <w:snapToGrid w:val="0"/>
        <w:spacing w:line="320" w:lineRule="exact"/>
        <w:ind w:firstLineChars="200" w:firstLine="420"/>
        <w:rPr>
          <w:rFonts w:eastAsia="楷体_GB2312"/>
        </w:rPr>
      </w:pPr>
      <w:r>
        <w:rPr>
          <w:rFonts w:eastAsia="楷体_GB2312"/>
        </w:rPr>
        <w:t>2</w:t>
      </w:r>
      <w:r>
        <w:rPr>
          <w:rFonts w:eastAsia="楷体_GB2312"/>
        </w:rPr>
        <w:t>、物质名称、仪器名称和化学专业术语方面出现错别字，不给分。</w:t>
      </w:r>
    </w:p>
    <w:p w14:paraId="2F10BB88" w14:textId="77777777" w:rsidR="005C488D" w:rsidRDefault="005C488D" w:rsidP="00FB191F">
      <w:pPr>
        <w:adjustRightInd w:val="0"/>
        <w:snapToGrid w:val="0"/>
        <w:spacing w:line="320" w:lineRule="exact"/>
        <w:ind w:firstLineChars="200" w:firstLine="420"/>
        <w:rPr>
          <w:rFonts w:eastAsia="楷体_GB2312"/>
        </w:rPr>
      </w:pPr>
      <w:r>
        <w:rPr>
          <w:rFonts w:eastAsia="楷体_GB2312"/>
        </w:rPr>
        <w:t>3</w:t>
      </w:r>
      <w:r>
        <w:rPr>
          <w:rFonts w:eastAsia="楷体_GB2312"/>
        </w:rPr>
        <w:t>、凡出现与本参考答案不同的其他合理答案，可参照</w:t>
      </w:r>
      <w:r>
        <w:rPr>
          <w:rFonts w:eastAsia="楷体_GB2312" w:hint="eastAsia"/>
        </w:rPr>
        <w:t>本评分</w:t>
      </w:r>
      <w:r>
        <w:rPr>
          <w:rFonts w:eastAsia="楷体_GB2312"/>
        </w:rPr>
        <w:t>标准</w:t>
      </w:r>
      <w:r>
        <w:rPr>
          <w:rFonts w:eastAsia="楷体_GB2312" w:hint="eastAsia"/>
        </w:rPr>
        <w:t>合理</w:t>
      </w:r>
      <w:r>
        <w:rPr>
          <w:rFonts w:eastAsia="楷体_GB2312"/>
        </w:rPr>
        <w:t>给分。</w:t>
      </w:r>
    </w:p>
    <w:p w14:paraId="2FF7108C" w14:textId="77777777" w:rsidR="005C488D" w:rsidRDefault="005C488D" w:rsidP="005C488D">
      <w:pPr>
        <w:spacing w:line="320" w:lineRule="exact"/>
      </w:pPr>
      <w:r>
        <w:rPr>
          <w:rFonts w:ascii="黑体" w:eastAsia="黑体" w:hint="eastAsia"/>
          <w:b/>
        </w:rPr>
        <w:t>六、选择题</w:t>
      </w:r>
      <w:r>
        <w:rPr>
          <w:rFonts w:hint="eastAsia"/>
        </w:rPr>
        <w:t>（</w:t>
      </w:r>
      <w:r>
        <w:rPr>
          <w:szCs w:val="21"/>
        </w:rPr>
        <w:t>共</w:t>
      </w:r>
      <w:r>
        <w:rPr>
          <w:szCs w:val="21"/>
        </w:rPr>
        <w:t>20</w:t>
      </w:r>
      <w:r>
        <w:rPr>
          <w:szCs w:val="21"/>
        </w:rPr>
        <w:t>分</w:t>
      </w:r>
      <w:r>
        <w:rPr>
          <w:rFonts w:hint="eastAsia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6"/>
        <w:gridCol w:w="766"/>
        <w:gridCol w:w="766"/>
        <w:gridCol w:w="766"/>
        <w:gridCol w:w="766"/>
        <w:gridCol w:w="767"/>
        <w:gridCol w:w="768"/>
        <w:gridCol w:w="768"/>
        <w:gridCol w:w="768"/>
        <w:gridCol w:w="768"/>
        <w:gridCol w:w="768"/>
      </w:tblGrid>
      <w:tr w:rsidR="005C488D" w:rsidRPr="003E0A07" w14:paraId="47C6072B" w14:textId="77777777" w:rsidTr="000328CB">
        <w:tc>
          <w:tcPr>
            <w:tcW w:w="766" w:type="dxa"/>
            <w:tcBorders>
              <w:bottom w:val="single" w:sz="4" w:space="0" w:color="auto"/>
            </w:tcBorders>
          </w:tcPr>
          <w:p w14:paraId="344290EB" w14:textId="77777777" w:rsidR="005C488D" w:rsidRDefault="005C488D" w:rsidP="000328CB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78BE5AD7" w14:textId="340C8D32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39AFD148" w14:textId="299F2CF9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22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28FC95A4" w14:textId="157ECC0E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23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7D059049" w14:textId="2B6D39EA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24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14:paraId="597D4D4F" w14:textId="6515656A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370BB53A" w14:textId="0EEC894F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26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573450A1" w14:textId="7E7119A6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27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0D06132C" w14:textId="66098BF7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28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3D1A3AED" w14:textId="58848FB0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29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14:paraId="32537BED" w14:textId="7F7B9B87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</w:tr>
      <w:tr w:rsidR="005C488D" w14:paraId="06D70E34" w14:textId="77777777" w:rsidTr="000328CB">
        <w:tc>
          <w:tcPr>
            <w:tcW w:w="766" w:type="dxa"/>
            <w:tcBorders>
              <w:bottom w:val="double" w:sz="4" w:space="0" w:color="auto"/>
            </w:tcBorders>
          </w:tcPr>
          <w:p w14:paraId="130DCED2" w14:textId="77777777" w:rsidR="005C488D" w:rsidRDefault="005C488D" w:rsidP="000328CB">
            <w:pPr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13C40BBC" w14:textId="3F0623DF" w:rsidR="005C488D" w:rsidRDefault="00BE66DA" w:rsidP="000328CB">
            <w:pPr>
              <w:jc w:val="center"/>
            </w:pPr>
            <w:r>
              <w:t>C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6302DCAC" w14:textId="553A42C8" w:rsidR="005C488D" w:rsidRDefault="00746EA3" w:rsidP="000328CB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7FD8A738" w14:textId="7F915E78" w:rsidR="005C488D" w:rsidRDefault="00746EA3" w:rsidP="000328CB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6" w:type="dxa"/>
            <w:tcBorders>
              <w:bottom w:val="double" w:sz="4" w:space="0" w:color="auto"/>
            </w:tcBorders>
          </w:tcPr>
          <w:p w14:paraId="35940F66" w14:textId="2D4874A6" w:rsidR="005C488D" w:rsidRDefault="00746EA3" w:rsidP="000328CB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67" w:type="dxa"/>
            <w:tcBorders>
              <w:bottom w:val="double" w:sz="4" w:space="0" w:color="auto"/>
            </w:tcBorders>
          </w:tcPr>
          <w:p w14:paraId="0C1F7FDE" w14:textId="2401DBA1" w:rsidR="005C488D" w:rsidRDefault="00746EA3" w:rsidP="000328CB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2F7929E3" w14:textId="2252CE2C" w:rsidR="005C488D" w:rsidRDefault="00FB5CB8" w:rsidP="000328CB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5648B2D2" w14:textId="2A88878B" w:rsidR="005C488D" w:rsidRDefault="00FB5CB8" w:rsidP="000328CB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3E00F576" w14:textId="52C4B13E" w:rsidR="005C488D" w:rsidRDefault="00FB5CB8" w:rsidP="000328CB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45D57B2C" w14:textId="7D6391B6" w:rsidR="005C488D" w:rsidRDefault="00746EA3" w:rsidP="000328CB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768" w:type="dxa"/>
            <w:tcBorders>
              <w:bottom w:val="double" w:sz="4" w:space="0" w:color="auto"/>
            </w:tcBorders>
          </w:tcPr>
          <w:p w14:paraId="29E30F84" w14:textId="15E87318" w:rsidR="005C488D" w:rsidRDefault="00746EA3" w:rsidP="000328CB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5C488D" w:rsidRPr="003E0A07" w14:paraId="4789A0F6" w14:textId="77777777" w:rsidTr="000328CB">
        <w:tc>
          <w:tcPr>
            <w:tcW w:w="766" w:type="dxa"/>
            <w:tcBorders>
              <w:top w:val="double" w:sz="4" w:space="0" w:color="auto"/>
            </w:tcBorders>
          </w:tcPr>
          <w:p w14:paraId="03488CCD" w14:textId="77777777" w:rsidR="005C488D" w:rsidRDefault="005C488D" w:rsidP="000328CB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114E58E3" w14:textId="4C54BDF2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31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05B4A9BA" w14:textId="199FA0B2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32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7EE003F5" w14:textId="0BD84E84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33</w:t>
            </w:r>
          </w:p>
        </w:tc>
        <w:tc>
          <w:tcPr>
            <w:tcW w:w="766" w:type="dxa"/>
            <w:tcBorders>
              <w:top w:val="double" w:sz="4" w:space="0" w:color="auto"/>
            </w:tcBorders>
          </w:tcPr>
          <w:p w14:paraId="7304C177" w14:textId="36BFF58C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34</w:t>
            </w:r>
          </w:p>
        </w:tc>
        <w:tc>
          <w:tcPr>
            <w:tcW w:w="767" w:type="dxa"/>
            <w:tcBorders>
              <w:top w:val="double" w:sz="4" w:space="0" w:color="auto"/>
            </w:tcBorders>
          </w:tcPr>
          <w:p w14:paraId="187EEEFD" w14:textId="06476C9B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58A32405" w14:textId="214F57E8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36</w:t>
            </w: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05A9B1EE" w14:textId="469A4CCE" w:rsidR="005C488D" w:rsidRPr="003E0A07" w:rsidRDefault="00D7421C" w:rsidP="000328C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37</w:t>
            </w: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5A1BB055" w14:textId="683C8B33" w:rsidR="005C488D" w:rsidRPr="003E0A07" w:rsidRDefault="005C488D" w:rsidP="000328CB">
            <w:pPr>
              <w:jc w:val="center"/>
              <w:rPr>
                <w:b/>
              </w:rPr>
            </w:pP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7348818C" w14:textId="446816B9" w:rsidR="005C488D" w:rsidRPr="003E0A07" w:rsidRDefault="005C488D" w:rsidP="000328CB">
            <w:pPr>
              <w:jc w:val="center"/>
              <w:rPr>
                <w:b/>
              </w:rPr>
            </w:pPr>
          </w:p>
        </w:tc>
        <w:tc>
          <w:tcPr>
            <w:tcW w:w="768" w:type="dxa"/>
            <w:tcBorders>
              <w:top w:val="double" w:sz="4" w:space="0" w:color="auto"/>
            </w:tcBorders>
          </w:tcPr>
          <w:p w14:paraId="3F9EBB70" w14:textId="62968B3A" w:rsidR="005C488D" w:rsidRPr="003E0A07" w:rsidRDefault="005C488D" w:rsidP="000328CB">
            <w:pPr>
              <w:jc w:val="center"/>
              <w:rPr>
                <w:b/>
              </w:rPr>
            </w:pPr>
          </w:p>
        </w:tc>
      </w:tr>
      <w:tr w:rsidR="005C488D" w14:paraId="08D67788" w14:textId="77777777" w:rsidTr="000328CB">
        <w:tc>
          <w:tcPr>
            <w:tcW w:w="766" w:type="dxa"/>
          </w:tcPr>
          <w:p w14:paraId="05F0DF14" w14:textId="77777777" w:rsidR="005C488D" w:rsidRDefault="005C488D" w:rsidP="000328CB">
            <w:pPr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766" w:type="dxa"/>
          </w:tcPr>
          <w:p w14:paraId="04AAB05A" w14:textId="783E3C01" w:rsidR="005C488D" w:rsidRDefault="00746EA3" w:rsidP="000328CB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6" w:type="dxa"/>
          </w:tcPr>
          <w:p w14:paraId="233C1502" w14:textId="035A238C" w:rsidR="005C488D" w:rsidRDefault="00746EA3" w:rsidP="000328CB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6" w:type="dxa"/>
          </w:tcPr>
          <w:p w14:paraId="52FEBCED" w14:textId="3DD267ED" w:rsidR="005C488D" w:rsidRDefault="00746EA3" w:rsidP="000328CB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66" w:type="dxa"/>
          </w:tcPr>
          <w:p w14:paraId="11A2A9B7" w14:textId="17949656" w:rsidR="005C488D" w:rsidRDefault="008E5B71" w:rsidP="000328CB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7" w:type="dxa"/>
          </w:tcPr>
          <w:p w14:paraId="28558E40" w14:textId="20A161DD" w:rsidR="005C488D" w:rsidRDefault="00746EA3" w:rsidP="000328CB">
            <w:pPr>
              <w:jc w:val="center"/>
            </w:pPr>
            <w:r>
              <w:rPr>
                <w:rFonts w:hint="eastAsia"/>
              </w:rPr>
              <w:t>AB</w:t>
            </w:r>
          </w:p>
        </w:tc>
        <w:tc>
          <w:tcPr>
            <w:tcW w:w="768" w:type="dxa"/>
          </w:tcPr>
          <w:p w14:paraId="753EECA3" w14:textId="209D60B0" w:rsidR="005C488D" w:rsidRDefault="00746EA3" w:rsidP="000328CB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68" w:type="dxa"/>
          </w:tcPr>
          <w:p w14:paraId="0A091CAF" w14:textId="12CB808B" w:rsidR="005C488D" w:rsidRDefault="00746EA3" w:rsidP="000328CB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768" w:type="dxa"/>
          </w:tcPr>
          <w:p w14:paraId="1A9E159B" w14:textId="47D2F500" w:rsidR="005C488D" w:rsidRDefault="005C488D" w:rsidP="000328CB">
            <w:pPr>
              <w:jc w:val="center"/>
            </w:pPr>
          </w:p>
        </w:tc>
        <w:tc>
          <w:tcPr>
            <w:tcW w:w="768" w:type="dxa"/>
          </w:tcPr>
          <w:p w14:paraId="3DAF9F58" w14:textId="227A45C2" w:rsidR="005C488D" w:rsidRDefault="005C488D" w:rsidP="000328CB">
            <w:pPr>
              <w:jc w:val="center"/>
            </w:pPr>
          </w:p>
        </w:tc>
        <w:tc>
          <w:tcPr>
            <w:tcW w:w="768" w:type="dxa"/>
          </w:tcPr>
          <w:p w14:paraId="1580CA1D" w14:textId="56194509" w:rsidR="005C488D" w:rsidRDefault="005C488D" w:rsidP="000328CB">
            <w:pPr>
              <w:jc w:val="center"/>
            </w:pPr>
          </w:p>
        </w:tc>
      </w:tr>
    </w:tbl>
    <w:p w14:paraId="26B44A57" w14:textId="6A335C4C" w:rsidR="005C488D" w:rsidRDefault="005D3FA3" w:rsidP="005C488D">
      <w:pPr>
        <w:spacing w:line="360" w:lineRule="exact"/>
      </w:pPr>
      <w:r>
        <w:rPr>
          <w:rFonts w:ascii="黑体" w:eastAsia="黑体" w:hint="eastAsia"/>
          <w:b/>
        </w:rPr>
        <w:t>七、简答</w:t>
      </w:r>
      <w:r w:rsidR="005C488D">
        <w:rPr>
          <w:rFonts w:ascii="黑体" w:eastAsia="黑体" w:hint="eastAsia"/>
          <w:b/>
        </w:rPr>
        <w:t>题</w:t>
      </w:r>
      <w:r w:rsidR="005C488D">
        <w:rPr>
          <w:rFonts w:hint="eastAsia"/>
        </w:rPr>
        <w:t>（共</w:t>
      </w:r>
      <w:r w:rsidR="00D7421C">
        <w:rPr>
          <w:rFonts w:hint="eastAsia"/>
        </w:rPr>
        <w:t>30</w:t>
      </w:r>
      <w:r w:rsidR="005C488D">
        <w:rPr>
          <w:rFonts w:hint="eastAsia"/>
        </w:rPr>
        <w:t>分）</w:t>
      </w:r>
    </w:p>
    <w:p w14:paraId="3E5F7FEE" w14:textId="5E077F24" w:rsidR="00AC4F6B" w:rsidRDefault="00D7421C" w:rsidP="00974408">
      <w:pPr>
        <w:spacing w:line="360" w:lineRule="auto"/>
        <w:rPr>
          <w:rFonts w:ascii="宋体" w:hAnsi="宋体"/>
        </w:rPr>
      </w:pPr>
      <w:r>
        <w:rPr>
          <w:rFonts w:hint="eastAsia"/>
          <w:b/>
        </w:rPr>
        <w:t>38</w:t>
      </w:r>
      <w:r w:rsidR="005C488D">
        <w:rPr>
          <w:rFonts w:ascii="宋体" w:hAnsi="宋体" w:hint="eastAsia"/>
        </w:rPr>
        <w:t>.</w:t>
      </w:r>
      <w:r w:rsidR="00ED3B55">
        <w:rPr>
          <w:rFonts w:ascii="宋体" w:hAnsi="宋体"/>
        </w:rPr>
        <w:t>(1)</w:t>
      </w:r>
      <w:r w:rsidR="00746EA3">
        <w:rPr>
          <w:rFonts w:ascii="宋体" w:cs="宋体" w:hint="eastAsia"/>
          <w:szCs w:val="21"/>
          <w:lang w:val="es-ES"/>
        </w:rPr>
        <w:t>3</w:t>
      </w:r>
      <w:r w:rsidR="005E7F4D">
        <w:rPr>
          <w:rFonts w:hint="eastAsia"/>
          <w:color w:val="000000"/>
          <w:szCs w:val="21"/>
          <w:vertAlign w:val="subscript"/>
          <w:lang w:val="es-ES"/>
        </w:rPr>
        <w:t xml:space="preserve">    </w:t>
      </w:r>
      <w:r w:rsidR="00D51A92">
        <w:rPr>
          <w:rFonts w:hint="eastAsia"/>
          <w:color w:val="000000"/>
          <w:szCs w:val="21"/>
          <w:vertAlign w:val="subscript"/>
          <w:lang w:val="es-ES"/>
        </w:rPr>
        <w:t xml:space="preserve"> </w:t>
      </w:r>
      <w:r w:rsidR="00835B44">
        <w:rPr>
          <w:color w:val="000000"/>
          <w:szCs w:val="21"/>
          <w:vertAlign w:val="subscript"/>
          <w:lang w:val="es-ES"/>
        </w:rPr>
        <w:t xml:space="preserve">                </w:t>
      </w:r>
      <w:r w:rsidR="00527FA2">
        <w:rPr>
          <w:color w:val="000000"/>
          <w:szCs w:val="21"/>
          <w:vertAlign w:val="subscript"/>
          <w:lang w:val="es-ES"/>
        </w:rPr>
        <w:t xml:space="preserve">                                    </w:t>
      </w:r>
      <w:r w:rsidR="00D51A92">
        <w:rPr>
          <w:rFonts w:ascii="宋体" w:hAnsi="宋体"/>
        </w:rPr>
        <w:t xml:space="preserve"> </w:t>
      </w:r>
      <w:r w:rsidR="00214C7C">
        <w:rPr>
          <w:rFonts w:ascii="宋体" w:hAnsi="宋体"/>
        </w:rPr>
        <w:t>(2</w:t>
      </w:r>
      <w:r w:rsidR="00214C7C" w:rsidRPr="00BB7D93">
        <w:rPr>
          <w:rFonts w:ascii="宋体" w:hAnsi="宋体"/>
        </w:rPr>
        <w:t>)</w:t>
      </w:r>
      <w:r w:rsidR="00214C7C">
        <w:rPr>
          <w:rFonts w:ascii="宋体" w:hAnsi="宋体"/>
        </w:rPr>
        <w:t xml:space="preserve"> </w:t>
      </w:r>
      <w:r w:rsidR="009C1DA2">
        <w:rPr>
          <w:rFonts w:ascii="宋体" w:hAnsi="宋体"/>
        </w:rPr>
        <w:t xml:space="preserve"> </w:t>
      </w:r>
      <w:r w:rsidR="00746EA3">
        <w:rPr>
          <w:rFonts w:ascii="宋体" w:hAnsi="宋体" w:cs="宋体" w:hint="eastAsia"/>
          <w:szCs w:val="21"/>
          <w:lang w:val="es-ES_tradnl"/>
        </w:rPr>
        <w:t>2:1</w:t>
      </w:r>
      <w:r w:rsidR="009C1DA2">
        <w:rPr>
          <w:rFonts w:ascii="宋体" w:hAnsi="宋体"/>
        </w:rPr>
        <w:t xml:space="preserve">        </w:t>
      </w:r>
      <w:r w:rsidR="00835B44">
        <w:rPr>
          <w:rFonts w:ascii="宋体" w:hAnsi="宋体"/>
        </w:rPr>
        <w:t xml:space="preserve">      </w:t>
      </w:r>
    </w:p>
    <w:p w14:paraId="5849E872" w14:textId="1E5FF3BB" w:rsidR="00AC4F6B" w:rsidRPr="00746EA3" w:rsidRDefault="00214C7C" w:rsidP="00260C72">
      <w:pPr>
        <w:spacing w:line="360" w:lineRule="auto"/>
        <w:ind w:firstLineChars="200" w:firstLine="420"/>
        <w:rPr>
          <w:rFonts w:ascii="宋体" w:hAnsi="宋体"/>
          <w:vertAlign w:val="subscript"/>
        </w:rPr>
      </w:pPr>
      <w:bookmarkStart w:id="0" w:name="_GoBack"/>
      <w:bookmarkEnd w:id="0"/>
      <w:r>
        <w:rPr>
          <w:rFonts w:ascii="宋体" w:hAnsi="宋体"/>
        </w:rPr>
        <w:t>(3)</w:t>
      </w:r>
      <w:r w:rsidR="00D51A92">
        <w:rPr>
          <w:rFonts w:ascii="宋体" w:hAnsi="宋体" w:hint="eastAsia"/>
          <w:vertAlign w:val="subscript"/>
        </w:rPr>
        <w:t xml:space="preserve">   </w:t>
      </w:r>
      <w:r w:rsidR="00746EA3">
        <w:rPr>
          <w:rFonts w:ascii="宋体" w:hAnsi="宋体"/>
        </w:rPr>
        <w:t>6.02</w:t>
      </w:r>
      <w:r w:rsidR="00746EA3">
        <w:rPr>
          <w:rFonts w:hint="eastAsia"/>
          <w:szCs w:val="21"/>
        </w:rPr>
        <w:t>×</w:t>
      </w:r>
      <w:r w:rsidR="00746EA3">
        <w:rPr>
          <w:rFonts w:hint="eastAsia"/>
          <w:szCs w:val="21"/>
        </w:rPr>
        <w:t>10</w:t>
      </w:r>
      <w:r w:rsidR="00746EA3">
        <w:rPr>
          <w:rFonts w:hint="eastAsia"/>
          <w:szCs w:val="21"/>
          <w:vertAlign w:val="superscript"/>
        </w:rPr>
        <w:t>23</w:t>
      </w:r>
      <w:r w:rsidR="00D51A92">
        <w:rPr>
          <w:rFonts w:ascii="宋体" w:hAnsi="宋体" w:hint="eastAsia"/>
          <w:vertAlign w:val="subscript"/>
        </w:rPr>
        <w:t xml:space="preserve">   </w:t>
      </w:r>
      <w:r w:rsidR="00E256AA">
        <w:rPr>
          <w:rFonts w:ascii="宋体" w:hAnsi="宋体" w:hint="eastAsia"/>
          <w:vertAlign w:val="subscript"/>
        </w:rPr>
        <w:t xml:space="preserve">                       </w:t>
      </w:r>
      <w:r w:rsidR="00D51A92">
        <w:rPr>
          <w:rFonts w:ascii="宋体" w:hAnsi="宋体" w:hint="eastAsia"/>
          <w:vertAlign w:val="subscript"/>
        </w:rPr>
        <w:t xml:space="preserve"> </w:t>
      </w:r>
      <w:r w:rsidR="00527FA2">
        <w:rPr>
          <w:rFonts w:ascii="宋体" w:hAnsi="宋体"/>
          <w:vertAlign w:val="subscript"/>
        </w:rPr>
        <w:t xml:space="preserve">                          </w:t>
      </w:r>
      <w:r w:rsidR="00D51A92">
        <w:rPr>
          <w:rFonts w:ascii="宋体" w:hAnsi="宋体" w:hint="eastAsia"/>
          <w:vertAlign w:val="subscript"/>
        </w:rPr>
        <w:t xml:space="preserve"> </w:t>
      </w:r>
      <w:r w:rsidR="00BB7D93" w:rsidRPr="00BB7D93">
        <w:rPr>
          <w:rFonts w:ascii="宋体" w:hAnsi="宋体"/>
        </w:rPr>
        <w:t>(4)</w:t>
      </w:r>
      <w:r w:rsidR="00BB7D93">
        <w:rPr>
          <w:rFonts w:ascii="宋体" w:hAnsi="宋体"/>
        </w:rPr>
        <w:t xml:space="preserve"> </w:t>
      </w:r>
      <w:r w:rsidR="00835B44">
        <w:rPr>
          <w:rFonts w:ascii="宋体" w:hAnsi="宋体"/>
        </w:rPr>
        <w:t xml:space="preserve"> </w:t>
      </w:r>
      <w:r w:rsidR="00746EA3">
        <w:rPr>
          <w:rFonts w:ascii="宋体" w:hAnsi="宋体" w:hint="eastAsia"/>
        </w:rPr>
        <w:t>葡萄糖 、氯化钠</w:t>
      </w:r>
      <w:r w:rsidR="00FB219C">
        <w:rPr>
          <w:rFonts w:ascii="宋体" w:hAnsi="宋体" w:hint="eastAsia"/>
        </w:rPr>
        <w:t>（答全得2分）</w:t>
      </w:r>
    </w:p>
    <w:p w14:paraId="7F683FB5" w14:textId="1D33D714" w:rsidR="00835B44" w:rsidRPr="00AC4F6B" w:rsidRDefault="00AC4F6B" w:rsidP="00FD4DD0">
      <w:pPr>
        <w:ind w:firstLineChars="100" w:firstLine="210"/>
        <w:jc w:val="left"/>
        <w:rPr>
          <w:szCs w:val="21"/>
        </w:rPr>
      </w:pPr>
      <w:r>
        <w:rPr>
          <w:rFonts w:ascii="宋体" w:hAnsi="宋体"/>
        </w:rPr>
        <w:t xml:space="preserve"> </w:t>
      </w:r>
      <w:r w:rsidR="00ED3B55">
        <w:rPr>
          <w:rFonts w:ascii="宋体" w:hAnsi="宋体"/>
        </w:rPr>
        <w:t>(5)</w:t>
      </w:r>
      <w:r w:rsidR="00746EA3">
        <w:rPr>
          <w:rFonts w:ascii="宋体" w:hAnsi="宋体" w:hint="eastAsia"/>
        </w:rPr>
        <w:t>0.9：</w:t>
      </w:r>
      <w:r w:rsidR="00260C72">
        <w:rPr>
          <w:rFonts w:ascii="宋体" w:hAnsi="宋体" w:hint="eastAsia"/>
        </w:rPr>
        <w:t>9</w:t>
      </w:r>
      <w:r w:rsidR="00260C72">
        <w:rPr>
          <w:rFonts w:ascii="宋体" w:hAnsi="宋体"/>
        </w:rPr>
        <w:t>4.1</w:t>
      </w:r>
      <w:r w:rsidR="00260C72">
        <w:rPr>
          <w:rFonts w:ascii="宋体" w:hAnsi="宋体" w:hint="eastAsia"/>
        </w:rPr>
        <w:t>（合理即可</w:t>
      </w:r>
      <w:r w:rsidR="00272720">
        <w:rPr>
          <w:rFonts w:ascii="宋体" w:hAnsi="宋体" w:hint="eastAsia"/>
        </w:rPr>
        <w:t>）</w:t>
      </w:r>
      <w:r w:rsidR="00E256AA">
        <w:rPr>
          <w:rFonts w:ascii="宋体" w:cs="宋体" w:hint="eastAsia"/>
          <w:szCs w:val="21"/>
          <w:lang w:val="es-ES"/>
        </w:rPr>
        <w:t xml:space="preserve">       </w:t>
      </w:r>
      <w:r w:rsidR="00835B44">
        <w:rPr>
          <w:rFonts w:ascii="宋体" w:cs="宋体"/>
          <w:szCs w:val="21"/>
          <w:lang w:val="es-ES"/>
        </w:rPr>
        <w:t xml:space="preserve"> </w:t>
      </w:r>
      <w:r w:rsidR="00E256AA">
        <w:rPr>
          <w:rFonts w:ascii="宋体" w:cs="宋体" w:hint="eastAsia"/>
          <w:szCs w:val="21"/>
          <w:lang w:val="es-ES"/>
        </w:rPr>
        <w:t xml:space="preserve"> </w:t>
      </w:r>
      <w:r w:rsidR="00214C7C">
        <w:rPr>
          <w:rFonts w:ascii="宋体" w:hAnsi="宋体"/>
        </w:rPr>
        <w:t>(6)</w:t>
      </w:r>
      <w:r w:rsidR="00746EA3">
        <w:rPr>
          <w:rFonts w:ascii="宋体" w:hAnsi="宋体" w:hint="eastAsia"/>
        </w:rPr>
        <w:t>400</w:t>
      </w:r>
    </w:p>
    <w:p w14:paraId="45E992FD" w14:textId="262EEB23" w:rsidR="005E7F4D" w:rsidRPr="00835B44" w:rsidRDefault="00746EA3" w:rsidP="00527FA2">
      <w:pPr>
        <w:spacing w:line="360" w:lineRule="auto"/>
        <w:rPr>
          <w:rFonts w:ascii="宋体" w:hAnsi="宋体"/>
        </w:rPr>
      </w:pPr>
      <w:r>
        <w:rPr>
          <w:rFonts w:hint="eastAsia"/>
          <w:b/>
          <w:lang w:val="es-ES"/>
        </w:rPr>
        <w:t>39</w:t>
      </w:r>
      <w:r w:rsidRPr="00925FB4">
        <w:rPr>
          <w:b/>
          <w:lang w:val="es-ES"/>
        </w:rPr>
        <w:t>.</w:t>
      </w:r>
      <w:r w:rsidR="00925FB4">
        <w:rPr>
          <w:rFonts w:ascii="宋体" w:hAnsi="宋体"/>
        </w:rPr>
        <w:t xml:space="preserve"> </w:t>
      </w:r>
      <w:r w:rsidR="00A571D1">
        <w:rPr>
          <w:rFonts w:ascii="宋体" w:hAnsi="宋体"/>
        </w:rPr>
        <w:t xml:space="preserve"> </w:t>
      </w:r>
      <w:r w:rsidR="00A571D1">
        <w:rPr>
          <w:color w:val="000000"/>
        </w:rPr>
        <w:t>(7</w:t>
      </w:r>
      <w:r w:rsidR="00A571D1">
        <w:rPr>
          <w:rFonts w:hint="eastAsia"/>
          <w:color w:val="000000"/>
        </w:rPr>
        <w:t>)</w:t>
      </w:r>
      <w:r w:rsidR="00E256AA" w:rsidRPr="00E256AA">
        <w:rPr>
          <w:rFonts w:ascii="宋体" w:hAnsi="宋体" w:hint="eastAsia"/>
          <w:szCs w:val="21"/>
          <w:lang w:val="es-ES"/>
        </w:rPr>
        <w:t xml:space="preserve"> </w:t>
      </w:r>
      <w:r>
        <w:rPr>
          <w:rFonts w:ascii="宋体" w:cs="宋体" w:hint="eastAsia"/>
          <w:szCs w:val="21"/>
          <w:lang w:val="es-ES"/>
        </w:rPr>
        <w:t xml:space="preserve">  A</w:t>
      </w:r>
      <w:r w:rsidR="00925FB4">
        <w:rPr>
          <w:rFonts w:ascii="宋体" w:cs="宋体" w:hint="eastAsia"/>
          <w:szCs w:val="21"/>
          <w:lang w:val="es-ES"/>
        </w:rPr>
        <w:t xml:space="preserve">     </w:t>
      </w:r>
      <w:r w:rsidRPr="00A571D1">
        <w:rPr>
          <w:rFonts w:hint="eastAsia"/>
          <w:color w:val="000000"/>
          <w:lang w:val="es-ES"/>
        </w:rPr>
        <w:t>（</w:t>
      </w:r>
      <w:r w:rsidRPr="00A571D1">
        <w:rPr>
          <w:rFonts w:hint="eastAsia"/>
          <w:color w:val="000000"/>
          <w:lang w:val="es-ES"/>
        </w:rPr>
        <w:t>8</w:t>
      </w:r>
      <w:r w:rsidRPr="00A571D1">
        <w:rPr>
          <w:rFonts w:hint="eastAsia"/>
          <w:color w:val="000000"/>
          <w:lang w:val="es-ES"/>
        </w:rPr>
        <w:t>）</w:t>
      </w:r>
      <w:r w:rsidR="00925FB4">
        <w:rPr>
          <w:rFonts w:ascii="宋体" w:cs="宋体" w:hint="eastAsia"/>
          <w:szCs w:val="21"/>
          <w:lang w:val="es-ES"/>
        </w:rPr>
        <w:t xml:space="preserve"> </w:t>
      </w:r>
      <w:r w:rsidR="00FB219C">
        <w:rPr>
          <w:noProof/>
        </w:rPr>
        <w:drawing>
          <wp:inline distT="0" distB="0" distL="0" distR="0" wp14:anchorId="70FF6977" wp14:editId="117DEC93">
            <wp:extent cx="1403422" cy="254013"/>
            <wp:effectExtent l="0" t="0" r="6350" b="0"/>
            <wp:docPr id="158721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5AD" w14:textId="152632CF" w:rsidR="00A433BD" w:rsidRPr="00746EA3" w:rsidRDefault="003C55C2" w:rsidP="00746EA3">
      <w:pPr>
        <w:spacing w:line="360" w:lineRule="auto"/>
        <w:ind w:left="632" w:hangingChars="300" w:hanging="632"/>
        <w:rPr>
          <w:color w:val="000000"/>
          <w:szCs w:val="21"/>
          <w:lang w:val="es-ES"/>
        </w:rPr>
      </w:pPr>
      <w:r w:rsidRPr="00925FB4">
        <w:rPr>
          <w:rFonts w:hint="eastAsia"/>
          <w:b/>
          <w:lang w:val="es-ES"/>
        </w:rPr>
        <w:t xml:space="preserve"> </w:t>
      </w:r>
      <w:r w:rsidR="00835B44">
        <w:rPr>
          <w:b/>
          <w:lang w:val="es-ES"/>
        </w:rPr>
        <w:t xml:space="preserve"> </w:t>
      </w:r>
      <w:r w:rsidR="00FD4DD0">
        <w:rPr>
          <w:color w:val="000000"/>
          <w:lang w:val="es-ES"/>
        </w:rPr>
        <w:t xml:space="preserve">  </w:t>
      </w:r>
      <w:r w:rsidR="00BB7D93">
        <w:rPr>
          <w:rFonts w:hint="eastAsia"/>
          <w:color w:val="000000"/>
          <w:szCs w:val="21"/>
          <w:lang w:val="es-ES"/>
        </w:rPr>
        <w:t>（</w:t>
      </w:r>
      <w:r w:rsidR="00BB7D93">
        <w:rPr>
          <w:rFonts w:hint="eastAsia"/>
          <w:color w:val="000000"/>
          <w:szCs w:val="21"/>
          <w:lang w:val="es-ES"/>
        </w:rPr>
        <w:t>9</w:t>
      </w:r>
      <w:r w:rsidR="00BB7D93">
        <w:rPr>
          <w:rFonts w:hint="eastAsia"/>
          <w:color w:val="000000"/>
          <w:szCs w:val="21"/>
          <w:lang w:val="es-ES"/>
        </w:rPr>
        <w:t>）</w:t>
      </w:r>
      <w:r w:rsidR="00746EA3">
        <w:rPr>
          <w:rFonts w:hint="eastAsia"/>
          <w:color w:val="000000"/>
          <w:szCs w:val="21"/>
          <w:lang w:val="es-ES"/>
        </w:rPr>
        <w:t>氯化钾</w:t>
      </w:r>
      <w:r>
        <w:rPr>
          <w:rFonts w:hint="eastAsia"/>
          <w:color w:val="000000"/>
          <w:szCs w:val="21"/>
          <w:lang w:val="es-ES"/>
        </w:rPr>
        <w:t xml:space="preserve">  </w:t>
      </w:r>
      <w:r w:rsidR="00D51A92">
        <w:rPr>
          <w:rFonts w:hint="eastAsia"/>
          <w:color w:val="000000"/>
          <w:szCs w:val="21"/>
          <w:lang w:val="es-ES"/>
        </w:rPr>
        <w:t xml:space="preserve">      </w:t>
      </w:r>
      <w:r>
        <w:rPr>
          <w:rFonts w:hint="eastAsia"/>
          <w:color w:val="000000"/>
          <w:szCs w:val="21"/>
          <w:lang w:val="es-ES"/>
        </w:rPr>
        <w:t xml:space="preserve"> </w:t>
      </w:r>
      <w:r w:rsidR="00746EA3">
        <w:rPr>
          <w:rFonts w:hint="eastAsia"/>
          <w:color w:val="000000"/>
          <w:szCs w:val="21"/>
          <w:lang w:val="es-ES"/>
        </w:rPr>
        <w:t xml:space="preserve">  </w:t>
      </w:r>
      <w:r w:rsidR="00BB7D93">
        <w:rPr>
          <w:rFonts w:hint="eastAsia"/>
          <w:color w:val="000000"/>
          <w:szCs w:val="21"/>
          <w:lang w:val="es-ES"/>
        </w:rPr>
        <w:t>（</w:t>
      </w:r>
      <w:r w:rsidR="00BB7D93">
        <w:rPr>
          <w:rFonts w:hint="eastAsia"/>
          <w:color w:val="000000"/>
          <w:szCs w:val="21"/>
          <w:lang w:val="es-ES"/>
        </w:rPr>
        <w:t>10</w:t>
      </w:r>
      <w:r w:rsidR="00214C7C">
        <w:rPr>
          <w:rFonts w:hint="eastAsia"/>
          <w:color w:val="000000"/>
          <w:szCs w:val="21"/>
          <w:lang w:val="es-ES"/>
        </w:rPr>
        <w:t>）</w:t>
      </w:r>
      <w:r w:rsidR="00746EA3">
        <w:rPr>
          <w:rFonts w:hint="eastAsia"/>
          <w:color w:val="000000"/>
          <w:szCs w:val="21"/>
          <w:lang w:val="es-ES"/>
        </w:rPr>
        <w:t>氯酸钾</w:t>
      </w:r>
      <w:r w:rsidR="00FD4DD0">
        <w:rPr>
          <w:color w:val="000000"/>
          <w:szCs w:val="21"/>
          <w:lang w:val="es-ES"/>
        </w:rPr>
        <w:t xml:space="preserve">       </w:t>
      </w:r>
      <w:r w:rsidR="00214C7C">
        <w:rPr>
          <w:rFonts w:hint="eastAsia"/>
          <w:color w:val="000000"/>
          <w:szCs w:val="21"/>
          <w:lang w:val="es-ES"/>
        </w:rPr>
        <w:t>（</w:t>
      </w:r>
      <w:r w:rsidR="00214C7C">
        <w:rPr>
          <w:rFonts w:hint="eastAsia"/>
          <w:color w:val="000000"/>
          <w:szCs w:val="21"/>
          <w:lang w:val="es-ES"/>
        </w:rPr>
        <w:t>11</w:t>
      </w:r>
      <w:r w:rsidR="00A571D1">
        <w:rPr>
          <w:rFonts w:hint="eastAsia"/>
          <w:color w:val="000000"/>
          <w:szCs w:val="21"/>
          <w:lang w:val="es-ES"/>
        </w:rPr>
        <w:t>）</w:t>
      </w:r>
      <w:r w:rsidR="00746EA3">
        <w:rPr>
          <w:rFonts w:hint="eastAsia"/>
          <w:color w:val="000000"/>
          <w:szCs w:val="21"/>
          <w:lang w:val="es-ES"/>
        </w:rPr>
        <w:t>10</w:t>
      </w:r>
      <w:r w:rsidR="00746EA3">
        <w:rPr>
          <w:rFonts w:hint="eastAsia"/>
          <w:color w:val="000000"/>
          <w:szCs w:val="21"/>
          <w:lang w:val="es-ES"/>
        </w:rPr>
        <w:t>克</w:t>
      </w:r>
      <w:r w:rsidR="00746EA3">
        <w:rPr>
          <w:rFonts w:hint="eastAsia"/>
          <w:color w:val="000000"/>
          <w:szCs w:val="21"/>
          <w:lang w:val="es-ES"/>
        </w:rPr>
        <w:t>/100</w:t>
      </w:r>
      <w:r w:rsidR="00746EA3">
        <w:rPr>
          <w:rFonts w:hint="eastAsia"/>
          <w:color w:val="000000"/>
          <w:szCs w:val="21"/>
          <w:lang w:val="es-ES"/>
        </w:rPr>
        <w:t>克水</w:t>
      </w:r>
      <w:r w:rsidR="00D51A92">
        <w:rPr>
          <w:rFonts w:hint="eastAsia"/>
          <w:color w:val="000000"/>
          <w:szCs w:val="21"/>
          <w:lang w:val="es-ES"/>
        </w:rPr>
        <w:t xml:space="preserve">              </w:t>
      </w:r>
    </w:p>
    <w:p w14:paraId="398E5856" w14:textId="3E759675" w:rsidR="00A01390" w:rsidRDefault="00214C7C" w:rsidP="00527FA2">
      <w:pPr>
        <w:spacing w:line="360" w:lineRule="auto"/>
        <w:ind w:firstLineChars="200" w:firstLine="420"/>
        <w:rPr>
          <w:color w:val="000000"/>
          <w:szCs w:val="21"/>
          <w:lang w:val="es-ES"/>
        </w:rPr>
      </w:pPr>
      <w:r>
        <w:rPr>
          <w:rFonts w:hint="eastAsia"/>
          <w:color w:val="000000"/>
          <w:szCs w:val="21"/>
          <w:lang w:val="es-ES"/>
        </w:rPr>
        <w:t>（</w:t>
      </w:r>
      <w:r>
        <w:rPr>
          <w:rFonts w:hint="eastAsia"/>
          <w:color w:val="000000"/>
          <w:szCs w:val="21"/>
          <w:lang w:val="es-ES"/>
        </w:rPr>
        <w:t>12</w:t>
      </w:r>
      <w:r>
        <w:rPr>
          <w:rFonts w:hint="eastAsia"/>
          <w:color w:val="000000"/>
          <w:szCs w:val="21"/>
          <w:lang w:val="es-ES"/>
        </w:rPr>
        <w:t>）</w:t>
      </w:r>
      <w:r w:rsidR="00746EA3">
        <w:rPr>
          <w:rFonts w:hint="eastAsia"/>
          <w:color w:val="000000"/>
          <w:szCs w:val="21"/>
          <w:lang w:val="es-ES"/>
        </w:rPr>
        <w:t>固体不溶物</w:t>
      </w:r>
      <w:r w:rsidR="0079451D">
        <w:rPr>
          <w:color w:val="000000"/>
          <w:szCs w:val="21"/>
          <w:lang w:val="es-ES"/>
        </w:rPr>
        <w:t xml:space="preserve"> </w:t>
      </w:r>
      <w:r w:rsidR="00260C72">
        <w:rPr>
          <w:rFonts w:hint="eastAsia"/>
          <w:color w:val="000000"/>
          <w:szCs w:val="21"/>
          <w:lang w:val="es-ES"/>
        </w:rPr>
        <w:t>（合理即可）</w:t>
      </w:r>
      <w:r w:rsidR="0079451D">
        <w:rPr>
          <w:color w:val="000000"/>
          <w:szCs w:val="21"/>
          <w:lang w:val="es-ES"/>
        </w:rPr>
        <w:t xml:space="preserve">              </w:t>
      </w:r>
      <w:r w:rsidR="00527FA2">
        <w:rPr>
          <w:color w:val="000000"/>
          <w:szCs w:val="21"/>
          <w:lang w:val="es-ES"/>
        </w:rPr>
        <w:t xml:space="preserve">          </w:t>
      </w:r>
      <w:r w:rsidR="0079451D">
        <w:rPr>
          <w:color w:val="000000"/>
          <w:szCs w:val="21"/>
          <w:lang w:val="es-ES"/>
        </w:rPr>
        <w:t xml:space="preserve"> </w:t>
      </w:r>
      <w:r w:rsidR="00A433BD">
        <w:rPr>
          <w:rFonts w:hint="eastAsia"/>
          <w:color w:val="000000"/>
          <w:szCs w:val="21"/>
          <w:lang w:val="es-ES"/>
        </w:rPr>
        <w:t>（</w:t>
      </w:r>
      <w:r w:rsidR="00A433BD">
        <w:rPr>
          <w:rFonts w:hint="eastAsia"/>
          <w:color w:val="000000"/>
          <w:szCs w:val="21"/>
          <w:lang w:val="es-ES"/>
        </w:rPr>
        <w:t>13</w:t>
      </w:r>
      <w:r w:rsidR="00A01390">
        <w:rPr>
          <w:rFonts w:hint="eastAsia"/>
          <w:color w:val="000000"/>
          <w:szCs w:val="21"/>
          <w:lang w:val="es-ES"/>
        </w:rPr>
        <w:t>）</w:t>
      </w:r>
      <w:r w:rsidR="00746EA3" w:rsidRPr="00E15171">
        <w:rPr>
          <w:rFonts w:eastAsiaTheme="minorEastAsia" w:hint="eastAsia"/>
          <w:color w:val="000000"/>
          <w:lang w:val="es-ES"/>
        </w:rPr>
        <w:t>1</w:t>
      </w:r>
      <w:r w:rsidR="00746EA3" w:rsidRPr="00E15171">
        <w:rPr>
          <w:rFonts w:eastAsiaTheme="minorEastAsia" w:hint="eastAsia"/>
          <w:color w:val="000000"/>
          <w:lang w:val="es-ES"/>
        </w:rPr>
        <w:t>＜</w:t>
      </w:r>
      <w:r w:rsidR="00746EA3" w:rsidRPr="00E15171">
        <w:rPr>
          <w:rFonts w:eastAsiaTheme="minorEastAsia" w:hint="eastAsia"/>
          <w:color w:val="000000"/>
          <w:lang w:val="es-ES"/>
        </w:rPr>
        <w:t>m</w:t>
      </w:r>
      <w:r w:rsidR="00746EA3" w:rsidRPr="00E15171">
        <w:rPr>
          <w:rFonts w:eastAsiaTheme="minorEastAsia" w:hint="eastAsia"/>
          <w:color w:val="000000"/>
          <w:lang w:val="es-ES"/>
        </w:rPr>
        <w:t>＜</w:t>
      </w:r>
      <w:r w:rsidR="00746EA3" w:rsidRPr="00E15171">
        <w:rPr>
          <w:rFonts w:eastAsiaTheme="minorEastAsia" w:hint="eastAsia"/>
          <w:color w:val="000000"/>
          <w:lang w:val="es-ES"/>
        </w:rPr>
        <w:t>3</w:t>
      </w:r>
      <w:r w:rsidR="00A433BD">
        <w:rPr>
          <w:color w:val="000000"/>
          <w:szCs w:val="21"/>
          <w:lang w:val="es-ES"/>
        </w:rPr>
        <w:t xml:space="preserve">      </w:t>
      </w:r>
    </w:p>
    <w:p w14:paraId="787212D8" w14:textId="4160A109" w:rsidR="002268D4" w:rsidRPr="00835B44" w:rsidRDefault="00A433BD" w:rsidP="00FD4DD0">
      <w:pPr>
        <w:spacing w:line="360" w:lineRule="auto"/>
        <w:ind w:leftChars="300" w:left="1050" w:hangingChars="200" w:hanging="420"/>
        <w:rPr>
          <w:rFonts w:ascii="宋体" w:hAnsi="宋体"/>
          <w:lang w:val="es-ES"/>
        </w:rPr>
      </w:pPr>
      <w:r>
        <w:rPr>
          <w:color w:val="000000"/>
          <w:szCs w:val="21"/>
          <w:lang w:val="es-ES"/>
        </w:rPr>
        <w:t>(14)</w:t>
      </w:r>
      <w:r w:rsidR="00AC4F6B">
        <w:rPr>
          <w:rFonts w:ascii="宋体" w:hAnsi="宋体"/>
          <w:lang w:val="es-ES"/>
        </w:rPr>
        <w:t xml:space="preserve"> </w:t>
      </w:r>
      <w:bookmarkStart w:id="1" w:name="_Hlk153871815"/>
      <w:r w:rsidR="00E15171" w:rsidRPr="00826DA0">
        <w:rPr>
          <w:rFonts w:ascii="宋体" w:cs="宋体" w:hint="eastAsia"/>
          <w:szCs w:val="21"/>
          <w:lang w:val="es-ES"/>
        </w:rPr>
        <w:t>CaCO</w:t>
      </w:r>
      <w:r w:rsidR="00E15171" w:rsidRPr="00826DA0">
        <w:rPr>
          <w:color w:val="000000"/>
          <w:szCs w:val="21"/>
          <w:vertAlign w:val="subscript"/>
          <w:lang w:val="es-ES"/>
        </w:rPr>
        <w:t>3</w:t>
      </w:r>
      <w:r w:rsidR="00E15171" w:rsidRPr="00826DA0">
        <w:rPr>
          <w:rFonts w:ascii="宋体" w:cs="宋体" w:hint="eastAsia"/>
          <w:szCs w:val="21"/>
          <w:lang w:val="es-ES"/>
        </w:rPr>
        <w:t xml:space="preserve">+2HCl </w:t>
      </w:r>
      <w:r w:rsidR="00E15171" w:rsidRPr="00835B44">
        <w:rPr>
          <w:rFonts w:ascii="宋体" w:cs="宋体" w:hint="eastAsia"/>
          <w:noProof/>
          <w:szCs w:val="21"/>
          <w:lang w:val="es-ES"/>
        </w:rPr>
        <w:t>=</w:t>
      </w:r>
      <w:r w:rsidR="00E15171" w:rsidRPr="00826DA0">
        <w:rPr>
          <w:rFonts w:ascii="宋体" w:cs="宋体" w:hint="eastAsia"/>
          <w:szCs w:val="21"/>
          <w:lang w:val="es-ES"/>
        </w:rPr>
        <w:t>CaCl</w:t>
      </w:r>
      <w:r w:rsidR="00E15171" w:rsidRPr="00826DA0">
        <w:rPr>
          <w:color w:val="000000"/>
          <w:szCs w:val="21"/>
          <w:vertAlign w:val="subscript"/>
          <w:lang w:val="es-ES"/>
        </w:rPr>
        <w:t>2</w:t>
      </w:r>
      <w:r w:rsidR="00E15171" w:rsidRPr="00826DA0">
        <w:rPr>
          <w:rFonts w:ascii="宋体" w:cs="宋体" w:hint="eastAsia"/>
          <w:szCs w:val="21"/>
          <w:lang w:val="es-ES"/>
        </w:rPr>
        <w:t>+ H</w:t>
      </w:r>
      <w:r w:rsidR="00E15171" w:rsidRPr="00826DA0">
        <w:rPr>
          <w:color w:val="000000"/>
          <w:szCs w:val="21"/>
          <w:vertAlign w:val="subscript"/>
          <w:lang w:val="es-ES"/>
        </w:rPr>
        <w:t>2</w:t>
      </w:r>
      <w:r w:rsidR="00E15171" w:rsidRPr="00826DA0">
        <w:rPr>
          <w:rFonts w:ascii="宋体" w:cs="宋体" w:hint="eastAsia"/>
          <w:szCs w:val="21"/>
          <w:lang w:val="es-ES"/>
        </w:rPr>
        <w:t>O + CO</w:t>
      </w:r>
      <w:r w:rsidR="00E15171" w:rsidRPr="00826DA0">
        <w:rPr>
          <w:color w:val="000000"/>
          <w:szCs w:val="21"/>
          <w:vertAlign w:val="subscript"/>
          <w:lang w:val="es-ES"/>
        </w:rPr>
        <w:t>2</w:t>
      </w:r>
      <w:bookmarkEnd w:id="1"/>
      <w:r w:rsidR="00E15171" w:rsidRPr="00826DA0">
        <w:rPr>
          <w:rFonts w:ascii="宋体" w:cs="宋体" w:hint="eastAsia"/>
          <w:szCs w:val="21"/>
          <w:lang w:val="es-ES"/>
        </w:rPr>
        <w:t>↑</w:t>
      </w:r>
      <w:r w:rsidR="00E15171">
        <w:rPr>
          <w:rFonts w:ascii="宋体" w:cs="宋体" w:hint="eastAsia"/>
          <w:szCs w:val="21"/>
          <w:lang w:val="es-ES"/>
        </w:rPr>
        <w:t xml:space="preserve"> </w:t>
      </w:r>
      <w:r w:rsidR="00E15171" w:rsidRPr="005E7F4D">
        <w:rPr>
          <w:rFonts w:hint="eastAsia"/>
          <w:color w:val="000000"/>
          <w:szCs w:val="21"/>
          <w:lang w:val="es-ES"/>
        </w:rPr>
        <w:t xml:space="preserve"> </w:t>
      </w:r>
      <w:r w:rsidR="00AC4F6B">
        <w:rPr>
          <w:rFonts w:ascii="宋体" w:hAnsi="宋体"/>
          <w:lang w:val="es-ES"/>
        </w:rPr>
        <w:t xml:space="preserve">  </w:t>
      </w:r>
      <w:r w:rsidR="00527FA2">
        <w:rPr>
          <w:rFonts w:ascii="宋体" w:hAnsi="宋体"/>
          <w:lang w:val="es-ES"/>
        </w:rPr>
        <w:t xml:space="preserve"> </w:t>
      </w:r>
      <w:r w:rsidR="00AC4F6B">
        <w:rPr>
          <w:rFonts w:ascii="宋体" w:hAnsi="宋体"/>
          <w:lang w:val="es-ES"/>
        </w:rPr>
        <w:t xml:space="preserve"> </w:t>
      </w:r>
      <w:r w:rsidR="00E15171">
        <w:rPr>
          <w:rFonts w:ascii="宋体" w:hAnsi="宋体"/>
          <w:lang w:val="es-ES"/>
        </w:rPr>
        <w:t xml:space="preserve"> </w:t>
      </w:r>
      <w:r w:rsidR="00AC4F6B" w:rsidRPr="005E7F4D">
        <w:rPr>
          <w:color w:val="000000"/>
          <w:szCs w:val="21"/>
          <w:lang w:val="es-ES"/>
        </w:rPr>
        <w:t>(15)</w:t>
      </w:r>
      <w:r w:rsidR="00AC4F6B">
        <w:rPr>
          <w:rFonts w:ascii="宋体" w:cs="宋体" w:hint="eastAsia"/>
          <w:szCs w:val="21"/>
          <w:lang w:val="es-ES"/>
        </w:rPr>
        <w:t xml:space="preserve"> </w:t>
      </w:r>
      <w:r w:rsidR="00E15171">
        <w:rPr>
          <w:rFonts w:ascii="宋体" w:cs="宋体" w:hint="eastAsia"/>
          <w:szCs w:val="21"/>
          <w:lang w:val="es-ES"/>
        </w:rPr>
        <w:t>可以随时控制反应的发生与停止</w:t>
      </w:r>
    </w:p>
    <w:p w14:paraId="6EF1868A" w14:textId="4D89AB10" w:rsidR="00E15171" w:rsidRDefault="00B3544A" w:rsidP="00527FA2">
      <w:pPr>
        <w:spacing w:line="360" w:lineRule="auto"/>
        <w:ind w:firstLineChars="200" w:firstLine="420"/>
        <w:rPr>
          <w:lang w:val="pt-BR"/>
        </w:rPr>
      </w:pPr>
      <w:r w:rsidRPr="005E7F4D">
        <w:rPr>
          <w:rFonts w:hint="eastAsia"/>
          <w:color w:val="000000"/>
          <w:szCs w:val="21"/>
          <w:lang w:val="es-ES"/>
        </w:rPr>
        <w:t>（</w:t>
      </w:r>
      <w:r w:rsidRPr="005E7F4D">
        <w:rPr>
          <w:rFonts w:hint="eastAsia"/>
          <w:color w:val="000000"/>
          <w:szCs w:val="21"/>
          <w:lang w:val="es-ES"/>
        </w:rPr>
        <w:t>16</w:t>
      </w:r>
      <w:r w:rsidRPr="005E7F4D">
        <w:rPr>
          <w:rFonts w:hint="eastAsia"/>
          <w:color w:val="000000"/>
          <w:szCs w:val="21"/>
          <w:lang w:val="es-ES"/>
        </w:rPr>
        <w:t>）</w:t>
      </w:r>
      <w:r w:rsidR="00E15171">
        <w:rPr>
          <w:rFonts w:hint="eastAsia"/>
          <w:color w:val="000000"/>
          <w:szCs w:val="21"/>
          <w:lang w:val="es-ES"/>
        </w:rPr>
        <w:t>干燥石蕊试纸不变色，湿润石蕊试纸变红色</w:t>
      </w:r>
      <w:r w:rsidR="0079451D">
        <w:rPr>
          <w:lang w:val="pt-BR"/>
        </w:rPr>
        <w:t xml:space="preserve"> </w:t>
      </w:r>
      <w:r w:rsidR="00FB219C">
        <w:rPr>
          <w:rFonts w:hint="eastAsia"/>
          <w:lang w:val="pt-BR"/>
        </w:rPr>
        <w:t>（答全得</w:t>
      </w:r>
      <w:r w:rsidR="00FB219C">
        <w:rPr>
          <w:rFonts w:hint="eastAsia"/>
          <w:lang w:val="pt-BR"/>
        </w:rPr>
        <w:t>2</w:t>
      </w:r>
      <w:r w:rsidR="00FB219C">
        <w:rPr>
          <w:rFonts w:hint="eastAsia"/>
          <w:lang w:val="pt-BR"/>
        </w:rPr>
        <w:t>分）</w:t>
      </w:r>
      <w:r w:rsidR="0079451D">
        <w:rPr>
          <w:lang w:val="pt-BR"/>
        </w:rPr>
        <w:t xml:space="preserve">         </w:t>
      </w:r>
    </w:p>
    <w:p w14:paraId="0681754A" w14:textId="102DCB6A" w:rsidR="0079451D" w:rsidRDefault="00925FB4" w:rsidP="00527FA2">
      <w:pPr>
        <w:spacing w:line="360" w:lineRule="auto"/>
        <w:ind w:firstLineChars="200" w:firstLine="420"/>
        <w:rPr>
          <w:color w:val="000000"/>
          <w:szCs w:val="21"/>
          <w:lang w:val="es-ES"/>
        </w:rPr>
      </w:pPr>
      <w:r>
        <w:rPr>
          <w:rFonts w:hint="eastAsia"/>
          <w:lang w:val="pt-BR"/>
        </w:rPr>
        <w:t>（</w:t>
      </w:r>
      <w:r>
        <w:rPr>
          <w:rFonts w:hint="eastAsia"/>
          <w:lang w:val="pt-BR"/>
        </w:rPr>
        <w:t>17</w:t>
      </w:r>
      <w:r>
        <w:rPr>
          <w:rFonts w:hint="eastAsia"/>
          <w:lang w:val="pt-BR"/>
        </w:rPr>
        <w:t>）</w:t>
      </w:r>
      <w:r w:rsidR="00E15171">
        <w:rPr>
          <w:rFonts w:hint="eastAsia"/>
          <w:lang w:val="pt-BR"/>
        </w:rPr>
        <w:t>CO</w:t>
      </w:r>
      <w:r w:rsidR="00E15171" w:rsidRPr="00E15171">
        <w:rPr>
          <w:rFonts w:hint="eastAsia"/>
          <w:vertAlign w:val="subscript"/>
          <w:lang w:val="pt-BR"/>
        </w:rPr>
        <w:t>2</w:t>
      </w:r>
      <w:r w:rsidR="00E15171">
        <w:rPr>
          <w:rFonts w:hint="eastAsia"/>
          <w:lang w:val="pt-BR"/>
        </w:rPr>
        <w:t>+H</w:t>
      </w:r>
      <w:r w:rsidR="00E15171" w:rsidRPr="00E15171">
        <w:rPr>
          <w:rFonts w:hint="eastAsia"/>
          <w:vertAlign w:val="subscript"/>
          <w:lang w:val="pt-BR"/>
        </w:rPr>
        <w:t>2</w:t>
      </w:r>
      <w:r w:rsidR="00E15171">
        <w:rPr>
          <w:rFonts w:hint="eastAsia"/>
          <w:lang w:val="pt-BR"/>
        </w:rPr>
        <w:t>O=H</w:t>
      </w:r>
      <w:r w:rsidR="00E15171" w:rsidRPr="00E15171">
        <w:rPr>
          <w:rFonts w:hint="eastAsia"/>
          <w:vertAlign w:val="subscript"/>
          <w:lang w:val="pt-BR"/>
        </w:rPr>
        <w:t>2</w:t>
      </w:r>
      <w:r w:rsidR="00E15171">
        <w:rPr>
          <w:rFonts w:hint="eastAsia"/>
          <w:lang w:val="pt-BR"/>
        </w:rPr>
        <w:t>CO</w:t>
      </w:r>
      <w:r w:rsidR="00E15171" w:rsidRPr="00E15171">
        <w:rPr>
          <w:rFonts w:hint="eastAsia"/>
          <w:vertAlign w:val="subscript"/>
          <w:lang w:val="pt-BR"/>
        </w:rPr>
        <w:t>3</w:t>
      </w:r>
      <w:r w:rsidR="005E7F4D" w:rsidRPr="005E7F4D">
        <w:rPr>
          <w:rFonts w:hint="eastAsia"/>
          <w:color w:val="000000"/>
          <w:szCs w:val="21"/>
          <w:lang w:val="es-ES"/>
        </w:rPr>
        <w:t xml:space="preserve"> </w:t>
      </w:r>
      <w:r w:rsidR="0079451D">
        <w:rPr>
          <w:color w:val="000000"/>
          <w:szCs w:val="21"/>
          <w:lang w:val="es-ES"/>
        </w:rPr>
        <w:t xml:space="preserve"> </w:t>
      </w:r>
      <w:r w:rsidR="00527FA2">
        <w:rPr>
          <w:color w:val="000000"/>
          <w:szCs w:val="21"/>
          <w:lang w:val="es-ES"/>
        </w:rPr>
        <w:t xml:space="preserve">     </w:t>
      </w:r>
      <w:r w:rsidR="00A433BD" w:rsidRPr="005E7F4D">
        <w:rPr>
          <w:rFonts w:hint="eastAsia"/>
          <w:color w:val="000000"/>
          <w:szCs w:val="21"/>
          <w:lang w:val="es-ES"/>
        </w:rPr>
        <w:t>（</w:t>
      </w:r>
      <w:r w:rsidR="00A433BD" w:rsidRPr="005E7F4D">
        <w:rPr>
          <w:rFonts w:hint="eastAsia"/>
          <w:color w:val="000000"/>
          <w:szCs w:val="21"/>
          <w:lang w:val="es-ES"/>
        </w:rPr>
        <w:t>1</w:t>
      </w:r>
      <w:r w:rsidR="00A433BD" w:rsidRPr="005E7F4D">
        <w:rPr>
          <w:color w:val="000000"/>
          <w:szCs w:val="21"/>
          <w:lang w:val="es-ES"/>
        </w:rPr>
        <w:t>8</w:t>
      </w:r>
      <w:r w:rsidR="00742337">
        <w:rPr>
          <w:rFonts w:hint="eastAsia"/>
          <w:color w:val="000000"/>
          <w:szCs w:val="21"/>
          <w:lang w:val="es-ES"/>
        </w:rPr>
        <w:t>）</w:t>
      </w:r>
      <w:r w:rsidR="00272720">
        <w:rPr>
          <w:rFonts w:hint="eastAsia"/>
          <w:color w:val="000000"/>
          <w:szCs w:val="21"/>
          <w:lang w:val="es-ES"/>
        </w:rPr>
        <w:t>c</w:t>
      </w:r>
      <w:r w:rsidR="00A433BD" w:rsidRPr="005E7F4D">
        <w:rPr>
          <w:color w:val="000000"/>
          <w:szCs w:val="21"/>
          <w:lang w:val="es-ES"/>
        </w:rPr>
        <w:t xml:space="preserve">      </w:t>
      </w:r>
      <w:r w:rsidR="00527FA2">
        <w:rPr>
          <w:rFonts w:hint="eastAsia"/>
          <w:color w:val="000000"/>
          <w:szCs w:val="21"/>
          <w:lang w:val="es-ES"/>
        </w:rPr>
        <w:t xml:space="preserve">  </w:t>
      </w:r>
      <w:r w:rsidR="005E7F4D" w:rsidRPr="005E7F4D">
        <w:rPr>
          <w:rFonts w:hint="eastAsia"/>
          <w:color w:val="000000"/>
          <w:szCs w:val="21"/>
          <w:lang w:val="es-ES"/>
        </w:rPr>
        <w:t xml:space="preserve"> </w:t>
      </w:r>
      <w:r w:rsidR="00A433BD" w:rsidRPr="005E7F4D">
        <w:rPr>
          <w:color w:val="000000"/>
          <w:szCs w:val="21"/>
          <w:lang w:val="es-ES"/>
        </w:rPr>
        <w:t>(19</w:t>
      </w:r>
      <w:r w:rsidR="00A433BD" w:rsidRPr="005E7F4D">
        <w:rPr>
          <w:rFonts w:hint="eastAsia"/>
          <w:color w:val="000000"/>
          <w:szCs w:val="21"/>
          <w:lang w:val="es-ES"/>
        </w:rPr>
        <w:t>)</w:t>
      </w:r>
      <w:r w:rsidR="00835B44" w:rsidRPr="00835B44">
        <w:rPr>
          <w:color w:val="000000"/>
          <w:szCs w:val="21"/>
          <w:lang w:val="es-ES"/>
        </w:rPr>
        <w:t xml:space="preserve"> </w:t>
      </w:r>
      <w:r w:rsidR="00E15171">
        <w:rPr>
          <w:rFonts w:hint="eastAsia"/>
          <w:color w:val="000000"/>
          <w:szCs w:val="21"/>
          <w:lang w:val="es-ES"/>
        </w:rPr>
        <w:t>3</w:t>
      </w:r>
      <w:r w:rsidR="00E15171">
        <w:rPr>
          <w:rFonts w:hint="eastAsia"/>
          <w:color w:val="000000"/>
          <w:szCs w:val="21"/>
          <w:lang w:val="es-ES"/>
        </w:rPr>
        <w:t>处石蕊试纸比</w:t>
      </w:r>
      <w:r w:rsidR="00E15171">
        <w:rPr>
          <w:rFonts w:hint="eastAsia"/>
          <w:color w:val="000000"/>
          <w:szCs w:val="21"/>
          <w:lang w:val="es-ES"/>
        </w:rPr>
        <w:t>1</w:t>
      </w:r>
      <w:r w:rsidR="00E15171">
        <w:rPr>
          <w:rFonts w:hint="eastAsia"/>
          <w:color w:val="000000"/>
          <w:szCs w:val="21"/>
          <w:lang w:val="es-ES"/>
        </w:rPr>
        <w:t>处先变红</w:t>
      </w:r>
      <w:r w:rsidR="00A433BD" w:rsidRPr="005E7F4D">
        <w:rPr>
          <w:color w:val="000000"/>
          <w:szCs w:val="21"/>
          <w:lang w:val="es-ES"/>
        </w:rPr>
        <w:t xml:space="preserve">  </w:t>
      </w:r>
      <w:r w:rsidR="005E7F4D" w:rsidRPr="005E7F4D">
        <w:rPr>
          <w:rFonts w:hint="eastAsia"/>
          <w:color w:val="000000"/>
          <w:szCs w:val="21"/>
          <w:lang w:val="es-ES"/>
        </w:rPr>
        <w:t xml:space="preserve">            </w:t>
      </w:r>
    </w:p>
    <w:p w14:paraId="784B6DBC" w14:textId="6F2806B0" w:rsidR="00835B44" w:rsidRDefault="00A433BD" w:rsidP="00527FA2">
      <w:pPr>
        <w:spacing w:line="360" w:lineRule="auto"/>
        <w:ind w:firstLineChars="200" w:firstLine="420"/>
        <w:rPr>
          <w:color w:val="000000"/>
          <w:szCs w:val="21"/>
          <w:lang w:val="es-ES"/>
        </w:rPr>
      </w:pPr>
      <w:r w:rsidRPr="005E7F4D">
        <w:rPr>
          <w:color w:val="000000"/>
          <w:szCs w:val="21"/>
          <w:lang w:val="es-ES"/>
        </w:rPr>
        <w:t xml:space="preserve"> (20)</w:t>
      </w:r>
      <w:r w:rsidR="00E15171">
        <w:rPr>
          <w:rFonts w:hint="eastAsia"/>
          <w:color w:val="000000"/>
          <w:szCs w:val="21"/>
          <w:lang w:val="es-ES"/>
        </w:rPr>
        <w:t>对比实验</w:t>
      </w:r>
      <w:r w:rsidR="009B155F">
        <w:rPr>
          <w:rFonts w:hint="eastAsia"/>
          <w:color w:val="000000"/>
          <w:szCs w:val="21"/>
          <w:lang w:val="es-ES"/>
        </w:rPr>
        <w:t xml:space="preserve"> </w:t>
      </w:r>
      <w:r w:rsidR="00260C72">
        <w:rPr>
          <w:rFonts w:hint="eastAsia"/>
          <w:color w:val="000000"/>
          <w:szCs w:val="21"/>
          <w:lang w:val="es-ES"/>
        </w:rPr>
        <w:t>（合理即可</w:t>
      </w:r>
      <w:r w:rsidR="003A1864">
        <w:rPr>
          <w:rFonts w:hint="eastAsia"/>
          <w:color w:val="000000"/>
          <w:szCs w:val="21"/>
          <w:lang w:val="es-ES"/>
        </w:rPr>
        <w:t>）</w:t>
      </w:r>
      <w:r w:rsidR="009B155F">
        <w:rPr>
          <w:rFonts w:hint="eastAsia"/>
          <w:color w:val="000000"/>
          <w:szCs w:val="21"/>
          <w:lang w:val="es-ES"/>
        </w:rPr>
        <w:t xml:space="preserve">  </w:t>
      </w:r>
    </w:p>
    <w:p w14:paraId="52BF7EA7" w14:textId="3199C8CC" w:rsidR="00FD7585" w:rsidRPr="00260C72" w:rsidRDefault="0079451D" w:rsidP="00260C72">
      <w:pPr>
        <w:spacing w:line="360" w:lineRule="auto"/>
        <w:rPr>
          <w:rFonts w:eastAsia="华文中宋"/>
          <w:vertAlign w:val="subscript"/>
          <w:lang w:val="es-ES"/>
        </w:rPr>
      </w:pPr>
      <w:r>
        <w:rPr>
          <w:color w:val="000000"/>
          <w:szCs w:val="21"/>
          <w:lang w:val="es-ES"/>
        </w:rPr>
        <w:t xml:space="preserve"> </w:t>
      </w:r>
      <w:r w:rsidR="00527FA2">
        <w:rPr>
          <w:rFonts w:hint="eastAsia"/>
          <w:b/>
          <w:color w:val="000000"/>
          <w:szCs w:val="21"/>
          <w:lang w:val="es-ES"/>
        </w:rPr>
        <w:t>40</w:t>
      </w:r>
      <w:r w:rsidR="00527FA2" w:rsidRPr="005E7F4D">
        <w:rPr>
          <w:b/>
          <w:color w:val="000000"/>
          <w:szCs w:val="21"/>
          <w:lang w:val="es-ES"/>
        </w:rPr>
        <w:t>.</w:t>
      </w:r>
      <w:r w:rsidR="007E2932" w:rsidRPr="00444D0F">
        <w:rPr>
          <w:rFonts w:hint="eastAsia"/>
          <w:color w:val="000000"/>
          <w:lang w:val="es-ES_tradnl"/>
        </w:rPr>
        <w:t>（</w:t>
      </w:r>
      <w:r w:rsidR="00A433BD">
        <w:rPr>
          <w:color w:val="000000"/>
          <w:lang w:val="es-ES_tradnl"/>
        </w:rPr>
        <w:t>21</w:t>
      </w:r>
      <w:r w:rsidR="007E2932" w:rsidRPr="00444D0F">
        <w:rPr>
          <w:rFonts w:hint="eastAsia"/>
          <w:color w:val="000000"/>
          <w:lang w:val="es-ES_tradnl"/>
        </w:rPr>
        <w:t>）</w:t>
      </w:r>
      <w:r w:rsidR="00742337">
        <w:rPr>
          <w:rFonts w:hint="eastAsia"/>
          <w:color w:val="000000"/>
          <w:lang w:val="es-ES_tradnl"/>
        </w:rPr>
        <w:t xml:space="preserve"> </w:t>
      </w:r>
      <w:r w:rsidR="00742337">
        <w:rPr>
          <w:color w:val="000000"/>
          <w:lang w:val="es-ES_tradnl"/>
        </w:rPr>
        <w:t xml:space="preserve">  </w:t>
      </w:r>
      <w:r w:rsidR="00FD7585" w:rsidRPr="00FD7585">
        <w:rPr>
          <w:rFonts w:eastAsia="华文中宋"/>
          <w:lang w:val="es-ES"/>
        </w:rPr>
        <w:t>C+2CuO</w:t>
      </w:r>
      <w:r w:rsidR="00FD7585" w:rsidRPr="00FD7585">
        <w:rPr>
          <w:rFonts w:eastAsia="华文中宋"/>
          <w:noProof/>
          <w:lang w:val="es-ES"/>
        </w:rPr>
        <w:t xml:space="preserve"> </w:t>
      </w:r>
      <w:r w:rsidR="00FD7585" w:rsidRPr="009F1FF7">
        <w:rPr>
          <w:rFonts w:eastAsia="华文中宋"/>
        </w:rPr>
        <w:fldChar w:fldCharType="begin"/>
      </w:r>
      <w:r w:rsidR="00FD7585" w:rsidRPr="00FD7585">
        <w:rPr>
          <w:rFonts w:eastAsia="华文中宋"/>
          <w:lang w:val="es-ES"/>
        </w:rPr>
        <w:instrText xml:space="preserve"> eq \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o(\o(\s\up</w:instrText>
      </w:r>
      <w:r w:rsidR="00FD7585" w:rsidRPr="00FD7585">
        <w:rPr>
          <w:rFonts w:ascii="ˎ̥" w:hAnsi="ˎ̥" w:cs="宋体"/>
          <w:kern w:val="0"/>
          <w:lang w:val="es-ES"/>
        </w:rPr>
        <w:instrText>6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(_____),\s\up4(_____)),\s\up7(</w:instrText>
      </w:r>
      <w:r w:rsidR="00FD7585" w:rsidRPr="009F1FF7">
        <w:rPr>
          <w:rFonts w:ascii="华文中宋" w:eastAsia="华文中宋" w:hAnsi="华文中宋" w:cs="宋体" w:hint="eastAsia"/>
          <w:kern w:val="0"/>
          <w:sz w:val="15"/>
        </w:rPr>
        <w:instrText>高温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)</w:instrText>
      </w:r>
      <w:r w:rsidR="00FD7585" w:rsidRPr="00FD7585">
        <w:rPr>
          <w:rFonts w:ascii="ˎ̥" w:hAnsi="ˎ̥" w:cs="宋体"/>
          <w:kern w:val="0"/>
          <w:lang w:val="es-ES"/>
        </w:rPr>
        <w:instrText>)</w:instrText>
      </w:r>
      <w:r w:rsidR="00FD7585" w:rsidRPr="009F1FF7">
        <w:rPr>
          <w:rFonts w:eastAsia="华文中宋"/>
        </w:rPr>
        <w:fldChar w:fldCharType="end"/>
      </w:r>
      <w:r w:rsidR="00FD7585" w:rsidRPr="00FD7585">
        <w:rPr>
          <w:rFonts w:eastAsia="华文中宋"/>
          <w:noProof/>
          <w:lang w:val="es-ES"/>
        </w:rPr>
        <w:t xml:space="preserve"> </w:t>
      </w:r>
      <w:r w:rsidR="00FD7585" w:rsidRPr="00FD7585">
        <w:rPr>
          <w:rFonts w:eastAsia="华文中宋"/>
          <w:lang w:val="es-ES"/>
        </w:rPr>
        <w:t>2Cu+</w:t>
      </w:r>
      <w:bookmarkStart w:id="2" w:name="_Hlk153871801"/>
      <w:r w:rsidR="00FD7585" w:rsidRPr="00FD7585">
        <w:rPr>
          <w:rFonts w:eastAsia="华文中宋"/>
          <w:lang w:val="es-ES"/>
        </w:rPr>
        <w:t>CO</w:t>
      </w:r>
      <w:r w:rsidR="00FD7585" w:rsidRPr="00FD7585">
        <w:rPr>
          <w:rFonts w:eastAsia="华文中宋"/>
          <w:vertAlign w:val="subscript"/>
          <w:lang w:val="es-ES"/>
        </w:rPr>
        <w:t>2</w:t>
      </w:r>
      <w:bookmarkEnd w:id="2"/>
      <w:r w:rsidR="00FD7585" w:rsidRPr="00FD7585">
        <w:rPr>
          <w:rFonts w:eastAsia="华文中宋"/>
          <w:lang w:val="es-ES"/>
        </w:rPr>
        <w:t>↑</w:t>
      </w:r>
      <w:r w:rsidR="00FD7585">
        <w:rPr>
          <w:rFonts w:eastAsia="华文中宋" w:hint="eastAsia"/>
          <w:color w:val="000000"/>
          <w:szCs w:val="21"/>
          <w:lang w:val="es-ES"/>
        </w:rPr>
        <w:t xml:space="preserve">    </w:t>
      </w:r>
      <w:r w:rsidR="00FD7585">
        <w:rPr>
          <w:rFonts w:eastAsia="华文中宋" w:hint="eastAsia"/>
          <w:color w:val="000000"/>
          <w:szCs w:val="21"/>
          <w:lang w:val="es-ES"/>
        </w:rPr>
        <w:t>或</w:t>
      </w:r>
      <w:r w:rsidR="00FD7585" w:rsidRPr="00FD7585">
        <w:rPr>
          <w:rFonts w:eastAsia="华文中宋"/>
          <w:lang w:val="es-ES"/>
        </w:rPr>
        <w:t>CO+CuO</w:t>
      </w:r>
      <w:r w:rsidR="00FD7585" w:rsidRPr="00FD7585">
        <w:rPr>
          <w:rFonts w:eastAsia="华文中宋"/>
          <w:noProof/>
          <w:lang w:val="es-ES"/>
        </w:rPr>
        <w:t xml:space="preserve"> </w:t>
      </w:r>
      <w:r w:rsidR="00FD7585" w:rsidRPr="00AB3AF0">
        <w:rPr>
          <w:rFonts w:eastAsia="华文中宋"/>
        </w:rPr>
        <w:fldChar w:fldCharType="begin"/>
      </w:r>
      <w:r w:rsidR="00FD7585" w:rsidRPr="00FD7585">
        <w:rPr>
          <w:rFonts w:eastAsia="华文中宋"/>
          <w:lang w:val="es-ES"/>
        </w:rPr>
        <w:instrText xml:space="preserve"> eq \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o(\o(\s\up</w:instrText>
      </w:r>
      <w:r w:rsidR="00FD7585" w:rsidRPr="00FD7585">
        <w:rPr>
          <w:rFonts w:ascii="ˎ̥" w:hAnsi="ˎ̥" w:cs="宋体"/>
          <w:kern w:val="0"/>
          <w:lang w:val="es-ES"/>
        </w:rPr>
        <w:instrText>6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(_____),\s\up4(_____)),\s\up</w:instrText>
      </w:r>
      <w:r w:rsidR="00FD7585" w:rsidRPr="00FD7585">
        <w:rPr>
          <w:rFonts w:ascii="ˎ̥" w:hAnsi="ˎ̥" w:cs="宋体"/>
          <w:kern w:val="0"/>
          <w:lang w:val="es-ES"/>
        </w:rPr>
        <w:instrText>6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(</w:instrText>
      </w:r>
      <w:r w:rsidR="00FD7585" w:rsidRPr="00FD7585">
        <w:rPr>
          <w:rFonts w:ascii="Cambria Math" w:hAnsi="Cambria Math" w:hint="eastAsia"/>
          <w:kern w:val="0"/>
          <w:sz w:val="15"/>
          <w:lang w:val="es-ES" w:eastAsia="ja-JP"/>
        </w:rPr>
        <w:instrText>△</w:instrText>
      </w:r>
      <w:r w:rsidR="00FD7585" w:rsidRPr="00FD7585">
        <w:rPr>
          <w:rFonts w:ascii="ˎ̥" w:hAnsi="ˎ̥" w:cs="宋体" w:hint="eastAsia"/>
          <w:kern w:val="0"/>
          <w:lang w:val="es-ES"/>
        </w:rPr>
        <w:instrText>)</w:instrText>
      </w:r>
      <w:r w:rsidR="00FD7585" w:rsidRPr="00FD7585">
        <w:rPr>
          <w:rFonts w:ascii="ˎ̥" w:hAnsi="ˎ̥" w:cs="宋体"/>
          <w:kern w:val="0"/>
          <w:lang w:val="es-ES"/>
        </w:rPr>
        <w:instrText>)</w:instrText>
      </w:r>
      <w:r w:rsidR="00FD7585" w:rsidRPr="00AB3AF0">
        <w:rPr>
          <w:rFonts w:eastAsia="华文中宋"/>
        </w:rPr>
        <w:fldChar w:fldCharType="end"/>
      </w:r>
      <w:r w:rsidR="00FD7585" w:rsidRPr="00FD7585">
        <w:rPr>
          <w:rFonts w:eastAsia="华文中宋"/>
          <w:noProof/>
          <w:lang w:val="es-ES"/>
        </w:rPr>
        <w:t xml:space="preserve"> </w:t>
      </w:r>
      <w:r w:rsidR="00FD7585" w:rsidRPr="00FD7585">
        <w:rPr>
          <w:rFonts w:eastAsia="华文中宋"/>
          <w:lang w:val="es-ES"/>
        </w:rPr>
        <w:t>Cu+CO</w:t>
      </w:r>
      <w:r w:rsidR="00FD7585" w:rsidRPr="00FD7585">
        <w:rPr>
          <w:rFonts w:eastAsia="华文中宋"/>
          <w:vertAlign w:val="subscript"/>
          <w:lang w:val="es-ES"/>
        </w:rPr>
        <w:t>2</w:t>
      </w:r>
      <w:r w:rsidR="00260C72">
        <w:rPr>
          <w:rFonts w:eastAsia="华文中宋" w:hint="eastAsia"/>
          <w:vertAlign w:val="subscript"/>
          <w:lang w:val="es-ES"/>
        </w:rPr>
        <w:t xml:space="preserve"> </w:t>
      </w:r>
      <w:r w:rsidR="00260C72">
        <w:rPr>
          <w:lang w:val="es-ES"/>
        </w:rPr>
        <w:t xml:space="preserve"> </w:t>
      </w:r>
      <w:r w:rsidR="00260C72">
        <w:rPr>
          <w:rFonts w:hint="eastAsia"/>
          <w:lang w:val="es-ES"/>
        </w:rPr>
        <w:t>（合理即可）</w:t>
      </w:r>
    </w:p>
    <w:p w14:paraId="392106F0" w14:textId="71A3B6C6" w:rsidR="00D87ADD" w:rsidRPr="00B23481" w:rsidRDefault="00F50219" w:rsidP="00527FA2">
      <w:pPr>
        <w:spacing w:line="360" w:lineRule="auto"/>
        <w:ind w:left="630" w:hangingChars="300" w:hanging="630"/>
        <w:rPr>
          <w:color w:val="000000"/>
          <w:szCs w:val="21"/>
          <w:lang w:val="es-ES"/>
        </w:rPr>
      </w:pPr>
      <w:r>
        <w:rPr>
          <w:color w:val="000000"/>
          <w:lang w:val="es-ES_tradnl"/>
        </w:rPr>
        <w:t xml:space="preserve">    </w:t>
      </w:r>
      <w:r w:rsidR="00742337">
        <w:rPr>
          <w:rFonts w:hint="eastAsia"/>
          <w:color w:val="000000"/>
          <w:lang w:val="es-ES_tradnl"/>
        </w:rPr>
        <w:t>（</w:t>
      </w:r>
      <w:r w:rsidR="00742337">
        <w:rPr>
          <w:rFonts w:hint="eastAsia"/>
          <w:color w:val="000000"/>
          <w:lang w:val="es-ES_tradnl"/>
        </w:rPr>
        <w:t>2</w:t>
      </w:r>
      <w:r w:rsidR="00742337">
        <w:rPr>
          <w:color w:val="000000"/>
          <w:lang w:val="es-ES_tradnl"/>
        </w:rPr>
        <w:t>2</w:t>
      </w:r>
      <w:r w:rsidR="00742337">
        <w:rPr>
          <w:rFonts w:hint="eastAsia"/>
          <w:color w:val="000000"/>
          <w:lang w:val="es-ES_tradnl"/>
        </w:rPr>
        <w:t>）</w:t>
      </w:r>
      <w:r w:rsidR="00FB219C">
        <w:rPr>
          <w:rFonts w:hint="eastAsia"/>
          <w:color w:val="000000"/>
          <w:lang w:val="es-ES_tradnl"/>
        </w:rPr>
        <w:t>铜、水、二氧化碳（答全得</w:t>
      </w:r>
      <w:r w:rsidR="00FB219C">
        <w:rPr>
          <w:rFonts w:hint="eastAsia"/>
          <w:color w:val="000000"/>
          <w:lang w:val="es-ES_tradnl"/>
        </w:rPr>
        <w:t>2</w:t>
      </w:r>
      <w:r w:rsidR="00FB219C">
        <w:rPr>
          <w:rFonts w:hint="eastAsia"/>
          <w:color w:val="000000"/>
          <w:lang w:val="es-ES_tradnl"/>
        </w:rPr>
        <w:t>分）</w:t>
      </w:r>
    </w:p>
    <w:p w14:paraId="049BDBFE" w14:textId="77777777" w:rsidR="00527FA2" w:rsidRDefault="009C506A" w:rsidP="00527FA2">
      <w:pPr>
        <w:spacing w:line="360" w:lineRule="auto"/>
        <w:ind w:firstLineChars="200" w:firstLine="420"/>
        <w:rPr>
          <w:color w:val="000000"/>
          <w:lang w:val="es-ES"/>
        </w:rPr>
      </w:pPr>
      <w:r>
        <w:rPr>
          <w:noProof/>
          <w:color w:val="000000"/>
          <w:lang w:val="es-ES"/>
        </w:rPr>
        <w:pict w14:anchorId="4485938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74.5pt;margin-top:.4pt;width:.5pt;height:13.5pt;z-index:251658240" o:connectortype="straight">
            <v:stroke endarrow="block"/>
          </v:shape>
        </w:pict>
      </w:r>
      <w:r w:rsidR="004A5E6D" w:rsidRPr="009B155F">
        <w:rPr>
          <w:rFonts w:hint="eastAsia"/>
          <w:color w:val="000000"/>
          <w:lang w:val="es-ES"/>
        </w:rPr>
        <w:t>（</w:t>
      </w:r>
      <w:r w:rsidR="00742337">
        <w:rPr>
          <w:color w:val="000000"/>
          <w:lang w:val="es-ES"/>
        </w:rPr>
        <w:t>23</w:t>
      </w:r>
      <w:r w:rsidR="004A5E6D" w:rsidRPr="009B155F">
        <w:rPr>
          <w:rFonts w:hint="eastAsia"/>
          <w:color w:val="000000"/>
          <w:lang w:val="es-ES"/>
        </w:rPr>
        <w:t>）</w:t>
      </w:r>
      <w:r w:rsidR="003A1864" w:rsidRPr="00FD7585">
        <w:rPr>
          <w:rFonts w:eastAsia="华文中宋"/>
          <w:lang w:val="es-ES"/>
        </w:rPr>
        <w:t>CO</w:t>
      </w:r>
      <w:r w:rsidR="003A1864" w:rsidRPr="00FD7585">
        <w:rPr>
          <w:rFonts w:eastAsia="华文中宋"/>
          <w:vertAlign w:val="subscript"/>
          <w:lang w:val="es-ES"/>
        </w:rPr>
        <w:t>2</w:t>
      </w:r>
      <w:r w:rsidR="003A1864" w:rsidRPr="00826DA0">
        <w:rPr>
          <w:rFonts w:ascii="宋体" w:cs="宋体" w:hint="eastAsia"/>
          <w:szCs w:val="21"/>
          <w:lang w:val="es-ES"/>
        </w:rPr>
        <w:t xml:space="preserve"> +</w:t>
      </w:r>
      <w:r w:rsidR="003A1864" w:rsidRPr="003A1864">
        <w:rPr>
          <w:rFonts w:ascii="宋体" w:cs="宋体" w:hint="eastAsia"/>
          <w:szCs w:val="21"/>
          <w:lang w:val="es-ES"/>
        </w:rPr>
        <w:t xml:space="preserve"> </w:t>
      </w:r>
      <w:r w:rsidR="003A1864" w:rsidRPr="00826DA0">
        <w:rPr>
          <w:rFonts w:ascii="宋体" w:cs="宋体" w:hint="eastAsia"/>
          <w:szCs w:val="21"/>
          <w:lang w:val="es-ES"/>
        </w:rPr>
        <w:t>Ca</w:t>
      </w:r>
      <w:r w:rsidR="003A1864">
        <w:rPr>
          <w:rFonts w:ascii="宋体" w:cs="宋体" w:hint="eastAsia"/>
          <w:szCs w:val="21"/>
          <w:lang w:val="es-ES"/>
        </w:rPr>
        <w:t>（</w:t>
      </w:r>
      <w:r w:rsidR="003A1864">
        <w:rPr>
          <w:rFonts w:ascii="宋体" w:cs="宋体"/>
          <w:szCs w:val="21"/>
          <w:lang w:val="es-ES"/>
        </w:rPr>
        <w:t>OH</w:t>
      </w:r>
      <w:r w:rsidR="003A1864">
        <w:rPr>
          <w:rFonts w:ascii="宋体" w:cs="宋体" w:hint="eastAsia"/>
          <w:szCs w:val="21"/>
          <w:lang w:val="es-ES"/>
        </w:rPr>
        <w:t>）</w:t>
      </w:r>
      <w:r w:rsidR="003A1864" w:rsidRPr="00826DA0">
        <w:rPr>
          <w:color w:val="000000"/>
          <w:szCs w:val="21"/>
          <w:vertAlign w:val="subscript"/>
          <w:lang w:val="es-ES"/>
        </w:rPr>
        <w:t>2</w:t>
      </w:r>
      <w:r w:rsidR="003A1864" w:rsidRPr="00826DA0">
        <w:rPr>
          <w:rFonts w:ascii="宋体" w:cs="宋体" w:hint="eastAsia"/>
          <w:szCs w:val="21"/>
          <w:lang w:val="es-ES"/>
        </w:rPr>
        <w:t xml:space="preserve"> </w:t>
      </w:r>
      <w:r w:rsidR="003A1864" w:rsidRPr="00835B44">
        <w:rPr>
          <w:rFonts w:ascii="宋体" w:cs="宋体" w:hint="eastAsia"/>
          <w:noProof/>
          <w:szCs w:val="21"/>
          <w:lang w:val="es-ES"/>
        </w:rPr>
        <w:t>=</w:t>
      </w:r>
      <w:r w:rsidR="003A1864" w:rsidRPr="00826DA0">
        <w:rPr>
          <w:rFonts w:ascii="宋体" w:cs="宋体" w:hint="eastAsia"/>
          <w:szCs w:val="21"/>
          <w:lang w:val="es-ES"/>
        </w:rPr>
        <w:t xml:space="preserve"> CaCO</w:t>
      </w:r>
      <w:r w:rsidR="003A1864" w:rsidRPr="00826DA0">
        <w:rPr>
          <w:color w:val="000000"/>
          <w:szCs w:val="21"/>
          <w:vertAlign w:val="subscript"/>
          <w:lang w:val="es-ES"/>
        </w:rPr>
        <w:t>3</w:t>
      </w:r>
      <w:r w:rsidR="003A1864">
        <w:rPr>
          <w:color w:val="000000"/>
          <w:szCs w:val="21"/>
          <w:vertAlign w:val="subscript"/>
          <w:lang w:val="es-ES"/>
        </w:rPr>
        <w:t xml:space="preserve">  </w:t>
      </w:r>
      <w:r w:rsidR="003A1864" w:rsidRPr="00826DA0">
        <w:rPr>
          <w:rFonts w:ascii="宋体" w:cs="宋体" w:hint="eastAsia"/>
          <w:szCs w:val="21"/>
          <w:lang w:val="es-ES"/>
        </w:rPr>
        <w:t>+ H</w:t>
      </w:r>
      <w:r w:rsidR="003A1864" w:rsidRPr="00826DA0">
        <w:rPr>
          <w:color w:val="000000"/>
          <w:szCs w:val="21"/>
          <w:vertAlign w:val="subscript"/>
          <w:lang w:val="es-ES"/>
        </w:rPr>
        <w:t>2</w:t>
      </w:r>
      <w:r w:rsidR="003A1864" w:rsidRPr="00826DA0">
        <w:rPr>
          <w:rFonts w:ascii="宋体" w:cs="宋体" w:hint="eastAsia"/>
          <w:szCs w:val="21"/>
          <w:lang w:val="es-ES"/>
        </w:rPr>
        <w:t>O</w:t>
      </w:r>
      <w:r w:rsidR="0079451D">
        <w:rPr>
          <w:color w:val="000000"/>
          <w:lang w:val="es-ES"/>
        </w:rPr>
        <w:t xml:space="preserve">    </w:t>
      </w:r>
      <w:r w:rsidR="005E7F4D" w:rsidRPr="009B155F">
        <w:rPr>
          <w:rFonts w:hint="eastAsia"/>
          <w:color w:val="000000"/>
          <w:lang w:val="es-ES"/>
        </w:rPr>
        <w:t xml:space="preserve">  </w:t>
      </w:r>
    </w:p>
    <w:p w14:paraId="53DFBEAA" w14:textId="12488ED2" w:rsidR="0079451D" w:rsidRDefault="005E7F4D" w:rsidP="00527FA2">
      <w:pPr>
        <w:spacing w:line="360" w:lineRule="auto"/>
        <w:ind w:firstLineChars="200" w:firstLine="420"/>
        <w:rPr>
          <w:color w:val="000000"/>
          <w:lang w:val="es-ES"/>
        </w:rPr>
      </w:pPr>
      <w:r w:rsidRPr="009B155F">
        <w:rPr>
          <w:rFonts w:hint="eastAsia"/>
          <w:color w:val="000000"/>
          <w:lang w:val="es-ES"/>
        </w:rPr>
        <w:t>（</w:t>
      </w:r>
      <w:r w:rsidR="00925FB4" w:rsidRPr="009B155F">
        <w:rPr>
          <w:color w:val="000000"/>
          <w:lang w:val="es-ES"/>
        </w:rPr>
        <w:t>24</w:t>
      </w:r>
      <w:r w:rsidRPr="009B155F">
        <w:rPr>
          <w:rFonts w:hint="eastAsia"/>
          <w:color w:val="000000"/>
          <w:lang w:val="es-ES"/>
        </w:rPr>
        <w:t>）</w:t>
      </w:r>
      <w:r w:rsidRPr="009B155F">
        <w:rPr>
          <w:color w:val="000000"/>
          <w:lang w:val="es-ES"/>
        </w:rPr>
        <w:t xml:space="preserve"> </w:t>
      </w:r>
      <w:r w:rsidR="00FB219C">
        <w:rPr>
          <w:rFonts w:hint="eastAsia"/>
          <w:color w:val="000000"/>
          <w:lang w:val="es-ES"/>
        </w:rPr>
        <w:t>不含</w:t>
      </w:r>
      <w:r w:rsidR="009B155F">
        <w:rPr>
          <w:rFonts w:hint="eastAsia"/>
          <w:color w:val="000000"/>
          <w:lang w:val="es-ES"/>
        </w:rPr>
        <w:t xml:space="preserve"> </w:t>
      </w:r>
      <w:r w:rsidR="00742337">
        <w:rPr>
          <w:color w:val="000000"/>
          <w:lang w:val="es-ES"/>
        </w:rPr>
        <w:t xml:space="preserve">     </w:t>
      </w:r>
    </w:p>
    <w:p w14:paraId="1B7C8C83" w14:textId="6A53609C" w:rsidR="00FB219C" w:rsidRDefault="00742337" w:rsidP="00527FA2">
      <w:pPr>
        <w:spacing w:line="360" w:lineRule="auto"/>
        <w:ind w:firstLineChars="100" w:firstLine="210"/>
        <w:rPr>
          <w:lang w:val="es-ES"/>
        </w:rPr>
      </w:pPr>
      <w:r>
        <w:rPr>
          <w:color w:val="000000"/>
          <w:lang w:val="es-ES"/>
        </w:rPr>
        <w:t xml:space="preserve"> </w:t>
      </w:r>
      <w:r w:rsidR="00527FA2">
        <w:rPr>
          <w:color w:val="000000"/>
          <w:lang w:val="es-ES"/>
        </w:rPr>
        <w:t xml:space="preserve"> </w:t>
      </w:r>
      <w:r w:rsidR="005E7F4D" w:rsidRPr="009B155F">
        <w:rPr>
          <w:rFonts w:hint="eastAsia"/>
          <w:color w:val="000000"/>
          <w:lang w:val="es-ES"/>
        </w:rPr>
        <w:t xml:space="preserve"> </w:t>
      </w:r>
      <w:r w:rsidR="005E7F4D" w:rsidRPr="00FB219C">
        <w:rPr>
          <w:rFonts w:hint="eastAsia"/>
          <w:color w:val="000000"/>
          <w:lang w:val="es-ES"/>
        </w:rPr>
        <w:t>(</w:t>
      </w:r>
      <w:r w:rsidR="00925FB4" w:rsidRPr="00FB219C">
        <w:rPr>
          <w:color w:val="000000"/>
          <w:lang w:val="es-ES"/>
        </w:rPr>
        <w:t>25</w:t>
      </w:r>
      <w:r w:rsidR="005E7F4D" w:rsidRPr="00FB219C">
        <w:rPr>
          <w:rFonts w:hint="eastAsia"/>
          <w:color w:val="000000"/>
          <w:lang w:val="es-ES"/>
        </w:rPr>
        <w:t>)</w:t>
      </w:r>
      <w:r w:rsidR="006326C6">
        <w:rPr>
          <w:rFonts w:ascii="宋体" w:hAnsi="宋体" w:hint="eastAsia"/>
          <w:szCs w:val="21"/>
          <w:lang w:val="it-IT"/>
        </w:rPr>
        <w:t xml:space="preserve"> </w:t>
      </w:r>
      <w:r w:rsidR="00984DC5" w:rsidRPr="00FB219C">
        <w:rPr>
          <w:rFonts w:hint="eastAsia"/>
          <w:lang w:val="es-ES"/>
        </w:rPr>
        <w:t xml:space="preserve"> </w:t>
      </w:r>
      <w:r w:rsidR="00FB219C" w:rsidRPr="00FB219C">
        <w:rPr>
          <w:rFonts w:hint="eastAsia"/>
          <w:lang w:val="es-ES"/>
        </w:rPr>
        <w:t>m</w:t>
      </w:r>
      <w:r w:rsidR="00FB219C" w:rsidRPr="00FB219C">
        <w:rPr>
          <w:rFonts w:hint="eastAsia"/>
          <w:lang w:val="es-ES"/>
        </w:rPr>
        <w:t>（</w:t>
      </w:r>
      <w:r w:rsidR="00FB219C" w:rsidRPr="00FB219C">
        <w:rPr>
          <w:rFonts w:hint="eastAsia"/>
          <w:lang w:val="es-ES"/>
        </w:rPr>
        <w:t>H</w:t>
      </w:r>
      <w:r w:rsidR="00FB219C" w:rsidRPr="00FB219C">
        <w:rPr>
          <w:rFonts w:hint="eastAsia"/>
          <w:vertAlign w:val="subscript"/>
          <w:lang w:val="es-ES"/>
        </w:rPr>
        <w:t>2</w:t>
      </w:r>
      <w:r w:rsidR="00FB219C" w:rsidRPr="00FB219C">
        <w:rPr>
          <w:rFonts w:hint="eastAsia"/>
          <w:lang w:val="es-ES"/>
        </w:rPr>
        <w:t>O</w:t>
      </w:r>
      <w:r w:rsidR="00FB219C" w:rsidRPr="00FB219C">
        <w:rPr>
          <w:rFonts w:hint="eastAsia"/>
          <w:lang w:val="es-ES"/>
        </w:rPr>
        <w:t>）</w:t>
      </w:r>
      <w:r w:rsidR="00FB219C" w:rsidRPr="00FB219C">
        <w:rPr>
          <w:rFonts w:hint="eastAsia"/>
          <w:lang w:val="es-ES"/>
        </w:rPr>
        <w:t>=1.8</w:t>
      </w:r>
      <w:r w:rsidR="00FB219C">
        <w:rPr>
          <w:rFonts w:hint="eastAsia"/>
        </w:rPr>
        <w:t>克</w:t>
      </w:r>
      <w:r w:rsidR="00FB219C" w:rsidRPr="00FB219C">
        <w:rPr>
          <w:rFonts w:hint="eastAsia"/>
          <w:lang w:val="es-ES"/>
        </w:rPr>
        <w:t>，</w:t>
      </w:r>
      <w:r w:rsidR="00FB219C">
        <w:rPr>
          <w:rFonts w:hint="eastAsia"/>
        </w:rPr>
        <w:t>其中</w:t>
      </w:r>
      <w:r w:rsidR="00FB219C">
        <w:rPr>
          <w:rFonts w:hint="eastAsia"/>
          <w:lang w:val="es-ES"/>
        </w:rPr>
        <w:t>m(O</w:t>
      </w:r>
      <w:r w:rsidR="00FB219C" w:rsidRPr="00FB219C">
        <w:rPr>
          <w:rFonts w:hint="eastAsia"/>
          <w:lang w:val="es-ES"/>
        </w:rPr>
        <w:t>)=1.</w:t>
      </w:r>
      <w:r w:rsidR="00FB219C">
        <w:rPr>
          <w:rFonts w:hint="eastAsia"/>
          <w:lang w:val="es-ES"/>
        </w:rPr>
        <w:t>6</w:t>
      </w:r>
      <w:r w:rsidR="00FB219C">
        <w:rPr>
          <w:rFonts w:hint="eastAsia"/>
          <w:lang w:val="es-ES"/>
        </w:rPr>
        <w:t>克；</w:t>
      </w:r>
      <w:r w:rsidR="00FB219C">
        <w:rPr>
          <w:rFonts w:hint="eastAsia"/>
          <w:lang w:val="es-ES"/>
        </w:rPr>
        <w:t>m(CO</w:t>
      </w:r>
      <w:r w:rsidR="00FB219C" w:rsidRPr="00FB219C">
        <w:rPr>
          <w:rFonts w:hint="eastAsia"/>
          <w:vertAlign w:val="subscript"/>
          <w:lang w:val="es-ES"/>
        </w:rPr>
        <w:t>2</w:t>
      </w:r>
      <w:r w:rsidR="00FB219C">
        <w:rPr>
          <w:rFonts w:hint="eastAsia"/>
          <w:lang w:val="es-ES"/>
        </w:rPr>
        <w:t>)=2.2</w:t>
      </w:r>
      <w:r w:rsidR="00FB219C">
        <w:rPr>
          <w:rFonts w:hint="eastAsia"/>
          <w:lang w:val="es-ES"/>
        </w:rPr>
        <w:t>克，其中</w:t>
      </w:r>
      <w:r w:rsidR="00FB219C">
        <w:rPr>
          <w:rFonts w:hint="eastAsia"/>
          <w:lang w:val="es-ES"/>
        </w:rPr>
        <w:t>m(O)=1.6</w:t>
      </w:r>
      <w:r w:rsidR="00FB219C">
        <w:rPr>
          <w:rFonts w:hint="eastAsia"/>
          <w:lang w:val="es-ES"/>
        </w:rPr>
        <w:t>克。</w:t>
      </w:r>
    </w:p>
    <w:p w14:paraId="66965AFE" w14:textId="676A32B6" w:rsidR="00FB219C" w:rsidRPr="00FB219C" w:rsidRDefault="0079451D" w:rsidP="00527FA2">
      <w:pPr>
        <w:spacing w:line="360" w:lineRule="auto"/>
        <w:ind w:firstLineChars="100" w:firstLine="210"/>
        <w:rPr>
          <w:lang w:val="es-ES"/>
        </w:rPr>
      </w:pPr>
      <w:r w:rsidRPr="00FB219C">
        <w:rPr>
          <w:lang w:val="es-ES"/>
        </w:rPr>
        <w:t xml:space="preserve">       </w:t>
      </w:r>
      <w:r w:rsidR="009B155F" w:rsidRPr="00FB219C">
        <w:rPr>
          <w:rFonts w:hint="eastAsia"/>
          <w:lang w:val="es-ES"/>
        </w:rPr>
        <w:t xml:space="preserve"> </w:t>
      </w:r>
      <w:r w:rsidR="00FB219C">
        <w:rPr>
          <w:rFonts w:hint="eastAsia"/>
          <w:lang w:val="es-ES"/>
        </w:rPr>
        <w:t>二者的氧元素质量之和等于反应减少的氧元素质量</w:t>
      </w:r>
      <w:r w:rsidR="003A1864">
        <w:rPr>
          <w:rFonts w:hint="eastAsia"/>
          <w:lang w:val="es-ES"/>
        </w:rPr>
        <w:t>（</w:t>
      </w:r>
      <w:r w:rsidR="003A1864">
        <w:rPr>
          <w:rFonts w:hint="eastAsia"/>
          <w:lang w:val="es-ES"/>
        </w:rPr>
        <w:t>3.</w:t>
      </w:r>
      <w:r w:rsidR="003A1864">
        <w:rPr>
          <w:lang w:val="es-ES"/>
        </w:rPr>
        <w:t>2</w:t>
      </w:r>
      <w:r w:rsidR="003A1864">
        <w:rPr>
          <w:rFonts w:hint="eastAsia"/>
          <w:lang w:val="es-ES"/>
        </w:rPr>
        <w:t>克）</w:t>
      </w:r>
      <w:r w:rsidR="00951718">
        <w:rPr>
          <w:rFonts w:hint="eastAsia"/>
          <w:lang w:val="es-ES"/>
        </w:rPr>
        <w:t>。</w:t>
      </w:r>
      <w:r w:rsidR="003A1864">
        <w:rPr>
          <w:rFonts w:hint="eastAsia"/>
          <w:lang w:val="es-ES"/>
        </w:rPr>
        <w:t>（合理即可）</w:t>
      </w:r>
    </w:p>
    <w:p w14:paraId="0BD04B90" w14:textId="77777777" w:rsidR="00260C72" w:rsidRDefault="005E7F4D" w:rsidP="00260C72">
      <w:pPr>
        <w:spacing w:line="360" w:lineRule="auto"/>
        <w:ind w:leftChars="200" w:left="840" w:hangingChars="200" w:hanging="420"/>
        <w:rPr>
          <w:color w:val="000000"/>
          <w:lang w:val="es-ES_tradnl"/>
        </w:rPr>
      </w:pPr>
      <w:r w:rsidRPr="007E2932">
        <w:rPr>
          <w:rFonts w:hint="eastAsia"/>
          <w:color w:val="000000"/>
          <w:lang w:val="es-ES_tradnl"/>
        </w:rPr>
        <w:t>（</w:t>
      </w:r>
      <w:r w:rsidR="00925FB4">
        <w:rPr>
          <w:color w:val="000000"/>
          <w:lang w:val="es-ES_tradnl"/>
        </w:rPr>
        <w:t>26</w:t>
      </w:r>
      <w:r w:rsidRPr="007E2932">
        <w:rPr>
          <w:rFonts w:hint="eastAsia"/>
          <w:color w:val="000000"/>
          <w:lang w:val="es-ES_tradnl"/>
        </w:rPr>
        <w:t>）</w:t>
      </w:r>
      <w:r w:rsidR="00FB219C">
        <w:rPr>
          <w:rFonts w:hint="eastAsia"/>
          <w:color w:val="000000"/>
          <w:lang w:val="es-ES_tradnl"/>
        </w:rPr>
        <w:t>X</w:t>
      </w:r>
      <w:r w:rsidR="00FB219C">
        <w:rPr>
          <w:rFonts w:hint="eastAsia"/>
          <w:color w:val="000000"/>
          <w:lang w:val="es-ES_tradnl"/>
        </w:rPr>
        <w:t>中一定（只）含碳、氢元素（</w:t>
      </w:r>
      <w:r w:rsidR="00FB219C">
        <w:rPr>
          <w:rFonts w:hint="eastAsia"/>
          <w:color w:val="000000"/>
          <w:lang w:val="es-ES_tradnl"/>
        </w:rPr>
        <w:t>1</w:t>
      </w:r>
      <w:r w:rsidR="00FB219C">
        <w:rPr>
          <w:rFonts w:hint="eastAsia"/>
          <w:color w:val="000000"/>
          <w:lang w:val="es-ES_tradnl"/>
        </w:rPr>
        <w:t>分）；</w:t>
      </w:r>
    </w:p>
    <w:p w14:paraId="0F1B902E" w14:textId="77777777" w:rsidR="00260C72" w:rsidRDefault="00FB219C" w:rsidP="00260C72">
      <w:pPr>
        <w:spacing w:line="360" w:lineRule="auto"/>
        <w:ind w:leftChars="400" w:left="840"/>
        <w:rPr>
          <w:color w:val="000000"/>
          <w:lang w:val="es-ES_tradnl"/>
        </w:rPr>
      </w:pPr>
      <w:r>
        <w:rPr>
          <w:rFonts w:hint="eastAsia"/>
          <w:color w:val="000000"/>
          <w:lang w:val="es-ES_tradnl"/>
        </w:rPr>
        <w:t>X</w:t>
      </w:r>
      <w:r>
        <w:rPr>
          <w:rFonts w:hint="eastAsia"/>
          <w:color w:val="000000"/>
          <w:lang w:val="es-ES_tradnl"/>
        </w:rPr>
        <w:t>中碳、氢元素的质量比为</w:t>
      </w:r>
      <w:r>
        <w:rPr>
          <w:rFonts w:hint="eastAsia"/>
          <w:color w:val="000000"/>
          <w:lang w:val="es-ES_tradnl"/>
        </w:rPr>
        <w:t>3</w:t>
      </w:r>
      <w:r>
        <w:rPr>
          <w:rFonts w:hint="eastAsia"/>
          <w:color w:val="000000"/>
          <w:lang w:val="es-ES_tradnl"/>
        </w:rPr>
        <w:t>：</w:t>
      </w:r>
      <w:r>
        <w:rPr>
          <w:rFonts w:hint="eastAsia"/>
          <w:color w:val="000000"/>
          <w:lang w:val="es-ES_tradnl"/>
        </w:rPr>
        <w:t>1</w:t>
      </w:r>
      <w:r>
        <w:rPr>
          <w:rFonts w:hint="eastAsia"/>
          <w:color w:val="000000"/>
          <w:lang w:val="es-ES_tradnl"/>
        </w:rPr>
        <w:t>或碳、氢元素的原子个数比为</w:t>
      </w:r>
      <w:r>
        <w:rPr>
          <w:rFonts w:hint="eastAsia"/>
          <w:color w:val="000000"/>
          <w:lang w:val="es-ES_tradnl"/>
        </w:rPr>
        <w:t>1:4</w:t>
      </w:r>
      <w:r>
        <w:rPr>
          <w:rFonts w:hint="eastAsia"/>
          <w:color w:val="000000"/>
          <w:lang w:val="es-ES_tradnl"/>
        </w:rPr>
        <w:t>（</w:t>
      </w:r>
      <w:r>
        <w:rPr>
          <w:rFonts w:hint="eastAsia"/>
          <w:color w:val="000000"/>
          <w:lang w:val="es-ES_tradnl"/>
        </w:rPr>
        <w:t>1</w:t>
      </w:r>
      <w:r>
        <w:rPr>
          <w:rFonts w:hint="eastAsia"/>
          <w:color w:val="000000"/>
          <w:lang w:val="es-ES_tradnl"/>
        </w:rPr>
        <w:t>分）。</w:t>
      </w:r>
    </w:p>
    <w:p w14:paraId="0E65C724" w14:textId="56B4D030" w:rsidR="00742337" w:rsidRPr="0079451D" w:rsidRDefault="00260C72" w:rsidP="00260C72">
      <w:pPr>
        <w:spacing w:line="360" w:lineRule="auto"/>
        <w:ind w:leftChars="400" w:left="840"/>
        <w:rPr>
          <w:color w:val="000000"/>
          <w:lang w:val="es-ES"/>
        </w:rPr>
      </w:pPr>
      <w:r>
        <w:rPr>
          <w:rFonts w:hint="eastAsia"/>
          <w:color w:val="000000"/>
          <w:lang w:val="es-ES_tradnl"/>
        </w:rPr>
        <w:t>（合理即可</w:t>
      </w:r>
      <w:r w:rsidR="00FB219C">
        <w:rPr>
          <w:rFonts w:hint="eastAsia"/>
          <w:color w:val="000000"/>
          <w:lang w:val="es-ES_tradnl"/>
        </w:rPr>
        <w:t>）</w:t>
      </w:r>
      <w:r w:rsidR="005E7F4D">
        <w:rPr>
          <w:rFonts w:hint="eastAsia"/>
          <w:color w:val="000000"/>
        </w:rPr>
        <w:t xml:space="preserve"> </w:t>
      </w:r>
      <w:r w:rsidR="00742337">
        <w:rPr>
          <w:rFonts w:hint="eastAsia"/>
          <w:color w:val="000000"/>
        </w:rPr>
        <w:t xml:space="preserve"> </w:t>
      </w:r>
      <w:r w:rsidR="009B155F">
        <w:rPr>
          <w:rFonts w:hint="eastAsia"/>
          <w:color w:val="000000"/>
        </w:rPr>
        <w:t xml:space="preserve">                       </w:t>
      </w:r>
    </w:p>
    <w:p w14:paraId="3DC07D2E" w14:textId="26E97E13" w:rsidR="0083040E" w:rsidRPr="003D35E6" w:rsidRDefault="00746EA3" w:rsidP="00527FA2">
      <w:pPr>
        <w:snapToGrid w:val="0"/>
        <w:spacing w:line="360" w:lineRule="auto"/>
        <w:ind w:firstLineChars="150" w:firstLine="315"/>
        <w:rPr>
          <w:lang w:val="es-ES"/>
        </w:rPr>
      </w:pPr>
      <w:r>
        <w:rPr>
          <w:color w:val="000000"/>
          <w:lang w:val="es-ES"/>
        </w:rPr>
        <w:t xml:space="preserve"> </w:t>
      </w:r>
    </w:p>
    <w:sectPr w:rsidR="0083040E" w:rsidRPr="003D35E6" w:rsidSect="00047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D5A44" w14:textId="77777777" w:rsidR="009C506A" w:rsidRDefault="009C506A" w:rsidP="005C488D">
      <w:r>
        <w:separator/>
      </w:r>
    </w:p>
  </w:endnote>
  <w:endnote w:type="continuationSeparator" w:id="0">
    <w:p w14:paraId="59BCF765" w14:textId="77777777" w:rsidR="009C506A" w:rsidRDefault="009C506A" w:rsidP="005C4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DA1EA" w14:textId="77777777" w:rsidR="009C506A" w:rsidRDefault="009C506A" w:rsidP="005C488D">
      <w:r>
        <w:separator/>
      </w:r>
    </w:p>
  </w:footnote>
  <w:footnote w:type="continuationSeparator" w:id="0">
    <w:p w14:paraId="5C9F4D75" w14:textId="77777777" w:rsidR="009C506A" w:rsidRDefault="009C506A" w:rsidP="005C4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C131CD9"/>
    <w:multiLevelType w:val="singleLevel"/>
    <w:tmpl w:val="AC131CD9"/>
    <w:lvl w:ilvl="0">
      <w:start w:val="8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42A5"/>
    <w:rsid w:val="00001855"/>
    <w:rsid w:val="00002D12"/>
    <w:rsid w:val="000036FF"/>
    <w:rsid w:val="000129C1"/>
    <w:rsid w:val="000340AA"/>
    <w:rsid w:val="00037B64"/>
    <w:rsid w:val="00047555"/>
    <w:rsid w:val="00082363"/>
    <w:rsid w:val="000B6B49"/>
    <w:rsid w:val="000D4F39"/>
    <w:rsid w:val="000D595F"/>
    <w:rsid w:val="000E5BD4"/>
    <w:rsid w:val="000F7CBF"/>
    <w:rsid w:val="00105159"/>
    <w:rsid w:val="0013713B"/>
    <w:rsid w:val="0014005C"/>
    <w:rsid w:val="00140FC6"/>
    <w:rsid w:val="00147B2C"/>
    <w:rsid w:val="00171E7F"/>
    <w:rsid w:val="00181D6B"/>
    <w:rsid w:val="00183F36"/>
    <w:rsid w:val="001A1D04"/>
    <w:rsid w:val="001B383E"/>
    <w:rsid w:val="001C06CC"/>
    <w:rsid w:val="001C5EB4"/>
    <w:rsid w:val="001D194C"/>
    <w:rsid w:val="001D1F2E"/>
    <w:rsid w:val="001E3642"/>
    <w:rsid w:val="001F19B4"/>
    <w:rsid w:val="00214C7C"/>
    <w:rsid w:val="002268D4"/>
    <w:rsid w:val="002315F0"/>
    <w:rsid w:val="00231E77"/>
    <w:rsid w:val="002410E4"/>
    <w:rsid w:val="00246D6B"/>
    <w:rsid w:val="00250987"/>
    <w:rsid w:val="00254DB9"/>
    <w:rsid w:val="002571EB"/>
    <w:rsid w:val="00260C72"/>
    <w:rsid w:val="00263C23"/>
    <w:rsid w:val="00272720"/>
    <w:rsid w:val="00290378"/>
    <w:rsid w:val="002928EF"/>
    <w:rsid w:val="002A1138"/>
    <w:rsid w:val="002A27DA"/>
    <w:rsid w:val="002B5B32"/>
    <w:rsid w:val="002B607C"/>
    <w:rsid w:val="002B7672"/>
    <w:rsid w:val="002C1545"/>
    <w:rsid w:val="002E0E10"/>
    <w:rsid w:val="002F6AFC"/>
    <w:rsid w:val="0031681B"/>
    <w:rsid w:val="00343872"/>
    <w:rsid w:val="00344A45"/>
    <w:rsid w:val="00352F65"/>
    <w:rsid w:val="003554FD"/>
    <w:rsid w:val="00373107"/>
    <w:rsid w:val="003800A6"/>
    <w:rsid w:val="00391BE6"/>
    <w:rsid w:val="003927F4"/>
    <w:rsid w:val="00395EB0"/>
    <w:rsid w:val="003A1864"/>
    <w:rsid w:val="003A60D0"/>
    <w:rsid w:val="003C55C2"/>
    <w:rsid w:val="003D2B16"/>
    <w:rsid w:val="003D3100"/>
    <w:rsid w:val="003D35E6"/>
    <w:rsid w:val="003D7CD9"/>
    <w:rsid w:val="003E0924"/>
    <w:rsid w:val="00402868"/>
    <w:rsid w:val="00444D0F"/>
    <w:rsid w:val="00446198"/>
    <w:rsid w:val="0045789A"/>
    <w:rsid w:val="00466B91"/>
    <w:rsid w:val="004911B6"/>
    <w:rsid w:val="004A4EC1"/>
    <w:rsid w:val="004A5E6D"/>
    <w:rsid w:val="004B47FD"/>
    <w:rsid w:val="004C2B03"/>
    <w:rsid w:val="004D2078"/>
    <w:rsid w:val="004D5F3F"/>
    <w:rsid w:val="004D7C4C"/>
    <w:rsid w:val="004E3169"/>
    <w:rsid w:val="004F08BE"/>
    <w:rsid w:val="00503CA1"/>
    <w:rsid w:val="0052122D"/>
    <w:rsid w:val="00522218"/>
    <w:rsid w:val="00527FA2"/>
    <w:rsid w:val="00534989"/>
    <w:rsid w:val="00540BF5"/>
    <w:rsid w:val="00546C62"/>
    <w:rsid w:val="0059200D"/>
    <w:rsid w:val="0059414C"/>
    <w:rsid w:val="005A1936"/>
    <w:rsid w:val="005A1FDD"/>
    <w:rsid w:val="005A614B"/>
    <w:rsid w:val="005C488D"/>
    <w:rsid w:val="005D3FA3"/>
    <w:rsid w:val="005E7F4D"/>
    <w:rsid w:val="00611BDC"/>
    <w:rsid w:val="006326C6"/>
    <w:rsid w:val="0064330D"/>
    <w:rsid w:val="00652D49"/>
    <w:rsid w:val="00666FDA"/>
    <w:rsid w:val="00683753"/>
    <w:rsid w:val="00691595"/>
    <w:rsid w:val="006C2688"/>
    <w:rsid w:val="006C2934"/>
    <w:rsid w:val="006C5A80"/>
    <w:rsid w:val="006D1089"/>
    <w:rsid w:val="006D17E0"/>
    <w:rsid w:val="006E3DB7"/>
    <w:rsid w:val="007033D5"/>
    <w:rsid w:val="007073C2"/>
    <w:rsid w:val="0073214E"/>
    <w:rsid w:val="00734C8C"/>
    <w:rsid w:val="00741593"/>
    <w:rsid w:val="00742337"/>
    <w:rsid w:val="00743CF9"/>
    <w:rsid w:val="00746EA3"/>
    <w:rsid w:val="00761C77"/>
    <w:rsid w:val="007660C6"/>
    <w:rsid w:val="00777988"/>
    <w:rsid w:val="0079451D"/>
    <w:rsid w:val="007A10F3"/>
    <w:rsid w:val="007B2B90"/>
    <w:rsid w:val="007C3B09"/>
    <w:rsid w:val="007E2932"/>
    <w:rsid w:val="007F28C0"/>
    <w:rsid w:val="00806404"/>
    <w:rsid w:val="008078FC"/>
    <w:rsid w:val="0082026F"/>
    <w:rsid w:val="0082028D"/>
    <w:rsid w:val="00826DA0"/>
    <w:rsid w:val="0083040E"/>
    <w:rsid w:val="00835B44"/>
    <w:rsid w:val="00836B9C"/>
    <w:rsid w:val="00850ACD"/>
    <w:rsid w:val="00872291"/>
    <w:rsid w:val="008745B8"/>
    <w:rsid w:val="008B004F"/>
    <w:rsid w:val="008C001E"/>
    <w:rsid w:val="008C48AA"/>
    <w:rsid w:val="008C6683"/>
    <w:rsid w:val="008C7CF1"/>
    <w:rsid w:val="008E5B71"/>
    <w:rsid w:val="008F0438"/>
    <w:rsid w:val="00925FB4"/>
    <w:rsid w:val="00927145"/>
    <w:rsid w:val="00935421"/>
    <w:rsid w:val="00940C54"/>
    <w:rsid w:val="0094527F"/>
    <w:rsid w:val="00951718"/>
    <w:rsid w:val="009562D0"/>
    <w:rsid w:val="00971DBC"/>
    <w:rsid w:val="00974408"/>
    <w:rsid w:val="00974A2E"/>
    <w:rsid w:val="00981411"/>
    <w:rsid w:val="00983498"/>
    <w:rsid w:val="00984DC5"/>
    <w:rsid w:val="009A7B3C"/>
    <w:rsid w:val="009B155F"/>
    <w:rsid w:val="009B4FB8"/>
    <w:rsid w:val="009B70E3"/>
    <w:rsid w:val="009C1DA2"/>
    <w:rsid w:val="009C506A"/>
    <w:rsid w:val="009C774C"/>
    <w:rsid w:val="009D34E2"/>
    <w:rsid w:val="009D3CFC"/>
    <w:rsid w:val="009D4264"/>
    <w:rsid w:val="009E3BBF"/>
    <w:rsid w:val="00A01390"/>
    <w:rsid w:val="00A03A8D"/>
    <w:rsid w:val="00A07C26"/>
    <w:rsid w:val="00A13A56"/>
    <w:rsid w:val="00A15732"/>
    <w:rsid w:val="00A172F5"/>
    <w:rsid w:val="00A233B5"/>
    <w:rsid w:val="00A349BD"/>
    <w:rsid w:val="00A433BD"/>
    <w:rsid w:val="00A56801"/>
    <w:rsid w:val="00A571D1"/>
    <w:rsid w:val="00A80C3E"/>
    <w:rsid w:val="00A81AF0"/>
    <w:rsid w:val="00A81B81"/>
    <w:rsid w:val="00A94DE5"/>
    <w:rsid w:val="00AA0A00"/>
    <w:rsid w:val="00AA30F0"/>
    <w:rsid w:val="00AB4AA8"/>
    <w:rsid w:val="00AC32DF"/>
    <w:rsid w:val="00AC4F6B"/>
    <w:rsid w:val="00AC6B84"/>
    <w:rsid w:val="00AC7BD2"/>
    <w:rsid w:val="00B0111D"/>
    <w:rsid w:val="00B01C25"/>
    <w:rsid w:val="00B04885"/>
    <w:rsid w:val="00B04CBF"/>
    <w:rsid w:val="00B11577"/>
    <w:rsid w:val="00B23481"/>
    <w:rsid w:val="00B30D61"/>
    <w:rsid w:val="00B3544A"/>
    <w:rsid w:val="00B40E0E"/>
    <w:rsid w:val="00B476B7"/>
    <w:rsid w:val="00B53C93"/>
    <w:rsid w:val="00B55113"/>
    <w:rsid w:val="00B63AB2"/>
    <w:rsid w:val="00B656AE"/>
    <w:rsid w:val="00B664A4"/>
    <w:rsid w:val="00B764AA"/>
    <w:rsid w:val="00B76F52"/>
    <w:rsid w:val="00B83523"/>
    <w:rsid w:val="00B8712D"/>
    <w:rsid w:val="00B929F7"/>
    <w:rsid w:val="00B96D68"/>
    <w:rsid w:val="00B972E2"/>
    <w:rsid w:val="00BA0872"/>
    <w:rsid w:val="00BA1017"/>
    <w:rsid w:val="00BA7D2C"/>
    <w:rsid w:val="00BB7D93"/>
    <w:rsid w:val="00BC7A62"/>
    <w:rsid w:val="00BC7D7E"/>
    <w:rsid w:val="00BD2542"/>
    <w:rsid w:val="00BD435F"/>
    <w:rsid w:val="00BE247C"/>
    <w:rsid w:val="00BE66DA"/>
    <w:rsid w:val="00C12170"/>
    <w:rsid w:val="00C17C7A"/>
    <w:rsid w:val="00C349DA"/>
    <w:rsid w:val="00C47839"/>
    <w:rsid w:val="00C50C34"/>
    <w:rsid w:val="00C61C33"/>
    <w:rsid w:val="00C63130"/>
    <w:rsid w:val="00C90520"/>
    <w:rsid w:val="00CB1988"/>
    <w:rsid w:val="00CB30EF"/>
    <w:rsid w:val="00CB4D15"/>
    <w:rsid w:val="00CF32D1"/>
    <w:rsid w:val="00CF6093"/>
    <w:rsid w:val="00D124AF"/>
    <w:rsid w:val="00D13BA2"/>
    <w:rsid w:val="00D20FEF"/>
    <w:rsid w:val="00D22EA3"/>
    <w:rsid w:val="00D25EDC"/>
    <w:rsid w:val="00D40605"/>
    <w:rsid w:val="00D51A92"/>
    <w:rsid w:val="00D56BFD"/>
    <w:rsid w:val="00D735ED"/>
    <w:rsid w:val="00D7421C"/>
    <w:rsid w:val="00D87ADD"/>
    <w:rsid w:val="00D913F2"/>
    <w:rsid w:val="00D95B50"/>
    <w:rsid w:val="00DA315C"/>
    <w:rsid w:val="00DB42A5"/>
    <w:rsid w:val="00DD6E18"/>
    <w:rsid w:val="00DE1248"/>
    <w:rsid w:val="00E01B99"/>
    <w:rsid w:val="00E05DBF"/>
    <w:rsid w:val="00E1274B"/>
    <w:rsid w:val="00E12F95"/>
    <w:rsid w:val="00E15171"/>
    <w:rsid w:val="00E15470"/>
    <w:rsid w:val="00E20AF6"/>
    <w:rsid w:val="00E256AA"/>
    <w:rsid w:val="00E63D3D"/>
    <w:rsid w:val="00E750BA"/>
    <w:rsid w:val="00E76402"/>
    <w:rsid w:val="00E9436A"/>
    <w:rsid w:val="00E964C2"/>
    <w:rsid w:val="00EB253A"/>
    <w:rsid w:val="00EB34C9"/>
    <w:rsid w:val="00EB619A"/>
    <w:rsid w:val="00EC09EA"/>
    <w:rsid w:val="00ED3B55"/>
    <w:rsid w:val="00EE1A5E"/>
    <w:rsid w:val="00F05982"/>
    <w:rsid w:val="00F16561"/>
    <w:rsid w:val="00F2274E"/>
    <w:rsid w:val="00F23F5F"/>
    <w:rsid w:val="00F32EC5"/>
    <w:rsid w:val="00F453BB"/>
    <w:rsid w:val="00F50219"/>
    <w:rsid w:val="00F53A63"/>
    <w:rsid w:val="00F82C54"/>
    <w:rsid w:val="00F8756E"/>
    <w:rsid w:val="00F92B2D"/>
    <w:rsid w:val="00F92D8E"/>
    <w:rsid w:val="00FA3F2A"/>
    <w:rsid w:val="00FB191F"/>
    <w:rsid w:val="00FB219C"/>
    <w:rsid w:val="00FB5CB8"/>
    <w:rsid w:val="00FC6837"/>
    <w:rsid w:val="00FD3EBE"/>
    <w:rsid w:val="00FD4DD0"/>
    <w:rsid w:val="00FD7585"/>
    <w:rsid w:val="00FE503B"/>
    <w:rsid w:val="00FE51AE"/>
    <w:rsid w:val="00FF472A"/>
    <w:rsid w:val="00FF5C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C08221D"/>
  <w15:docId w15:val="{9833C160-98FF-45A5-BBFB-FD2DE8B5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8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C29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48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8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8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88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26DA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26DA0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C29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CharCharCharCharCharCharCharCharChar">
    <w:name w:val="Char Char Char Char Char Char Char Char Char"/>
    <w:basedOn w:val="a"/>
    <w:rsid w:val="00444D0F"/>
    <w:pPr>
      <w:widowControl/>
      <w:spacing w:line="300" w:lineRule="auto"/>
      <w:ind w:firstLineChars="200" w:firstLine="200"/>
    </w:pPr>
    <w:rPr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191</Words>
  <Characters>1095</Characters>
  <Application>Microsoft Office Word</Application>
  <DocSecurity>0</DocSecurity>
  <Lines>9</Lines>
  <Paragraphs>2</Paragraphs>
  <ScaleCrop>false</ScaleCrop>
  <Company>Microsoft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294</cp:revision>
  <cp:lastPrinted>2024-01-08T00:51:00Z</cp:lastPrinted>
  <dcterms:created xsi:type="dcterms:W3CDTF">2015-12-30T02:23:00Z</dcterms:created>
  <dcterms:modified xsi:type="dcterms:W3CDTF">2024-01-09T02:17:00Z</dcterms:modified>
</cp:coreProperties>
</file>