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3.svg" ContentType="image/svg+xml"/>
  <Override PartName="/word/media/image30.svg" ContentType="image/svg+xml"/>
  <Override PartName="/word/media/image37.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8DD7E">
      <w:pPr>
        <w:keepNext w:val="0"/>
        <w:keepLines w:val="0"/>
        <w:pageBreakBefore w:val="0"/>
        <w:kinsoku/>
        <w:wordWrap/>
        <w:overflowPunct/>
        <w:topLinePunct w:val="0"/>
        <w:autoSpaceDE/>
        <w:autoSpaceDN/>
        <w:bidi w:val="0"/>
        <w:adjustRightInd/>
        <w:snapToGrid/>
        <w:spacing w:line="240" w:lineRule="auto"/>
        <w:rPr>
          <w:rFonts w:hint="default" w:ascii="方正公文楷体" w:hAnsi="方正公文楷体" w:eastAsia="方正公文楷体" w:cs="方正公文楷体"/>
          <w:b/>
          <w:bCs/>
          <w:sz w:val="32"/>
          <w:szCs w:val="32"/>
          <w:lang w:val="en-US" w:eastAsia="zh-CN"/>
        </w:rPr>
      </w:pPr>
      <w:r>
        <w:rPr>
          <w:rFonts w:hint="eastAsia" w:ascii="方正公文楷体" w:hAnsi="方正公文楷体" w:eastAsia="方正公文楷体" w:cs="方正公文楷体"/>
          <w:b/>
          <w:bCs/>
          <w:sz w:val="28"/>
          <w:szCs w:val="28"/>
          <w:lang w:val="en-US" w:eastAsia="zh-CN"/>
        </w:rPr>
        <w:t xml:space="preserve">                  </w:t>
      </w:r>
      <w:r>
        <w:rPr>
          <w:rFonts w:hint="eastAsia" w:ascii="方正公文楷体" w:hAnsi="方正公文楷体" w:eastAsia="方正公文楷体" w:cs="方正公文楷体"/>
          <w:b/>
          <w:bCs/>
          <w:sz w:val="32"/>
          <w:szCs w:val="32"/>
          <w:lang w:val="en-US" w:eastAsia="zh-CN"/>
        </w:rPr>
        <w:t>第一讲 [情景分析]-溶液综合</w:t>
      </w:r>
    </w:p>
    <w:p w14:paraId="428F1369">
      <w:pPr>
        <w:keepNext w:val="0"/>
        <w:keepLines w:val="0"/>
        <w:pageBreakBefore w:val="0"/>
        <w:kinsoku/>
        <w:wordWrap/>
        <w:overflowPunct/>
        <w:topLinePunct w:val="0"/>
        <w:autoSpaceDE/>
        <w:autoSpaceDN/>
        <w:bidi w:val="0"/>
        <w:adjustRightInd/>
        <w:snapToGrid/>
        <w:spacing w:line="240" w:lineRule="auto"/>
        <w:rPr>
          <w:rFonts w:hint="eastAsia" w:ascii="方正公文楷体" w:hAnsi="方正公文楷体" w:eastAsia="方正公文楷体" w:cs="方正公文楷体"/>
          <w:b/>
          <w:bCs/>
          <w:sz w:val="28"/>
          <w:szCs w:val="28"/>
          <w:lang w:val="en-US" w:eastAsia="zh-CN"/>
        </w:rPr>
      </w:pPr>
      <w:r>
        <w:rPr>
          <w:rFonts w:hint="eastAsia" w:ascii="方正公文楷体" w:hAnsi="方正公文楷体" w:eastAsia="方正公文楷体" w:cs="方正公文楷体"/>
          <w:b/>
          <w:bCs/>
          <w:sz w:val="28"/>
          <w:szCs w:val="28"/>
          <w:lang w:val="en-US" w:eastAsia="zh-CN"/>
        </w:rPr>
        <w:drawing>
          <wp:inline distT="0" distB="0" distL="114300" distR="114300">
            <wp:extent cx="379095" cy="379095"/>
            <wp:effectExtent l="0" t="0" r="1905" b="1905"/>
            <wp:docPr id="13" name="图片 13" descr="目标"/>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28498&quot;,&quot;origin&quot;:0,&quot;type&quot;:&quot;icons&quot;,&quot;user&quot;:&quot;433883193&quot;}"/>
                  </s:tag>
                </a:ext>
              </a:extLst>
            </wp:cNvGraphicFramePr>
            <a:graphic xmlns:a="http://schemas.openxmlformats.org/drawingml/2006/main">
              <a:graphicData uri="http://schemas.openxmlformats.org/drawingml/2006/picture">
                <pic:pic xmlns:pic="http://schemas.openxmlformats.org/drawingml/2006/picture">
                  <pic:nvPicPr>
                    <pic:cNvPr id="13" name="图片 13" descr="目标"/>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379095" cy="379095"/>
                    </a:xfrm>
                    <a:prstGeom prst="rect">
                      <a:avLst/>
                    </a:prstGeom>
                  </pic:spPr>
                </pic:pic>
              </a:graphicData>
            </a:graphic>
          </wp:inline>
        </w:drawing>
      </w:r>
      <w:r>
        <w:rPr>
          <w:rFonts w:hint="eastAsia" w:ascii="方正公文楷体" w:hAnsi="方正公文楷体" w:eastAsia="方正公文楷体" w:cs="方正公文楷体"/>
          <w:b/>
          <w:bCs/>
          <w:sz w:val="28"/>
          <w:szCs w:val="28"/>
          <w:lang w:val="en-US" w:eastAsia="zh-CN"/>
        </w:rPr>
        <w:t>课程目标：</w:t>
      </w:r>
    </w:p>
    <w:p w14:paraId="09F49766">
      <w:pPr>
        <w:pStyle w:val="2"/>
        <w:keepNext w:val="0"/>
        <w:keepLines w:val="0"/>
        <w:pageBreakBefore w:val="0"/>
        <w:widowControl/>
        <w:numPr>
          <w:ilvl w:val="0"/>
          <w:numId w:val="1"/>
        </w:numPr>
        <w:suppressLineNumbers w:val="0"/>
        <w:shd w:val="clear" w:fill="FFFFFF"/>
        <w:kinsoku/>
        <w:wordWrap/>
        <w:overflowPunct/>
        <w:topLinePunct w:val="0"/>
        <w:autoSpaceDE/>
        <w:autoSpaceDN/>
        <w:bidi w:val="0"/>
        <w:adjustRightInd/>
        <w:snapToGrid/>
        <w:spacing w:before="240" w:beforeAutospacing="0" w:after="120" w:afterAutospacing="0" w:line="360" w:lineRule="auto"/>
        <w:ind w:left="0" w:right="0" w:firstLine="0"/>
        <w:rPr>
          <w:rFonts w:hint="eastAsia" w:ascii="方正公文楷体" w:hAnsi="方正公文楷体" w:eastAsia="方正公文楷体" w:cs="方正公文楷体"/>
          <w:b w:val="0"/>
          <w:bCs w:val="0"/>
          <w:caps w:val="0"/>
          <w:color w:val="0F1115"/>
          <w:spacing w:val="0"/>
          <w:sz w:val="24"/>
          <w:szCs w:val="24"/>
          <w:shd w:val="clear" w:fill="FFFFFF"/>
        </w:rPr>
      </w:pPr>
      <w:r>
        <w:rPr>
          <w:rFonts w:hint="eastAsia" w:ascii="方正公文楷体" w:hAnsi="方正公文楷体" w:eastAsia="方正公文楷体" w:cs="方正公文楷体"/>
          <w:b/>
          <w:bCs/>
          <w:caps w:val="0"/>
          <w:color w:val="auto"/>
          <w:spacing w:val="0"/>
          <w:sz w:val="24"/>
          <w:szCs w:val="24"/>
          <w:shd w:val="clear" w:fill="FFFFFF"/>
        </w:rPr>
        <w:t>掌握核心概念</w:t>
      </w:r>
      <w:r>
        <w:rPr>
          <w:rFonts w:hint="eastAsia" w:ascii="方正公文楷体" w:hAnsi="方正公文楷体" w:eastAsia="方正公文楷体" w:cs="方正公文楷体"/>
          <w:b/>
          <w:bCs/>
          <w:caps w:val="0"/>
          <w:color w:val="auto"/>
          <w:spacing w:val="0"/>
          <w:sz w:val="24"/>
          <w:szCs w:val="24"/>
          <w:shd w:val="clear" w:fill="FFFFFF"/>
          <w:lang w:eastAsia="zh-CN"/>
        </w:rPr>
        <w:t>：</w:t>
      </w:r>
      <w:r>
        <w:rPr>
          <w:rFonts w:hint="eastAsia" w:ascii="方正公文楷体" w:hAnsi="方正公文楷体" w:eastAsia="方正公文楷体" w:cs="方正公文楷体"/>
          <w:b w:val="0"/>
          <w:bCs w:val="0"/>
          <w:caps w:val="0"/>
          <w:color w:val="0F1115"/>
          <w:spacing w:val="0"/>
          <w:sz w:val="24"/>
          <w:szCs w:val="24"/>
          <w:shd w:val="clear" w:fill="FFFFFF"/>
          <w:lang w:val="en-US" w:eastAsia="zh-CN"/>
        </w:rPr>
        <w:t>溶解度、溶液质量分数、饱和溶液、不饱和溶液、结晶等。</w:t>
      </w:r>
    </w:p>
    <w:p w14:paraId="325DFBC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360" w:lineRule="auto"/>
        <w:ind w:left="0" w:right="0" w:firstLine="0"/>
        <w:rPr>
          <w:rFonts w:hint="eastAsia" w:ascii="方正公文楷体" w:hAnsi="方正公文楷体" w:eastAsia="方正公文楷体" w:cs="方正公文楷体"/>
          <w:b w:val="0"/>
          <w:bCs w:val="0"/>
          <w:sz w:val="24"/>
          <w:szCs w:val="24"/>
          <w:lang w:val="en-US" w:eastAsia="zh-CN"/>
        </w:rPr>
      </w:pPr>
      <w:r>
        <w:rPr>
          <w:rFonts w:hint="eastAsia" w:ascii="方正公文楷体" w:hAnsi="方正公文楷体" w:eastAsia="方正公文楷体" w:cs="方正公文楷体"/>
          <w:b w:val="0"/>
          <w:bCs w:val="0"/>
          <w:caps w:val="0"/>
          <w:color w:val="0F1115"/>
          <w:spacing w:val="0"/>
          <w:sz w:val="24"/>
          <w:szCs w:val="24"/>
          <w:shd w:val="clear" w:fill="FFFFFF"/>
          <w:lang w:val="en-US" w:eastAsia="zh-CN"/>
        </w:rPr>
        <w:t>2、</w:t>
      </w:r>
      <w:r>
        <w:rPr>
          <w:rFonts w:hint="eastAsia" w:ascii="方正公文楷体" w:hAnsi="方正公文楷体" w:eastAsia="方正公文楷体" w:cs="方正公文楷体"/>
          <w:b/>
          <w:bCs/>
          <w:caps w:val="0"/>
          <w:color w:val="0F1115"/>
          <w:spacing w:val="0"/>
          <w:sz w:val="24"/>
          <w:szCs w:val="24"/>
          <w:shd w:val="clear" w:fill="FFFFFF"/>
        </w:rPr>
        <w:t>图表解读能力</w:t>
      </w:r>
      <w:r>
        <w:rPr>
          <w:rFonts w:hint="eastAsia" w:ascii="方正公文楷体" w:hAnsi="方正公文楷体" w:eastAsia="方正公文楷体" w:cs="方正公文楷体"/>
          <w:b/>
          <w:bCs/>
          <w:caps w:val="0"/>
          <w:color w:val="0F1115"/>
          <w:spacing w:val="0"/>
          <w:sz w:val="24"/>
          <w:szCs w:val="24"/>
          <w:shd w:val="clear" w:fill="FFFFFF"/>
          <w:lang w:eastAsia="zh-CN"/>
        </w:rPr>
        <w:t>：</w:t>
      </w:r>
      <w:r>
        <w:rPr>
          <w:rStyle w:val="11"/>
          <w:rFonts w:hint="eastAsia" w:ascii="方正公文楷体" w:hAnsi="方正公文楷体" w:eastAsia="方正公文楷体" w:cs="方正公文楷体"/>
          <w:b w:val="0"/>
          <w:bCs w:val="0"/>
          <w:caps w:val="0"/>
          <w:color w:val="0F1115"/>
          <w:spacing w:val="0"/>
          <w:sz w:val="24"/>
          <w:szCs w:val="24"/>
          <w:shd w:val="clear" w:fill="FFFFFF"/>
        </w:rPr>
        <w:t>数据表格分析</w:t>
      </w:r>
      <w:r>
        <w:rPr>
          <w:rStyle w:val="11"/>
          <w:rFonts w:hint="eastAsia" w:ascii="方正公文楷体" w:hAnsi="方正公文楷体" w:eastAsia="方正公文楷体" w:cs="方正公文楷体"/>
          <w:b w:val="0"/>
          <w:bCs w:val="0"/>
          <w:caps w:val="0"/>
          <w:color w:val="0F1115"/>
          <w:spacing w:val="0"/>
          <w:sz w:val="24"/>
          <w:szCs w:val="24"/>
          <w:shd w:val="clear" w:fill="FFFFFF"/>
          <w:lang w:eastAsia="zh-CN"/>
        </w:rPr>
        <w:t>、</w:t>
      </w:r>
      <w:r>
        <w:rPr>
          <w:rStyle w:val="11"/>
          <w:rFonts w:hint="eastAsia" w:ascii="方正公文楷体" w:hAnsi="方正公文楷体" w:eastAsia="方正公文楷体" w:cs="方正公文楷体"/>
          <w:b w:val="0"/>
          <w:bCs w:val="0"/>
          <w:caps w:val="0"/>
          <w:color w:val="0F1115"/>
          <w:spacing w:val="0"/>
          <w:sz w:val="24"/>
          <w:szCs w:val="24"/>
          <w:shd w:val="clear" w:fill="FFFFFF"/>
        </w:rPr>
        <w:t>溶解度曲线解读</w:t>
      </w:r>
      <w:r>
        <w:rPr>
          <w:rStyle w:val="11"/>
          <w:rFonts w:hint="eastAsia" w:ascii="方正公文楷体" w:hAnsi="方正公文楷体" w:eastAsia="方正公文楷体" w:cs="方正公文楷体"/>
          <w:b w:val="0"/>
          <w:bCs w:val="0"/>
          <w:caps w:val="0"/>
          <w:color w:val="0F1115"/>
          <w:spacing w:val="0"/>
          <w:sz w:val="24"/>
          <w:szCs w:val="24"/>
          <w:shd w:val="clear" w:fill="FFFFFF"/>
          <w:lang w:eastAsia="zh-CN"/>
        </w:rPr>
        <w:t>、</w:t>
      </w:r>
      <w:r>
        <w:rPr>
          <w:rStyle w:val="11"/>
          <w:rFonts w:hint="eastAsia" w:ascii="方正公文楷体" w:hAnsi="方正公文楷体" w:eastAsia="方正公文楷体" w:cs="方正公文楷体"/>
          <w:b w:val="0"/>
          <w:bCs w:val="0"/>
          <w:caps w:val="0"/>
          <w:color w:val="0F1115"/>
          <w:spacing w:val="0"/>
          <w:sz w:val="24"/>
          <w:szCs w:val="24"/>
          <w:shd w:val="clear" w:fill="FFFFFF"/>
        </w:rPr>
        <w:t>过程图像分析</w:t>
      </w:r>
      <w:r>
        <w:rPr>
          <w:rStyle w:val="11"/>
          <w:rFonts w:hint="eastAsia" w:ascii="方正公文楷体" w:hAnsi="方正公文楷体" w:eastAsia="方正公文楷体" w:cs="方正公文楷体"/>
          <w:b w:val="0"/>
          <w:bCs w:val="0"/>
          <w:caps w:val="0"/>
          <w:color w:val="0F1115"/>
          <w:spacing w:val="0"/>
          <w:sz w:val="24"/>
          <w:szCs w:val="24"/>
          <w:shd w:val="clear" w:fill="FFFFFF"/>
          <w:lang w:eastAsia="zh-CN"/>
        </w:rPr>
        <w:t>、</w:t>
      </w:r>
      <w:r>
        <w:rPr>
          <w:rStyle w:val="11"/>
          <w:rFonts w:hint="eastAsia" w:ascii="方正公文楷体" w:hAnsi="方正公文楷体" w:eastAsia="方正公文楷体" w:cs="方正公文楷体"/>
          <w:b w:val="0"/>
          <w:bCs w:val="0"/>
          <w:caps w:val="0"/>
          <w:color w:val="0F1115"/>
          <w:spacing w:val="0"/>
          <w:sz w:val="24"/>
          <w:szCs w:val="24"/>
          <w:shd w:val="clear" w:fill="FFFFFF"/>
        </w:rPr>
        <w:t>多图表综合分析</w:t>
      </w:r>
      <w:r>
        <w:rPr>
          <w:rStyle w:val="11"/>
          <w:rFonts w:hint="eastAsia" w:ascii="方正公文楷体" w:hAnsi="方正公文楷体" w:eastAsia="方正公文楷体" w:cs="方正公文楷体"/>
          <w:b w:val="0"/>
          <w:bCs w:val="0"/>
          <w:caps w:val="0"/>
          <w:color w:val="0F1115"/>
          <w:spacing w:val="0"/>
          <w:sz w:val="24"/>
          <w:szCs w:val="24"/>
          <w:shd w:val="clear" w:fill="FFFFFF"/>
          <w:lang w:val="en-US" w:eastAsia="zh-CN"/>
        </w:rPr>
        <w:t>等。</w:t>
      </w:r>
    </w:p>
    <w:p w14:paraId="3B0B4965">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b w:val="0"/>
          <w:bCs w:val="0"/>
          <w:sz w:val="24"/>
          <w:szCs w:val="24"/>
          <w:lang w:val="en-US" w:eastAsia="zh-CN"/>
        </w:rPr>
      </w:pPr>
      <w:r>
        <w:rPr>
          <w:rFonts w:hint="eastAsia" w:ascii="方正公文楷体" w:hAnsi="方正公文楷体" w:eastAsia="方正公文楷体" w:cs="方正公文楷体"/>
          <w:b w:val="0"/>
          <w:bCs w:val="0"/>
          <w:sz w:val="24"/>
          <w:szCs w:val="24"/>
          <w:lang w:val="en-US" w:eastAsia="zh-CN"/>
        </w:rPr>
        <w:t>3、</w:t>
      </w:r>
      <w:r>
        <w:rPr>
          <w:rStyle w:val="11"/>
          <w:rFonts w:hint="eastAsia" w:ascii="方正公文楷体" w:hAnsi="方正公文楷体" w:eastAsia="方正公文楷体" w:cs="方正公文楷体"/>
          <w:b/>
          <w:bCs/>
          <w:i w:val="0"/>
          <w:iCs w:val="0"/>
          <w:caps w:val="0"/>
          <w:color w:val="auto"/>
          <w:spacing w:val="0"/>
          <w:sz w:val="24"/>
          <w:szCs w:val="24"/>
          <w:shd w:val="clear" w:fill="FFFFFF"/>
        </w:rPr>
        <w:t>学会跨学科迁移应用</w:t>
      </w:r>
      <w:r>
        <w:rPr>
          <w:rStyle w:val="11"/>
          <w:rFonts w:hint="eastAsia" w:ascii="方正公文楷体" w:hAnsi="方正公文楷体" w:eastAsia="方正公文楷体" w:cs="方正公文楷体"/>
          <w:b w:val="0"/>
          <w:bCs w:val="0"/>
          <w:i w:val="0"/>
          <w:iCs w:val="0"/>
          <w:caps w:val="0"/>
          <w:color w:val="0F1115"/>
          <w:spacing w:val="0"/>
          <w:sz w:val="24"/>
          <w:szCs w:val="24"/>
          <w:shd w:val="clear" w:fill="FFFFFF"/>
          <w:lang w:eastAsia="zh-CN"/>
        </w:rPr>
        <w:t>：</w:t>
      </w:r>
      <w:r>
        <w:rPr>
          <w:rStyle w:val="11"/>
          <w:rFonts w:hint="eastAsia" w:ascii="方正公文楷体" w:hAnsi="方正公文楷体" w:eastAsia="方正公文楷体" w:cs="方正公文楷体"/>
          <w:b w:val="0"/>
          <w:bCs w:val="0"/>
          <w:i w:val="0"/>
          <w:iCs w:val="0"/>
          <w:caps w:val="0"/>
          <w:color w:val="0F1115"/>
          <w:spacing w:val="0"/>
          <w:sz w:val="24"/>
          <w:szCs w:val="24"/>
          <w:shd w:val="clear" w:fill="FFFFFF"/>
          <w:lang w:val="en-US" w:eastAsia="zh-CN"/>
        </w:rPr>
        <w:t>如密度、浮力、函数关系等。</w:t>
      </w:r>
    </w:p>
    <w:p w14:paraId="6966ADC0">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b w:val="0"/>
          <w:bCs w:val="0"/>
          <w:i w:val="0"/>
          <w:iCs w:val="0"/>
          <w:caps w:val="0"/>
          <w:color w:val="0F1115"/>
          <w:spacing w:val="0"/>
          <w:sz w:val="24"/>
          <w:szCs w:val="24"/>
          <w:shd w:val="clear" w:fill="FFFFFF"/>
          <w:vertAlign w:val="baseline"/>
          <w:lang w:val="en-US" w:eastAsia="zh-CN"/>
        </w:rPr>
      </w:pPr>
      <w:r>
        <w:rPr>
          <w:rFonts w:hint="eastAsia" w:ascii="方正公文楷体" w:hAnsi="方正公文楷体" w:eastAsia="方正公文楷体" w:cs="方正公文楷体"/>
          <w:b w:val="0"/>
          <w:bCs w:val="0"/>
          <w:i w:val="0"/>
          <w:iCs w:val="0"/>
          <w:caps w:val="0"/>
          <w:color w:val="0F1115"/>
          <w:spacing w:val="0"/>
          <w:sz w:val="24"/>
          <w:szCs w:val="24"/>
          <w:shd w:val="clear" w:fill="FFFFFF"/>
          <w:lang w:val="en-US" w:eastAsia="zh-CN"/>
        </w:rPr>
        <w:t>4、</w:t>
      </w:r>
      <w:r>
        <w:rPr>
          <w:rStyle w:val="11"/>
          <w:rFonts w:hint="eastAsia" w:ascii="方正公文楷体" w:hAnsi="方正公文楷体" w:eastAsia="方正公文楷体" w:cs="方正公文楷体"/>
          <w:b/>
          <w:bCs/>
          <w:i w:val="0"/>
          <w:iCs w:val="0"/>
          <w:caps w:val="0"/>
          <w:color w:val="auto"/>
          <w:spacing w:val="0"/>
          <w:sz w:val="24"/>
          <w:szCs w:val="24"/>
          <w:shd w:val="clear" w:fill="FFFFFF"/>
        </w:rPr>
        <w:t>提升信息处理能力</w:t>
      </w:r>
      <w:r>
        <w:rPr>
          <w:rFonts w:hint="eastAsia" w:ascii="方正公文楷体" w:hAnsi="方正公文楷体" w:eastAsia="方正公文楷体" w:cs="方正公文楷体"/>
          <w:b w:val="0"/>
          <w:bCs w:val="0"/>
          <w:i w:val="0"/>
          <w:iCs w:val="0"/>
          <w:caps w:val="0"/>
          <w:color w:val="0F1115"/>
          <w:spacing w:val="0"/>
          <w:sz w:val="24"/>
          <w:szCs w:val="24"/>
          <w:shd w:val="clear" w:fill="FFFFFF"/>
        </w:rPr>
        <w:t>：快速提取材料关键信息，将文字、图表、数据整合分</w:t>
      </w:r>
      <w:r>
        <w:rPr>
          <w:rFonts w:hint="eastAsia" w:ascii="方正公文楷体" w:hAnsi="方正公文楷体" w:eastAsia="方正公文楷体" w:cs="方正公文楷体"/>
          <w:b w:val="0"/>
          <w:bCs w:val="0"/>
          <w:i w:val="0"/>
          <w:iCs w:val="0"/>
          <w:caps w:val="0"/>
          <w:color w:val="0F1115"/>
          <w:spacing w:val="0"/>
          <w:sz w:val="24"/>
          <w:szCs w:val="24"/>
          <w:shd w:val="clear" w:fill="FFFFFF"/>
          <w:lang w:val="en-US" w:eastAsia="zh-CN"/>
        </w:rPr>
        <w:t>析。</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032FD2">
        <w:tc>
          <w:tcPr>
            <w:tcW w:w="8522" w:type="dxa"/>
          </w:tcPr>
          <w:p w14:paraId="7B80DE3B">
            <w:pPr>
              <w:keepNext w:val="0"/>
              <w:keepLines w:val="0"/>
              <w:widowControl/>
              <w:suppressLineNumbers w:val="0"/>
              <w:ind w:left="0" w:firstLine="0"/>
              <w:jc w:val="left"/>
              <w:rPr>
                <w:rFonts w:hint="eastAsia" w:ascii="方正楷体_GB2312" w:hAnsi="方正楷体_GB2312" w:eastAsia="方正楷体_GB2312" w:cs="方正楷体_GB2312"/>
                <w:b w:val="0"/>
                <w:bCs w:val="0"/>
                <w:i w:val="0"/>
                <w:iCs w:val="0"/>
                <w:caps w:val="0"/>
                <w:color w:val="0F1115"/>
                <w:spacing w:val="0"/>
                <w:sz w:val="24"/>
                <w:szCs w:val="24"/>
                <w:shd w:val="clear" w:fill="FFFFFF"/>
                <w:vertAlign w:val="baseline"/>
                <w:lang w:val="en-US" w:eastAsia="zh-CN"/>
              </w:rPr>
            </w:pPr>
            <w:r>
              <w:rPr>
                <w:rFonts w:hint="eastAsia" w:ascii="方正楷体_GB2312" w:hAnsi="方正楷体_GB2312" w:eastAsia="方正楷体_GB2312" w:cs="方正楷体_GB2312"/>
                <w:b w:val="0"/>
                <w:bCs w:val="0"/>
                <w:i w:val="0"/>
                <w:iCs w:val="0"/>
                <w:caps w:val="0"/>
                <w:color w:val="0F1115"/>
                <w:spacing w:val="0"/>
                <w:sz w:val="24"/>
                <w:szCs w:val="24"/>
                <w:shd w:val="clear" w:fill="FFFFFF"/>
                <w:vertAlign w:val="baseline"/>
                <w:lang w:val="en-US" w:eastAsia="zh-CN"/>
              </w:rPr>
              <w:t>逐字稿：</w:t>
            </w:r>
          </w:p>
          <w:p w14:paraId="73B0904D">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###开场白（1分钟内解决）</w:t>
            </w:r>
          </w:p>
          <w:p w14:paraId="7DB62936">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6A5CEB68">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同学好！我是XX老师，</w:t>
            </w:r>
            <w:r>
              <w:rPr>
                <w:rFonts w:ascii="宋体" w:hAnsi="宋体" w:eastAsia="宋体" w:cs="宋体"/>
                <w:i w:val="0"/>
                <w:iCs w:val="0"/>
                <w:caps w:val="0"/>
                <w:color w:val="000000"/>
                <w:spacing w:val="0"/>
                <w:kern w:val="0"/>
                <w:sz w:val="24"/>
                <w:szCs w:val="24"/>
                <w:lang w:val="en-US" w:eastAsia="zh-CN" w:bidi="ar"/>
              </w:rPr>
              <w:t>今天我收到了你的这个相关的学习报告，也是了解到你在这个溶液部分有一</w:t>
            </w:r>
            <w:r>
              <w:rPr>
                <w:rFonts w:hint="eastAsia" w:ascii="宋体" w:hAnsi="宋体" w:eastAsia="宋体" w:cs="宋体"/>
                <w:i w:val="0"/>
                <w:iCs w:val="0"/>
                <w:caps w:val="0"/>
                <w:color w:val="000000"/>
                <w:spacing w:val="0"/>
                <w:kern w:val="0"/>
                <w:sz w:val="24"/>
                <w:szCs w:val="24"/>
                <w:lang w:val="en-US" w:eastAsia="zh-CN" w:bidi="ar"/>
              </w:rPr>
              <w:t>些</w:t>
            </w:r>
            <w:r>
              <w:rPr>
                <w:rFonts w:ascii="宋体" w:hAnsi="宋体" w:eastAsia="宋体" w:cs="宋体"/>
                <w:i w:val="0"/>
                <w:iCs w:val="0"/>
                <w:caps w:val="0"/>
                <w:color w:val="000000"/>
                <w:spacing w:val="0"/>
                <w:kern w:val="0"/>
                <w:sz w:val="24"/>
                <w:szCs w:val="24"/>
                <w:lang w:val="en-US" w:eastAsia="zh-CN" w:bidi="ar"/>
              </w:rPr>
              <w:t>小困难，当然这一部分它确实是我们这个化学的学习阶段里面比较难的一点，但是只要</w:t>
            </w:r>
            <w:r>
              <w:rPr>
                <w:rFonts w:hint="eastAsia" w:ascii="宋体" w:hAnsi="宋体" w:eastAsia="宋体" w:cs="宋体"/>
                <w:i w:val="0"/>
                <w:iCs w:val="0"/>
                <w:caps w:val="0"/>
                <w:color w:val="000000"/>
                <w:spacing w:val="0"/>
                <w:kern w:val="0"/>
                <w:sz w:val="24"/>
                <w:szCs w:val="24"/>
                <w:lang w:val="en-US" w:eastAsia="zh-CN" w:bidi="ar"/>
              </w:rPr>
              <w:t>理解这些</w:t>
            </w:r>
            <w:r>
              <w:rPr>
                <w:rFonts w:ascii="宋体" w:hAnsi="宋体" w:eastAsia="宋体" w:cs="宋体"/>
                <w:i w:val="0"/>
                <w:iCs w:val="0"/>
                <w:caps w:val="0"/>
                <w:color w:val="000000"/>
                <w:spacing w:val="0"/>
                <w:kern w:val="0"/>
                <w:sz w:val="24"/>
                <w:szCs w:val="24"/>
                <w:lang w:val="en-US" w:eastAsia="zh-CN" w:bidi="ar"/>
              </w:rPr>
              <w:t>基</w:t>
            </w:r>
            <w:bookmarkStart w:id="0" w:name="_GoBack"/>
            <w:bookmarkEnd w:id="0"/>
            <w:r>
              <w:rPr>
                <w:rFonts w:ascii="宋体" w:hAnsi="宋体" w:eastAsia="宋体" w:cs="宋体"/>
                <w:i w:val="0"/>
                <w:iCs w:val="0"/>
                <w:caps w:val="0"/>
                <w:color w:val="000000"/>
                <w:spacing w:val="0"/>
                <w:kern w:val="0"/>
                <w:sz w:val="24"/>
                <w:szCs w:val="24"/>
                <w:lang w:val="en-US" w:eastAsia="zh-CN" w:bidi="ar"/>
              </w:rPr>
              <w:t>础概念，如溶解度、质量分数等，那么这些其实做起来还是非常简单的</w:t>
            </w:r>
            <w:r>
              <w:rPr>
                <w:rFonts w:hint="eastAsia" w:ascii="宋体" w:hAnsi="宋体" w:eastAsia="宋体" w:cs="宋体"/>
                <w:i w:val="0"/>
                <w:iCs w:val="0"/>
                <w:caps w:val="0"/>
                <w:color w:val="000000"/>
                <w:spacing w:val="0"/>
                <w:kern w:val="0"/>
                <w:sz w:val="24"/>
                <w:szCs w:val="24"/>
                <w:lang w:val="en-US" w:eastAsia="zh-CN" w:bidi="ar"/>
              </w:rPr>
              <w:t>。</w:t>
            </w:r>
          </w:p>
          <w:p w14:paraId="4CD8EF79">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0BEE6E78">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###基础概率回顾（30秒-2分钟）</w:t>
            </w:r>
          </w:p>
          <w:p w14:paraId="6EABB3FF">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50447353">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如说我想你应该知道溶解度是什么定义呢</w:t>
            </w:r>
            <w:r>
              <w:rPr>
                <w:rFonts w:hint="eastAsia" w:ascii="宋体" w:hAnsi="宋体" w:eastAsia="宋体" w:cs="宋体"/>
                <w:i w:val="0"/>
                <w:iCs w:val="0"/>
                <w:caps w:val="0"/>
                <w:color w:val="000000"/>
                <w:spacing w:val="0"/>
                <w:kern w:val="0"/>
                <w:sz w:val="24"/>
                <w:szCs w:val="24"/>
                <w:lang w:val="en-US" w:eastAsia="zh-CN" w:bidi="ar"/>
              </w:rPr>
              <w:t>？</w:t>
            </w:r>
            <w:r>
              <w:rPr>
                <w:rFonts w:ascii="宋体" w:hAnsi="宋体" w:eastAsia="宋体" w:cs="宋体"/>
                <w:i w:val="0"/>
                <w:iCs w:val="0"/>
                <w:caps w:val="0"/>
                <w:color w:val="000000"/>
                <w:spacing w:val="0"/>
                <w:kern w:val="0"/>
                <w:sz w:val="24"/>
                <w:szCs w:val="24"/>
                <w:lang w:val="en-US" w:eastAsia="zh-CN" w:bidi="ar"/>
              </w:rPr>
              <w:t>同学，我想请你回答一下，对，</w:t>
            </w:r>
            <w:r>
              <w:rPr>
                <w:rFonts w:hint="eastAsia" w:ascii="宋体" w:hAnsi="宋体" w:eastAsia="宋体" w:cs="宋体"/>
                <w:i w:val="0"/>
                <w:iCs w:val="0"/>
                <w:caps w:val="0"/>
                <w:color w:val="000000"/>
                <w:spacing w:val="0"/>
                <w:kern w:val="0"/>
                <w:sz w:val="24"/>
                <w:szCs w:val="24"/>
                <w:lang w:val="en-US" w:eastAsia="zh-CN" w:bidi="ar"/>
              </w:rPr>
              <w:t>表示</w:t>
            </w:r>
            <w:r>
              <w:rPr>
                <w:rFonts w:ascii="宋体" w:hAnsi="宋体" w:eastAsia="宋体" w:cs="宋体"/>
                <w:i w:val="0"/>
                <w:iCs w:val="0"/>
                <w:caps w:val="0"/>
                <w:color w:val="000000"/>
                <w:spacing w:val="0"/>
                <w:kern w:val="0"/>
                <w:sz w:val="24"/>
                <w:szCs w:val="24"/>
                <w:lang w:val="en-US" w:eastAsia="zh-CN" w:bidi="ar"/>
              </w:rPr>
              <w:t>溶解的程度，一定要记好它和温度有关，那质量分数、饱和溶液、不饱和溶液这些概念比较简单，我相信你也会。</w:t>
            </w:r>
          </w:p>
          <w:p w14:paraId="7BE015FC">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5EAB3603">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我想问一下同学，就是这个结晶，你知道大概是个什么过程？结晶</w:t>
            </w:r>
            <w:r>
              <w:rPr>
                <w:rFonts w:hint="eastAsia" w:ascii="宋体" w:hAnsi="宋体" w:eastAsia="宋体" w:cs="宋体"/>
                <w:i w:val="0"/>
                <w:iCs w:val="0"/>
                <w:caps w:val="0"/>
                <w:color w:val="000000"/>
                <w:spacing w:val="0"/>
                <w:kern w:val="0"/>
                <w:sz w:val="24"/>
                <w:szCs w:val="24"/>
                <w:lang w:val="en-US" w:eastAsia="zh-CN" w:bidi="ar"/>
              </w:rPr>
              <w:t>结晶</w:t>
            </w:r>
            <w:r>
              <w:rPr>
                <w:rFonts w:ascii="宋体" w:hAnsi="宋体" w:eastAsia="宋体" w:cs="宋体"/>
                <w:i w:val="0"/>
                <w:iCs w:val="0"/>
                <w:caps w:val="0"/>
                <w:color w:val="000000"/>
                <w:spacing w:val="0"/>
                <w:kern w:val="0"/>
                <w:sz w:val="24"/>
                <w:szCs w:val="24"/>
                <w:lang w:val="en-US" w:eastAsia="zh-CN" w:bidi="ar"/>
              </w:rPr>
              <w:t>结出晶体，对吧？你遇到过哪些结晶方法</w:t>
            </w:r>
            <w:r>
              <w:rPr>
                <w:rFonts w:hint="eastAsia" w:ascii="宋体" w:hAnsi="宋体" w:eastAsia="宋体" w:cs="宋体"/>
                <w:i w:val="0"/>
                <w:iCs w:val="0"/>
                <w:caps w:val="0"/>
                <w:color w:val="000000"/>
                <w:spacing w:val="0"/>
                <w:kern w:val="0"/>
                <w:sz w:val="24"/>
                <w:szCs w:val="24"/>
                <w:lang w:val="en-US" w:eastAsia="zh-CN" w:bidi="ar"/>
              </w:rPr>
              <w:t>？</w:t>
            </w:r>
            <w:r>
              <w:rPr>
                <w:rFonts w:ascii="宋体" w:hAnsi="宋体" w:eastAsia="宋体" w:cs="宋体"/>
                <w:i w:val="0"/>
                <w:iCs w:val="0"/>
                <w:caps w:val="0"/>
                <w:color w:val="000000"/>
                <w:spacing w:val="0"/>
                <w:kern w:val="0"/>
                <w:sz w:val="24"/>
                <w:szCs w:val="24"/>
                <w:lang w:val="en-US" w:eastAsia="zh-CN" w:bidi="ar"/>
              </w:rPr>
              <w:t>蒸发结晶？很多同学都知道这个蒸发结晶，那还有一个结晶方法是什么呢？好，行，没关系，同学，这一点忘了，我们后面再回顾哈</w:t>
            </w:r>
            <w:r>
              <w:rPr>
                <w:rFonts w:hint="eastAsia" w:ascii="宋体" w:hAnsi="宋体" w:eastAsia="宋体" w:cs="宋体"/>
                <w:i w:val="0"/>
                <w:iCs w:val="0"/>
                <w:caps w:val="0"/>
                <w:color w:val="000000"/>
                <w:spacing w:val="0"/>
                <w:kern w:val="0"/>
                <w:sz w:val="24"/>
                <w:szCs w:val="24"/>
                <w:lang w:val="en-US" w:eastAsia="zh-CN" w:bidi="ar"/>
              </w:rPr>
              <w:t>。</w:t>
            </w:r>
          </w:p>
          <w:p w14:paraId="18D0590C">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5421CEC3">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###引导学生翻页（20秒）</w:t>
            </w:r>
          </w:p>
          <w:p w14:paraId="65486979">
            <w:pPr>
              <w:keepNext w:val="0"/>
              <w:keepLines w:val="0"/>
              <w:widowControl/>
              <w:suppressLineNumbers w:val="0"/>
              <w:ind w:left="0" w:firstLine="0"/>
              <w:jc w:val="left"/>
              <w:rPr>
                <w:rFonts w:hint="default"/>
                <w:i w:val="0"/>
                <w:iCs w:val="0"/>
                <w:caps w:val="0"/>
                <w:color w:val="000000"/>
                <w:spacing w:val="0"/>
                <w:lang w:val="en-US"/>
              </w:rPr>
            </w:pPr>
            <w:r>
              <w:rPr>
                <w:rFonts w:ascii="宋体" w:hAnsi="宋体" w:eastAsia="宋体" w:cs="宋体"/>
                <w:i w:val="0"/>
                <w:iCs w:val="0"/>
                <w:caps w:val="0"/>
                <w:color w:val="000000"/>
                <w:spacing w:val="0"/>
                <w:kern w:val="0"/>
                <w:sz w:val="24"/>
                <w:szCs w:val="24"/>
                <w:lang w:val="en-US" w:eastAsia="zh-CN" w:bidi="ar"/>
              </w:rPr>
              <w:t>我们好好感受一下这个讲义，我不知道你</w:t>
            </w:r>
            <w:r>
              <w:rPr>
                <w:rFonts w:hint="eastAsia" w:ascii="宋体" w:hAnsi="宋体" w:eastAsia="宋体" w:cs="宋体"/>
                <w:i w:val="0"/>
                <w:iCs w:val="0"/>
                <w:caps w:val="0"/>
                <w:color w:val="000000"/>
                <w:spacing w:val="0"/>
                <w:kern w:val="0"/>
                <w:sz w:val="24"/>
                <w:szCs w:val="24"/>
                <w:lang w:val="en-US" w:eastAsia="zh-CN" w:bidi="ar"/>
              </w:rPr>
              <w:t>们</w:t>
            </w:r>
            <w:r>
              <w:rPr>
                <w:rFonts w:ascii="宋体" w:hAnsi="宋体" w:eastAsia="宋体" w:cs="宋体"/>
                <w:i w:val="0"/>
                <w:iCs w:val="0"/>
                <w:caps w:val="0"/>
                <w:color w:val="000000"/>
                <w:spacing w:val="0"/>
                <w:kern w:val="0"/>
                <w:sz w:val="24"/>
                <w:szCs w:val="24"/>
                <w:lang w:val="en-US" w:eastAsia="zh-CN" w:bidi="ar"/>
              </w:rPr>
              <w:t>有没有课前看过这个</w:t>
            </w:r>
            <w:r>
              <w:rPr>
                <w:rFonts w:hint="eastAsia" w:ascii="宋体" w:hAnsi="宋体" w:eastAsia="宋体" w:cs="宋体"/>
                <w:i w:val="0"/>
                <w:iCs w:val="0"/>
                <w:caps w:val="0"/>
                <w:color w:val="000000"/>
                <w:spacing w:val="0"/>
                <w:kern w:val="0"/>
                <w:sz w:val="24"/>
                <w:szCs w:val="24"/>
                <w:lang w:val="en-US" w:eastAsia="zh-CN" w:bidi="ar"/>
              </w:rPr>
              <w:t>。</w:t>
            </w:r>
            <w:r>
              <w:rPr>
                <w:rFonts w:ascii="宋体" w:hAnsi="宋体" w:eastAsia="宋体" w:cs="宋体"/>
                <w:i w:val="0"/>
                <w:iCs w:val="0"/>
                <w:caps w:val="0"/>
                <w:color w:val="000000"/>
                <w:spacing w:val="0"/>
                <w:kern w:val="0"/>
                <w:sz w:val="24"/>
                <w:szCs w:val="24"/>
                <w:lang w:val="en-US" w:eastAsia="zh-CN" w:bidi="ar"/>
              </w:rPr>
              <w:t>内容框架，扫雷行动，我们先做题，我们从做题过程中感受一下我们所说的这个雷到底在哪</w:t>
            </w:r>
            <w:r>
              <w:rPr>
                <w:rFonts w:hint="eastAsia" w:ascii="宋体" w:hAnsi="宋体" w:eastAsia="宋体" w:cs="宋体"/>
                <w:i w:val="0"/>
                <w:iCs w:val="0"/>
                <w:caps w:val="0"/>
                <w:color w:val="000000"/>
                <w:spacing w:val="0"/>
                <w:kern w:val="0"/>
                <w:sz w:val="24"/>
                <w:szCs w:val="24"/>
                <w:lang w:val="en-US" w:eastAsia="zh-CN" w:bidi="ar"/>
              </w:rPr>
              <w:t>。、</w:t>
            </w:r>
            <w:r>
              <w:rPr>
                <w:rFonts w:ascii="宋体" w:hAnsi="宋体" w:eastAsia="宋体" w:cs="宋体"/>
                <w:i w:val="0"/>
                <w:iCs w:val="0"/>
                <w:caps w:val="0"/>
                <w:color w:val="000000"/>
                <w:spacing w:val="0"/>
                <w:kern w:val="0"/>
                <w:sz w:val="24"/>
                <w:szCs w:val="24"/>
                <w:lang w:val="en-US" w:eastAsia="zh-CN" w:bidi="ar"/>
              </w:rPr>
              <w:t>我们先来一个比较简单的题</w:t>
            </w:r>
            <w:r>
              <w:rPr>
                <w:rFonts w:hint="eastAsia" w:ascii="宋体" w:hAnsi="宋体" w:eastAsia="宋体" w:cs="宋体"/>
                <w:i w:val="0"/>
                <w:iCs w:val="0"/>
                <w:caps w:val="0"/>
                <w:color w:val="000000"/>
                <w:spacing w:val="0"/>
                <w:kern w:val="0"/>
                <w:sz w:val="24"/>
                <w:szCs w:val="24"/>
                <w:lang w:val="en-US" w:eastAsia="zh-CN" w:bidi="ar"/>
              </w:rPr>
              <w:t>吧！</w:t>
            </w:r>
          </w:p>
          <w:p w14:paraId="24BF72FF">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2927FF67">
            <w:pPr>
              <w:keepNext w:val="0"/>
              <w:keepLines w:val="0"/>
              <w:pageBreakBefore w:val="0"/>
              <w:numPr>
                <w:ilvl w:val="0"/>
                <w:numId w:val="0"/>
              </w:numPr>
              <w:kinsoku/>
              <w:wordWrap/>
              <w:overflowPunct/>
              <w:topLinePunct w:val="0"/>
              <w:autoSpaceDE/>
              <w:autoSpaceDN/>
              <w:bidi w:val="0"/>
              <w:adjustRightInd/>
              <w:snapToGrid/>
              <w:spacing w:line="360" w:lineRule="auto"/>
              <w:rPr>
                <w:rFonts w:hint="default" w:ascii="方正公文楷体" w:hAnsi="方正公文楷体" w:eastAsia="方正公文楷体" w:cs="方正公文楷体"/>
                <w:b w:val="0"/>
                <w:bCs w:val="0"/>
                <w:i w:val="0"/>
                <w:iCs w:val="0"/>
                <w:caps w:val="0"/>
                <w:color w:val="0F1115"/>
                <w:spacing w:val="0"/>
                <w:sz w:val="24"/>
                <w:szCs w:val="24"/>
                <w:shd w:val="clear" w:fill="FFFFFF"/>
                <w:vertAlign w:val="baseline"/>
                <w:lang w:val="en-US" w:eastAsia="zh-CN"/>
              </w:rPr>
            </w:pPr>
          </w:p>
        </w:tc>
      </w:tr>
    </w:tbl>
    <w:p w14:paraId="35A31667">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b w:val="0"/>
          <w:bCs w:val="0"/>
          <w:i w:val="0"/>
          <w:iCs w:val="0"/>
          <w:caps w:val="0"/>
          <w:color w:val="0F1115"/>
          <w:spacing w:val="0"/>
          <w:sz w:val="24"/>
          <w:szCs w:val="24"/>
          <w:shd w:val="clear" w:fill="FFFFFF"/>
          <w:lang w:val="en-US" w:eastAsia="zh-CN"/>
        </w:rPr>
      </w:pPr>
    </w:p>
    <w:p w14:paraId="26A35975">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方正公文楷体" w:hAnsi="方正公文楷体" w:eastAsia="方正公文楷体" w:cs="方正公文楷体"/>
          <w:b/>
          <w:bCs/>
          <w:i w:val="0"/>
          <w:iCs w:val="0"/>
          <w:caps w:val="0"/>
          <w:color w:val="0F1115"/>
          <w:spacing w:val="0"/>
          <w:sz w:val="28"/>
          <w:szCs w:val="28"/>
          <w:shd w:val="clear" w:fill="FFFFFF"/>
          <w:lang w:val="en-US" w:eastAsia="zh-CN"/>
        </w:rPr>
      </w:pPr>
      <w:r>
        <w:drawing>
          <wp:inline distT="0" distB="0" distL="114300" distR="114300">
            <wp:extent cx="501015" cy="509270"/>
            <wp:effectExtent l="0" t="0" r="0" b="0"/>
            <wp:docPr id="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5"/>
                    <pic:cNvPicPr>
                      <a:picLocks noChangeAspect="1"/>
                    </pic:cNvPicPr>
                  </pic:nvPicPr>
                  <pic:blipFill>
                    <a:blip r:embed="rId8"/>
                    <a:stretch>
                      <a:fillRect/>
                    </a:stretch>
                  </pic:blipFill>
                  <pic:spPr>
                    <a:xfrm>
                      <a:off x="0" y="0"/>
                      <a:ext cx="501015" cy="509270"/>
                    </a:xfrm>
                    <a:prstGeom prst="rect">
                      <a:avLst/>
                    </a:prstGeom>
                    <a:noFill/>
                    <a:ln>
                      <a:noFill/>
                    </a:ln>
                  </pic:spPr>
                </pic:pic>
              </a:graphicData>
            </a:graphic>
          </wp:inline>
        </w:drawing>
      </w:r>
      <w:r>
        <w:rPr>
          <w:rFonts w:hint="eastAsia" w:ascii="方正公文楷体" w:hAnsi="方正公文楷体" w:eastAsia="方正公文楷体" w:cs="方正公文楷体"/>
          <w:b/>
          <w:bCs/>
          <w:sz w:val="28"/>
          <w:szCs w:val="28"/>
          <w:lang w:val="en-US" w:eastAsia="zh-CN"/>
        </w:rPr>
        <w:t>内容</w:t>
      </w:r>
      <w:r>
        <w:rPr>
          <w:rFonts w:hint="eastAsia" w:ascii="方正公文楷体" w:hAnsi="方正公文楷体" w:eastAsia="方正公文楷体" w:cs="方正公文楷体"/>
          <w:b/>
          <w:bCs/>
          <w:i w:val="0"/>
          <w:iCs w:val="0"/>
          <w:caps w:val="0"/>
          <w:color w:val="0F1115"/>
          <w:spacing w:val="0"/>
          <w:sz w:val="28"/>
          <w:szCs w:val="28"/>
          <w:shd w:val="clear" w:fill="FFFFFF"/>
          <w:lang w:val="en-US" w:eastAsia="zh-CN"/>
        </w:rPr>
        <w:t>框架</w:t>
      </w:r>
    </w:p>
    <w:p w14:paraId="6E2ED238">
      <w:pPr>
        <w:keepNext w:val="0"/>
        <w:keepLines w:val="0"/>
        <w:pageBreakBefore w:val="0"/>
        <w:numPr>
          <w:ilvl w:val="0"/>
          <w:numId w:val="0"/>
        </w:numPr>
        <w:kinsoku/>
        <w:wordWrap/>
        <w:overflowPunct/>
        <w:topLinePunct w:val="0"/>
        <w:autoSpaceDE/>
        <w:autoSpaceDN/>
        <w:bidi w:val="0"/>
        <w:adjustRightInd/>
        <w:snapToGrid/>
        <w:spacing w:line="240" w:lineRule="auto"/>
        <w:jc w:val="center"/>
        <w:rPr>
          <w:rFonts w:hint="default" w:ascii="方正公文楷体" w:hAnsi="方正公文楷体" w:eastAsia="方正公文楷体" w:cs="方正公文楷体"/>
          <w:b w:val="0"/>
          <w:bCs w:val="0"/>
          <w:i w:val="0"/>
          <w:iCs w:val="0"/>
          <w:caps w:val="0"/>
          <w:color w:val="0F1115"/>
          <w:spacing w:val="0"/>
          <w:sz w:val="24"/>
          <w:szCs w:val="24"/>
          <w:shd w:val="clear" w:fill="FFFFFF"/>
          <w:lang w:val="en-US" w:eastAsia="zh-CN"/>
        </w:rPr>
      </w:pPr>
      <w:r>
        <w:rPr>
          <w:rFonts w:hint="default" w:ascii="方正公文楷体" w:hAnsi="方正公文楷体" w:eastAsia="方正公文楷体" w:cs="方正公文楷体"/>
          <w:b w:val="0"/>
          <w:bCs w:val="0"/>
          <w:i w:val="0"/>
          <w:iCs w:val="0"/>
          <w:caps w:val="0"/>
          <w:color w:val="0F1115"/>
          <w:spacing w:val="0"/>
          <w:sz w:val="24"/>
          <w:szCs w:val="24"/>
          <w:shd w:val="clear" w:fill="FFFFFF"/>
          <w:lang w:val="en-US" w:eastAsia="zh-CN"/>
        </w:rPr>
        <w:drawing>
          <wp:inline distT="0" distB="0" distL="114300" distR="114300">
            <wp:extent cx="4671060" cy="2200275"/>
            <wp:effectExtent l="0" t="0" r="5715" b="0"/>
            <wp:docPr id="17" name="C9F754DE-2CAD-44b6-B708-469DEB6407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9F754DE-2CAD-44b6-B708-469DEB6407EB-1"/>
                    <pic:cNvPicPr>
                      <a:picLocks noChangeAspect="1"/>
                    </pic:cNvPicPr>
                  </pic:nvPicPr>
                  <pic:blipFill>
                    <a:blip r:embed="rId9"/>
                    <a:stretch>
                      <a:fillRect/>
                    </a:stretch>
                  </pic:blipFill>
                  <pic:spPr>
                    <a:xfrm>
                      <a:off x="0" y="0"/>
                      <a:ext cx="4671060" cy="2200275"/>
                    </a:xfrm>
                    <a:prstGeom prst="rect">
                      <a:avLst/>
                    </a:prstGeom>
                  </pic:spPr>
                </pic:pic>
              </a:graphicData>
            </a:graphic>
          </wp:inline>
        </w:drawing>
      </w:r>
    </w:p>
    <w:p w14:paraId="7396F51D">
      <w:pPr>
        <w:keepNext w:val="0"/>
        <w:keepLines w:val="0"/>
        <w:pageBreakBefore w:val="0"/>
        <w:kinsoku/>
        <w:wordWrap/>
        <w:overflowPunct/>
        <w:topLinePunct w:val="0"/>
        <w:autoSpaceDE/>
        <w:autoSpaceDN/>
        <w:bidi w:val="0"/>
        <w:adjustRightInd/>
        <w:snapToGrid/>
        <w:spacing w:line="240" w:lineRule="auto"/>
        <w:rPr>
          <w:rFonts w:hint="default" w:ascii="方正公文楷体" w:hAnsi="方正公文楷体" w:eastAsia="方正公文楷体" w:cs="方正公文楷体"/>
          <w:b/>
          <w:bCs/>
          <w:sz w:val="28"/>
          <w:szCs w:val="28"/>
          <w:lang w:val="en-US" w:eastAsia="zh-CN"/>
        </w:rPr>
      </w:pPr>
      <w:r>
        <w:rPr>
          <w:rStyle w:val="11"/>
          <w:rFonts w:hint="eastAsia" w:ascii="方正公文楷体" w:hAnsi="方正公文楷体" w:eastAsia="方正公文楷体" w:cs="方正公文楷体"/>
          <w:b w:val="0"/>
          <w:bCs w:val="0"/>
          <w:caps w:val="0"/>
          <w:color w:val="0F1115"/>
          <w:spacing w:val="0"/>
          <w:sz w:val="24"/>
          <w:szCs w:val="24"/>
          <w:shd w:val="clear" w:fill="FFFFFF"/>
        </w:rPr>
        <w:drawing>
          <wp:inline distT="0" distB="0" distL="114300" distR="114300">
            <wp:extent cx="367665" cy="367665"/>
            <wp:effectExtent l="0" t="0" r="0" b="3810"/>
            <wp:docPr id="14" name="图片 14" descr="灯泡"/>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41327&quot;,&quot;origin&quot;:0,&quot;type&quot;:&quot;icons&quot;,&quot;user&quot;:&quot;433883193&quot;}"/>
                  </s:tag>
                </a:ext>
              </a:extLst>
            </wp:cNvGraphicFramePr>
            <a:graphic xmlns:a="http://schemas.openxmlformats.org/drawingml/2006/main">
              <a:graphicData uri="http://schemas.openxmlformats.org/drawingml/2006/picture">
                <pic:pic xmlns:pic="http://schemas.openxmlformats.org/drawingml/2006/picture">
                  <pic:nvPicPr>
                    <pic:cNvPr id="14" name="图片 14" descr="灯泡"/>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367665" cy="367665"/>
                    </a:xfrm>
                    <a:prstGeom prst="rect">
                      <a:avLst/>
                    </a:prstGeom>
                  </pic:spPr>
                </pic:pic>
              </a:graphicData>
            </a:graphic>
          </wp:inline>
        </w:drawing>
      </w:r>
      <w:r>
        <w:rPr>
          <w:rStyle w:val="11"/>
          <w:rFonts w:hint="eastAsia" w:ascii="方正公文楷体" w:hAnsi="方正公文楷体" w:eastAsia="方正公文楷体" w:cs="方正公文楷体"/>
          <w:b w:val="0"/>
          <w:bCs w:val="0"/>
          <w:caps w:val="0"/>
          <w:color w:val="0F1115"/>
          <w:spacing w:val="0"/>
          <w:sz w:val="24"/>
          <w:szCs w:val="24"/>
          <w:shd w:val="clear" w:fill="FFFFFF"/>
          <w:lang w:val="en-US" w:eastAsia="zh-CN"/>
        </w:rPr>
        <w:t xml:space="preserve"> </w:t>
      </w:r>
      <w:r>
        <w:rPr>
          <w:rFonts w:hint="eastAsia" w:ascii="方正公文楷体" w:hAnsi="方正公文楷体" w:eastAsia="方正公文楷体" w:cs="方正公文楷体"/>
          <w:b/>
          <w:bCs/>
          <w:sz w:val="28"/>
          <w:szCs w:val="28"/>
          <w:lang w:val="en-US" w:eastAsia="zh-CN"/>
        </w:rPr>
        <w:t>扫雷行动</w:t>
      </w:r>
    </w:p>
    <w:tbl>
      <w:tblPr>
        <w:tblStyle w:val="8"/>
        <w:tblW w:w="87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3086"/>
        <w:gridCol w:w="5668"/>
      </w:tblGrid>
      <w:tr w14:paraId="26216A23">
        <w:trPr>
          <w:tblHeader/>
        </w:trPr>
        <w:tc>
          <w:tcPr>
            <w:tcW w:w="3086" w:type="dxa"/>
            <w:shd w:val="clear" w:color="auto" w:fill="FFFFFF"/>
            <w:tcMar>
              <w:top w:w="75" w:type="dxa"/>
              <w:left w:w="0" w:type="dxa"/>
              <w:bottom w:w="75" w:type="dxa"/>
              <w:right w:w="120" w:type="dxa"/>
            </w:tcMar>
            <w:vAlign w:val="center"/>
          </w:tcPr>
          <w:p w14:paraId="1CE9D26C">
            <w:pPr>
              <w:keepNext w:val="0"/>
              <w:keepLines w:val="0"/>
              <w:pageBreakBefore w:val="0"/>
              <w:widowControl/>
              <w:suppressLineNumbers w:val="0"/>
              <w:kinsoku/>
              <w:wordWrap/>
              <w:overflowPunct/>
              <w:topLinePunct w:val="0"/>
              <w:autoSpaceDE/>
              <w:autoSpaceDN/>
              <w:bidi w:val="0"/>
              <w:adjustRightInd/>
              <w:snapToGrid/>
              <w:spacing w:line="240" w:lineRule="auto"/>
              <w:jc w:val="center"/>
              <w:rPr>
                <w:rFonts w:hint="eastAsia" w:ascii="方正公文楷体" w:hAnsi="方正公文楷体" w:eastAsia="方正公文楷体" w:cs="方正公文楷体"/>
                <w:b/>
                <w:bCs/>
                <w:i w:val="0"/>
                <w:iCs w:val="0"/>
                <w:caps w:val="0"/>
                <w:color w:val="0F1115"/>
                <w:spacing w:val="0"/>
                <w:sz w:val="24"/>
                <w:szCs w:val="24"/>
                <w:lang w:val="en-US" w:eastAsia="zh-CN"/>
              </w:rPr>
            </w:pPr>
            <w:r>
              <w:rPr>
                <w:rFonts w:hint="eastAsia" w:ascii="方正公文楷体" w:hAnsi="方正公文楷体" w:eastAsia="方正公文楷体" w:cs="方正公文楷体"/>
                <w:b/>
                <w:bCs/>
                <w:i w:val="0"/>
                <w:iCs w:val="0"/>
                <w:caps w:val="0"/>
                <w:color w:val="0F1115"/>
                <w:spacing w:val="0"/>
                <w:sz w:val="24"/>
                <w:szCs w:val="24"/>
                <w:lang w:val="en-US" w:eastAsia="zh-CN"/>
              </w:rPr>
              <w:t>难点</w:t>
            </w:r>
          </w:p>
        </w:tc>
        <w:tc>
          <w:tcPr>
            <w:tcW w:w="5668" w:type="dxa"/>
            <w:shd w:val="clear" w:color="auto" w:fill="FFFFFF"/>
            <w:tcMar>
              <w:top w:w="75" w:type="dxa"/>
              <w:left w:w="120" w:type="dxa"/>
              <w:bottom w:w="75" w:type="dxa"/>
              <w:right w:w="120" w:type="dxa"/>
            </w:tcMar>
            <w:vAlign w:val="center"/>
          </w:tcPr>
          <w:p w14:paraId="588F1441">
            <w:pPr>
              <w:keepNext w:val="0"/>
              <w:keepLines w:val="0"/>
              <w:pageBreakBefore w:val="0"/>
              <w:widowControl/>
              <w:suppressLineNumbers w:val="0"/>
              <w:kinsoku/>
              <w:wordWrap/>
              <w:overflowPunct/>
              <w:topLinePunct w:val="0"/>
              <w:autoSpaceDE/>
              <w:autoSpaceDN/>
              <w:bidi w:val="0"/>
              <w:adjustRightInd/>
              <w:snapToGrid/>
              <w:spacing w:line="240" w:lineRule="auto"/>
              <w:jc w:val="center"/>
              <w:rPr>
                <w:rFonts w:hint="default" w:ascii="方正公文楷体" w:hAnsi="方正公文楷体" w:eastAsia="方正公文楷体" w:cs="方正公文楷体"/>
                <w:b/>
                <w:bCs/>
                <w:i w:val="0"/>
                <w:iCs w:val="0"/>
                <w:caps w:val="0"/>
                <w:color w:val="0F1115"/>
                <w:spacing w:val="0"/>
                <w:sz w:val="24"/>
                <w:szCs w:val="24"/>
                <w:lang w:val="en-US" w:eastAsia="zh-CN"/>
              </w:rPr>
            </w:pPr>
            <w:r>
              <w:rPr>
                <w:rFonts w:hint="eastAsia" w:ascii="方正公文楷体" w:hAnsi="方正公文楷体" w:eastAsia="方正公文楷体" w:cs="方正公文楷体"/>
                <w:b/>
                <w:bCs/>
                <w:i w:val="0"/>
                <w:iCs w:val="0"/>
                <w:caps w:val="0"/>
                <w:color w:val="0F1115"/>
                <w:spacing w:val="0"/>
                <w:sz w:val="24"/>
                <w:szCs w:val="24"/>
                <w:lang w:val="en-US" w:eastAsia="zh-CN"/>
              </w:rPr>
              <w:t>易错点</w:t>
            </w:r>
          </w:p>
        </w:tc>
      </w:tr>
      <w:tr w14:paraId="547F7E47">
        <w:trPr>
          <w:trHeight w:val="1285" w:hRule="atLeast"/>
        </w:trPr>
        <w:tc>
          <w:tcPr>
            <w:tcW w:w="3086" w:type="dxa"/>
            <w:shd w:val="clear" w:color="auto" w:fill="FFFFFF"/>
            <w:tcMar>
              <w:top w:w="75" w:type="dxa"/>
              <w:left w:w="0" w:type="dxa"/>
              <w:bottom w:w="75" w:type="dxa"/>
              <w:right w:w="120" w:type="dxa"/>
            </w:tcMar>
            <w:vAlign w:val="center"/>
          </w:tcPr>
          <w:p w14:paraId="2B7E70E2">
            <w:pPr>
              <w:keepNext w:val="0"/>
              <w:keepLines w:val="0"/>
              <w:pageBreakBefore w:val="0"/>
              <w:widowControl/>
              <w:suppressLineNumbers w:val="0"/>
              <w:kinsoku/>
              <w:wordWrap/>
              <w:overflowPunct/>
              <w:topLinePunct w:val="0"/>
              <w:autoSpaceDE/>
              <w:autoSpaceDN/>
              <w:bidi w:val="0"/>
              <w:adjustRightInd/>
              <w:snapToGrid/>
              <w:spacing w:line="240" w:lineRule="auto"/>
              <w:jc w:val="center"/>
              <w:rPr>
                <w:rFonts w:hint="eastAsia" w:ascii="方正公文楷体" w:hAnsi="方正公文楷体" w:eastAsia="方正公文楷体" w:cs="方正公文楷体"/>
                <w:b w:val="0"/>
                <w:bCs w:val="0"/>
                <w:i w:val="0"/>
                <w:iCs w:val="0"/>
                <w:caps w:val="0"/>
                <w:color w:val="0F1115"/>
                <w:spacing w:val="0"/>
                <w:sz w:val="24"/>
                <w:szCs w:val="24"/>
                <w:lang w:val="en-US" w:eastAsia="zh-CN"/>
              </w:rPr>
            </w:pPr>
            <w:r>
              <w:rPr>
                <w:rFonts w:hint="eastAsia" w:ascii="方正公文楷体" w:hAnsi="方正公文楷体" w:eastAsia="方正公文楷体" w:cs="方正公文楷体"/>
                <w:b w:val="0"/>
                <w:bCs w:val="0"/>
                <w:i w:val="0"/>
                <w:iCs w:val="0"/>
                <w:caps w:val="0"/>
                <w:color w:val="0F1115"/>
                <w:spacing w:val="0"/>
                <w:sz w:val="24"/>
                <w:szCs w:val="24"/>
                <w:lang w:val="en-US" w:eastAsia="zh-CN"/>
              </w:rPr>
              <w:t>溶液图像分析</w:t>
            </w:r>
          </w:p>
        </w:tc>
        <w:tc>
          <w:tcPr>
            <w:tcW w:w="5668" w:type="dxa"/>
            <w:shd w:val="clear" w:color="auto" w:fill="FFFFFF"/>
            <w:tcMar>
              <w:top w:w="75" w:type="dxa"/>
              <w:left w:w="120" w:type="dxa"/>
              <w:bottom w:w="75" w:type="dxa"/>
              <w:right w:w="120" w:type="dxa"/>
            </w:tcMar>
            <w:vAlign w:val="center"/>
          </w:tcPr>
          <w:p w14:paraId="740A26B0">
            <w:pPr>
              <w:keepNext w:val="0"/>
              <w:keepLines w:val="0"/>
              <w:pageBreakBefore w:val="0"/>
              <w:widowControl/>
              <w:suppressLineNumbers w:val="0"/>
              <w:kinsoku/>
              <w:wordWrap/>
              <w:overflowPunct/>
              <w:topLinePunct w:val="0"/>
              <w:autoSpaceDE/>
              <w:autoSpaceDN/>
              <w:bidi w:val="0"/>
              <w:adjustRightInd/>
              <w:snapToGrid/>
              <w:spacing w:line="240" w:lineRule="auto"/>
              <w:jc w:val="left"/>
              <w:rPr>
                <w:rFonts w:hint="eastAsia" w:ascii="方正公文楷体" w:hAnsi="方正公文楷体" w:eastAsia="方正公文楷体" w:cs="方正公文楷体"/>
                <w:i w:val="0"/>
                <w:iCs w:val="0"/>
                <w:caps w:val="0"/>
                <w:color w:val="0F1115"/>
                <w:spacing w:val="0"/>
                <w:sz w:val="24"/>
                <w:szCs w:val="24"/>
                <w:lang w:val="en-US"/>
              </w:rPr>
            </w:pPr>
            <w:r>
              <w:rPr>
                <w:rFonts w:hint="eastAsia" w:ascii="方正公文楷体" w:hAnsi="方正公文楷体" w:eastAsia="方正公文楷体" w:cs="方正公文楷体"/>
                <w:sz w:val="24"/>
                <w:szCs w:val="24"/>
                <w:lang w:val="en-US" w:eastAsia="zh-CN"/>
              </w:rPr>
              <w:t>向一定氢氧化钙饱和溶液中加入一定量氧化钙，忽略反应放热或者氧化钙与水发生反应造成的影响。</w:t>
            </w:r>
          </w:p>
        </w:tc>
      </w:tr>
      <w:tr w14:paraId="24BD48EC">
        <w:trPr>
          <w:trHeight w:val="1277" w:hRule="atLeast"/>
        </w:trPr>
        <w:tc>
          <w:tcPr>
            <w:tcW w:w="3086" w:type="dxa"/>
            <w:shd w:val="clear" w:color="auto" w:fill="FFFFFF"/>
            <w:tcMar>
              <w:top w:w="75" w:type="dxa"/>
              <w:left w:w="0" w:type="dxa"/>
              <w:bottom w:w="75" w:type="dxa"/>
              <w:right w:w="120" w:type="dxa"/>
            </w:tcMar>
            <w:vAlign w:val="center"/>
          </w:tcPr>
          <w:p w14:paraId="5C8ADF8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60" w:afterAutospacing="0" w:line="240" w:lineRule="auto"/>
              <w:ind w:left="239" w:leftChars="114" w:right="0" w:firstLine="0" w:firstLineChars="0"/>
              <w:rPr>
                <w:rFonts w:hint="eastAsia" w:ascii="方正公文楷体" w:hAnsi="方正公文楷体" w:eastAsia="方正公文楷体" w:cs="方正公文楷体"/>
                <w:b w:val="0"/>
                <w:bCs w:val="0"/>
                <w:i w:val="0"/>
                <w:iCs w:val="0"/>
                <w:caps w:val="0"/>
                <w:color w:val="0F1115"/>
                <w:spacing w:val="0"/>
                <w:sz w:val="24"/>
                <w:szCs w:val="24"/>
              </w:rPr>
            </w:pPr>
            <w:r>
              <w:rPr>
                <w:rStyle w:val="11"/>
                <w:rFonts w:hint="eastAsia" w:ascii="方正公文楷体" w:hAnsi="方正公文楷体" w:eastAsia="方正公文楷体" w:cs="方正公文楷体"/>
                <w:b w:val="0"/>
                <w:bCs w:val="0"/>
                <w:caps w:val="0"/>
                <w:color w:val="0F1115"/>
                <w:spacing w:val="0"/>
                <w:sz w:val="24"/>
                <w:szCs w:val="24"/>
                <w:shd w:val="clear" w:fill="FFFFFF"/>
              </w:rPr>
              <w:t>溶液状态变化的判断错误</w:t>
            </w:r>
          </w:p>
        </w:tc>
        <w:tc>
          <w:tcPr>
            <w:tcW w:w="5668" w:type="dxa"/>
            <w:shd w:val="clear" w:color="auto" w:fill="FFFFFF"/>
            <w:tcMar>
              <w:top w:w="75" w:type="dxa"/>
              <w:left w:w="120" w:type="dxa"/>
              <w:bottom w:w="75" w:type="dxa"/>
              <w:right w:w="120" w:type="dxa"/>
            </w:tcMar>
            <w:vAlign w:val="center"/>
          </w:tcPr>
          <w:p w14:paraId="10ABE5D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rPr>
                <w:rFonts w:hint="eastAsia" w:ascii="方正公文楷体" w:hAnsi="方正公文楷体" w:eastAsia="方正公文楷体" w:cs="方正公文楷体"/>
                <w:i w:val="0"/>
                <w:iCs w:val="0"/>
                <w:caps w:val="0"/>
                <w:color w:val="0F1115"/>
                <w:spacing w:val="0"/>
                <w:sz w:val="24"/>
                <w:szCs w:val="24"/>
              </w:rPr>
            </w:pPr>
            <w:r>
              <w:rPr>
                <w:rFonts w:hint="eastAsia" w:ascii="方正公文楷体" w:hAnsi="方正公文楷体" w:eastAsia="方正公文楷体" w:cs="方正公文楷体"/>
                <w:i w:val="0"/>
                <w:iCs w:val="0"/>
                <w:caps w:val="0"/>
                <w:color w:val="0F1115"/>
                <w:spacing w:val="0"/>
                <w:sz w:val="24"/>
                <w:szCs w:val="24"/>
                <w:shd w:val="clear" w:fill="FFFFFF"/>
              </w:rPr>
              <w:t>看到“降温”就认为一定有晶体析出，或认为溶质质量分数一定减小。</w:t>
            </w:r>
          </w:p>
        </w:tc>
      </w:tr>
      <w:tr w14:paraId="2267F5DE">
        <w:trPr>
          <w:trHeight w:val="1299" w:hRule="atLeast"/>
        </w:trPr>
        <w:tc>
          <w:tcPr>
            <w:tcW w:w="3086" w:type="dxa"/>
            <w:shd w:val="clear" w:color="auto" w:fill="FFFFFF"/>
            <w:tcMar>
              <w:top w:w="75" w:type="dxa"/>
              <w:left w:w="0" w:type="dxa"/>
              <w:bottom w:w="75" w:type="dxa"/>
              <w:right w:w="120" w:type="dxa"/>
            </w:tcMar>
            <w:vAlign w:val="center"/>
          </w:tcPr>
          <w:p w14:paraId="12AF37F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60" w:afterAutospacing="0" w:line="240" w:lineRule="auto"/>
              <w:ind w:left="0" w:right="0" w:firstLine="720" w:firstLineChars="300"/>
              <w:rPr>
                <w:rFonts w:hint="eastAsia" w:ascii="方正公文楷体" w:hAnsi="方正公文楷体" w:eastAsia="方正公文楷体" w:cs="方正公文楷体"/>
                <w:b w:val="0"/>
                <w:bCs w:val="0"/>
                <w:i w:val="0"/>
                <w:iCs w:val="0"/>
                <w:caps w:val="0"/>
                <w:color w:val="0F1115"/>
                <w:spacing w:val="0"/>
                <w:sz w:val="24"/>
                <w:szCs w:val="24"/>
              </w:rPr>
            </w:pPr>
            <w:r>
              <w:rPr>
                <w:rStyle w:val="11"/>
                <w:rFonts w:hint="eastAsia" w:ascii="方正公文楷体" w:hAnsi="方正公文楷体" w:eastAsia="方正公文楷体" w:cs="方正公文楷体"/>
                <w:b w:val="0"/>
                <w:bCs w:val="0"/>
                <w:caps w:val="0"/>
                <w:color w:val="0F1115"/>
                <w:spacing w:val="0"/>
                <w:sz w:val="24"/>
                <w:szCs w:val="24"/>
                <w:shd w:val="clear" w:fill="FFFFFF"/>
              </w:rPr>
              <w:t>数据估算</w:t>
            </w:r>
          </w:p>
        </w:tc>
        <w:tc>
          <w:tcPr>
            <w:tcW w:w="5668" w:type="dxa"/>
            <w:shd w:val="clear" w:color="auto" w:fill="FFFFFF"/>
            <w:tcMar>
              <w:top w:w="75" w:type="dxa"/>
              <w:left w:w="120" w:type="dxa"/>
              <w:bottom w:w="75" w:type="dxa"/>
              <w:right w:w="120" w:type="dxa"/>
            </w:tcMar>
            <w:vAlign w:val="center"/>
          </w:tcPr>
          <w:p w14:paraId="38E22D2C">
            <w:pPr>
              <w:keepNext w:val="0"/>
              <w:keepLines w:val="0"/>
              <w:pageBreakBefore w:val="0"/>
              <w:widowControl/>
              <w:suppressLineNumbers w:val="0"/>
              <w:kinsoku/>
              <w:wordWrap/>
              <w:overflowPunct/>
              <w:topLinePunct w:val="0"/>
              <w:autoSpaceDE/>
              <w:autoSpaceDN/>
              <w:bidi w:val="0"/>
              <w:adjustRightInd/>
              <w:snapToGrid/>
              <w:spacing w:line="240" w:lineRule="auto"/>
              <w:jc w:val="left"/>
              <w:rPr>
                <w:rFonts w:hint="eastAsia" w:ascii="方正公文楷体" w:hAnsi="方正公文楷体" w:eastAsia="方正公文楷体" w:cs="方正公文楷体"/>
                <w:i w:val="0"/>
                <w:iCs w:val="0"/>
                <w:caps w:val="0"/>
                <w:color w:val="0F1115"/>
                <w:spacing w:val="0"/>
                <w:sz w:val="24"/>
                <w:szCs w:val="24"/>
                <w:lang w:val="en-US" w:eastAsia="zh-CN"/>
              </w:rPr>
            </w:pPr>
            <w:r>
              <w:rPr>
                <w:rFonts w:hint="eastAsia" w:ascii="方正公文楷体" w:hAnsi="方正公文楷体" w:eastAsia="方正公文楷体" w:cs="方正公文楷体"/>
                <w:i w:val="0"/>
                <w:iCs w:val="0"/>
                <w:caps w:val="0"/>
                <w:color w:val="0F1115"/>
                <w:spacing w:val="0"/>
                <w:sz w:val="24"/>
                <w:szCs w:val="24"/>
                <w:shd w:val="clear" w:fill="FFFFFF"/>
              </w:rPr>
              <w:t>图表故意不给出中间值，要求学生定性判断。</w:t>
            </w:r>
          </w:p>
        </w:tc>
      </w:tr>
      <w:tr w14:paraId="417C6943">
        <w:tc>
          <w:tcPr>
            <w:tcW w:w="3086" w:type="dxa"/>
            <w:shd w:val="clear" w:color="auto" w:fill="FFFFFF"/>
            <w:tcMar>
              <w:top w:w="75" w:type="dxa"/>
              <w:left w:w="0" w:type="dxa"/>
              <w:bottom w:w="75" w:type="dxa"/>
              <w:right w:w="120" w:type="dxa"/>
            </w:tcMar>
            <w:vAlign w:val="center"/>
          </w:tcPr>
          <w:p w14:paraId="06144EAB">
            <w:pPr>
              <w:keepNext w:val="0"/>
              <w:keepLines w:val="0"/>
              <w:pageBreakBefore w:val="0"/>
              <w:widowControl/>
              <w:suppressLineNumbers w:val="0"/>
              <w:kinsoku/>
              <w:wordWrap/>
              <w:overflowPunct/>
              <w:topLinePunct w:val="0"/>
              <w:autoSpaceDE/>
              <w:autoSpaceDN/>
              <w:bidi w:val="0"/>
              <w:adjustRightInd/>
              <w:snapToGrid/>
              <w:spacing w:line="240" w:lineRule="auto"/>
              <w:ind w:firstLine="240" w:firstLineChars="100"/>
              <w:jc w:val="left"/>
              <w:rPr>
                <w:rFonts w:hint="default" w:ascii="方正公文楷体" w:hAnsi="方正公文楷体" w:eastAsia="方正公文楷体" w:cs="方正公文楷体"/>
                <w:b w:val="0"/>
                <w:bCs w:val="0"/>
                <w:i w:val="0"/>
                <w:iCs w:val="0"/>
                <w:caps w:val="0"/>
                <w:color w:val="0F1115"/>
                <w:spacing w:val="0"/>
                <w:sz w:val="24"/>
                <w:szCs w:val="24"/>
                <w:lang w:val="en-US" w:eastAsia="zh-CN"/>
              </w:rPr>
            </w:pPr>
            <w:r>
              <w:rPr>
                <w:rFonts w:hint="eastAsia" w:ascii="方正公文楷体" w:hAnsi="方正公文楷体" w:eastAsia="方正公文楷体" w:cs="方正公文楷体"/>
                <w:b w:val="0"/>
                <w:bCs w:val="0"/>
                <w:i w:val="0"/>
                <w:iCs w:val="0"/>
                <w:caps w:val="0"/>
                <w:color w:val="0F1115"/>
                <w:spacing w:val="0"/>
                <w:sz w:val="24"/>
                <w:szCs w:val="24"/>
                <w:lang w:val="en-US" w:eastAsia="zh-CN"/>
              </w:rPr>
              <w:t>材料阅读抓不住重点</w:t>
            </w:r>
          </w:p>
        </w:tc>
        <w:tc>
          <w:tcPr>
            <w:tcW w:w="5668" w:type="dxa"/>
            <w:shd w:val="clear" w:color="auto" w:fill="FFFFFF"/>
            <w:tcMar>
              <w:top w:w="75" w:type="dxa"/>
              <w:left w:w="120" w:type="dxa"/>
              <w:bottom w:w="75" w:type="dxa"/>
              <w:right w:w="120" w:type="dxa"/>
            </w:tcMar>
            <w:vAlign w:val="center"/>
          </w:tcPr>
          <w:p w14:paraId="0B6BAC68">
            <w:pPr>
              <w:keepNext w:val="0"/>
              <w:keepLines w:val="0"/>
              <w:pageBreakBefore w:val="0"/>
              <w:widowControl/>
              <w:suppressLineNumbers w:val="0"/>
              <w:kinsoku/>
              <w:wordWrap/>
              <w:overflowPunct/>
              <w:topLinePunct w:val="0"/>
              <w:autoSpaceDE/>
              <w:autoSpaceDN/>
              <w:bidi w:val="0"/>
              <w:adjustRightInd/>
              <w:snapToGrid/>
              <w:spacing w:line="240" w:lineRule="auto"/>
              <w:jc w:val="left"/>
              <w:rPr>
                <w:rFonts w:hint="eastAsia" w:ascii="方正公文楷体" w:hAnsi="方正公文楷体" w:eastAsia="方正公文楷体" w:cs="方正公文楷体"/>
                <w:i w:val="0"/>
                <w:iCs w:val="0"/>
                <w:caps w:val="0"/>
                <w:color w:val="0F1115"/>
                <w:spacing w:val="0"/>
                <w:sz w:val="24"/>
                <w:szCs w:val="24"/>
              </w:rPr>
            </w:pPr>
            <w:r>
              <w:rPr>
                <w:rFonts w:hint="eastAsia" w:ascii="方正公文楷体" w:hAnsi="方正公文楷体" w:eastAsia="方正公文楷体" w:cs="方正公文楷体"/>
                <w:i w:val="0"/>
                <w:iCs w:val="0"/>
                <w:caps w:val="0"/>
                <w:color w:val="0F1115"/>
                <w:spacing w:val="0"/>
                <w:sz w:val="24"/>
                <w:szCs w:val="24"/>
                <w:shd w:val="clear" w:fill="FFFFFF"/>
              </w:rPr>
              <w:t>被大段材料吓到，未能快速抓取关键信息</w:t>
            </w:r>
          </w:p>
        </w:tc>
      </w:tr>
      <w:tr w14:paraId="657FDD23">
        <w:tc>
          <w:tcPr>
            <w:tcW w:w="3086" w:type="dxa"/>
            <w:shd w:val="clear" w:color="auto" w:fill="FFFFFF"/>
            <w:tcMar>
              <w:top w:w="75" w:type="dxa"/>
              <w:left w:w="0" w:type="dxa"/>
              <w:bottom w:w="75" w:type="dxa"/>
              <w:right w:w="120" w:type="dxa"/>
            </w:tcMar>
            <w:vAlign w:val="center"/>
          </w:tcPr>
          <w:p w14:paraId="16C0C68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60" w:afterAutospacing="0" w:line="240" w:lineRule="auto"/>
              <w:ind w:left="0" w:right="0" w:firstLine="240" w:firstLineChars="100"/>
              <w:rPr>
                <w:rFonts w:hint="eastAsia" w:ascii="方正公文楷体" w:hAnsi="方正公文楷体" w:eastAsia="方正公文楷体" w:cs="方正公文楷体"/>
                <w:b w:val="0"/>
                <w:bCs w:val="0"/>
                <w:i w:val="0"/>
                <w:iCs w:val="0"/>
                <w:caps w:val="0"/>
                <w:color w:val="0F1115"/>
                <w:spacing w:val="0"/>
                <w:sz w:val="24"/>
                <w:szCs w:val="24"/>
              </w:rPr>
            </w:pPr>
            <w:r>
              <w:rPr>
                <w:rStyle w:val="11"/>
                <w:rFonts w:hint="eastAsia" w:ascii="方正公文楷体" w:hAnsi="方正公文楷体" w:eastAsia="方正公文楷体" w:cs="方正公文楷体"/>
                <w:b w:val="0"/>
                <w:bCs w:val="0"/>
                <w:caps w:val="0"/>
                <w:color w:val="0F1115"/>
                <w:spacing w:val="0"/>
                <w:sz w:val="24"/>
                <w:szCs w:val="24"/>
                <w:shd w:val="clear" w:fill="FFFFFF"/>
              </w:rPr>
              <w:t>跨学科原理的迁移生硬</w:t>
            </w:r>
          </w:p>
        </w:tc>
        <w:tc>
          <w:tcPr>
            <w:tcW w:w="5668" w:type="dxa"/>
            <w:shd w:val="clear" w:color="auto" w:fill="FFFFFF"/>
            <w:tcMar>
              <w:top w:w="75" w:type="dxa"/>
              <w:left w:w="120" w:type="dxa"/>
              <w:bottom w:w="75" w:type="dxa"/>
              <w:right w:w="120" w:type="dxa"/>
            </w:tcMar>
            <w:vAlign w:val="center"/>
          </w:tcPr>
          <w:p w14:paraId="2AAB4C58">
            <w:pPr>
              <w:keepNext w:val="0"/>
              <w:keepLines w:val="0"/>
              <w:pageBreakBefore w:val="0"/>
              <w:widowControl/>
              <w:suppressLineNumbers w:val="0"/>
              <w:kinsoku/>
              <w:wordWrap/>
              <w:overflowPunct/>
              <w:topLinePunct w:val="0"/>
              <w:autoSpaceDE/>
              <w:autoSpaceDN/>
              <w:bidi w:val="0"/>
              <w:adjustRightInd/>
              <w:snapToGrid/>
              <w:spacing w:line="240" w:lineRule="auto"/>
              <w:jc w:val="left"/>
              <w:rPr>
                <w:rFonts w:hint="default" w:ascii="方正公文楷体" w:hAnsi="方正公文楷体" w:eastAsia="方正公文楷体" w:cs="方正公文楷体"/>
                <w:i w:val="0"/>
                <w:iCs w:val="0"/>
                <w:caps w:val="0"/>
                <w:color w:val="0F1115"/>
                <w:spacing w:val="0"/>
                <w:sz w:val="24"/>
                <w:szCs w:val="24"/>
                <w:lang w:val="en-US" w:eastAsia="zh-CN"/>
              </w:rPr>
            </w:pPr>
            <w:r>
              <w:rPr>
                <w:rFonts w:hint="eastAsia" w:ascii="方正公文楷体" w:hAnsi="方正公文楷体" w:eastAsia="方正公文楷体" w:cs="方正公文楷体"/>
                <w:i w:val="0"/>
                <w:iCs w:val="0"/>
                <w:caps w:val="0"/>
                <w:color w:val="0F1115"/>
                <w:spacing w:val="0"/>
                <w:sz w:val="24"/>
                <w:szCs w:val="24"/>
                <w:shd w:val="clear" w:fill="FFFFFF"/>
              </w:rPr>
              <w:t>对于“盐水选种”类题目</w:t>
            </w:r>
            <w:r>
              <w:rPr>
                <w:rFonts w:hint="eastAsia" w:ascii="方正公文楷体" w:hAnsi="方正公文楷体" w:eastAsia="方正公文楷体" w:cs="方正公文楷体"/>
                <w:i w:val="0"/>
                <w:iCs w:val="0"/>
                <w:caps w:val="0"/>
                <w:color w:val="0F1115"/>
                <w:spacing w:val="0"/>
                <w:sz w:val="24"/>
                <w:szCs w:val="24"/>
                <w:shd w:val="clear" w:fill="FFFFFF"/>
                <w:lang w:eastAsia="zh-CN"/>
              </w:rPr>
              <w:t>，</w:t>
            </w:r>
            <w:r>
              <w:rPr>
                <w:rFonts w:hint="eastAsia" w:ascii="方正公文楷体" w:hAnsi="方正公文楷体" w:eastAsia="方正公文楷体" w:cs="方正公文楷体"/>
                <w:i w:val="0"/>
                <w:iCs w:val="0"/>
                <w:caps w:val="0"/>
                <w:color w:val="0F1115"/>
                <w:spacing w:val="0"/>
                <w:sz w:val="24"/>
                <w:szCs w:val="24"/>
                <w:shd w:val="clear" w:fill="FFFFFF"/>
                <w:lang w:val="en-US" w:eastAsia="zh-CN"/>
              </w:rPr>
              <w:t>判断种子的沉浮。</w:t>
            </w:r>
          </w:p>
        </w:tc>
      </w:tr>
    </w:tbl>
    <w:p w14:paraId="38B794C2">
      <w:pPr>
        <w:keepNext w:val="0"/>
        <w:keepLines w:val="0"/>
        <w:pageBreakBefore w:val="0"/>
        <w:kinsoku/>
        <w:wordWrap/>
        <w:overflowPunct/>
        <w:topLinePunct w:val="0"/>
        <w:autoSpaceDE/>
        <w:autoSpaceDN/>
        <w:bidi w:val="0"/>
        <w:adjustRightInd/>
        <w:snapToGrid/>
        <w:spacing w:line="240" w:lineRule="auto"/>
        <w:rPr>
          <w:rFonts w:hint="eastAsia" w:ascii="方正公文楷体" w:hAnsi="方正公文楷体" w:eastAsia="方正公文楷体" w:cs="方正公文楷体"/>
          <w:sz w:val="28"/>
          <w:szCs w:val="28"/>
          <w:lang w:val="en-US" w:eastAsia="zh-CN"/>
        </w:rPr>
      </w:pPr>
    </w:p>
    <w:p w14:paraId="3BF4122C">
      <w:pPr>
        <w:keepNext w:val="0"/>
        <w:keepLines w:val="0"/>
        <w:pageBreakBefore w:val="0"/>
        <w:kinsoku/>
        <w:wordWrap/>
        <w:overflowPunct/>
        <w:topLinePunct w:val="0"/>
        <w:autoSpaceDE/>
        <w:autoSpaceDN/>
        <w:bidi w:val="0"/>
        <w:adjustRightInd/>
        <w:snapToGrid/>
        <w:spacing w:line="240" w:lineRule="auto"/>
        <w:rPr>
          <w:rFonts w:hint="eastAsia" w:ascii="方正公文楷体" w:hAnsi="方正公文楷体" w:eastAsia="方正公文楷体" w:cs="方正公文楷体"/>
          <w:b/>
          <w:bCs/>
          <w:sz w:val="28"/>
          <w:szCs w:val="28"/>
          <w:lang w:val="en-US" w:eastAsia="zh-CN"/>
        </w:rPr>
      </w:pPr>
      <w:r>
        <w:rPr>
          <w:rFonts w:hint="default" w:ascii="方正公文楷体" w:hAnsi="方正公文楷体" w:eastAsia="方正公文楷体" w:cs="方正公文楷体"/>
          <w:b/>
          <w:bCs/>
          <w:sz w:val="28"/>
          <w:szCs w:val="28"/>
          <w:lang w:val="en-US" w:eastAsia="zh-CN"/>
        </w:rPr>
        <w:drawing>
          <wp:inline distT="0" distB="0" distL="114300" distR="114300">
            <wp:extent cx="347345" cy="347345"/>
            <wp:effectExtent l="0" t="0" r="5080" b="5080"/>
            <wp:docPr id="15" name="图片 15" descr="授课"/>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470908&quot;,&quot;origin&quot;:0,&quot;type&quot;:&quot;icons&quot;,&quot;user&quot;:&quot;433883193&quot;}"/>
                  </s:tag>
                </a:ext>
              </a:extLst>
            </wp:cNvGraphicFramePr>
            <a:graphic xmlns:a="http://schemas.openxmlformats.org/drawingml/2006/main">
              <a:graphicData uri="http://schemas.openxmlformats.org/drawingml/2006/picture">
                <pic:pic xmlns:pic="http://schemas.openxmlformats.org/drawingml/2006/picture">
                  <pic:nvPicPr>
                    <pic:cNvPr id="15" name="图片 15" descr="授课"/>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347345" cy="347345"/>
                    </a:xfrm>
                    <a:prstGeom prst="rect">
                      <a:avLst/>
                    </a:prstGeom>
                  </pic:spPr>
                </pic:pic>
              </a:graphicData>
            </a:graphic>
          </wp:inline>
        </w:drawing>
      </w:r>
      <w:r>
        <w:rPr>
          <w:rFonts w:hint="eastAsia" w:ascii="方正公文楷体" w:hAnsi="方正公文楷体" w:eastAsia="方正公文楷体" w:cs="方正公文楷体"/>
          <w:b/>
          <w:bCs/>
          <w:sz w:val="28"/>
          <w:szCs w:val="28"/>
          <w:lang w:val="en-US" w:eastAsia="zh-CN"/>
        </w:rPr>
        <w:t>核心精讲</w:t>
      </w:r>
    </w:p>
    <w:p w14:paraId="67D0CEFD">
      <w:pPr>
        <w:keepNext w:val="0"/>
        <w:keepLines w:val="0"/>
        <w:pageBreakBefore w:val="0"/>
        <w:kinsoku/>
        <w:wordWrap/>
        <w:overflowPunct/>
        <w:topLinePunct w:val="0"/>
        <w:autoSpaceDE/>
        <w:autoSpaceDN/>
        <w:bidi w:val="0"/>
        <w:adjustRightInd/>
        <w:snapToGrid/>
        <w:spacing w:line="360" w:lineRule="auto"/>
        <w:rPr>
          <w:rFonts w:hint="default" w:ascii="方正公文楷体" w:hAnsi="方正公文楷体" w:eastAsia="方正公文楷体" w:cs="方正公文楷体"/>
          <w:b/>
          <w:bCs/>
          <w:sz w:val="24"/>
          <w:szCs w:val="24"/>
          <w:lang w:val="en-US" w:eastAsia="zh-CN"/>
        </w:rPr>
      </w:pPr>
      <w:r>
        <w:rPr>
          <w:rFonts w:hint="eastAsia" w:ascii="方正公文楷体" w:hAnsi="方正公文楷体" w:eastAsia="方正公文楷体" w:cs="方正公文楷体"/>
          <w:b/>
          <w:bCs/>
          <w:sz w:val="24"/>
          <w:szCs w:val="24"/>
        </w:rPr>
        <w:t xml:space="preserve">主题覆盖： </w:t>
      </w:r>
      <w:r>
        <w:rPr>
          <w:rFonts w:hint="eastAsia" w:ascii="方正公文楷体" w:hAnsi="方正公文楷体" w:eastAsia="方正公文楷体" w:cs="方正公文楷体"/>
          <w:b/>
          <w:bCs/>
          <w:sz w:val="24"/>
          <w:szCs w:val="24"/>
          <w:lang w:val="en-US" w:eastAsia="zh-CN"/>
        </w:rPr>
        <w:t>盐水选种、夏天晒盐，冬天捞碱、材料分析、古法晒盐。</w:t>
      </w:r>
    </w:p>
    <w:p w14:paraId="5803AFFE">
      <w:pPr>
        <w:keepNext w:val="0"/>
        <w:keepLines w:val="0"/>
        <w:pageBreakBefore w:val="0"/>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b/>
          <w:bCs/>
          <w:sz w:val="28"/>
          <w:szCs w:val="28"/>
          <w:lang w:val="en-US" w:eastAsia="zh-CN"/>
        </w:rPr>
      </w:pPr>
      <w:r>
        <w:rPr>
          <w:rFonts w:hint="eastAsia" w:ascii="方正公文楷体" w:hAnsi="方正公文楷体" w:eastAsia="方正公文楷体" w:cs="方正公文楷体"/>
          <w:b/>
          <w:bCs/>
          <w:sz w:val="24"/>
          <w:szCs w:val="24"/>
        </w:rPr>
        <w:t>能力指向： 图表分析、信息提取、</w:t>
      </w:r>
      <w:r>
        <w:rPr>
          <w:rFonts w:hint="eastAsia" w:ascii="方正公文楷体" w:hAnsi="方正公文楷体" w:eastAsia="方正公文楷体" w:cs="方正公文楷体"/>
          <w:b/>
          <w:bCs/>
          <w:sz w:val="24"/>
          <w:szCs w:val="24"/>
          <w:lang w:val="en-US" w:eastAsia="zh-CN"/>
        </w:rPr>
        <w:t>分析计算</w:t>
      </w:r>
      <w:r>
        <w:rPr>
          <w:rFonts w:hint="eastAsia" w:ascii="方正公文楷体" w:hAnsi="方正公文楷体" w:eastAsia="方正公文楷体" w:cs="方正公文楷体"/>
          <w:b/>
          <w:bCs/>
          <w:sz w:val="24"/>
          <w:szCs w:val="24"/>
        </w:rPr>
        <w:t>、原理阐述、</w:t>
      </w:r>
      <w:r>
        <w:rPr>
          <w:rFonts w:hint="eastAsia" w:ascii="方正公文楷体" w:hAnsi="方正公文楷体" w:eastAsia="方正公文楷体" w:cs="方正公文楷体"/>
          <w:b/>
          <w:bCs/>
          <w:sz w:val="24"/>
          <w:szCs w:val="24"/>
          <w:lang w:val="en-US" w:eastAsia="zh-CN"/>
        </w:rPr>
        <w:t>跨学科分析</w:t>
      </w:r>
      <w:r>
        <w:rPr>
          <w:rFonts w:hint="eastAsia" w:ascii="方正公文楷体" w:hAnsi="方正公文楷体" w:eastAsia="方正公文楷体" w:cs="方正公文楷体"/>
          <w:b/>
          <w:bCs/>
          <w:sz w:val="24"/>
          <w:szCs w:val="24"/>
        </w:rPr>
        <w:t>。</w:t>
      </w:r>
    </w:p>
    <w:p w14:paraId="6C11423C">
      <w:pPr>
        <w:keepNext w:val="0"/>
        <w:keepLines w:val="0"/>
        <w:pageBreakBefore w:val="0"/>
        <w:kinsoku/>
        <w:wordWrap/>
        <w:overflowPunct/>
        <w:topLinePunct w:val="0"/>
        <w:autoSpaceDE/>
        <w:autoSpaceDN/>
        <w:bidi w:val="0"/>
        <w:adjustRightInd/>
        <w:snapToGrid/>
        <w:spacing w:line="360" w:lineRule="auto"/>
        <w:rPr>
          <w:rFonts w:hint="default" w:ascii="方正公文楷体" w:hAnsi="方正公文楷体" w:eastAsia="方正公文楷体" w:cs="方正公文楷体"/>
          <w:b/>
          <w:bCs/>
          <w:sz w:val="24"/>
          <w:szCs w:val="24"/>
          <w:lang w:val="en-US" w:eastAsia="zh-CN"/>
        </w:rPr>
      </w:pPr>
      <w:r>
        <w:rPr>
          <w:rFonts w:hint="eastAsia" w:ascii="方正公文楷体" w:hAnsi="方正公文楷体" w:eastAsia="方正公文楷体" w:cs="方正公文楷体"/>
          <w:b/>
          <w:bCs/>
          <w:sz w:val="24"/>
          <w:szCs w:val="24"/>
          <w:lang w:val="en-US" w:eastAsia="zh-CN"/>
        </w:rPr>
        <w:t>例题一   图表分析</w:t>
      </w:r>
    </w:p>
    <w:p w14:paraId="12ADE274">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lang w:val="en-US" w:eastAsia="zh-CN"/>
        </w:rPr>
      </w:pPr>
      <w:r>
        <w:rPr>
          <w:rFonts w:hint="eastAsia" w:ascii="方正公文楷体" w:hAnsi="方正公文楷体" w:eastAsia="方正公文楷体" w:cs="方正公文楷体"/>
          <w:sz w:val="24"/>
          <w:szCs w:val="24"/>
        </w:rPr>
        <w:t>不同浓度的溶液往往有着不同用途</w:t>
      </w:r>
      <w:r>
        <w:rPr>
          <w:rFonts w:hint="eastAsia" w:ascii="方正公文楷体" w:hAnsi="方正公文楷体" w:eastAsia="方正公文楷体" w:cs="方正公文楷体"/>
          <w:sz w:val="24"/>
          <w:szCs w:val="24"/>
          <w:lang w:eastAsia="zh-CN"/>
        </w:rPr>
        <w:t>。</w:t>
      </w:r>
    </w:p>
    <w:p w14:paraId="6134D0A1">
      <w:pPr>
        <w:keepNext w:val="0"/>
        <w:keepLines w:val="0"/>
        <w:pageBreakBefore w:val="0"/>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sz w:val="24"/>
          <w:szCs w:val="24"/>
          <w:lang w:val="en-US" w:eastAsia="zh-CN"/>
        </w:rPr>
      </w:pPr>
      <w:r>
        <w:rPr>
          <w:rFonts w:hint="eastAsia" w:ascii="方正公文楷体" w:hAnsi="方正公文楷体" w:eastAsia="方正公文楷体" w:cs="方正公文楷体"/>
          <w:sz w:val="24"/>
          <w:szCs w:val="24"/>
        </w:rPr>
        <w:t>如表是20℃下，不同质量分数的氯化钠溶液与对应的溶液密度</w:t>
      </w:r>
    </w:p>
    <w:tbl>
      <w:tblPr>
        <w:tblStyle w:val="8"/>
        <w:tblW w:w="756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gridCol w:w="1080"/>
        <w:gridCol w:w="1080"/>
        <w:gridCol w:w="1080"/>
        <w:gridCol w:w="1080"/>
        <w:gridCol w:w="1080"/>
        <w:gridCol w:w="1080"/>
      </w:tblGrid>
      <w:tr w14:paraId="533D1A65">
        <w:trPr>
          <w:trHeight w:val="1134"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E580D0">
            <w:pPr>
              <w:keepNext w:val="0"/>
              <w:keepLines w:val="0"/>
              <w:widowControl/>
              <w:suppressLineNumbers w:val="0"/>
              <w:jc w:val="left"/>
              <w:textAlignment w:val="center"/>
              <w:rPr>
                <w:rFonts w:ascii="方正公文楷体" w:hAnsi="方正公文楷体" w:eastAsia="方正公文楷体" w:cs="方正公文楷体"/>
                <w:i w:val="0"/>
                <w:iCs w:val="0"/>
                <w:color w:val="000000"/>
                <w:sz w:val="24"/>
                <w:szCs w:val="24"/>
                <w:u w:val="none"/>
              </w:rPr>
            </w:pPr>
            <w:r>
              <w:rPr>
                <w:rFonts w:hint="default" w:ascii="方正公文楷体" w:hAnsi="方正公文楷体" w:eastAsia="方正公文楷体" w:cs="方正公文楷体"/>
                <w:i w:val="0"/>
                <w:iCs w:val="0"/>
                <w:color w:val="000000"/>
                <w:kern w:val="0"/>
                <w:sz w:val="24"/>
                <w:szCs w:val="24"/>
                <w:u w:val="none"/>
                <w:lang w:val="en-US" w:eastAsia="zh-CN" w:bidi="ar"/>
              </w:rPr>
              <w:t>质量分数(%)</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CB2C64">
            <w:pPr>
              <w:keepNext w:val="0"/>
              <w:keepLines w:val="0"/>
              <w:widowControl/>
              <w:suppressLineNumbers w:val="0"/>
              <w:jc w:val="left"/>
              <w:textAlignment w:val="center"/>
              <w:rPr>
                <w:rFonts w:hint="default" w:ascii="方正公文楷体" w:hAnsi="方正公文楷体" w:eastAsia="方正公文楷体" w:cs="方正公文楷体"/>
                <w:i w:val="0"/>
                <w:iCs w:val="0"/>
                <w:color w:val="000000"/>
                <w:sz w:val="24"/>
                <w:szCs w:val="24"/>
                <w:u w:val="none"/>
              </w:rPr>
            </w:pPr>
            <w:r>
              <w:rPr>
                <w:rFonts w:hint="default" w:ascii="方正公文楷体" w:hAnsi="方正公文楷体" w:eastAsia="方正公文楷体" w:cs="方正公文楷体"/>
                <w:i w:val="0"/>
                <w:iCs w:val="0"/>
                <w:color w:val="000000"/>
                <w:kern w:val="0"/>
                <w:sz w:val="24"/>
                <w:szCs w:val="24"/>
                <w:u w:val="none"/>
                <w:lang w:val="en-US" w:eastAsia="zh-CN" w:bidi="ar"/>
              </w:rPr>
              <w:t>5</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F0211D">
            <w:pPr>
              <w:keepNext w:val="0"/>
              <w:keepLines w:val="0"/>
              <w:widowControl/>
              <w:suppressLineNumbers w:val="0"/>
              <w:jc w:val="left"/>
              <w:textAlignment w:val="center"/>
              <w:rPr>
                <w:rFonts w:hint="default" w:ascii="方正公文楷体" w:hAnsi="方正公文楷体" w:eastAsia="方正公文楷体" w:cs="方正公文楷体"/>
                <w:i w:val="0"/>
                <w:iCs w:val="0"/>
                <w:color w:val="000000"/>
                <w:sz w:val="24"/>
                <w:szCs w:val="24"/>
                <w:u w:val="none"/>
              </w:rPr>
            </w:pPr>
            <w:r>
              <w:rPr>
                <w:rFonts w:hint="default" w:ascii="方正公文楷体" w:hAnsi="方正公文楷体" w:eastAsia="方正公文楷体" w:cs="方正公文楷体"/>
                <w:i w:val="0"/>
                <w:iCs w:val="0"/>
                <w:color w:val="000000"/>
                <w:kern w:val="0"/>
                <w:sz w:val="24"/>
                <w:szCs w:val="24"/>
                <w:u w:val="none"/>
                <w:lang w:val="en-US" w:eastAsia="zh-CN" w:bidi="ar"/>
              </w:rPr>
              <w:t>10</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57B494">
            <w:pPr>
              <w:keepNext w:val="0"/>
              <w:keepLines w:val="0"/>
              <w:widowControl/>
              <w:suppressLineNumbers w:val="0"/>
              <w:jc w:val="left"/>
              <w:textAlignment w:val="center"/>
              <w:rPr>
                <w:rFonts w:hint="default" w:ascii="方正公文楷体" w:hAnsi="方正公文楷体" w:eastAsia="方正公文楷体" w:cs="方正公文楷体"/>
                <w:i w:val="0"/>
                <w:iCs w:val="0"/>
                <w:color w:val="000000"/>
                <w:sz w:val="24"/>
                <w:szCs w:val="24"/>
                <w:u w:val="none"/>
              </w:rPr>
            </w:pPr>
            <w:r>
              <w:rPr>
                <w:rFonts w:hint="default" w:ascii="方正公文楷体" w:hAnsi="方正公文楷体" w:eastAsia="方正公文楷体" w:cs="方正公文楷体"/>
                <w:i w:val="0"/>
                <w:iCs w:val="0"/>
                <w:color w:val="000000"/>
                <w:kern w:val="0"/>
                <w:sz w:val="24"/>
                <w:szCs w:val="24"/>
                <w:u w:val="none"/>
                <w:lang w:val="en-US" w:eastAsia="zh-CN" w:bidi="ar"/>
              </w:rPr>
              <w:t>15</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55CA89">
            <w:pPr>
              <w:keepNext w:val="0"/>
              <w:keepLines w:val="0"/>
              <w:widowControl/>
              <w:suppressLineNumbers w:val="0"/>
              <w:jc w:val="left"/>
              <w:textAlignment w:val="center"/>
              <w:rPr>
                <w:rFonts w:hint="default" w:ascii="方正公文楷体" w:hAnsi="方正公文楷体" w:eastAsia="方正公文楷体" w:cs="方正公文楷体"/>
                <w:i w:val="0"/>
                <w:iCs w:val="0"/>
                <w:color w:val="000000"/>
                <w:sz w:val="24"/>
                <w:szCs w:val="24"/>
                <w:u w:val="none"/>
              </w:rPr>
            </w:pPr>
            <w:r>
              <w:rPr>
                <w:rFonts w:hint="default" w:ascii="方正公文楷体" w:hAnsi="方正公文楷体" w:eastAsia="方正公文楷体" w:cs="方正公文楷体"/>
                <w:i w:val="0"/>
                <w:iCs w:val="0"/>
                <w:color w:val="000000"/>
                <w:kern w:val="0"/>
                <w:sz w:val="24"/>
                <w:szCs w:val="24"/>
                <w:u w:val="none"/>
                <w:lang w:val="en-US" w:eastAsia="zh-CN" w:bidi="ar"/>
              </w:rPr>
              <w:t>20</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364456">
            <w:pPr>
              <w:keepNext w:val="0"/>
              <w:keepLines w:val="0"/>
              <w:widowControl/>
              <w:suppressLineNumbers w:val="0"/>
              <w:jc w:val="left"/>
              <w:textAlignment w:val="center"/>
              <w:rPr>
                <w:rFonts w:hint="default" w:ascii="方正公文楷体" w:hAnsi="方正公文楷体" w:eastAsia="方正公文楷体" w:cs="方正公文楷体"/>
                <w:i w:val="0"/>
                <w:iCs w:val="0"/>
                <w:color w:val="000000"/>
                <w:sz w:val="24"/>
                <w:szCs w:val="24"/>
                <w:u w:val="none"/>
              </w:rPr>
            </w:pPr>
            <w:r>
              <w:rPr>
                <w:rFonts w:hint="default" w:ascii="方正公文楷体" w:hAnsi="方正公文楷体" w:eastAsia="方正公文楷体" w:cs="方正公文楷体"/>
                <w:i w:val="0"/>
                <w:iCs w:val="0"/>
                <w:color w:val="000000"/>
                <w:kern w:val="0"/>
                <w:sz w:val="24"/>
                <w:szCs w:val="24"/>
                <w:u w:val="none"/>
                <w:lang w:val="en-US" w:eastAsia="zh-CN" w:bidi="ar"/>
              </w:rPr>
              <w:t>25</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330792">
            <w:pPr>
              <w:keepNext w:val="0"/>
              <w:keepLines w:val="0"/>
              <w:widowControl/>
              <w:suppressLineNumbers w:val="0"/>
              <w:jc w:val="left"/>
              <w:textAlignment w:val="center"/>
              <w:rPr>
                <w:rFonts w:hint="default" w:ascii="方正公文楷体" w:hAnsi="方正公文楷体" w:eastAsia="方正公文楷体" w:cs="方正公文楷体"/>
                <w:i w:val="0"/>
                <w:iCs w:val="0"/>
                <w:color w:val="000000"/>
                <w:sz w:val="24"/>
                <w:szCs w:val="24"/>
                <w:u w:val="none"/>
              </w:rPr>
            </w:pPr>
            <w:r>
              <w:rPr>
                <w:rFonts w:hint="default" w:ascii="方正公文楷体" w:hAnsi="方正公文楷体" w:eastAsia="方正公文楷体" w:cs="方正公文楷体"/>
                <w:i w:val="0"/>
                <w:iCs w:val="0"/>
                <w:color w:val="000000"/>
                <w:kern w:val="0"/>
                <w:sz w:val="24"/>
                <w:szCs w:val="24"/>
                <w:u w:val="none"/>
                <w:lang w:val="en-US" w:eastAsia="zh-CN" w:bidi="ar"/>
              </w:rPr>
              <w:t>30</w:t>
            </w:r>
          </w:p>
        </w:tc>
      </w:tr>
      <w:tr w14:paraId="055BA5E5">
        <w:trPr>
          <w:trHeight w:val="1143"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98A993">
            <w:pPr>
              <w:keepNext w:val="0"/>
              <w:keepLines w:val="0"/>
              <w:widowControl/>
              <w:suppressLineNumbers w:val="0"/>
              <w:jc w:val="left"/>
              <w:textAlignment w:val="center"/>
              <w:rPr>
                <w:rFonts w:hint="default" w:ascii="方正公文楷体" w:hAnsi="方正公文楷体" w:eastAsia="方正公文楷体" w:cs="方正公文楷体"/>
                <w:i w:val="0"/>
                <w:iCs w:val="0"/>
                <w:color w:val="000000"/>
                <w:sz w:val="24"/>
                <w:szCs w:val="24"/>
                <w:u w:val="none"/>
              </w:rPr>
            </w:pPr>
            <w:r>
              <w:rPr>
                <w:rFonts w:hint="default" w:ascii="方正公文楷体" w:hAnsi="方正公文楷体" w:eastAsia="方正公文楷体" w:cs="方正公文楷体"/>
                <w:i w:val="0"/>
                <w:iCs w:val="0"/>
                <w:color w:val="000000"/>
                <w:kern w:val="0"/>
                <w:sz w:val="24"/>
                <w:szCs w:val="24"/>
                <w:u w:val="none"/>
                <w:lang w:val="en-US" w:eastAsia="zh-CN" w:bidi="ar"/>
              </w:rPr>
              <w:t>密度(g/mL)</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0A77D9">
            <w:pPr>
              <w:keepNext w:val="0"/>
              <w:keepLines w:val="0"/>
              <w:widowControl/>
              <w:suppressLineNumbers w:val="0"/>
              <w:jc w:val="left"/>
              <w:textAlignment w:val="center"/>
              <w:rPr>
                <w:rFonts w:hint="default" w:ascii="方正公文楷体" w:hAnsi="方正公文楷体" w:eastAsia="方正公文楷体" w:cs="方正公文楷体"/>
                <w:i w:val="0"/>
                <w:iCs w:val="0"/>
                <w:color w:val="000000"/>
                <w:sz w:val="24"/>
                <w:szCs w:val="24"/>
                <w:u w:val="none"/>
              </w:rPr>
            </w:pPr>
            <w:r>
              <w:rPr>
                <w:rFonts w:hint="default" w:ascii="方正公文楷体" w:hAnsi="方正公文楷体" w:eastAsia="方正公文楷体" w:cs="方正公文楷体"/>
                <w:i w:val="0"/>
                <w:iCs w:val="0"/>
                <w:color w:val="000000"/>
                <w:kern w:val="0"/>
                <w:sz w:val="24"/>
                <w:szCs w:val="24"/>
                <w:u w:val="none"/>
                <w:lang w:val="en-US" w:eastAsia="zh-CN" w:bidi="ar"/>
              </w:rPr>
              <w:t>1.033</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9D40EA">
            <w:pPr>
              <w:keepNext w:val="0"/>
              <w:keepLines w:val="0"/>
              <w:widowControl/>
              <w:suppressLineNumbers w:val="0"/>
              <w:jc w:val="left"/>
              <w:textAlignment w:val="center"/>
              <w:rPr>
                <w:rFonts w:hint="default" w:ascii="方正公文楷体" w:hAnsi="方正公文楷体" w:eastAsia="方正公文楷体" w:cs="方正公文楷体"/>
                <w:i w:val="0"/>
                <w:iCs w:val="0"/>
                <w:color w:val="000000"/>
                <w:sz w:val="24"/>
                <w:szCs w:val="24"/>
                <w:u w:val="none"/>
              </w:rPr>
            </w:pPr>
            <w:r>
              <w:rPr>
                <w:rFonts w:hint="default" w:ascii="方正公文楷体" w:hAnsi="方正公文楷体" w:eastAsia="方正公文楷体" w:cs="方正公文楷体"/>
                <w:i w:val="0"/>
                <w:iCs w:val="0"/>
                <w:color w:val="000000"/>
                <w:kern w:val="0"/>
                <w:sz w:val="24"/>
                <w:szCs w:val="24"/>
                <w:u w:val="none"/>
                <w:lang w:val="en-US" w:eastAsia="zh-CN" w:bidi="ar"/>
              </w:rPr>
              <w:t>1.069</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F2786D">
            <w:pPr>
              <w:keepNext w:val="0"/>
              <w:keepLines w:val="0"/>
              <w:widowControl/>
              <w:suppressLineNumbers w:val="0"/>
              <w:jc w:val="left"/>
              <w:textAlignment w:val="center"/>
              <w:rPr>
                <w:rFonts w:hint="default" w:ascii="方正公文楷体" w:hAnsi="方正公文楷体" w:eastAsia="方正公文楷体" w:cs="方正公文楷体"/>
                <w:i w:val="0"/>
                <w:iCs w:val="0"/>
                <w:color w:val="000000"/>
                <w:sz w:val="24"/>
                <w:szCs w:val="24"/>
                <w:u w:val="none"/>
              </w:rPr>
            </w:pPr>
            <w:r>
              <w:rPr>
                <w:rFonts w:hint="default" w:ascii="方正公文楷体" w:hAnsi="方正公文楷体" w:eastAsia="方正公文楷体" w:cs="方正公文楷体"/>
                <w:i w:val="0"/>
                <w:iCs w:val="0"/>
                <w:color w:val="000000"/>
                <w:kern w:val="0"/>
                <w:sz w:val="24"/>
                <w:szCs w:val="24"/>
                <w:u w:val="none"/>
                <w:lang w:val="en-US" w:eastAsia="zh-CN" w:bidi="ar"/>
              </w:rPr>
              <w:t>1.106</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746DEE">
            <w:pPr>
              <w:keepNext w:val="0"/>
              <w:keepLines w:val="0"/>
              <w:widowControl/>
              <w:suppressLineNumbers w:val="0"/>
              <w:jc w:val="left"/>
              <w:textAlignment w:val="center"/>
              <w:rPr>
                <w:rFonts w:hint="default" w:ascii="方正公文楷体" w:hAnsi="方正公文楷体" w:eastAsia="方正公文楷体" w:cs="方正公文楷体"/>
                <w:i w:val="0"/>
                <w:iCs w:val="0"/>
                <w:color w:val="000000"/>
                <w:sz w:val="24"/>
                <w:szCs w:val="24"/>
                <w:u w:val="none"/>
              </w:rPr>
            </w:pPr>
            <w:r>
              <w:rPr>
                <w:rFonts w:hint="default" w:ascii="方正公文楷体" w:hAnsi="方正公文楷体" w:eastAsia="方正公文楷体" w:cs="方正公文楷体"/>
                <w:i w:val="0"/>
                <w:iCs w:val="0"/>
                <w:color w:val="000000"/>
                <w:kern w:val="0"/>
                <w:sz w:val="24"/>
                <w:szCs w:val="24"/>
                <w:u w:val="none"/>
                <w:lang w:val="en-US" w:eastAsia="zh-CN" w:bidi="ar"/>
              </w:rPr>
              <w:t>1.144</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8CC50D">
            <w:pPr>
              <w:keepNext w:val="0"/>
              <w:keepLines w:val="0"/>
              <w:widowControl/>
              <w:suppressLineNumbers w:val="0"/>
              <w:jc w:val="left"/>
              <w:textAlignment w:val="center"/>
              <w:rPr>
                <w:rFonts w:hint="default" w:ascii="方正公文楷体" w:hAnsi="方正公文楷体" w:eastAsia="方正公文楷体" w:cs="方正公文楷体"/>
                <w:i w:val="0"/>
                <w:iCs w:val="0"/>
                <w:color w:val="000000"/>
                <w:sz w:val="24"/>
                <w:szCs w:val="24"/>
                <w:u w:val="none"/>
              </w:rPr>
            </w:pPr>
            <w:r>
              <w:rPr>
                <w:rFonts w:hint="default" w:ascii="方正公文楷体" w:hAnsi="方正公文楷体" w:eastAsia="方正公文楷体" w:cs="方正公文楷体"/>
                <w:i w:val="0"/>
                <w:iCs w:val="0"/>
                <w:color w:val="000000"/>
                <w:kern w:val="0"/>
                <w:sz w:val="24"/>
                <w:szCs w:val="24"/>
                <w:u w:val="none"/>
                <w:lang w:val="en-US" w:eastAsia="zh-CN" w:bidi="ar"/>
              </w:rPr>
              <w:t>1.185</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C4C0ED">
            <w:pPr>
              <w:keepNext w:val="0"/>
              <w:keepLines w:val="0"/>
              <w:widowControl/>
              <w:suppressLineNumbers w:val="0"/>
              <w:jc w:val="left"/>
              <w:textAlignment w:val="center"/>
              <w:rPr>
                <w:rFonts w:hint="default" w:ascii="方正公文楷体" w:hAnsi="方正公文楷体" w:eastAsia="方正公文楷体" w:cs="方正公文楷体"/>
                <w:i w:val="0"/>
                <w:iCs w:val="0"/>
                <w:color w:val="000000"/>
                <w:sz w:val="24"/>
                <w:szCs w:val="24"/>
                <w:u w:val="none"/>
              </w:rPr>
            </w:pPr>
            <w:r>
              <w:rPr>
                <w:rFonts w:hint="default" w:ascii="方正公文楷体" w:hAnsi="方正公文楷体" w:eastAsia="方正公文楷体" w:cs="方正公文楷体"/>
                <w:i w:val="0"/>
                <w:iCs w:val="0"/>
                <w:color w:val="000000"/>
                <w:kern w:val="0"/>
                <w:sz w:val="24"/>
                <w:szCs w:val="24"/>
                <w:u w:val="none"/>
                <w:lang w:val="en-US" w:eastAsia="zh-CN" w:bidi="ar"/>
              </w:rPr>
              <w:t>1.228</w:t>
            </w:r>
          </w:p>
        </w:tc>
      </w:tr>
    </w:tbl>
    <w:p w14:paraId="45D44DDC">
      <w:pPr>
        <w:keepNext w:val="0"/>
        <w:keepLines w:val="0"/>
        <w:pageBreakBefore w:val="0"/>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sz w:val="24"/>
          <w:szCs w:val="24"/>
          <w:lang w:val="en-US" w:eastAsia="zh-CN"/>
        </w:rPr>
      </w:pPr>
    </w:p>
    <w:p w14:paraId="0A43147D">
      <w:pPr>
        <w:keepNext w:val="0"/>
        <w:keepLines w:val="0"/>
        <w:pageBreakBefore w:val="0"/>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sz w:val="24"/>
          <w:szCs w:val="24"/>
          <w:lang w:val="en-US" w:eastAsia="zh-CN"/>
        </w:rPr>
      </w:pPr>
      <w:r>
        <w:rPr>
          <w:rFonts w:hint="eastAsia" w:ascii="方正公文楷体" w:hAnsi="方正公文楷体" w:eastAsia="方正公文楷体" w:cs="方正公文楷体"/>
          <w:sz w:val="24"/>
          <w:szCs w:val="24"/>
          <w:lang w:val="en-US" w:eastAsia="zh-CN"/>
        </w:rPr>
        <w:t>想一想：</w:t>
      </w:r>
    </w:p>
    <w:p w14:paraId="750A4900">
      <w:pPr>
        <w:keepNext w:val="0"/>
        <w:keepLines w:val="0"/>
        <w:pageBreakBefore w:val="0"/>
        <w:numPr>
          <w:ilvl w:val="0"/>
          <w:numId w:val="2"/>
        </w:numPr>
        <w:kinsoku/>
        <w:wordWrap/>
        <w:overflowPunct/>
        <w:topLinePunct w:val="0"/>
        <w:autoSpaceDE/>
        <w:autoSpaceDN/>
        <w:bidi w:val="0"/>
        <w:adjustRightInd/>
        <w:snapToGrid/>
        <w:spacing w:line="360" w:lineRule="auto"/>
        <w:ind w:left="0" w:leftChars="0" w:firstLine="480" w:firstLineChars="200"/>
        <w:rPr>
          <w:rFonts w:hint="eastAsia"/>
          <w:sz w:val="21"/>
          <w:vertAlign w:val="baseline"/>
          <w:lang w:val="en-US" w:eastAsia="zh-CN"/>
        </w:rPr>
      </w:pPr>
      <w:r>
        <w:rPr>
          <w:rFonts w:hint="eastAsia" w:ascii="方正公文楷体" w:hAnsi="方正公文楷体" w:eastAsia="方正公文楷体" w:cs="方正公文楷体"/>
          <w:sz w:val="24"/>
          <w:szCs w:val="24"/>
          <w:lang w:val="en-US" w:eastAsia="zh-CN"/>
        </w:rPr>
        <w:t>通过上表可知，</w:t>
      </w:r>
      <w:r>
        <w:rPr>
          <w:rFonts w:hint="eastAsia" w:ascii="方正公文楷体" w:hAnsi="方正公文楷体" w:eastAsia="方正公文楷体" w:cs="方正公文楷体"/>
          <w:sz w:val="24"/>
          <w:szCs w:val="24"/>
        </w:rPr>
        <w:t>不同质量分数的氯化钠溶液与对应的溶液密度，</w:t>
      </w:r>
      <w:r>
        <w:rPr>
          <w:rFonts w:hint="eastAsia" w:ascii="方正公文楷体" w:hAnsi="方正公文楷体" w:eastAsia="方正公文楷体" w:cs="方正公文楷体"/>
          <w:sz w:val="24"/>
          <w:szCs w:val="24"/>
          <w:lang w:val="en-US" w:eastAsia="zh-CN"/>
        </w:rPr>
        <w:t>是如何变化的？</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9451762">
        <w:tc>
          <w:tcPr>
            <w:tcW w:w="8522" w:type="dxa"/>
          </w:tcPr>
          <w:p w14:paraId="10D88B07">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 2-3分钟，让学生读题并试着答出第一问。考察学生最基本的识图和信息能力。</w:t>
            </w:r>
          </w:p>
          <w:p w14:paraId="47FBD58D">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6B455D91">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第一题，第一题有一个很简单的图表，同学们给你一分钟的时间简单读一下第一题，包括它的这个第一小问，好，好，同学，读完了没有？好，那么我相信你这个第一问大概是能做出来的，请讲一下。没关系，做这种题要胆子大，如果你不愿意讲的话，那这个那你做题可能就畏手畏脚的，只要你答到点就会给分。</w:t>
            </w:r>
          </w:p>
          <w:p w14:paraId="531D790C">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2695BAA1">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那对，是的，</w:t>
            </w:r>
            <w:r>
              <w:rPr>
                <w:rFonts w:hint="eastAsia" w:ascii="宋体" w:hAnsi="宋体" w:eastAsia="宋体" w:cs="宋体"/>
                <w:i w:val="0"/>
                <w:iCs w:val="0"/>
                <w:caps w:val="0"/>
                <w:color w:val="000000"/>
                <w:spacing w:val="0"/>
                <w:kern w:val="0"/>
                <w:sz w:val="24"/>
                <w:szCs w:val="24"/>
                <w:lang w:val="en-US" w:eastAsia="zh-CN" w:bidi="ar"/>
              </w:rPr>
              <w:t>从左到右</w:t>
            </w:r>
            <w:r>
              <w:rPr>
                <w:rFonts w:ascii="宋体" w:hAnsi="宋体" w:eastAsia="宋体" w:cs="宋体"/>
                <w:i w:val="0"/>
                <w:iCs w:val="0"/>
                <w:caps w:val="0"/>
                <w:color w:val="000000"/>
                <w:spacing w:val="0"/>
                <w:kern w:val="0"/>
                <w:sz w:val="24"/>
                <w:szCs w:val="24"/>
                <w:lang w:val="en-US" w:eastAsia="zh-CN" w:bidi="ar"/>
              </w:rPr>
              <w:t>增大的，这下面</w:t>
            </w:r>
            <w:r>
              <w:rPr>
                <w:rFonts w:hint="eastAsia" w:ascii="宋体" w:hAnsi="宋体" w:eastAsia="宋体" w:cs="宋体"/>
                <w:i w:val="0"/>
                <w:iCs w:val="0"/>
                <w:caps w:val="0"/>
                <w:color w:val="000000"/>
                <w:spacing w:val="0"/>
                <w:kern w:val="0"/>
                <w:sz w:val="24"/>
                <w:szCs w:val="24"/>
                <w:lang w:val="en-US" w:eastAsia="zh-CN" w:bidi="ar"/>
              </w:rPr>
              <w:t>密度</w:t>
            </w:r>
            <w:r>
              <w:rPr>
                <w:rFonts w:ascii="宋体" w:hAnsi="宋体" w:eastAsia="宋体" w:cs="宋体"/>
                <w:i w:val="0"/>
                <w:iCs w:val="0"/>
                <w:caps w:val="0"/>
                <w:color w:val="000000"/>
                <w:spacing w:val="0"/>
                <w:kern w:val="0"/>
                <w:sz w:val="24"/>
                <w:szCs w:val="24"/>
                <w:lang w:val="en-US" w:eastAsia="zh-CN" w:bidi="ar"/>
              </w:rPr>
              <w:t>也是增大的，所以我们答案应该怎么填呢？我想看一下你写的答案</w:t>
            </w:r>
            <w:r>
              <w:rPr>
                <w:rFonts w:hint="eastAsia" w:ascii="宋体" w:hAnsi="宋体" w:eastAsia="宋体" w:cs="宋体"/>
                <w:i w:val="0"/>
                <w:iCs w:val="0"/>
                <w:caps w:val="0"/>
                <w:color w:val="000000"/>
                <w:spacing w:val="0"/>
                <w:kern w:val="0"/>
                <w:sz w:val="24"/>
                <w:szCs w:val="24"/>
                <w:lang w:val="en-US" w:eastAsia="zh-CN" w:bidi="ar"/>
              </w:rPr>
              <w:t>。</w:t>
            </w:r>
          </w:p>
          <w:p w14:paraId="68D0319C">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6C5E8462">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只要你能答出来，这个溶液密度随质量分数增大而增大，我们都是会给分的。</w:t>
            </w:r>
          </w:p>
          <w:p w14:paraId="285BB73D">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576F5141">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sz w:val="21"/>
                <w:vertAlign w:val="baseline"/>
                <w:lang w:val="en-US" w:eastAsia="zh-CN"/>
              </w:rPr>
            </w:pPr>
          </w:p>
        </w:tc>
      </w:tr>
    </w:tbl>
    <w:p w14:paraId="3CB00644">
      <w:pPr>
        <w:keepNext w:val="0"/>
        <w:keepLines w:val="0"/>
        <w:pageBreakBefore w:val="0"/>
        <w:numPr>
          <w:ilvl w:val="0"/>
          <w:numId w:val="2"/>
        </w:numPr>
        <w:kinsoku/>
        <w:wordWrap/>
        <w:overflowPunct/>
        <w:topLinePunct w:val="0"/>
        <w:autoSpaceDE/>
        <w:autoSpaceDN/>
        <w:bidi w:val="0"/>
        <w:adjustRightInd/>
        <w:snapToGrid/>
        <w:spacing w:line="360" w:lineRule="auto"/>
        <w:ind w:left="0" w:leftChars="0" w:firstLine="420" w:firstLineChars="200"/>
        <w:rPr>
          <w:rFonts w:hint="eastAsia"/>
          <w:sz w:val="21"/>
          <w:lang w:val="en-US" w:eastAsia="zh-CN"/>
        </w:rPr>
      </w:pPr>
    </w:p>
    <w:p w14:paraId="3963304B">
      <w:pPr>
        <w:keepNext w:val="0"/>
        <w:keepLines w:val="0"/>
        <w:pageBreakBefore w:val="0"/>
        <w:numPr>
          <w:ilvl w:val="0"/>
          <w:numId w:val="0"/>
        </w:numPr>
        <w:kinsoku/>
        <w:wordWrap/>
        <w:overflowPunct/>
        <w:topLinePunct w:val="0"/>
        <w:autoSpaceDE/>
        <w:autoSpaceDN/>
        <w:bidi w:val="0"/>
        <w:adjustRightInd/>
        <w:snapToGrid/>
        <w:spacing w:line="360" w:lineRule="auto"/>
        <w:ind w:leftChars="200"/>
        <w:rPr>
          <w:rFonts w:hint="eastAsia"/>
          <w:sz w:val="21"/>
          <w:lang w:val="en-US" w:eastAsia="zh-CN"/>
        </w:rPr>
      </w:pPr>
      <w: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t>思路引导：观察质量分数和密度的变化关系（可以发现成正比）</w:t>
      </w:r>
      <w: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br w:type="textWrapping"/>
      </w:r>
      <w:r>
        <w:rPr>
          <w:rFonts w:hint="eastAsia" w:ascii="方正公文楷体" w:hAnsi="方正公文楷体" w:eastAsia="方正公文楷体" w:cs="方正公文楷体"/>
          <w:sz w:val="24"/>
          <w:szCs w:val="24"/>
          <w:lang w:val="en-US" w:eastAsia="zh-CN"/>
        </w:rPr>
        <w:t xml:space="preserve">  </w:t>
      </w:r>
      <w:r>
        <w:rPr>
          <w:rFonts w:hint="eastAsia" w:ascii="方正公文楷体" w:hAnsi="方正公文楷体" w:eastAsia="方正公文楷体" w:cs="方正公文楷体"/>
          <w:color w:val="C00000"/>
          <w:sz w:val="24"/>
          <w:szCs w:val="24"/>
          <w:lang w:val="en-US" w:eastAsia="zh-CN"/>
        </w:rPr>
        <w:t xml:space="preserve">      </w:t>
      </w:r>
      <w:r>
        <w:rPr>
          <w:rFonts w:hint="eastAsia" w:ascii="方正公文楷体" w:hAnsi="方正公文楷体" w:eastAsia="方正公文楷体" w:cs="方正公文楷体"/>
          <w:color w:val="C00000"/>
          <w:sz w:val="24"/>
          <w:szCs w:val="24"/>
        </w:rPr>
        <w:t>由表格数据可知，浓度越大，溶液的密度变大</w:t>
      </w:r>
    </w:p>
    <w:p w14:paraId="23556C4B">
      <w:pPr>
        <w:keepNext w:val="0"/>
        <w:keepLines w:val="0"/>
        <w:pageBreakBefore w:val="0"/>
        <w:numPr>
          <w:ilvl w:val="0"/>
          <w:numId w:val="0"/>
        </w:numPr>
        <w:kinsoku/>
        <w:wordWrap/>
        <w:overflowPunct/>
        <w:topLinePunct w:val="0"/>
        <w:autoSpaceDE/>
        <w:autoSpaceDN/>
        <w:bidi w:val="0"/>
        <w:adjustRightInd/>
        <w:snapToGrid/>
        <w:spacing w:line="360" w:lineRule="auto"/>
        <w:ind w:leftChars="200"/>
        <w:rPr>
          <w:rFonts w:hint="eastAsia" w:ascii="方正公文楷体" w:hAnsi="方正公文楷体" w:eastAsia="方正公文楷体" w:cs="方正公文楷体"/>
          <w:sz w:val="24"/>
          <w:szCs w:val="24"/>
          <w:lang w:val="en-US" w:eastAsia="zh-CN"/>
        </w:rPr>
      </w:pPr>
      <w:r>
        <w:rPr>
          <w:rFonts w:hint="eastAsia" w:ascii="方正公文楷体" w:hAnsi="方正公文楷体" w:eastAsia="方正公文楷体" w:cs="方正公文楷体"/>
          <w:sz w:val="24"/>
          <w:szCs w:val="24"/>
          <w:lang w:val="en-US" w:eastAsia="zh-CN"/>
        </w:rPr>
        <w:t>②</w:t>
      </w:r>
      <w:r>
        <w:rPr>
          <w:rFonts w:hint="eastAsia" w:ascii="方正公文楷体" w:hAnsi="方正公文楷体" w:eastAsia="方正公文楷体" w:cs="方正公文楷体"/>
          <w:sz w:val="24"/>
          <w:szCs w:val="24"/>
        </w:rPr>
        <w:t>一粒成熟的稻种密度约为1.17g/cm</w:t>
      </w:r>
      <w:r>
        <w:rPr>
          <w:rFonts w:hint="eastAsia" w:ascii="方正公文楷体" w:hAnsi="方正公文楷体" w:eastAsia="方正公文楷体" w:cs="方正公文楷体"/>
          <w:sz w:val="24"/>
          <w:szCs w:val="24"/>
          <w:vertAlign w:val="superscript"/>
        </w:rPr>
        <w:t>3</w:t>
      </w:r>
      <w:r>
        <w:rPr>
          <w:rFonts w:hint="eastAsia" w:ascii="方正公文楷体" w:hAnsi="方正公文楷体" w:eastAsia="方正公文楷体" w:cs="方正公文楷体"/>
          <w:sz w:val="24"/>
          <w:szCs w:val="24"/>
        </w:rPr>
        <w:t>(1cm</w:t>
      </w:r>
      <w:r>
        <w:rPr>
          <w:rFonts w:hint="eastAsia" w:ascii="方正公文楷体" w:hAnsi="方正公文楷体" w:eastAsia="方正公文楷体" w:cs="方正公文楷体"/>
          <w:sz w:val="24"/>
          <w:szCs w:val="24"/>
          <w:vertAlign w:val="superscript"/>
        </w:rPr>
        <w:t>3</w:t>
      </w:r>
      <w:r>
        <w:rPr>
          <w:rFonts w:hint="eastAsia" w:ascii="方正公文楷体" w:hAnsi="方正公文楷体" w:eastAsia="方正公文楷体" w:cs="方正公文楷体"/>
          <w:sz w:val="24"/>
          <w:szCs w:val="24"/>
        </w:rPr>
        <w:t>=1mL)，选种时，成熟的稻种在16%的氯化钠溶液中，看到的现象应该是</w:t>
      </w:r>
      <w:r>
        <w:rPr>
          <w:rFonts w:hint="eastAsia" w:ascii="方正公文楷体" w:hAnsi="方正公文楷体" w:eastAsia="方正公文楷体" w:cs="方正公文楷体"/>
          <w:sz w:val="24"/>
          <w:szCs w:val="24"/>
          <w:lang w:val="en-US" w:eastAsia="zh-CN"/>
        </w:rPr>
        <w:t>什么？</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C4F404E">
        <w:tc>
          <w:tcPr>
            <w:tcW w:w="8522" w:type="dxa"/>
          </w:tcPr>
          <w:p w14:paraId="27D0C98E">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##2-4分钟。讲题以及科普盐水选种（部分学生不理解盐水选种的背景做第四问会很困难）</w:t>
            </w:r>
          </w:p>
          <w:p w14:paraId="4788FE39">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69934483">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6617C102">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第二问就很有意思，</w:t>
            </w:r>
            <w:r>
              <w:rPr>
                <w:rFonts w:ascii="宋体" w:hAnsi="宋体" w:eastAsia="宋体" w:cs="宋体"/>
                <w:i w:val="0"/>
                <w:iCs w:val="0"/>
                <w:caps w:val="0"/>
                <w:color w:val="000000"/>
                <w:spacing w:val="0"/>
                <w:kern w:val="0"/>
                <w:sz w:val="24"/>
                <w:szCs w:val="24"/>
                <w:lang w:val="en-US" w:eastAsia="zh-CN" w:bidi="ar"/>
              </w:rPr>
              <w:t>他说我们现在有一个成熟的稻种密度是这个</w:t>
            </w:r>
            <w:r>
              <w:rPr>
                <w:rFonts w:hint="eastAsia" w:ascii="宋体" w:hAnsi="宋体" w:eastAsia="宋体" w:cs="宋体"/>
                <w:i w:val="0"/>
                <w:iCs w:val="0"/>
                <w:caps w:val="0"/>
                <w:color w:val="000000"/>
                <w:spacing w:val="0"/>
                <w:kern w:val="0"/>
                <w:sz w:val="24"/>
                <w:szCs w:val="24"/>
                <w:lang w:val="en-US" w:eastAsia="zh-CN" w:bidi="ar"/>
              </w:rPr>
              <w:t>1.17克每立方厘米</w:t>
            </w:r>
            <w:r>
              <w:rPr>
                <w:rFonts w:ascii="宋体" w:hAnsi="宋体" w:eastAsia="宋体" w:cs="宋体"/>
                <w:i w:val="0"/>
                <w:iCs w:val="0"/>
                <w:caps w:val="0"/>
                <w:color w:val="000000"/>
                <w:spacing w:val="0"/>
                <w:kern w:val="0"/>
                <w:sz w:val="24"/>
                <w:szCs w:val="24"/>
                <w:lang w:val="en-US" w:eastAsia="zh-CN" w:bidi="ar"/>
              </w:rPr>
              <w:t>，</w:t>
            </w:r>
            <w:r>
              <w:rPr>
                <w:rFonts w:hint="eastAsia" w:ascii="宋体" w:hAnsi="宋体" w:eastAsia="宋体" w:cs="宋体"/>
                <w:i w:val="0"/>
                <w:iCs w:val="0"/>
                <w:caps w:val="0"/>
                <w:color w:val="000000"/>
                <w:spacing w:val="0"/>
                <w:kern w:val="0"/>
                <w:sz w:val="24"/>
                <w:szCs w:val="24"/>
                <w:lang w:val="en-US" w:eastAsia="zh-CN" w:bidi="ar"/>
              </w:rPr>
              <w:t>这个种子，放到</w:t>
            </w:r>
            <w:r>
              <w:rPr>
                <w:rFonts w:ascii="宋体" w:hAnsi="宋体" w:eastAsia="宋体" w:cs="宋体"/>
                <w:i w:val="0"/>
                <w:iCs w:val="0"/>
                <w:caps w:val="0"/>
                <w:color w:val="000000"/>
                <w:spacing w:val="0"/>
                <w:kern w:val="0"/>
                <w:sz w:val="24"/>
                <w:szCs w:val="24"/>
                <w:lang w:val="en-US" w:eastAsia="zh-CN" w:bidi="ar"/>
              </w:rPr>
              <w:t>这个</w:t>
            </w:r>
            <w:r>
              <w:rPr>
                <w:rFonts w:hint="eastAsia" w:ascii="宋体" w:hAnsi="宋体" w:eastAsia="宋体" w:cs="宋体"/>
                <w:i w:val="0"/>
                <w:iCs w:val="0"/>
                <w:caps w:val="0"/>
                <w:color w:val="000000"/>
                <w:spacing w:val="0"/>
                <w:kern w:val="0"/>
                <w:sz w:val="24"/>
                <w:szCs w:val="24"/>
                <w:lang w:val="en-US" w:eastAsia="zh-CN" w:bidi="ar"/>
              </w:rPr>
              <w:t>16%的</w:t>
            </w:r>
            <w:r>
              <w:rPr>
                <w:rFonts w:ascii="宋体" w:hAnsi="宋体" w:eastAsia="宋体" w:cs="宋体"/>
                <w:i w:val="0"/>
                <w:iCs w:val="0"/>
                <w:caps w:val="0"/>
                <w:color w:val="000000"/>
                <w:spacing w:val="0"/>
                <w:kern w:val="0"/>
                <w:sz w:val="24"/>
                <w:szCs w:val="24"/>
                <w:lang w:val="en-US" w:eastAsia="zh-CN" w:bidi="ar"/>
              </w:rPr>
              <w:t>氯化钠溶液中应该看到什么现象</w:t>
            </w:r>
            <w:r>
              <w:rPr>
                <w:rFonts w:hint="eastAsia" w:ascii="宋体" w:hAnsi="宋体" w:eastAsia="宋体" w:cs="宋体"/>
                <w:i w:val="0"/>
                <w:iCs w:val="0"/>
                <w:caps w:val="0"/>
                <w:color w:val="000000"/>
                <w:spacing w:val="0"/>
                <w:kern w:val="0"/>
                <w:sz w:val="24"/>
                <w:szCs w:val="24"/>
                <w:lang w:val="en-US" w:eastAsia="zh-CN" w:bidi="ar"/>
              </w:rPr>
              <w:t>？</w:t>
            </w:r>
          </w:p>
          <w:p w14:paraId="21107AE6">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2B1FB20A">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这是一个什么问题？该问一直在问一个物理量就是—密...密度。 这是一个密度问题。</w:t>
            </w:r>
          </w:p>
          <w:p w14:paraId="44DB9C51">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643D4A85">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给同学们科普一个</w:t>
            </w:r>
            <w:r>
              <w:rPr>
                <w:rFonts w:ascii="宋体" w:hAnsi="宋体" w:eastAsia="宋体" w:cs="宋体"/>
                <w:i w:val="0"/>
                <w:iCs w:val="0"/>
                <w:caps w:val="0"/>
                <w:color w:val="000000"/>
                <w:spacing w:val="0"/>
                <w:kern w:val="0"/>
                <w:sz w:val="24"/>
                <w:szCs w:val="24"/>
                <w:lang w:val="en-US" w:eastAsia="zh-CN" w:bidi="ar"/>
              </w:rPr>
              <w:t>有意思的事情，就是我们古人都是农耕社会的，他们需要种地，古人为了选出好的种子来种地，找出了一种</w:t>
            </w:r>
            <w:r>
              <w:rPr>
                <w:rFonts w:hint="eastAsia" w:ascii="宋体" w:hAnsi="宋体" w:eastAsia="宋体" w:cs="宋体"/>
                <w:i w:val="0"/>
                <w:iCs w:val="0"/>
                <w:caps w:val="0"/>
                <w:color w:val="000000"/>
                <w:spacing w:val="0"/>
                <w:kern w:val="0"/>
                <w:sz w:val="24"/>
                <w:szCs w:val="24"/>
                <w:lang w:val="en-US" w:eastAsia="zh-CN" w:bidi="ar"/>
              </w:rPr>
              <w:t>巧妙</w:t>
            </w:r>
            <w:r>
              <w:rPr>
                <w:rFonts w:ascii="宋体" w:hAnsi="宋体" w:eastAsia="宋体" w:cs="宋体"/>
                <w:i w:val="0"/>
                <w:iCs w:val="0"/>
                <w:caps w:val="0"/>
                <w:color w:val="000000"/>
                <w:spacing w:val="0"/>
                <w:kern w:val="0"/>
                <w:sz w:val="24"/>
                <w:szCs w:val="24"/>
                <w:lang w:val="en-US" w:eastAsia="zh-CN" w:bidi="ar"/>
              </w:rPr>
              <w:t>的方法，就好的种子的质量</w:t>
            </w:r>
            <w:r>
              <w:rPr>
                <w:rFonts w:hint="eastAsia" w:ascii="宋体" w:hAnsi="宋体" w:eastAsia="宋体" w:cs="宋体"/>
                <w:i w:val="0"/>
                <w:iCs w:val="0"/>
                <w:caps w:val="0"/>
                <w:color w:val="000000"/>
                <w:spacing w:val="0"/>
                <w:kern w:val="0"/>
                <w:sz w:val="24"/>
                <w:szCs w:val="24"/>
                <w:lang w:val="en-US" w:eastAsia="zh-CN" w:bidi="ar"/>
              </w:rPr>
              <w:t>，饱满，内部比较丰富。密度就</w:t>
            </w:r>
            <w:r>
              <w:rPr>
                <w:rFonts w:ascii="宋体" w:hAnsi="宋体" w:eastAsia="宋体" w:cs="宋体"/>
                <w:i w:val="0"/>
                <w:iCs w:val="0"/>
                <w:caps w:val="0"/>
                <w:color w:val="000000"/>
                <w:spacing w:val="0"/>
                <w:kern w:val="0"/>
                <w:sz w:val="24"/>
                <w:szCs w:val="24"/>
                <w:lang w:val="en-US" w:eastAsia="zh-CN" w:bidi="ar"/>
              </w:rPr>
              <w:t>比较大，而差的种子，它往往是那种被虫咬过的</w:t>
            </w:r>
            <w:r>
              <w:rPr>
                <w:rFonts w:hint="eastAsia" w:ascii="宋体" w:hAnsi="宋体" w:eastAsia="宋体" w:cs="宋体"/>
                <w:i w:val="0"/>
                <w:iCs w:val="0"/>
                <w:caps w:val="0"/>
                <w:color w:val="000000"/>
                <w:spacing w:val="0"/>
                <w:kern w:val="0"/>
                <w:sz w:val="24"/>
                <w:szCs w:val="24"/>
                <w:lang w:val="en-US" w:eastAsia="zh-CN" w:bidi="ar"/>
              </w:rPr>
              <w:t>，或者</w:t>
            </w:r>
            <w:r>
              <w:rPr>
                <w:rFonts w:ascii="宋体" w:hAnsi="宋体" w:eastAsia="宋体" w:cs="宋体"/>
                <w:i w:val="0"/>
                <w:iCs w:val="0"/>
                <w:caps w:val="0"/>
                <w:color w:val="000000"/>
                <w:spacing w:val="0"/>
                <w:kern w:val="0"/>
                <w:sz w:val="24"/>
                <w:szCs w:val="24"/>
                <w:lang w:val="en-US" w:eastAsia="zh-CN" w:bidi="ar"/>
              </w:rPr>
              <w:t>比较干瘪的种子，它的密度小，所以就会利用好的种子在盐水里</w:t>
            </w:r>
            <w:r>
              <w:rPr>
                <w:rFonts w:hint="eastAsia" w:ascii="宋体" w:hAnsi="宋体" w:eastAsia="宋体" w:cs="宋体"/>
                <w:i w:val="0"/>
                <w:iCs w:val="0"/>
                <w:caps w:val="0"/>
                <w:color w:val="000000"/>
                <w:spacing w:val="0"/>
                <w:kern w:val="0"/>
                <w:sz w:val="24"/>
                <w:szCs w:val="24"/>
                <w:lang w:val="en-US" w:eastAsia="zh-CN" w:bidi="ar"/>
              </w:rPr>
              <w:t>密度大，更容易</w:t>
            </w:r>
            <w:r>
              <w:rPr>
                <w:rFonts w:ascii="宋体" w:hAnsi="宋体" w:eastAsia="宋体" w:cs="宋体"/>
                <w:i w:val="0"/>
                <w:iCs w:val="0"/>
                <w:caps w:val="0"/>
                <w:color w:val="000000"/>
                <w:spacing w:val="0"/>
                <w:kern w:val="0"/>
                <w:sz w:val="24"/>
                <w:szCs w:val="24"/>
                <w:lang w:val="en-US" w:eastAsia="zh-CN" w:bidi="ar"/>
              </w:rPr>
              <w:t>沉底，坏的种子</w:t>
            </w:r>
            <w:r>
              <w:rPr>
                <w:rFonts w:hint="eastAsia" w:ascii="宋体" w:hAnsi="宋体" w:eastAsia="宋体" w:cs="宋体"/>
                <w:i w:val="0"/>
                <w:iCs w:val="0"/>
                <w:caps w:val="0"/>
                <w:color w:val="000000"/>
                <w:spacing w:val="0"/>
                <w:kern w:val="0"/>
                <w:sz w:val="24"/>
                <w:szCs w:val="24"/>
                <w:lang w:val="en-US" w:eastAsia="zh-CN" w:bidi="ar"/>
              </w:rPr>
              <w:t>密度小，</w:t>
            </w:r>
            <w:r>
              <w:rPr>
                <w:rFonts w:ascii="宋体" w:hAnsi="宋体" w:eastAsia="宋体" w:cs="宋体"/>
                <w:i w:val="0"/>
                <w:iCs w:val="0"/>
                <w:caps w:val="0"/>
                <w:color w:val="000000"/>
                <w:spacing w:val="0"/>
                <w:kern w:val="0"/>
                <w:sz w:val="24"/>
                <w:szCs w:val="24"/>
                <w:lang w:val="en-US" w:eastAsia="zh-CN" w:bidi="ar"/>
              </w:rPr>
              <w:t>会漂浮起来的这一特点进行一个</w:t>
            </w:r>
            <w:r>
              <w:rPr>
                <w:rFonts w:hint="eastAsia" w:ascii="宋体" w:hAnsi="宋体" w:eastAsia="宋体" w:cs="宋体"/>
                <w:i w:val="0"/>
                <w:iCs w:val="0"/>
                <w:caps w:val="0"/>
                <w:color w:val="000000"/>
                <w:spacing w:val="0"/>
                <w:kern w:val="0"/>
                <w:sz w:val="24"/>
                <w:szCs w:val="24"/>
                <w:lang w:val="en-US" w:eastAsia="zh-CN" w:bidi="ar"/>
              </w:rPr>
              <w:t>盐水</w:t>
            </w:r>
            <w:r>
              <w:rPr>
                <w:rFonts w:ascii="宋体" w:hAnsi="宋体" w:eastAsia="宋体" w:cs="宋体"/>
                <w:i w:val="0"/>
                <w:iCs w:val="0"/>
                <w:caps w:val="0"/>
                <w:color w:val="000000"/>
                <w:spacing w:val="0"/>
                <w:kern w:val="0"/>
                <w:sz w:val="24"/>
                <w:szCs w:val="24"/>
                <w:lang w:val="en-US" w:eastAsia="zh-CN" w:bidi="ar"/>
              </w:rPr>
              <w:t>选种的过程</w:t>
            </w:r>
            <w:r>
              <w:rPr>
                <w:rFonts w:hint="eastAsia" w:ascii="宋体" w:hAnsi="宋体" w:eastAsia="宋体" w:cs="宋体"/>
                <w:i w:val="0"/>
                <w:iCs w:val="0"/>
                <w:caps w:val="0"/>
                <w:color w:val="000000"/>
                <w:spacing w:val="0"/>
                <w:kern w:val="0"/>
                <w:sz w:val="24"/>
                <w:szCs w:val="24"/>
                <w:lang w:val="en-US" w:eastAsia="zh-CN" w:bidi="ar"/>
              </w:rPr>
              <w:t>。</w:t>
            </w:r>
          </w:p>
          <w:p w14:paraId="62F2E49F">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325CC47D">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所以这题是进行一个16%氯化钠溶液的密度和该种子的密度进行比较，图表中没有16%的氯化钠溶液密度，但是我们可以估算出来吗？</w:t>
            </w:r>
          </w:p>
          <w:p w14:paraId="47D9540B">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529E95B4">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是的，它小于这个数，那因此它这个我们看到的现象应该是</w:t>
            </w:r>
            <w:r>
              <w:rPr>
                <w:rFonts w:hint="eastAsia" w:ascii="宋体" w:hAnsi="宋体" w:eastAsia="宋体" w:cs="宋体"/>
                <w:i w:val="0"/>
                <w:iCs w:val="0"/>
                <w:caps w:val="0"/>
                <w:color w:val="000000"/>
                <w:spacing w:val="0"/>
                <w:kern w:val="0"/>
                <w:sz w:val="24"/>
                <w:szCs w:val="24"/>
                <w:lang w:val="en-US" w:eastAsia="zh-CN" w:bidi="ar"/>
              </w:rPr>
              <w:t>？</w:t>
            </w:r>
            <w:r>
              <w:rPr>
                <w:rFonts w:ascii="宋体" w:hAnsi="宋体" w:eastAsia="宋体" w:cs="宋体"/>
                <w:i w:val="0"/>
                <w:iCs w:val="0"/>
                <w:caps w:val="0"/>
                <w:color w:val="000000"/>
                <w:spacing w:val="0"/>
                <w:kern w:val="0"/>
                <w:sz w:val="24"/>
                <w:szCs w:val="24"/>
                <w:lang w:val="en-US" w:eastAsia="zh-CN" w:bidi="ar"/>
              </w:rPr>
              <w:t>对，</w:t>
            </w:r>
            <w:r>
              <w:rPr>
                <w:rFonts w:hint="eastAsia" w:ascii="宋体" w:hAnsi="宋体" w:eastAsia="宋体" w:cs="宋体"/>
                <w:i w:val="0"/>
                <w:iCs w:val="0"/>
                <w:caps w:val="0"/>
                <w:color w:val="000000"/>
                <w:spacing w:val="0"/>
                <w:kern w:val="0"/>
                <w:sz w:val="24"/>
                <w:szCs w:val="24"/>
                <w:lang w:val="en-US" w:eastAsia="zh-CN" w:bidi="ar"/>
              </w:rPr>
              <w:t>下沉。</w:t>
            </w:r>
          </w:p>
          <w:p w14:paraId="35CD6873">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运用我们上一问总结的规律，16%质量分数氯化钠溶液的密度应该&lt; 20%的......</w:t>
            </w:r>
          </w:p>
          <w:p w14:paraId="6C4C8A9C">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692A6B9F">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sz w:val="24"/>
                <w:szCs w:val="24"/>
                <w:vertAlign w:val="baseline"/>
                <w:lang w:val="en-US" w:eastAsia="zh-CN"/>
              </w:rPr>
            </w:pPr>
          </w:p>
        </w:tc>
      </w:tr>
    </w:tbl>
    <w:p w14:paraId="762411FF">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sz w:val="24"/>
          <w:szCs w:val="24"/>
          <w:lang w:val="en-US" w:eastAsia="zh-CN"/>
        </w:rPr>
      </w:pPr>
    </w:p>
    <w:p w14:paraId="0E1BDD0F">
      <w:pPr>
        <w:shd w:val="clear" w:color="auto" w:fill="F2F2F2"/>
        <w:spacing w:line="360" w:lineRule="auto"/>
        <w:jc w:val="left"/>
        <w:textAlignment w:val="cente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pPr>
      <w:r>
        <w:rPr>
          <w:rFonts w:hint="eastAsia" w:ascii="方正公文楷体" w:hAnsi="方正公文楷体" w:eastAsia="方正公文楷体" w:cs="方正公文楷体"/>
          <w:color w:val="0070C0"/>
          <w:sz w:val="24"/>
          <w:szCs w:val="24"/>
          <w:lang w:val="en-US" w:eastAsia="zh-CN"/>
        </w:rPr>
        <w:t>思维引导：</w:t>
      </w:r>
      <w: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t>通过图表发现并无</w:t>
      </w:r>
      <w:r>
        <w:rPr>
          <w:rFonts w:hint="eastAsia" w:ascii="方正公文楷体" w:hAnsi="方正公文楷体" w:eastAsia="方正公文楷体" w:cs="方正公文楷体"/>
          <w:color w:val="4874CB" w:themeColor="accent1"/>
          <w:sz w:val="24"/>
          <w:szCs w:val="24"/>
          <w14:textFill>
            <w14:solidFill>
              <w14:schemeClr w14:val="accent1"/>
            </w14:solidFill>
          </w14:textFill>
        </w:rPr>
        <w:t>16%</w:t>
      </w:r>
      <w: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t>的密度，但给了15%和20%的密度。</w:t>
      </w:r>
      <w:r>
        <w:rPr>
          <w:rFonts w:hint="eastAsia" w:ascii="方正公文楷体" w:hAnsi="方正公文楷体" w:eastAsia="方正公文楷体" w:cs="方正公文楷体"/>
          <w:color w:val="4874CB" w:themeColor="accent1"/>
          <w:sz w:val="24"/>
          <w:szCs w:val="24"/>
          <w14:textFill>
            <w14:solidFill>
              <w14:schemeClr w14:val="accent1"/>
            </w14:solidFill>
          </w14:textFill>
        </w:rPr>
        <w:t>由表格数据可知，20%的氯化钠溶液的密度为1.144g/mL，15%的氯化钠溶液的密度为1.106g/mL，则16%的氯化钠溶液密度小于1.144g/mL、大于1.106g/mL，一粒成熟的稻种密度约为</w:t>
      </w:r>
      <w:r>
        <w:rPr>
          <w:rFonts w:hint="eastAsia" w:ascii="方正公文楷体" w:hAnsi="方正公文楷体" w:eastAsia="方正公文楷体" w:cs="方正公文楷体"/>
          <w:color w:val="4874CB" w:themeColor="accent1"/>
          <w:sz w:val="24"/>
          <w:szCs w:val="24"/>
          <w14:textFill>
            <w14:solidFill>
              <w14:schemeClr w14:val="accent1"/>
            </w14:solidFill>
          </w14:textFill>
        </w:rPr>
        <w:object>
          <v:shape id="_x0000_i1025" o:spt="75" alt="eqId53b37bc6620b43de709820df20b384dc" type="#_x0000_t75" style="height:19.15pt;width:106.45pt;" o:ole="t" filled="f" o:preferrelative="t" stroked="f" coordsize="21600,21600">
            <v:path/>
            <v:fill on="f" focussize="0,0"/>
            <v:stroke on="f" joinstyle="miter"/>
            <v:imagedata r:id="rId15" o:title="eqId53b37bc6620b43de709820df20b384dc"/>
            <o:lock v:ext="edit" aspectratio="t"/>
            <w10:wrap type="none"/>
            <w10:anchorlock/>
          </v:shape>
          <o:OLEObject Type="Embed" ProgID="Equation.DSMT4" ShapeID="_x0000_i1025" DrawAspect="Content" ObjectID="_1468075725" r:id="rId14">
            <o:LockedField>false</o:LockedField>
          </o:OLEObject>
        </w:object>
      </w:r>
      <w:r>
        <w:rPr>
          <w:rFonts w:hint="eastAsia" w:ascii="方正公文楷体" w:hAnsi="方正公文楷体" w:eastAsia="方正公文楷体" w:cs="方正公文楷体"/>
          <w:color w:val="4874CB" w:themeColor="accent1"/>
          <w:sz w:val="24"/>
          <w:szCs w:val="24"/>
          <w:lang w:eastAsia="zh-CN"/>
          <w14:textFill>
            <w14:solidFill>
              <w14:schemeClr w14:val="accent1"/>
            </w14:solidFill>
          </w14:textFill>
        </w:rPr>
        <w:t>，</w:t>
      </w:r>
      <w:r>
        <w:rPr>
          <w:rFonts w:hint="eastAsia" w:ascii="方正公文楷体" w:hAnsi="方正公文楷体" w:eastAsia="方正公文楷体" w:cs="方正公文楷体"/>
          <w:color w:val="4874CB" w:themeColor="accent1"/>
          <w:sz w:val="24"/>
          <w:szCs w:val="24"/>
          <w14:textFill>
            <w14:solidFill>
              <w14:schemeClr w14:val="accent1"/>
            </w14:solidFill>
          </w14:textFill>
        </w:rPr>
        <w:t>选种时，成熟的稻种在16%的氯化钠溶液中，由于稻种的密度较大，所以看到的现象应该是</w:t>
      </w:r>
      <w: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t>下</w:t>
      </w:r>
      <w:r>
        <w:rPr>
          <w:rFonts w:hint="eastAsia" w:ascii="方正公文楷体" w:hAnsi="方正公文楷体" w:eastAsia="方正公文楷体" w:cs="方正公文楷体"/>
          <w:color w:val="4874CB" w:themeColor="accent1"/>
          <w:sz w:val="24"/>
          <w:szCs w:val="24"/>
          <w14:textFill>
            <w14:solidFill>
              <w14:schemeClr w14:val="accent1"/>
            </w14:solidFill>
          </w14:textFill>
        </w:rPr>
        <w:t>沉；</w:t>
      </w:r>
    </w:p>
    <w:p w14:paraId="2D3E38DC">
      <w:pPr>
        <w:keepNext w:val="0"/>
        <w:keepLines w:val="0"/>
        <w:pageBreakBefore w:val="0"/>
        <w:kinsoku/>
        <w:wordWrap/>
        <w:overflowPunct/>
        <w:topLinePunct w:val="0"/>
        <w:autoSpaceDE/>
        <w:autoSpaceDN/>
        <w:bidi w:val="0"/>
        <w:adjustRightInd/>
        <w:snapToGrid/>
        <w:spacing w:line="360" w:lineRule="auto"/>
        <w:ind w:firstLine="3600" w:firstLineChars="1500"/>
        <w:rPr>
          <w:rFonts w:hint="default" w:ascii="方正公文楷体" w:hAnsi="方正公文楷体" w:eastAsia="方正公文楷体" w:cs="方正公文楷体"/>
          <w:color w:val="FF0000"/>
          <w:sz w:val="24"/>
          <w:szCs w:val="24"/>
          <w:lang w:val="en-US" w:eastAsia="zh-CN"/>
        </w:rPr>
      </w:pPr>
      <w:r>
        <w:rPr>
          <w:rFonts w:hint="eastAsia" w:ascii="方正公文楷体" w:hAnsi="方正公文楷体" w:eastAsia="方正公文楷体" w:cs="方正公文楷体"/>
          <w:color w:val="FF0000"/>
          <w:sz w:val="24"/>
          <w:szCs w:val="24"/>
          <w:lang w:val="en-US" w:eastAsia="zh-CN"/>
        </w:rPr>
        <w:t>下沉</w:t>
      </w:r>
    </w:p>
    <w:p w14:paraId="7B26F330">
      <w:pPr>
        <w:keepNext w:val="0"/>
        <w:keepLines w:val="0"/>
        <w:pageBreakBefore w:val="0"/>
        <w:numPr>
          <w:ilvl w:val="0"/>
          <w:numId w:val="2"/>
        </w:numPr>
        <w:shd w:val="clear" w:color="auto" w:fill="auto"/>
        <w:kinsoku/>
        <w:wordWrap/>
        <w:overflowPunct/>
        <w:topLinePunct w:val="0"/>
        <w:autoSpaceDE/>
        <w:autoSpaceDN/>
        <w:bidi w:val="0"/>
        <w:adjustRightInd/>
        <w:snapToGrid/>
        <w:spacing w:line="360" w:lineRule="auto"/>
        <w:ind w:left="0" w:leftChars="0" w:firstLine="480" w:firstLineChars="200"/>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相同条件下，有的同学尝试用质量分数为26%的氯化钠溶液模拟选种，发现与使用16%的氯化钠溶液相比，漂浮在溶液表面的种子数量</w:t>
      </w:r>
      <w:r>
        <w:rPr>
          <w:rFonts w:hint="eastAsia" w:ascii="方正公文楷体" w:hAnsi="方正公文楷体" w:eastAsia="方正公文楷体" w:cs="方正公文楷体"/>
          <w:sz w:val="24"/>
          <w:szCs w:val="24"/>
          <w:lang w:val="en-US" w:eastAsia="zh-CN"/>
        </w:rPr>
        <w:t>会怎样变化？</w:t>
      </w:r>
    </w:p>
    <w:p w14:paraId="6A150193">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sz w:val="21"/>
        </w:rPr>
      </w:pPr>
      <w:r>
        <w:rPr>
          <w:rFonts w:hint="eastAsia" w:ascii="Times New Roman" w:hAnsi="Times New Roman" w:eastAsia="宋体" w:cs="Times New Roman"/>
          <w:strike w:val="0"/>
          <w:kern w:val="0"/>
          <w:sz w:val="24"/>
          <w:szCs w:val="24"/>
          <w:u w:val="none"/>
          <w:lang w:val="en-US" w:eastAsia="zh-CN"/>
        </w:rPr>
        <w:t xml:space="preserve">                   </w:t>
      </w:r>
      <w:r>
        <w:rPr>
          <w:rFonts w:ascii="Times New Roman" w:hAnsi="Times New Roman" w:eastAsia="Times New Roman" w:cs="Times New Roman"/>
          <w:strike w:val="0"/>
          <w:kern w:val="0"/>
          <w:sz w:val="24"/>
          <w:szCs w:val="24"/>
          <w:u w:val="none"/>
        </w:rPr>
        <w:drawing>
          <wp:inline distT="0" distB="0" distL="114300" distR="114300">
            <wp:extent cx="638175" cy="676275"/>
            <wp:effectExtent l="0" t="0" r="0" b="0"/>
            <wp:docPr id="100005" name="图片 100005" descr="@@@7bf4187d-fc29-4558-b775-1cdd5e4a6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bf4187d-fc29-4558-b775-1cdd5e4a60ca"/>
                    <pic:cNvPicPr>
                      <a:picLocks noChangeAspect="1"/>
                    </pic:cNvPicPr>
                  </pic:nvPicPr>
                  <pic:blipFill>
                    <a:blip r:embed="rId16"/>
                    <a:stretch>
                      <a:fillRect/>
                    </a:stretch>
                  </pic:blipFill>
                  <pic:spPr>
                    <a:xfrm>
                      <a:off x="0" y="0"/>
                      <a:ext cx="638175" cy="676275"/>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2872F7">
        <w:tc>
          <w:tcPr>
            <w:tcW w:w="8522" w:type="dxa"/>
          </w:tcPr>
          <w:p w14:paraId="0F23B430">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#20秒-2分钟 学生了解就可以秒杀。</w:t>
            </w:r>
          </w:p>
          <w:p w14:paraId="1ADC863C">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37FBC903">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那第三题，唉，好，同学们思考一下啊。好，请给我看一下你的答案。是的，如果你看懂了第二题之后就很真很好做，因为它的质量分。数有一个提升，所以质量分数提升了，密度。就是的，所以就会飘的更</w:t>
            </w:r>
            <w:r>
              <w:rPr>
                <w:rFonts w:hint="eastAsia" w:ascii="宋体" w:hAnsi="宋体" w:eastAsia="宋体" w:cs="宋体"/>
                <w:i w:val="0"/>
                <w:iCs w:val="0"/>
                <w:caps w:val="0"/>
                <w:color w:val="000000"/>
                <w:spacing w:val="0"/>
                <w:kern w:val="0"/>
                <w:sz w:val="24"/>
                <w:szCs w:val="24"/>
                <w:lang w:val="en-US" w:eastAsia="zh-CN" w:bidi="ar"/>
              </w:rPr>
              <w:t>？？？</w:t>
            </w:r>
          </w:p>
          <w:p w14:paraId="1CE0D868">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00D87649">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好的，真棒。行，那我们再进行下一题</w:t>
            </w:r>
          </w:p>
          <w:p w14:paraId="6F231B14">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08958855">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###若学生没答上来，可能是学生不理解我们撒的种子的密度是有一个区间范围的，需要补充（我们撒的种子品质是差的、一般的，好的，很好的，品质越好，密度越？，所以盐水密度越？筛选的种子就越？ 数量就越？）</w:t>
            </w:r>
          </w:p>
          <w:p w14:paraId="2A069F85">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1E67810F">
            <w:pPr>
              <w:keepNext w:val="0"/>
              <w:keepLines w:val="0"/>
              <w:pageBreakBefore w:val="0"/>
              <w:widowControl/>
              <w:suppressLineNumbers w:val="0"/>
              <w:kinsoku/>
              <w:wordWrap/>
              <w:overflowPunct/>
              <w:topLinePunct w:val="0"/>
              <w:autoSpaceDE/>
              <w:autoSpaceDN/>
              <w:bidi w:val="0"/>
              <w:adjustRightInd/>
              <w:snapToGrid/>
              <w:spacing w:line="360" w:lineRule="auto"/>
              <w:jc w:val="left"/>
              <w:rPr>
                <w:rFonts w:hint="default" w:ascii="方正公文楷体" w:hAnsi="方正公文楷体" w:eastAsia="方正公文楷体" w:cs="方正公文楷体"/>
                <w:b w:val="0"/>
                <w:bCs w:val="0"/>
                <w:color w:val="4874CB" w:themeColor="accent1"/>
                <w:sz w:val="24"/>
                <w:szCs w:val="24"/>
                <w:vertAlign w:val="baseline"/>
                <w:lang w:val="en-US" w:eastAsia="zh-CN"/>
                <w14:textFill>
                  <w14:solidFill>
                    <w14:schemeClr w14:val="accent1"/>
                  </w14:solidFill>
                </w14:textFill>
              </w:rPr>
            </w:pPr>
          </w:p>
        </w:tc>
      </w:tr>
    </w:tbl>
    <w:p w14:paraId="11DDA314">
      <w:pPr>
        <w:keepNext w:val="0"/>
        <w:keepLines w:val="0"/>
        <w:pageBreakBefore w:val="0"/>
        <w:widowControl/>
        <w:suppressLineNumbers w:val="0"/>
        <w:kinsoku/>
        <w:wordWrap/>
        <w:overflowPunct/>
        <w:topLinePunct w:val="0"/>
        <w:autoSpaceDE/>
        <w:autoSpaceDN/>
        <w:bidi w:val="0"/>
        <w:adjustRightInd/>
        <w:snapToGrid/>
        <w:spacing w:line="360" w:lineRule="auto"/>
        <w:jc w:val="left"/>
        <w:rPr>
          <w:rFonts w:hint="eastAsia" w:ascii="方正公文楷体" w:hAnsi="方正公文楷体" w:eastAsia="方正公文楷体" w:cs="方正公文楷体"/>
          <w:b w:val="0"/>
          <w:bCs w:val="0"/>
          <w:color w:val="4874CB" w:themeColor="accent1"/>
          <w:sz w:val="24"/>
          <w:szCs w:val="24"/>
          <w:lang w:val="en-US" w:eastAsia="zh-CN"/>
          <w14:textFill>
            <w14:solidFill>
              <w14:schemeClr w14:val="accent1"/>
            </w14:solidFill>
          </w14:textFill>
        </w:rPr>
      </w:pPr>
    </w:p>
    <w:p w14:paraId="7B192198">
      <w:pPr>
        <w:keepNext w:val="0"/>
        <w:keepLines w:val="0"/>
        <w:pageBreakBefore w:val="0"/>
        <w:widowControl/>
        <w:suppressLineNumbers w:val="0"/>
        <w:kinsoku/>
        <w:wordWrap/>
        <w:overflowPunct/>
        <w:topLinePunct w:val="0"/>
        <w:autoSpaceDE/>
        <w:autoSpaceDN/>
        <w:bidi w:val="0"/>
        <w:adjustRightInd/>
        <w:snapToGrid/>
        <w:spacing w:line="360" w:lineRule="auto"/>
        <w:jc w:val="left"/>
        <w:rPr>
          <w:rFonts w:hint="eastAsia" w:ascii="方正公文楷体" w:hAnsi="方正公文楷体" w:eastAsia="方正公文楷体" w:cs="方正公文楷体"/>
          <w:b w:val="0"/>
          <w:bCs w:val="0"/>
          <w:color w:val="4874CB" w:themeColor="accent1"/>
          <w:kern w:val="0"/>
          <w:sz w:val="24"/>
          <w:szCs w:val="24"/>
          <w:lang w:val="en-US" w:eastAsia="zh-CN" w:bidi="ar"/>
          <w14:textFill>
            <w14:solidFill>
              <w14:schemeClr w14:val="accent1"/>
            </w14:solidFill>
          </w14:textFill>
        </w:rPr>
      </w:pPr>
      <w:r>
        <w:rPr>
          <w:rFonts w:hint="eastAsia" w:ascii="方正公文楷体" w:hAnsi="方正公文楷体" w:eastAsia="方正公文楷体" w:cs="方正公文楷体"/>
          <w:b w:val="0"/>
          <w:bCs w:val="0"/>
          <w:color w:val="4874CB" w:themeColor="accent1"/>
          <w:sz w:val="24"/>
          <w:szCs w:val="24"/>
          <w:lang w:val="en-US" w:eastAsia="zh-CN"/>
          <w14:textFill>
            <w14:solidFill>
              <w14:schemeClr w14:val="accent1"/>
            </w14:solidFill>
          </w14:textFill>
        </w:rPr>
        <w:t>思维引导：</w:t>
      </w:r>
      <w:r>
        <w:rPr>
          <w:rFonts w:hint="eastAsia" w:ascii="方正公文楷体" w:hAnsi="方正公文楷体" w:eastAsia="方正公文楷体" w:cs="方正公文楷体"/>
          <w:b w:val="0"/>
          <w:bCs w:val="0"/>
          <w:color w:val="4874CB" w:themeColor="accent1"/>
          <w:kern w:val="0"/>
          <w:sz w:val="24"/>
          <w:szCs w:val="24"/>
          <w:lang w:val="en-US" w:eastAsia="zh-CN" w:bidi="ar"/>
          <w14:textFill>
            <w14:solidFill>
              <w14:schemeClr w14:val="accent1"/>
            </w14:solidFill>
          </w14:textFill>
        </w:rPr>
        <w:t>26%的氯化钠溶液密度大于16%的溶液，产生的浮力更大，则密度稍大的种子也会上浮，漂浮的种子数量变多</w:t>
      </w:r>
    </w:p>
    <w:p w14:paraId="2A1057B4">
      <w:pPr>
        <w:keepNext w:val="0"/>
        <w:keepLines w:val="0"/>
        <w:pageBreakBefore w:val="0"/>
        <w:kinsoku/>
        <w:wordWrap/>
        <w:overflowPunct/>
        <w:topLinePunct w:val="0"/>
        <w:autoSpaceDE/>
        <w:autoSpaceDN/>
        <w:bidi w:val="0"/>
        <w:adjustRightInd/>
        <w:snapToGrid/>
        <w:spacing w:line="360" w:lineRule="auto"/>
        <w:rPr>
          <w:rFonts w:hint="default" w:ascii="方正公文楷体" w:hAnsi="方正公文楷体" w:eastAsia="方正公文楷体" w:cs="方正公文楷体"/>
          <w:b w:val="0"/>
          <w:bCs w:val="0"/>
          <w:color w:val="FF0000"/>
          <w:sz w:val="24"/>
          <w:szCs w:val="24"/>
          <w:lang w:val="en-US" w:eastAsia="zh-CN"/>
        </w:rPr>
      </w:pPr>
      <w:r>
        <w:rPr>
          <w:rFonts w:hint="eastAsia" w:ascii="方正公文楷体" w:hAnsi="方正公文楷体" w:eastAsia="方正公文楷体" w:cs="方正公文楷体"/>
          <w:b w:val="0"/>
          <w:bCs w:val="0"/>
          <w:color w:val="FF0000"/>
          <w:sz w:val="24"/>
          <w:szCs w:val="24"/>
          <w:lang w:val="en-US" w:eastAsia="zh-CN"/>
        </w:rPr>
        <w:t xml:space="preserve">              漂浮种子数量会变多</w:t>
      </w:r>
    </w:p>
    <w:p w14:paraId="28D56963">
      <w:pPr>
        <w:keepNext w:val="0"/>
        <w:keepLines w:val="0"/>
        <w:pageBreakBefore w:val="0"/>
        <w:numPr>
          <w:ilvl w:val="0"/>
          <w:numId w:val="2"/>
        </w:numPr>
        <w:kinsoku/>
        <w:wordWrap/>
        <w:overflowPunct/>
        <w:topLinePunct w:val="0"/>
        <w:autoSpaceDE/>
        <w:autoSpaceDN/>
        <w:bidi w:val="0"/>
        <w:adjustRightInd/>
        <w:snapToGrid/>
        <w:spacing w:line="360" w:lineRule="auto"/>
        <w:ind w:left="0" w:leftChars="0" w:firstLine="480" w:firstLineChars="200"/>
        <w:rPr>
          <w:rFonts w:hint="eastAsia" w:ascii="方正公文楷体" w:hAnsi="方正公文楷体" w:eastAsia="方正公文楷体" w:cs="方正公文楷体"/>
          <w:color w:val="FF0000"/>
          <w:sz w:val="24"/>
          <w:szCs w:val="24"/>
          <w:lang w:val="en-US" w:eastAsia="zh-CN"/>
        </w:rPr>
      </w:pPr>
      <w:r>
        <w:rPr>
          <w:rFonts w:hint="eastAsia" w:ascii="方正公文楷体" w:hAnsi="方正公文楷体" w:eastAsia="方正公文楷体" w:cs="方正公文楷体"/>
          <w:sz w:val="24"/>
          <w:szCs w:val="24"/>
        </w:rPr>
        <w:t>同学按上述步骤配制溶液后，用该溶液选种时，发现原本应漂浮的不成熟稻种却沉入了底部。请分析可能导致这一异常现象的原因</w:t>
      </w:r>
      <w:r>
        <w:rPr>
          <w:rFonts w:hint="eastAsia" w:ascii="方正公文楷体" w:hAnsi="方正公文楷体" w:eastAsia="方正公文楷体" w:cs="方正公文楷体"/>
          <w:sz w:val="24"/>
          <w:szCs w:val="24"/>
          <w:lang w:eastAsia="zh-C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55B15E">
        <w:tc>
          <w:tcPr>
            <w:tcW w:w="8522" w:type="dxa"/>
          </w:tcPr>
          <w:p w14:paraId="1CC28FC0">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###1-4分钟，留给学生思考时间。实验操作理解好的同学做的会很快，想不到的会很慢。</w:t>
            </w:r>
          </w:p>
          <w:p w14:paraId="330255D5">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4965DB21">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这一题是个第四题，同学们一定要开放一下，思考一下。</w:t>
            </w:r>
          </w:p>
          <w:p w14:paraId="005A118E">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我知道很多同学遇到这种问题的时候，我觉得他们遇到的最大的一点就是不敢答</w:t>
            </w:r>
          </w:p>
          <w:p w14:paraId="28D239BA">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同学，请告诉我你</w:t>
            </w:r>
            <w:r>
              <w:rPr>
                <w:rFonts w:hint="eastAsia" w:ascii="宋体" w:hAnsi="宋体" w:eastAsia="宋体" w:cs="宋体"/>
                <w:i w:val="0"/>
                <w:iCs w:val="0"/>
                <w:caps w:val="0"/>
                <w:color w:val="000000"/>
                <w:spacing w:val="0"/>
                <w:kern w:val="0"/>
                <w:sz w:val="24"/>
                <w:szCs w:val="24"/>
                <w:lang w:val="en-US" w:eastAsia="zh-CN" w:bidi="ar"/>
              </w:rPr>
              <w:t>如何</w:t>
            </w:r>
            <w:r>
              <w:rPr>
                <w:rFonts w:ascii="宋体" w:hAnsi="宋体" w:eastAsia="宋体" w:cs="宋体"/>
                <w:i w:val="0"/>
                <w:iCs w:val="0"/>
                <w:caps w:val="0"/>
                <w:color w:val="000000"/>
                <w:spacing w:val="0"/>
                <w:kern w:val="0"/>
                <w:sz w:val="24"/>
                <w:szCs w:val="24"/>
                <w:lang w:val="en-US" w:eastAsia="zh-CN" w:bidi="ar"/>
              </w:rPr>
              <w:t>想的</w:t>
            </w:r>
            <w:r>
              <w:rPr>
                <w:rFonts w:hint="eastAsia" w:ascii="宋体" w:hAnsi="宋体" w:eastAsia="宋体" w:cs="宋体"/>
                <w:i w:val="0"/>
                <w:iCs w:val="0"/>
                <w:caps w:val="0"/>
                <w:color w:val="000000"/>
                <w:spacing w:val="0"/>
                <w:kern w:val="0"/>
                <w:sz w:val="24"/>
                <w:szCs w:val="24"/>
                <w:lang w:val="en-US" w:eastAsia="zh-CN" w:bidi="ar"/>
              </w:rPr>
              <w:t>，</w:t>
            </w:r>
            <w:r>
              <w:rPr>
                <w:rFonts w:ascii="宋体" w:hAnsi="宋体" w:eastAsia="宋体" w:cs="宋体"/>
                <w:i w:val="0"/>
                <w:iCs w:val="0"/>
                <w:caps w:val="0"/>
                <w:color w:val="000000"/>
                <w:spacing w:val="0"/>
                <w:kern w:val="0"/>
                <w:sz w:val="24"/>
                <w:szCs w:val="24"/>
                <w:lang w:val="en-US" w:eastAsia="zh-CN" w:bidi="ar"/>
              </w:rPr>
              <w:t>它这道题确实非常的开放</w:t>
            </w:r>
            <w:r>
              <w:rPr>
                <w:rFonts w:hint="eastAsia" w:ascii="宋体" w:hAnsi="宋体" w:eastAsia="宋体" w:cs="宋体"/>
                <w:i w:val="0"/>
                <w:iCs w:val="0"/>
                <w:caps w:val="0"/>
                <w:color w:val="000000"/>
                <w:spacing w:val="0"/>
                <w:kern w:val="0"/>
                <w:sz w:val="24"/>
                <w:szCs w:val="24"/>
                <w:lang w:val="en-US" w:eastAsia="zh-CN" w:bidi="ar"/>
              </w:rPr>
              <w:t>，这种开放的题只要答道点上都会给分的。</w:t>
            </w:r>
          </w:p>
          <w:p w14:paraId="19B98293">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6C804011">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那么这一题是的点是什么？</w:t>
            </w:r>
          </w:p>
          <w:p w14:paraId="155EB153">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3772B4E8">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来暗示一下，原本应漂浮不成的成熟稻种却沉入了底部，这说明我们溶液的密度和种子密度的关系发生了什么变化呢？</w:t>
            </w:r>
          </w:p>
          <w:p w14:paraId="1A4D5731">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217F108B">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 xml:space="preserve">那么什么情况会导致溶液密度小呢？ </w:t>
            </w:r>
          </w:p>
          <w:p w14:paraId="2C4FB454">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我</w:t>
            </w:r>
            <w:r>
              <w:rPr>
                <w:rFonts w:ascii="宋体" w:hAnsi="宋体" w:eastAsia="宋体" w:cs="宋体"/>
                <w:i w:val="0"/>
                <w:iCs w:val="0"/>
                <w:caps w:val="0"/>
                <w:color w:val="000000"/>
                <w:spacing w:val="0"/>
                <w:kern w:val="0"/>
                <w:sz w:val="24"/>
                <w:szCs w:val="24"/>
                <w:lang w:val="en-US" w:eastAsia="zh-CN" w:bidi="ar"/>
              </w:rPr>
              <w:t>们在操作不当的时候，就比如说是什么操作失误不小心给水加多了，或者说我们给我们的氯化钠加少了，都会导致这个溶液的密度比预期的要小</w:t>
            </w:r>
            <w:r>
              <w:rPr>
                <w:rFonts w:hint="eastAsia" w:ascii="宋体" w:hAnsi="宋体" w:eastAsia="宋体" w:cs="宋体"/>
                <w:i w:val="0"/>
                <w:iCs w:val="0"/>
                <w:caps w:val="0"/>
                <w:color w:val="000000"/>
                <w:spacing w:val="0"/>
                <w:kern w:val="0"/>
                <w:sz w:val="24"/>
                <w:szCs w:val="24"/>
                <w:lang w:val="en-US" w:eastAsia="zh-CN" w:bidi="ar"/>
              </w:rPr>
              <w:t>。</w:t>
            </w:r>
          </w:p>
          <w:p w14:paraId="68473C0E">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3BDB81F5">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同学们只要答到了这个密度小，并且你在后续的原因给对都是给分的，我们现在的化学就是很喜欢考察这种比较开放的问题，因此同学们只要放心大胆的答，只要你的回答是往化学问题上面靠的，并且是准确的，不要求100%的接近，但是只要是大致意思相近都会给分。因此，请同学们勇敢的回答，这个世界是奖励勇敢的人的。</w:t>
            </w:r>
          </w:p>
          <w:p w14:paraId="47F589B0">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3CD00C18">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17AA3B22">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好了，不给大家开玩笑了，这一题，这个还是一个比较简单的一题，因为它有一个比较简单的一个读表，并且会让你估算一下16%，这</w:t>
            </w:r>
            <w:r>
              <w:rPr>
                <w:rFonts w:hint="eastAsia" w:ascii="宋体" w:hAnsi="宋体" w:eastAsia="宋体" w:cs="宋体"/>
                <w:i w:val="0"/>
                <w:iCs w:val="0"/>
                <w:caps w:val="0"/>
                <w:color w:val="000000"/>
                <w:spacing w:val="0"/>
                <w:kern w:val="0"/>
                <w:sz w:val="24"/>
                <w:szCs w:val="24"/>
                <w:lang w:val="en-US" w:eastAsia="zh-CN" w:bidi="ar"/>
              </w:rPr>
              <w:t>考察了</w:t>
            </w:r>
            <w:r>
              <w:rPr>
                <w:rFonts w:ascii="宋体" w:hAnsi="宋体" w:eastAsia="宋体" w:cs="宋体"/>
                <w:i w:val="0"/>
                <w:iCs w:val="0"/>
                <w:caps w:val="0"/>
                <w:color w:val="000000"/>
                <w:spacing w:val="0"/>
                <w:kern w:val="0"/>
                <w:sz w:val="24"/>
                <w:szCs w:val="24"/>
                <w:lang w:val="en-US" w:eastAsia="zh-CN" w:bidi="ar"/>
              </w:rPr>
              <w:t>我们</w:t>
            </w:r>
            <w:r>
              <w:rPr>
                <w:rFonts w:hint="eastAsia" w:ascii="宋体" w:hAnsi="宋体" w:eastAsia="宋体" w:cs="宋体"/>
                <w:i w:val="0"/>
                <w:iCs w:val="0"/>
                <w:caps w:val="0"/>
                <w:color w:val="000000"/>
                <w:spacing w:val="0"/>
                <w:kern w:val="0"/>
                <w:sz w:val="24"/>
                <w:szCs w:val="24"/>
                <w:lang w:val="en-US" w:eastAsia="zh-CN" w:bidi="ar"/>
              </w:rPr>
              <w:t>的</w:t>
            </w:r>
            <w:r>
              <w:rPr>
                <w:rFonts w:ascii="宋体" w:hAnsi="宋体" w:eastAsia="宋体" w:cs="宋体"/>
                <w:i w:val="0"/>
                <w:iCs w:val="0"/>
                <w:caps w:val="0"/>
                <w:color w:val="000000"/>
                <w:spacing w:val="0"/>
                <w:kern w:val="0"/>
                <w:sz w:val="24"/>
                <w:szCs w:val="24"/>
                <w:lang w:val="en-US" w:eastAsia="zh-CN" w:bidi="ar"/>
              </w:rPr>
              <w:t>一个</w:t>
            </w:r>
            <w:r>
              <w:rPr>
                <w:rFonts w:hint="eastAsia" w:ascii="宋体" w:hAnsi="宋体" w:eastAsia="宋体" w:cs="宋体"/>
                <w:i w:val="0"/>
                <w:iCs w:val="0"/>
                <w:caps w:val="0"/>
                <w:color w:val="000000"/>
                <w:spacing w:val="0"/>
                <w:kern w:val="0"/>
                <w:sz w:val="24"/>
                <w:szCs w:val="24"/>
                <w:lang w:val="en-US" w:eastAsia="zh-CN" w:bidi="ar"/>
              </w:rPr>
              <w:t>图表</w:t>
            </w:r>
            <w:r>
              <w:rPr>
                <w:rFonts w:ascii="宋体" w:hAnsi="宋体" w:eastAsia="宋体" w:cs="宋体"/>
                <w:i w:val="0"/>
                <w:iCs w:val="0"/>
                <w:caps w:val="0"/>
                <w:color w:val="000000"/>
                <w:spacing w:val="0"/>
                <w:kern w:val="0"/>
                <w:sz w:val="24"/>
                <w:szCs w:val="24"/>
                <w:lang w:val="en-US" w:eastAsia="zh-CN" w:bidi="ar"/>
              </w:rPr>
              <w:t>推断能力，就是我们能根据这个图表里面的这个信息去推一下这个我们未知的信息</w:t>
            </w:r>
            <w:r>
              <w:rPr>
                <w:rFonts w:hint="eastAsia" w:ascii="宋体" w:hAnsi="宋体" w:eastAsia="宋体" w:cs="宋体"/>
                <w:i w:val="0"/>
                <w:iCs w:val="0"/>
                <w:caps w:val="0"/>
                <w:color w:val="000000"/>
                <w:spacing w:val="0"/>
                <w:kern w:val="0"/>
                <w:sz w:val="24"/>
                <w:szCs w:val="24"/>
                <w:lang w:val="en-US" w:eastAsia="zh-CN" w:bidi="ar"/>
              </w:rPr>
              <w:t>。</w:t>
            </w:r>
            <w:r>
              <w:rPr>
                <w:rFonts w:ascii="宋体" w:hAnsi="宋体" w:eastAsia="宋体" w:cs="宋体"/>
                <w:i w:val="0"/>
                <w:iCs w:val="0"/>
                <w:caps w:val="0"/>
                <w:color w:val="000000"/>
                <w:spacing w:val="0"/>
                <w:kern w:val="0"/>
                <w:sz w:val="24"/>
                <w:szCs w:val="24"/>
                <w:lang w:val="en-US" w:eastAsia="zh-CN" w:bidi="ar"/>
              </w:rPr>
              <w:t>这道题的规律就很好得，然后我们根据规律，进行</w:t>
            </w:r>
            <w:r>
              <w:rPr>
                <w:rFonts w:hint="eastAsia" w:ascii="宋体" w:hAnsi="宋体" w:eastAsia="宋体" w:cs="宋体"/>
                <w:i w:val="0"/>
                <w:iCs w:val="0"/>
                <w:caps w:val="0"/>
                <w:color w:val="000000"/>
                <w:spacing w:val="0"/>
                <w:kern w:val="0"/>
                <w:sz w:val="24"/>
                <w:szCs w:val="24"/>
                <w:lang w:val="en-US" w:eastAsia="zh-CN" w:bidi="ar"/>
              </w:rPr>
              <w:t>下一步的</w:t>
            </w:r>
            <w:r>
              <w:rPr>
                <w:rFonts w:ascii="宋体" w:hAnsi="宋体" w:eastAsia="宋体" w:cs="宋体"/>
                <w:i w:val="0"/>
                <w:iCs w:val="0"/>
                <w:caps w:val="0"/>
                <w:color w:val="000000"/>
                <w:spacing w:val="0"/>
                <w:kern w:val="0"/>
                <w:sz w:val="24"/>
                <w:szCs w:val="24"/>
                <w:lang w:val="en-US" w:eastAsia="zh-CN" w:bidi="ar"/>
              </w:rPr>
              <w:t>推理，最后再得出他们这个题目所想考察的结论</w:t>
            </w:r>
            <w:r>
              <w:rPr>
                <w:rFonts w:hint="eastAsia" w:ascii="宋体" w:hAnsi="宋体" w:eastAsia="宋体" w:cs="宋体"/>
                <w:i w:val="0"/>
                <w:iCs w:val="0"/>
                <w:caps w:val="0"/>
                <w:color w:val="000000"/>
                <w:spacing w:val="0"/>
                <w:kern w:val="0"/>
                <w:sz w:val="24"/>
                <w:szCs w:val="24"/>
                <w:lang w:val="en-US" w:eastAsia="zh-CN" w:bidi="ar"/>
              </w:rPr>
              <w:t>。</w:t>
            </w:r>
            <w:r>
              <w:rPr>
                <w:rFonts w:ascii="宋体" w:hAnsi="宋体" w:eastAsia="宋体" w:cs="宋体"/>
                <w:i w:val="0"/>
                <w:iCs w:val="0"/>
                <w:caps w:val="0"/>
                <w:color w:val="000000"/>
                <w:spacing w:val="0"/>
                <w:kern w:val="0"/>
                <w:sz w:val="24"/>
                <w:szCs w:val="24"/>
                <w:lang w:val="en-US" w:eastAsia="zh-CN" w:bidi="ar"/>
              </w:rPr>
              <w:t>好，我们进行下一题，</w:t>
            </w:r>
          </w:p>
          <w:p w14:paraId="3FBCEE91">
            <w:pPr>
              <w:keepNext w:val="0"/>
              <w:keepLines w:val="0"/>
              <w:widowControl/>
              <w:suppressLineNumbers w:val="0"/>
              <w:ind w:left="0" w:firstLine="0"/>
              <w:jc w:val="left"/>
              <w:rPr>
                <w:i w:val="0"/>
                <w:iCs w:val="0"/>
                <w:caps w:val="0"/>
                <w:color w:val="000000"/>
                <w:spacing w:val="0"/>
              </w:rPr>
            </w:pPr>
          </w:p>
          <w:p w14:paraId="419411B2">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7C93FBFC">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76F16B61">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74C441EC">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color w:val="FF0000"/>
                <w:sz w:val="24"/>
                <w:szCs w:val="24"/>
                <w:vertAlign w:val="baseline"/>
                <w:lang w:val="en-US" w:eastAsia="zh-CN"/>
              </w:rPr>
            </w:pPr>
          </w:p>
        </w:tc>
      </w:tr>
    </w:tbl>
    <w:p w14:paraId="0DB0F081">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color w:val="FF0000"/>
          <w:sz w:val="24"/>
          <w:szCs w:val="24"/>
          <w:lang w:val="en-US" w:eastAsia="zh-CN"/>
        </w:rPr>
      </w:pPr>
    </w:p>
    <w:p w14:paraId="069D876C">
      <w:pPr>
        <w:keepNext w:val="0"/>
        <w:keepLines w:val="0"/>
        <w:pageBreakBefore w:val="0"/>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pPr>
      <w: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t>思维引导：</w:t>
      </w:r>
      <w:r>
        <w:rPr>
          <w:rFonts w:hint="eastAsia" w:ascii="方正公文楷体" w:hAnsi="方正公文楷体" w:eastAsia="方正公文楷体" w:cs="方正公文楷体"/>
          <w:color w:val="4874CB" w:themeColor="accent1"/>
          <w:sz w:val="24"/>
          <w:szCs w:val="24"/>
          <w14:textFill>
            <w14:solidFill>
              <w14:schemeClr w14:val="accent1"/>
            </w14:solidFill>
          </w14:textFill>
        </w:rPr>
        <w:t>原本应漂浮的不成熟稻种却沉入了底部</w:t>
      </w:r>
      <w:r>
        <w:rPr>
          <w:rFonts w:hint="eastAsia" w:ascii="方正公文楷体" w:hAnsi="方正公文楷体" w:eastAsia="方正公文楷体" w:cs="方正公文楷体"/>
          <w:color w:val="4874CB" w:themeColor="accent1"/>
          <w:sz w:val="24"/>
          <w:szCs w:val="24"/>
          <w:lang w:eastAsia="zh-CN"/>
          <w14:textFill>
            <w14:solidFill>
              <w14:schemeClr w14:val="accent1"/>
            </w14:solidFill>
          </w14:textFill>
        </w:rPr>
        <w:t>，</w:t>
      </w:r>
      <w: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t>那么原因就是因为溶液密度比理论上小，类推出溶液质量分数与理论上小，由此只需要回答出导致溶液质量分数配制偏小的原因即可。（可能的原因多种言之有理即可）</w:t>
      </w:r>
    </w:p>
    <w:p w14:paraId="7C69EB30">
      <w:pPr>
        <w:keepNext w:val="0"/>
        <w:keepLines w:val="0"/>
        <w:pageBreakBefore w:val="0"/>
        <w:shd w:val="clear" w:color="auto" w:fill="F2F2F2"/>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b/>
          <w:bCs/>
          <w:sz w:val="24"/>
          <w:szCs w:val="24"/>
          <w:lang w:val="en-US" w:eastAsia="zh-CN"/>
        </w:rPr>
      </w:pPr>
      <w:r>
        <w:rPr>
          <w:rFonts w:hint="eastAsia" w:ascii="方正公文楷体" w:hAnsi="方正公文楷体" w:eastAsia="方正公文楷体" w:cs="方正公文楷体"/>
          <w:color w:val="FF0000"/>
          <w:sz w:val="24"/>
          <w:szCs w:val="24"/>
        </w:rPr>
        <w:t>可能是氯化钠没有完全溶解，导致溶液浓度偏小，密度偏小；也可能是量取蒸馏水时体积偏大，溶液浓度偏小，密度偏小等。</w:t>
      </w:r>
    </w:p>
    <w:p w14:paraId="71D480BB">
      <w:pPr>
        <w:keepNext w:val="0"/>
        <w:keepLines w:val="0"/>
        <w:pageBreakBefore w:val="0"/>
        <w:kinsoku/>
        <w:wordWrap/>
        <w:overflowPunct/>
        <w:topLinePunct w:val="0"/>
        <w:autoSpaceDE/>
        <w:autoSpaceDN/>
        <w:bidi w:val="0"/>
        <w:adjustRightInd/>
        <w:snapToGrid/>
        <w:spacing w:line="360" w:lineRule="auto"/>
        <w:ind w:left="240" w:hanging="240" w:hangingChars="100"/>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b/>
          <w:bCs/>
          <w:color w:val="auto"/>
          <w:sz w:val="24"/>
          <w:szCs w:val="24"/>
          <w:lang w:val="en-US" w:eastAsia="zh-CN"/>
        </w:rPr>
        <w:t>例题二     情景分析</w:t>
      </w:r>
      <w: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br w:type="textWrapping"/>
      </w:r>
      <w:r>
        <w:rPr>
          <w:rFonts w:hint="eastAsia" w:ascii="方正公文楷体" w:hAnsi="方正公文楷体" w:eastAsia="方正公文楷体" w:cs="方正公文楷体"/>
          <w:sz w:val="24"/>
          <w:szCs w:val="24"/>
        </w:rPr>
        <w:t>盐湖资源是青海第一大资源，也是国家战略性资源。</w:t>
      </w:r>
    </w:p>
    <w:p w14:paraId="6771293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lang w:eastAsia="zh-CN"/>
        </w:rPr>
        <w:t>（1）</w:t>
      </w:r>
      <w:r>
        <w:rPr>
          <w:rFonts w:hint="eastAsia" w:ascii="方正公文楷体" w:hAnsi="方正公文楷体" w:eastAsia="方正公文楷体" w:cs="方正公文楷体"/>
          <w:sz w:val="24"/>
          <w:szCs w:val="24"/>
        </w:rPr>
        <w:t>《说文解字》讲：“盐，卤也”。甲骨文中的“卤”（如图）蕴含的获取盐的方法是</w:t>
      </w:r>
      <w:r>
        <w:rPr>
          <w:rFonts w:hint="eastAsia" w:ascii="方正公文楷体" w:hAnsi="方正公文楷体" w:eastAsia="方正公文楷体" w:cs="方正公文楷体"/>
          <w:sz w:val="24"/>
          <w:szCs w:val="24"/>
          <w:lang w:val="en-US" w:eastAsia="zh-CN"/>
        </w:rPr>
        <w:t>什么？</w:t>
      </w:r>
    </w:p>
    <w:p w14:paraId="12F7DC6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jc w:val="center"/>
        <w:textAlignment w:val="center"/>
        <w:rPr>
          <w:rFonts w:hint="eastAsia" w:ascii="方正公文楷体" w:hAnsi="方正公文楷体" w:eastAsia="方正公文楷体" w:cs="方正公文楷体"/>
          <w:strike w:val="0"/>
          <w:kern w:val="0"/>
          <w:sz w:val="24"/>
          <w:szCs w:val="24"/>
          <w:u w:val="none"/>
        </w:rPr>
      </w:pPr>
      <w:r>
        <w:rPr>
          <w:rFonts w:hint="eastAsia" w:ascii="方正公文楷体" w:hAnsi="方正公文楷体" w:eastAsia="方正公文楷体" w:cs="方正公文楷体"/>
          <w:strike w:val="0"/>
          <w:kern w:val="0"/>
          <w:sz w:val="24"/>
          <w:szCs w:val="24"/>
          <w:u w:val="none"/>
        </w:rPr>
        <w:drawing>
          <wp:inline distT="0" distB="0" distL="114300" distR="114300">
            <wp:extent cx="1524000" cy="723900"/>
            <wp:effectExtent l="0" t="0" r="0" b="0"/>
            <wp:docPr id="1" name="图片 19" descr="@@@1cf58c0b-d2e6-4f4f-81c5-20e438a45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9" descr="@@@1cf58c0b-d2e6-4f4f-81c5-20e438a45afc"/>
                    <pic:cNvPicPr>
                      <a:picLocks noChangeAspect="1"/>
                    </pic:cNvPicPr>
                  </pic:nvPicPr>
                  <pic:blipFill>
                    <a:blip r:embed="rId17"/>
                    <a:stretch>
                      <a:fillRect/>
                    </a:stretch>
                  </pic:blipFill>
                  <pic:spPr>
                    <a:xfrm>
                      <a:off x="0" y="0"/>
                      <a:ext cx="1524000" cy="723900"/>
                    </a:xfrm>
                    <a:prstGeom prst="rect">
                      <a:avLst/>
                    </a:prstGeom>
                    <a:noFill/>
                    <a:ln>
                      <a:noFill/>
                    </a:ln>
                  </pic:spPr>
                </pic:pic>
              </a:graphicData>
            </a:graphic>
          </wp:inline>
        </w:drawing>
      </w:r>
    </w:p>
    <w:p w14:paraId="7A9DAA3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jc w:val="both"/>
        <w:textAlignment w:val="center"/>
        <w:rPr>
          <w:rFonts w:hint="eastAsia" w:ascii="方正公文楷体" w:hAnsi="方正公文楷体" w:eastAsia="方正公文楷体" w:cs="方正公文楷体"/>
          <w:strike w:val="0"/>
          <w:kern w:val="0"/>
          <w:sz w:val="24"/>
          <w:szCs w:val="24"/>
          <w:u w:val="none"/>
          <w:lang w:val="en-US" w:eastAsia="zh-CN"/>
        </w:rPr>
      </w:pPr>
      <w:r>
        <w:rPr>
          <w:rFonts w:hint="eastAsia" w:ascii="方正公文楷体" w:hAnsi="方正公文楷体" w:eastAsia="方正公文楷体" w:cs="方正公文楷体"/>
          <w:strike w:val="0"/>
          <w:kern w:val="0"/>
          <w:sz w:val="24"/>
          <w:szCs w:val="24"/>
          <w:u w:val="none"/>
          <w:lang w:val="en-US" w:eastAsia="zh-CN"/>
        </w:rPr>
        <w:t>根据图片分析，水蒸发，盐析出，所以为蒸发结晶</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E2BDDDA">
        <w:tc>
          <w:tcPr>
            <w:tcW w:w="8522" w:type="dxa"/>
          </w:tcPr>
          <w:p w14:paraId="798E9090">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 30秒-2分钟。读题加看第一问 考察对蒸发结晶的理解</w:t>
            </w:r>
          </w:p>
          <w:p w14:paraId="659EB1DE">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27A00DF3">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这个例2这道题出的特别特别的好，我觉得是我真是有生之年见过的十大经典化学题之一，我们来感受一下啊。这一次第一问很有意思，也是给你一段古文说盐卤，也好多同学说看不懂，其实呢，老师说，老师是说实话，我这个盐卤也我也看不懂，但不影响做题啊。来带大家赏析一下这道题。</w:t>
            </w:r>
          </w:p>
          <w:p w14:paraId="4955CC54">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5EB873FC">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你看这道题给了一个甲骨文说这个是鲁这个字，就像我们说怎么就像我们说这个盐它是四个点点，然后它遇到了一滴水，然后就被囚禁到水里面去了，这是盐这些实心的这些点点被。被囚禁到水分子里面去了，然后当水蒸发的时候，盐就析出了，我们这个蒸发析出盐的这个方法叫什么？</w:t>
            </w:r>
          </w:p>
          <w:p w14:paraId="427C93BF">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33926C8E">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对，同学们，这个一定要答得上来哈。蒸发结晶，这个结晶确实是一个难点哈。</w:t>
            </w:r>
          </w:p>
          <w:p w14:paraId="3D9D95B5">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18220914">
            <w:pPr>
              <w:keepNext w:val="0"/>
              <w:keepLines w:val="0"/>
              <w:pageBreakBefore w:val="0"/>
              <w:widowControl w:val="0"/>
              <w:kinsoku/>
              <w:wordWrap/>
              <w:overflowPunct/>
              <w:topLinePunct w:val="0"/>
              <w:autoSpaceDE/>
              <w:autoSpaceDN/>
              <w:bidi w:val="0"/>
              <w:adjustRightInd/>
              <w:snapToGrid/>
              <w:spacing w:before="0" w:after="0" w:line="360" w:lineRule="auto"/>
              <w:jc w:val="both"/>
              <w:textAlignment w:val="center"/>
              <w:rPr>
                <w:rFonts w:hint="eastAsia" w:ascii="方正公文楷体" w:hAnsi="方正公文楷体" w:eastAsia="方正公文楷体" w:cs="方正公文楷体"/>
                <w:strike w:val="0"/>
                <w:kern w:val="0"/>
                <w:sz w:val="24"/>
                <w:szCs w:val="24"/>
                <w:u w:val="none"/>
                <w:vertAlign w:val="baseline"/>
                <w:lang w:val="en-US" w:eastAsia="zh-CN"/>
              </w:rPr>
            </w:pPr>
          </w:p>
        </w:tc>
      </w:tr>
    </w:tbl>
    <w:p w14:paraId="13EC28A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jc w:val="both"/>
        <w:textAlignment w:val="center"/>
        <w:rPr>
          <w:rFonts w:hint="eastAsia" w:ascii="方正公文楷体" w:hAnsi="方正公文楷体" w:eastAsia="方正公文楷体" w:cs="方正公文楷体"/>
          <w:strike w:val="0"/>
          <w:kern w:val="0"/>
          <w:sz w:val="24"/>
          <w:szCs w:val="24"/>
          <w:u w:val="none"/>
          <w:lang w:val="en-US" w:eastAsia="zh-CN"/>
        </w:rPr>
      </w:pPr>
    </w:p>
    <w:p w14:paraId="7D59761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firstLine="2160" w:firstLineChars="900"/>
        <w:jc w:val="both"/>
        <w:textAlignment w:val="center"/>
        <w:rPr>
          <w:rFonts w:hint="default" w:ascii="方正公文楷体" w:hAnsi="方正公文楷体" w:eastAsia="方正公文楷体" w:cs="方正公文楷体"/>
          <w:strike w:val="0"/>
          <w:kern w:val="0"/>
          <w:sz w:val="24"/>
          <w:szCs w:val="24"/>
          <w:u w:val="none"/>
          <w:lang w:val="en-US" w:eastAsia="zh-CN"/>
        </w:rPr>
      </w:pPr>
      <w:r>
        <w:rPr>
          <w:rFonts w:hint="eastAsia" w:ascii="方正公文楷体" w:hAnsi="方正公文楷体" w:eastAsia="方正公文楷体" w:cs="方正公文楷体"/>
          <w:strike w:val="0"/>
          <w:color w:val="C00000"/>
          <w:kern w:val="0"/>
          <w:sz w:val="24"/>
          <w:szCs w:val="24"/>
          <w:u w:val="none"/>
          <w:lang w:val="en-US" w:eastAsia="zh-CN"/>
        </w:rPr>
        <w:t>蒸发结晶</w:t>
      </w:r>
    </w:p>
    <w:p w14:paraId="39DD731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方正公文楷体" w:hAnsi="方正公文楷体" w:eastAsia="方正公文楷体" w:cs="方正公文楷体"/>
          <w:sz w:val="24"/>
          <w:szCs w:val="24"/>
          <w:lang w:val="en-US"/>
        </w:rPr>
      </w:pPr>
      <w:r>
        <w:rPr>
          <w:rFonts w:hint="eastAsia" w:ascii="方正公文楷体" w:hAnsi="方正公文楷体" w:eastAsia="方正公文楷体" w:cs="方正公文楷体"/>
          <w:sz w:val="24"/>
          <w:szCs w:val="24"/>
          <w:lang w:eastAsia="zh-CN"/>
        </w:rPr>
        <w:t>（2）</w:t>
      </w:r>
      <w:r>
        <w:rPr>
          <w:rFonts w:hint="eastAsia" w:ascii="方正公文楷体" w:hAnsi="方正公文楷体" w:eastAsia="方正公文楷体" w:cs="方正公文楷体"/>
          <w:sz w:val="24"/>
          <w:szCs w:val="24"/>
        </w:rPr>
        <w:t>如图所示是Na</w:t>
      </w:r>
      <w:r>
        <w:rPr>
          <w:rFonts w:hint="eastAsia" w:ascii="方正公文楷体" w:hAnsi="方正公文楷体" w:eastAsia="方正公文楷体" w:cs="方正公文楷体"/>
          <w:sz w:val="24"/>
          <w:szCs w:val="24"/>
          <w:vertAlign w:val="subscript"/>
        </w:rPr>
        <w:t>2</w:t>
      </w:r>
      <w:r>
        <w:rPr>
          <w:rFonts w:hint="eastAsia" w:ascii="方正公文楷体" w:hAnsi="方正公文楷体" w:eastAsia="方正公文楷体" w:cs="方正公文楷体"/>
          <w:sz w:val="24"/>
          <w:szCs w:val="24"/>
        </w:rPr>
        <w:t>CO</w:t>
      </w:r>
      <w:r>
        <w:rPr>
          <w:rFonts w:hint="eastAsia" w:ascii="方正公文楷体" w:hAnsi="方正公文楷体" w:eastAsia="方正公文楷体" w:cs="方正公文楷体"/>
          <w:sz w:val="24"/>
          <w:szCs w:val="24"/>
          <w:vertAlign w:val="subscript"/>
        </w:rPr>
        <w:t>3</w:t>
      </w:r>
      <w:r>
        <w:rPr>
          <w:rFonts w:hint="eastAsia" w:ascii="方正公文楷体" w:hAnsi="方正公文楷体" w:eastAsia="方正公文楷体" w:cs="方正公文楷体"/>
          <w:sz w:val="24"/>
          <w:szCs w:val="24"/>
        </w:rPr>
        <w:t>、NaCl的溶解度曲线。</w:t>
      </w:r>
      <w:r>
        <w:rPr>
          <w:rFonts w:hint="eastAsia" w:ascii="方正公文楷体" w:hAnsi="方正公文楷体" w:eastAsia="方正公文楷体" w:cs="方正公文楷体"/>
          <w:sz w:val="24"/>
          <w:szCs w:val="24"/>
          <w:lang w:val="en-US" w:eastAsia="zh-CN"/>
        </w:rPr>
        <w:t xml:space="preserve"> </w:t>
      </w:r>
      <w:r>
        <w:rPr>
          <w:rFonts w:hint="eastAsia" w:ascii="方正公文楷体" w:hAnsi="方正公文楷体" w:eastAsia="方正公文楷体" w:cs="方正公文楷体"/>
          <w:sz w:val="24"/>
          <w:szCs w:val="24"/>
        </w:rPr>
        <w:t>冬天适合捞“碱（Na</w:t>
      </w:r>
      <w:r>
        <w:rPr>
          <w:rFonts w:hint="eastAsia" w:ascii="方正公文楷体" w:hAnsi="方正公文楷体" w:eastAsia="方正公文楷体" w:cs="方正公文楷体"/>
          <w:sz w:val="24"/>
          <w:szCs w:val="24"/>
          <w:vertAlign w:val="subscript"/>
        </w:rPr>
        <w:t>2</w:t>
      </w:r>
      <w:r>
        <w:rPr>
          <w:rFonts w:hint="eastAsia" w:ascii="方正公文楷体" w:hAnsi="方正公文楷体" w:eastAsia="方正公文楷体" w:cs="方正公文楷体"/>
          <w:sz w:val="24"/>
          <w:szCs w:val="24"/>
        </w:rPr>
        <w:t>CO</w:t>
      </w:r>
      <w:r>
        <w:rPr>
          <w:rFonts w:hint="eastAsia" w:ascii="方正公文楷体" w:hAnsi="方正公文楷体" w:eastAsia="方正公文楷体" w:cs="方正公文楷体"/>
          <w:sz w:val="24"/>
          <w:szCs w:val="24"/>
          <w:vertAlign w:val="subscript"/>
        </w:rPr>
        <w:t>3</w:t>
      </w:r>
      <w:r>
        <w:rPr>
          <w:rFonts w:hint="eastAsia" w:ascii="方正公文楷体" w:hAnsi="方正公文楷体" w:eastAsia="方正公文楷体" w:cs="方正公文楷体"/>
          <w:sz w:val="24"/>
          <w:szCs w:val="24"/>
        </w:rPr>
        <w:t>）”的原因是</w:t>
      </w:r>
      <w:r>
        <w:rPr>
          <w:rFonts w:hint="eastAsia" w:ascii="方正公文楷体" w:hAnsi="方正公文楷体" w:eastAsia="方正公文楷体" w:cs="方正公文楷体"/>
          <w:sz w:val="24"/>
          <w:szCs w:val="24"/>
          <w:lang w:val="en-US" w:eastAsia="zh-CN"/>
        </w:rPr>
        <w:t>什么？</w:t>
      </w:r>
    </w:p>
    <w:p w14:paraId="7505832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jc w:val="center"/>
        <w:textAlignment w:val="center"/>
        <w:rPr>
          <w:rFonts w:hint="eastAsia" w:ascii="方正公文楷体" w:hAnsi="方正公文楷体" w:eastAsia="方正公文楷体" w:cs="方正公文楷体"/>
          <w:strike w:val="0"/>
          <w:kern w:val="0"/>
          <w:sz w:val="24"/>
          <w:szCs w:val="24"/>
          <w:u w:val="none"/>
        </w:rPr>
      </w:pPr>
      <w:r>
        <w:rPr>
          <w:rFonts w:hint="eastAsia" w:ascii="方正公文楷体" w:hAnsi="方正公文楷体" w:eastAsia="方正公文楷体" w:cs="方正公文楷体"/>
          <w:strike w:val="0"/>
          <w:kern w:val="0"/>
          <w:sz w:val="24"/>
          <w:szCs w:val="24"/>
          <w:u w:val="none"/>
        </w:rPr>
        <w:drawing>
          <wp:inline distT="0" distB="0" distL="114300" distR="114300">
            <wp:extent cx="1666875" cy="1323975"/>
            <wp:effectExtent l="0" t="0" r="0" b="0"/>
            <wp:docPr id="2" name="图片 20" descr="@@@19ee375e-1701-45d0-a291-c1bcd6d2a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 descr="@@@19ee375e-1701-45d0-a291-c1bcd6d2acf4"/>
                    <pic:cNvPicPr>
                      <a:picLocks noChangeAspect="1"/>
                    </pic:cNvPicPr>
                  </pic:nvPicPr>
                  <pic:blipFill>
                    <a:blip r:embed="rId18"/>
                    <a:stretch>
                      <a:fillRect/>
                    </a:stretch>
                  </pic:blipFill>
                  <pic:spPr>
                    <a:xfrm>
                      <a:off x="0" y="0"/>
                      <a:ext cx="1666875" cy="1323975"/>
                    </a:xfrm>
                    <a:prstGeom prst="rect">
                      <a:avLst/>
                    </a:prstGeom>
                    <a:noFill/>
                    <a:ln>
                      <a:noFill/>
                    </a:ln>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8B6720">
        <w:tc>
          <w:tcPr>
            <w:tcW w:w="8522" w:type="dxa"/>
          </w:tcPr>
          <w:p w14:paraId="3C640A65">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##2-3分钟    什么时候用冷却结晶！？</w:t>
            </w:r>
          </w:p>
          <w:p w14:paraId="327C0F6E">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我们继续来看第二题，他给了一个溶解度和温度的</w:t>
            </w:r>
            <w:r>
              <w:rPr>
                <w:rFonts w:hint="eastAsia" w:ascii="宋体" w:hAnsi="宋体" w:eastAsia="宋体" w:cs="宋体"/>
                <w:i w:val="0"/>
                <w:iCs w:val="0"/>
                <w:caps w:val="0"/>
                <w:color w:val="000000"/>
                <w:spacing w:val="0"/>
                <w:kern w:val="0"/>
                <w:sz w:val="24"/>
                <w:szCs w:val="24"/>
                <w:lang w:val="en-US" w:eastAsia="zh-CN" w:bidi="ar"/>
              </w:rPr>
              <w:t>图，展示了</w:t>
            </w:r>
            <w:r>
              <w:rPr>
                <w:rFonts w:ascii="宋体" w:hAnsi="宋体" w:eastAsia="宋体" w:cs="宋体"/>
                <w:i w:val="0"/>
                <w:iCs w:val="0"/>
                <w:caps w:val="0"/>
                <w:color w:val="000000"/>
                <w:spacing w:val="0"/>
                <w:kern w:val="0"/>
                <w:sz w:val="24"/>
                <w:szCs w:val="24"/>
                <w:lang w:val="en-US" w:eastAsia="zh-CN" w:bidi="ar"/>
              </w:rPr>
              <w:t>两个物质的溶解度变化，问你为什么冬天适合捞碱？</w:t>
            </w:r>
          </w:p>
          <w:p w14:paraId="2D4AEDD1">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6DCAE916">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这题我相信对你来说一定不难啊。好的。是的，我看同学回答的还不错，我们只要牢牢的锁定住这个问题里面的这个冬字和这个碳酸钠这两个</w:t>
            </w:r>
            <w:r>
              <w:rPr>
                <w:rFonts w:hint="eastAsia" w:ascii="宋体" w:hAnsi="宋体" w:eastAsia="宋体" w:cs="宋体"/>
                <w:i w:val="0"/>
                <w:iCs w:val="0"/>
                <w:caps w:val="0"/>
                <w:color w:val="000000"/>
                <w:spacing w:val="0"/>
                <w:kern w:val="0"/>
                <w:sz w:val="24"/>
                <w:szCs w:val="24"/>
                <w:lang w:val="en-US" w:eastAsia="zh-CN" w:bidi="ar"/>
              </w:rPr>
              <w:t>关键字</w:t>
            </w:r>
            <w:r>
              <w:rPr>
                <w:rFonts w:ascii="宋体" w:hAnsi="宋体" w:eastAsia="宋体" w:cs="宋体"/>
                <w:i w:val="0"/>
                <w:iCs w:val="0"/>
                <w:caps w:val="0"/>
                <w:color w:val="000000"/>
                <w:spacing w:val="0"/>
                <w:kern w:val="0"/>
                <w:sz w:val="24"/>
                <w:szCs w:val="24"/>
                <w:lang w:val="en-US" w:eastAsia="zh-CN" w:bidi="ar"/>
              </w:rPr>
              <w:t>，那我们的答案就可以答出来，冬天温度低，碳酸钠溶解度少，更容易析出晶体。</w:t>
            </w:r>
          </w:p>
          <w:p w14:paraId="1DF582D8">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37A0CAE0">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哎，那这一步个这个结晶方法是什么？我想请同学回答一下。好的，是，这也是我们经常说到的这一个冷却结晶，这个很重要。同学们要知道这个蒸发结晶和这个冷却结晶的这个差别。</w:t>
            </w:r>
            <w:r>
              <w:rPr>
                <w:rFonts w:hint="eastAsia" w:ascii="宋体" w:hAnsi="宋体" w:eastAsia="宋体" w:cs="宋体"/>
                <w:i w:val="0"/>
                <w:iCs w:val="0"/>
                <w:caps w:val="0"/>
                <w:color w:val="000000"/>
                <w:spacing w:val="0"/>
                <w:kern w:val="0"/>
                <w:sz w:val="24"/>
                <w:szCs w:val="24"/>
                <w:lang w:val="en-US" w:eastAsia="zh-CN" w:bidi="ar"/>
              </w:rPr>
              <w:t>溶解度随温度变化热别大的，用冷却结晶！</w:t>
            </w:r>
          </w:p>
          <w:p w14:paraId="368658AA">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5FE1A88E">
            <w:pPr>
              <w:keepNext w:val="0"/>
              <w:keepLines w:val="0"/>
              <w:widowControl/>
              <w:suppressLineNumbers w:val="0"/>
              <w:ind w:left="0" w:firstLine="0"/>
              <w:jc w:val="left"/>
              <w:rPr>
                <w:i w:val="0"/>
                <w:iCs w:val="0"/>
                <w:caps w:val="0"/>
                <w:color w:val="000000"/>
                <w:spacing w:val="0"/>
              </w:rPr>
            </w:pPr>
            <w:r>
              <w:rPr>
                <w:rFonts w:hint="eastAsia" w:ascii="宋体" w:hAnsi="宋体" w:eastAsia="宋体" w:cs="宋体"/>
                <w:i w:val="0"/>
                <w:iCs w:val="0"/>
                <w:caps w:val="0"/>
                <w:color w:val="000000"/>
                <w:spacing w:val="0"/>
                <w:kern w:val="0"/>
                <w:sz w:val="24"/>
                <w:szCs w:val="24"/>
                <w:lang w:val="en-US" w:eastAsia="zh-CN" w:bidi="ar"/>
              </w:rPr>
              <w:t>我们这</w:t>
            </w:r>
            <w:r>
              <w:rPr>
                <w:rFonts w:ascii="宋体" w:hAnsi="宋体" w:eastAsia="宋体" w:cs="宋体"/>
                <w:i w:val="0"/>
                <w:iCs w:val="0"/>
                <w:caps w:val="0"/>
                <w:color w:val="000000"/>
                <w:spacing w:val="0"/>
                <w:kern w:val="0"/>
                <w:sz w:val="24"/>
                <w:szCs w:val="24"/>
                <w:lang w:val="en-US" w:eastAsia="zh-CN" w:bidi="ar"/>
              </w:rPr>
              <w:t>第三题就要考察一下对于蒸发结晶和冷却结晶的这个两个理解了</w:t>
            </w:r>
            <w:r>
              <w:rPr>
                <w:rFonts w:hint="eastAsia" w:ascii="宋体" w:hAnsi="宋体" w:eastAsia="宋体" w:cs="宋体"/>
                <w:i w:val="0"/>
                <w:iCs w:val="0"/>
                <w:caps w:val="0"/>
                <w:color w:val="000000"/>
                <w:spacing w:val="0"/>
                <w:kern w:val="0"/>
                <w:sz w:val="24"/>
                <w:szCs w:val="24"/>
                <w:lang w:val="en-US" w:eastAsia="zh-CN" w:bidi="ar"/>
              </w:rPr>
              <w:t>，</w:t>
            </w:r>
          </w:p>
          <w:p w14:paraId="04C33478">
            <w:pPr>
              <w:keepNext w:val="0"/>
              <w:keepLines w:val="0"/>
              <w:pageBreakBefore w:val="0"/>
              <w:widowControl w:val="0"/>
              <w:kinsoku/>
              <w:wordWrap/>
              <w:overflowPunct/>
              <w:topLinePunct w:val="0"/>
              <w:autoSpaceDE/>
              <w:autoSpaceDN/>
              <w:bidi w:val="0"/>
              <w:adjustRightInd/>
              <w:snapToGrid/>
              <w:spacing w:before="0" w:after="0" w:line="360" w:lineRule="auto"/>
              <w:jc w:val="both"/>
              <w:textAlignment w:val="center"/>
              <w:rPr>
                <w:rFonts w:hint="eastAsia" w:ascii="方正公文楷体" w:hAnsi="方正公文楷体" w:eastAsia="方正公文楷体" w:cs="方正公文楷体"/>
                <w:strike w:val="0"/>
                <w:color w:val="4874CB" w:themeColor="accent1"/>
                <w:kern w:val="0"/>
                <w:sz w:val="24"/>
                <w:szCs w:val="24"/>
                <w:u w:val="none"/>
                <w:vertAlign w:val="baseline"/>
                <w:lang w:val="en-US" w:eastAsia="zh-CN"/>
                <w14:textFill>
                  <w14:solidFill>
                    <w14:schemeClr w14:val="accent1"/>
                  </w14:solidFill>
                </w14:textFill>
              </w:rPr>
            </w:pPr>
          </w:p>
        </w:tc>
      </w:tr>
    </w:tbl>
    <w:p w14:paraId="11FC1B9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jc w:val="both"/>
        <w:textAlignment w:val="center"/>
        <w:rPr>
          <w:rFonts w:hint="eastAsia" w:ascii="方正公文楷体" w:hAnsi="方正公文楷体" w:eastAsia="方正公文楷体" w:cs="方正公文楷体"/>
          <w:strike w:val="0"/>
          <w:color w:val="4874CB" w:themeColor="accent1"/>
          <w:kern w:val="0"/>
          <w:sz w:val="24"/>
          <w:szCs w:val="24"/>
          <w:u w:val="none"/>
          <w:lang w:val="en-US" w:eastAsia="zh-CN"/>
          <w14:textFill>
            <w14:solidFill>
              <w14:schemeClr w14:val="accent1"/>
            </w14:solidFill>
          </w14:textFill>
        </w:rPr>
      </w:pPr>
    </w:p>
    <w:p w14:paraId="3B52AFB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jc w:val="both"/>
        <w:textAlignment w:val="cente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pPr>
      <w:r>
        <w:rPr>
          <w:rFonts w:hint="eastAsia" w:ascii="方正公文楷体" w:hAnsi="方正公文楷体" w:eastAsia="方正公文楷体" w:cs="方正公文楷体"/>
          <w:strike w:val="0"/>
          <w:color w:val="4874CB" w:themeColor="accent1"/>
          <w:kern w:val="0"/>
          <w:sz w:val="24"/>
          <w:szCs w:val="24"/>
          <w:u w:val="none"/>
          <w:lang w:val="en-US" w:eastAsia="zh-CN"/>
          <w14:textFill>
            <w14:solidFill>
              <w14:schemeClr w14:val="accent1"/>
            </w14:solidFill>
          </w14:textFill>
        </w:rPr>
        <w:t>思路引导：观察图表二者溶解度的变化可以发现，</w:t>
      </w:r>
      <w:r>
        <w:rPr>
          <w:rFonts w:hint="eastAsia" w:ascii="方正公文楷体" w:hAnsi="方正公文楷体" w:eastAsia="方正公文楷体" w:cs="方正公文楷体"/>
          <w:color w:val="4874CB" w:themeColor="accent1"/>
          <w:sz w:val="24"/>
          <w:szCs w:val="24"/>
          <w14:textFill>
            <w14:solidFill>
              <w14:schemeClr w14:val="accent1"/>
            </w14:solidFill>
          </w14:textFill>
        </w:rPr>
        <w:t>Na</w:t>
      </w:r>
      <w:r>
        <w:rPr>
          <w:rFonts w:hint="eastAsia" w:ascii="方正公文楷体" w:hAnsi="方正公文楷体" w:eastAsia="方正公文楷体" w:cs="方正公文楷体"/>
          <w:color w:val="4874CB" w:themeColor="accent1"/>
          <w:sz w:val="24"/>
          <w:szCs w:val="24"/>
          <w:vertAlign w:val="subscript"/>
          <w14:textFill>
            <w14:solidFill>
              <w14:schemeClr w14:val="accent1"/>
            </w14:solidFill>
          </w14:textFill>
        </w:rPr>
        <w:t>2</w:t>
      </w:r>
      <w:r>
        <w:rPr>
          <w:rFonts w:hint="eastAsia" w:ascii="方正公文楷体" w:hAnsi="方正公文楷体" w:eastAsia="方正公文楷体" w:cs="方正公文楷体"/>
          <w:color w:val="4874CB" w:themeColor="accent1"/>
          <w:sz w:val="24"/>
          <w:szCs w:val="24"/>
          <w14:textFill>
            <w14:solidFill>
              <w14:schemeClr w14:val="accent1"/>
            </w14:solidFill>
          </w14:textFill>
        </w:rPr>
        <w:t>CO</w:t>
      </w:r>
      <w:r>
        <w:rPr>
          <w:rFonts w:hint="eastAsia" w:ascii="方正公文楷体" w:hAnsi="方正公文楷体" w:eastAsia="方正公文楷体" w:cs="方正公文楷体"/>
          <w:color w:val="4874CB" w:themeColor="accent1"/>
          <w:sz w:val="24"/>
          <w:szCs w:val="24"/>
          <w:vertAlign w:val="subscript"/>
          <w14:textFill>
            <w14:solidFill>
              <w14:schemeClr w14:val="accent1"/>
            </w14:solidFill>
          </w14:textFill>
        </w:rPr>
        <w:t>3</w:t>
      </w:r>
      <w:r>
        <w:rPr>
          <w:rFonts w:hint="eastAsia" w:ascii="方正公文楷体" w:hAnsi="方正公文楷体" w:eastAsia="方正公文楷体" w:cs="方正公文楷体"/>
          <w:color w:val="4874CB" w:themeColor="accent1"/>
          <w:sz w:val="24"/>
          <w:szCs w:val="24"/>
          <w14:textFill>
            <w14:solidFill>
              <w14:schemeClr w14:val="accent1"/>
            </w14:solidFill>
          </w14:textFill>
        </w:rPr>
        <w:t>溶解度</w:t>
      </w:r>
      <w: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t>随着温度的升高而变大，所以要想大量析出，需要温度降低（降温结晶）。</w:t>
      </w:r>
      <w:r>
        <w:rPr>
          <w:rFonts w:hint="eastAsia" w:ascii="方正公文楷体" w:hAnsi="方正公文楷体" w:eastAsia="方正公文楷体" w:cs="方正公文楷体"/>
          <w:color w:val="4874CB" w:themeColor="accent1"/>
          <w:sz w:val="24"/>
          <w:szCs w:val="24"/>
          <w14:textFill>
            <w14:solidFill>
              <w14:schemeClr w14:val="accent1"/>
            </w14:solidFill>
          </w14:textFill>
        </w:rPr>
        <w:t>NaCl</w:t>
      </w:r>
      <w: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t>溶解度随温度变化影响不大，需要蒸发溶剂溶质析出（蒸发结晶）。</w:t>
      </w:r>
    </w:p>
    <w:p w14:paraId="61A0AF1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eastAsia" w:ascii="方正公文楷体" w:hAnsi="方正公文楷体" w:eastAsia="方正公文楷体" w:cs="方正公文楷体"/>
          <w:color w:val="C00000"/>
          <w:sz w:val="24"/>
          <w:szCs w:val="24"/>
          <w:lang w:val="en-US" w:eastAsia="zh-CN"/>
        </w:rPr>
      </w:pPr>
      <w:r>
        <w:rPr>
          <w:rFonts w:hint="eastAsia" w:ascii="方正公文楷体" w:hAnsi="方正公文楷体" w:eastAsia="方正公文楷体" w:cs="方正公文楷体"/>
          <w:color w:val="C00000"/>
          <w:sz w:val="24"/>
          <w:szCs w:val="24"/>
        </w:rPr>
        <w:t>温度降低，碳酸钠的溶解度减小而析出晶体</w:t>
      </w:r>
    </w:p>
    <w:p w14:paraId="04B27E5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lang w:eastAsia="zh-CN"/>
        </w:rPr>
        <w:t>（3）</w:t>
      </w:r>
      <w:r>
        <w:rPr>
          <w:rFonts w:hint="eastAsia" w:ascii="方正公文楷体" w:hAnsi="方正公文楷体" w:eastAsia="方正公文楷体" w:cs="方正公文楷体"/>
          <w:sz w:val="24"/>
          <w:szCs w:val="24"/>
        </w:rPr>
        <w:t>盐湖遇到西北风（冷空气）或南风（热空气）时，均会出现“一夜浮华”（析出晶体）的现象。</w:t>
      </w:r>
    </w:p>
    <w:p w14:paraId="1F7E189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960" w:firstLineChars="400"/>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trike w:val="0"/>
          <w:kern w:val="0"/>
          <w:sz w:val="24"/>
          <w:szCs w:val="24"/>
          <w:u w:val="none"/>
          <w:lang w:val="en-US" w:eastAsia="zh-CN"/>
        </w:rPr>
        <w:t xml:space="preserve">      </w:t>
      </w:r>
      <w:r>
        <w:rPr>
          <w:rFonts w:hint="eastAsia" w:ascii="方正公文楷体" w:hAnsi="方正公文楷体" w:eastAsia="方正公文楷体" w:cs="方正公文楷体"/>
          <w:strike w:val="0"/>
          <w:kern w:val="0"/>
          <w:sz w:val="24"/>
          <w:szCs w:val="24"/>
          <w:u w:val="none"/>
        </w:rPr>
        <w:drawing>
          <wp:inline distT="0" distB="0" distL="114300" distR="114300">
            <wp:extent cx="2114550" cy="1663065"/>
            <wp:effectExtent l="0" t="0" r="0" b="3810"/>
            <wp:docPr id="4" name="图片 23" descr="@@@54d41e6b-1897-40d3-aadd-0dc0330da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3" descr="@@@54d41e6b-1897-40d3-aadd-0dc0330da323"/>
                    <pic:cNvPicPr>
                      <a:picLocks noChangeAspect="1"/>
                    </pic:cNvPicPr>
                  </pic:nvPicPr>
                  <pic:blipFill>
                    <a:blip r:embed="rId19">
                      <a:lum bright="-6000"/>
                    </a:blip>
                    <a:stretch>
                      <a:fillRect/>
                    </a:stretch>
                  </pic:blipFill>
                  <pic:spPr>
                    <a:xfrm>
                      <a:off x="0" y="0"/>
                      <a:ext cx="2114550" cy="1663065"/>
                    </a:xfrm>
                    <a:prstGeom prst="rect">
                      <a:avLst/>
                    </a:prstGeom>
                    <a:noFill/>
                    <a:ln>
                      <a:noFill/>
                    </a:ln>
                  </pic:spPr>
                </pic:pic>
              </a:graphicData>
            </a:graphic>
          </wp:inline>
        </w:drawing>
      </w:r>
    </w:p>
    <w:p w14:paraId="0181A489">
      <w:pPr>
        <w:keepNext w:val="0"/>
        <w:keepLines w:val="0"/>
        <w:pageBreakBefore w:val="0"/>
        <w:widowControl w:val="0"/>
        <w:numPr>
          <w:ilvl w:val="0"/>
          <w:numId w:val="3"/>
        </w:numPr>
        <w:shd w:val="clear" w:color="auto" w:fill="auto"/>
        <w:kinsoku/>
        <w:wordWrap/>
        <w:overflowPunct/>
        <w:topLinePunct w:val="0"/>
        <w:autoSpaceDE/>
        <w:autoSpaceDN/>
        <w:bidi w:val="0"/>
        <w:adjustRightInd/>
        <w:snapToGrid/>
        <w:spacing w:before="0" w:after="0" w:line="360" w:lineRule="auto"/>
        <w:ind w:left="0" w:leftChars="0" w:firstLine="480" w:firstLineChars="200"/>
        <w:jc w:val="left"/>
        <w:textAlignment w:val="center"/>
        <w:rPr>
          <w:rFonts w:hint="eastAsia" w:ascii="方正公文楷体" w:hAnsi="方正公文楷体" w:eastAsia="方正公文楷体" w:cs="方正公文楷体"/>
          <w:sz w:val="24"/>
          <w:szCs w:val="24"/>
          <w:lang w:val="en-US" w:eastAsia="zh-CN"/>
        </w:rPr>
      </w:pPr>
      <w:r>
        <w:rPr>
          <w:rFonts w:hint="eastAsia" w:ascii="方正公文楷体" w:hAnsi="方正公文楷体" w:eastAsia="方正公文楷体" w:cs="方正公文楷体"/>
          <w:sz w:val="24"/>
          <w:szCs w:val="24"/>
        </w:rPr>
        <w:t>结合溶解度曲线，分析所得晶体中，</w:t>
      </w:r>
      <w:r>
        <w:rPr>
          <w:rFonts w:hint="eastAsia" w:ascii="方正公文楷体" w:hAnsi="方正公文楷体" w:eastAsia="方正公文楷体" w:cs="方正公文楷体"/>
          <w:sz w:val="24"/>
          <w:szCs w:val="24"/>
        </w:rPr>
        <w:object>
          <v:shape id="_x0000_i1026" o:spt="75" alt="eqId24a7a58438b831b6a45a9874adce1055" type="#_x0000_t75" style="height:11.75pt;width:26.35pt;" o:ole="t" filled="f" o:preferrelative="t" stroked="f" coordsize="21600,21600">
            <v:path/>
            <v:fill on="f" focussize="0,0"/>
            <v:stroke on="f" joinstyle="miter"/>
            <v:imagedata r:id="rId21" o:title="eqId24a7a58438b831b6a45a9874adce1055"/>
            <o:lock v:ext="edit" aspectratio="t"/>
            <w10:wrap type="none"/>
            <w10:anchorlock/>
          </v:shape>
          <o:OLEObject Type="Embed" ProgID="Equation.DSMT4" ShapeID="_x0000_i1026" DrawAspect="Content" ObjectID="_1468075726" r:id="rId20">
            <o:LockedField>false</o:LockedField>
          </o:OLEObject>
        </w:object>
      </w:r>
      <w:r>
        <w:rPr>
          <w:rFonts w:hint="eastAsia" w:ascii="方正公文楷体" w:hAnsi="方正公文楷体" w:eastAsia="方正公文楷体" w:cs="方正公文楷体"/>
          <w:sz w:val="24"/>
          <w:szCs w:val="24"/>
        </w:rPr>
        <w:t>含量较高的自然条件是</w:t>
      </w:r>
      <w:r>
        <w:rPr>
          <w:rFonts w:hint="eastAsia" w:ascii="方正公文楷体" w:hAnsi="方正公文楷体" w:eastAsia="方正公文楷体" w:cs="方正公文楷体"/>
          <w:sz w:val="24"/>
          <w:szCs w:val="24"/>
          <w:lang w:val="en-US" w:eastAsia="zh-CN"/>
        </w:rPr>
        <w:t>什么？</w:t>
      </w:r>
      <w:r>
        <w:rPr>
          <w:rFonts w:hint="eastAsia" w:ascii="方正公文楷体" w:hAnsi="方正公文楷体" w:eastAsia="方正公文楷体" w:cs="方正公文楷体"/>
          <w:sz w:val="24"/>
          <w:szCs w:val="24"/>
        </w:rPr>
        <w:t>（选“西北风”或“南风”），</w:t>
      </w:r>
      <w:r>
        <w:rPr>
          <w:rFonts w:hint="eastAsia" w:ascii="方正公文楷体" w:hAnsi="方正公文楷体" w:eastAsia="方正公文楷体" w:cs="方正公文楷体"/>
          <w:sz w:val="24"/>
          <w:szCs w:val="24"/>
          <w:lang w:val="en-US" w:eastAsia="zh-CN"/>
        </w:rPr>
        <w:t>为什么这样选择请说出理由？</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07EEED">
        <w:tc>
          <w:tcPr>
            <w:tcW w:w="8522" w:type="dxa"/>
          </w:tcPr>
          <w:p w14:paraId="562505EC">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center"/>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#2-3分钟，除了讲解本题是蒸发结晶之外再强调一下答案该如何写</w:t>
            </w:r>
          </w:p>
          <w:p w14:paraId="63123C36">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center"/>
              <w:rPr>
                <w:rFonts w:hint="default"/>
                <w:i w:val="0"/>
                <w:iCs w:val="0"/>
                <w:caps w:val="0"/>
                <w:color w:val="000000"/>
                <w:spacing w:val="0"/>
                <w:lang w:val="en-US"/>
              </w:rPr>
            </w:pPr>
            <w:r>
              <w:rPr>
                <w:rFonts w:ascii="宋体" w:hAnsi="宋体" w:eastAsia="宋体" w:cs="宋体"/>
                <w:i w:val="0"/>
                <w:iCs w:val="0"/>
                <w:caps w:val="0"/>
                <w:color w:val="000000"/>
                <w:spacing w:val="0"/>
                <w:kern w:val="0"/>
                <w:sz w:val="24"/>
                <w:szCs w:val="24"/>
                <w:lang w:val="en-US" w:eastAsia="zh-CN" w:bidi="ar"/>
              </w:rPr>
              <w:t>试着回答一下第一小问，给你这个一分钟的时间。</w:t>
            </w:r>
            <w:r>
              <w:rPr>
                <w:rFonts w:hint="eastAsia" w:ascii="宋体" w:hAnsi="宋体" w:eastAsia="宋体" w:cs="宋体"/>
                <w:i w:val="0"/>
                <w:iCs w:val="0"/>
                <w:caps w:val="0"/>
                <w:color w:val="000000"/>
                <w:spacing w:val="0"/>
                <w:kern w:val="0"/>
                <w:sz w:val="24"/>
                <w:szCs w:val="24"/>
                <w:lang w:val="en-US" w:eastAsia="zh-CN" w:bidi="ar"/>
              </w:rPr>
              <w:t>蒸发结晶？</w:t>
            </w:r>
          </w:p>
          <w:p w14:paraId="707EB41D">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7C230552">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好了，时间到了，同学，我看一下你的答案。是看同学很聪明，选对了，他这题很有意思，他不问你低温或高温，他给他套了一层壳，但实际上还是问你低温高温</w:t>
            </w:r>
            <w:r>
              <w:rPr>
                <w:rFonts w:hint="eastAsia" w:ascii="宋体" w:hAnsi="宋体" w:eastAsia="宋体" w:cs="宋体"/>
                <w:i w:val="0"/>
                <w:iCs w:val="0"/>
                <w:caps w:val="0"/>
                <w:color w:val="000000"/>
                <w:spacing w:val="0"/>
                <w:kern w:val="0"/>
                <w:sz w:val="24"/>
                <w:szCs w:val="24"/>
                <w:lang w:val="en-US" w:eastAsia="zh-CN" w:bidi="ar"/>
              </w:rPr>
              <w:t>。</w:t>
            </w:r>
            <w:r>
              <w:rPr>
                <w:rFonts w:ascii="宋体" w:hAnsi="宋体" w:eastAsia="宋体" w:cs="宋体"/>
                <w:i w:val="0"/>
                <w:iCs w:val="0"/>
                <w:caps w:val="0"/>
                <w:color w:val="000000"/>
                <w:spacing w:val="0"/>
                <w:kern w:val="0"/>
                <w:sz w:val="24"/>
                <w:szCs w:val="24"/>
                <w:lang w:val="en-US" w:eastAsia="zh-CN" w:bidi="ar"/>
              </w:rPr>
              <w:t>都告诉你一个冷一个热了。但是同学我看一下你这个答案书写，就是答案书写里面就是我们一定要答到点上</w:t>
            </w:r>
            <w:r>
              <w:rPr>
                <w:rFonts w:hint="eastAsia" w:ascii="宋体" w:hAnsi="宋体" w:eastAsia="宋体" w:cs="宋体"/>
                <w:i w:val="0"/>
                <w:iCs w:val="0"/>
                <w:caps w:val="0"/>
                <w:color w:val="000000"/>
                <w:spacing w:val="0"/>
                <w:kern w:val="0"/>
                <w:sz w:val="24"/>
                <w:szCs w:val="24"/>
                <w:lang w:val="en-US" w:eastAsia="zh-CN" w:bidi="ar"/>
              </w:rPr>
              <w:t>。</w:t>
            </w:r>
            <w:r>
              <w:rPr>
                <w:rFonts w:ascii="宋体" w:hAnsi="宋体" w:eastAsia="宋体" w:cs="宋体"/>
                <w:i w:val="0"/>
                <w:iCs w:val="0"/>
                <w:caps w:val="0"/>
                <w:color w:val="000000"/>
                <w:spacing w:val="0"/>
                <w:kern w:val="0"/>
                <w:sz w:val="24"/>
                <w:szCs w:val="24"/>
                <w:lang w:val="en-US" w:eastAsia="zh-CN" w:bidi="ar"/>
              </w:rPr>
              <w:t>比如说我们一定要答出氯化钠和硫酸钠</w:t>
            </w:r>
            <w:r>
              <w:rPr>
                <w:rFonts w:hint="eastAsia" w:ascii="宋体" w:hAnsi="宋体" w:eastAsia="宋体" w:cs="宋体"/>
                <w:i w:val="0"/>
                <w:iCs w:val="0"/>
                <w:caps w:val="0"/>
                <w:color w:val="000000"/>
                <w:spacing w:val="0"/>
                <w:kern w:val="0"/>
                <w:sz w:val="24"/>
                <w:szCs w:val="24"/>
                <w:lang w:val="en-US" w:eastAsia="zh-CN" w:bidi="ar"/>
              </w:rPr>
              <w:t>的溶解度区别。</w:t>
            </w:r>
          </w:p>
          <w:p w14:paraId="5BD02EF0">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6F5F7B91">
            <w:pPr>
              <w:keepNext w:val="0"/>
              <w:keepLines w:val="0"/>
              <w:widowControl/>
              <w:suppressLineNumbers w:val="0"/>
              <w:ind w:left="0" w:firstLine="0"/>
              <w:jc w:val="left"/>
              <w:rPr>
                <w:i w:val="0"/>
                <w:iCs w:val="0"/>
                <w:caps w:val="0"/>
                <w:color w:val="000000"/>
                <w:spacing w:val="0"/>
              </w:rPr>
            </w:pPr>
            <w:r>
              <w:rPr>
                <w:rFonts w:hint="eastAsia" w:ascii="宋体" w:hAnsi="宋体" w:eastAsia="宋体" w:cs="宋体"/>
                <w:i w:val="0"/>
                <w:iCs w:val="0"/>
                <w:caps w:val="0"/>
                <w:color w:val="000000"/>
                <w:spacing w:val="0"/>
                <w:kern w:val="0"/>
                <w:sz w:val="24"/>
                <w:szCs w:val="24"/>
                <w:lang w:val="en-US" w:eastAsia="zh-CN" w:bidi="ar"/>
              </w:rPr>
              <w:t>还有就</w:t>
            </w:r>
            <w:r>
              <w:rPr>
                <w:rFonts w:ascii="宋体" w:hAnsi="宋体" w:eastAsia="宋体" w:cs="宋体"/>
                <w:i w:val="0"/>
                <w:iCs w:val="0"/>
                <w:caps w:val="0"/>
                <w:color w:val="000000"/>
                <w:spacing w:val="0"/>
                <w:kern w:val="0"/>
                <w:sz w:val="24"/>
                <w:szCs w:val="24"/>
                <w:lang w:val="en-US" w:eastAsia="zh-CN" w:bidi="ar"/>
              </w:rPr>
              <w:t>是它的这个硫酸钠的溶解度随温度升高而明显增大，所以我们应该选择是蒸发结晶还是降温结还是冷却结晶？是的，我们这个高温我们选的是蒸发结晶，一般就是我们像这种溶解度曲线变得陡的，</w:t>
            </w:r>
            <w:r>
              <w:rPr>
                <w:rFonts w:hint="eastAsia" w:ascii="宋体" w:hAnsi="宋体" w:eastAsia="宋体" w:cs="宋体"/>
                <w:i w:val="0"/>
                <w:iCs w:val="0"/>
                <w:caps w:val="0"/>
                <w:color w:val="000000"/>
                <w:spacing w:val="0"/>
                <w:kern w:val="0"/>
                <w:sz w:val="24"/>
                <w:szCs w:val="24"/>
                <w:lang w:val="en-US" w:eastAsia="zh-CN" w:bidi="ar"/>
              </w:rPr>
              <w:t>像上一题，</w:t>
            </w:r>
            <w:r>
              <w:rPr>
                <w:rFonts w:ascii="宋体" w:hAnsi="宋体" w:eastAsia="宋体" w:cs="宋体"/>
                <w:i w:val="0"/>
                <w:iCs w:val="0"/>
                <w:caps w:val="0"/>
                <w:color w:val="000000"/>
                <w:spacing w:val="0"/>
                <w:kern w:val="0"/>
                <w:sz w:val="24"/>
                <w:szCs w:val="24"/>
                <w:lang w:val="en-US" w:eastAsia="zh-CN" w:bidi="ar"/>
              </w:rPr>
              <w:t>我们一般选的是这个冷却</w:t>
            </w:r>
            <w:r>
              <w:rPr>
                <w:rFonts w:hint="eastAsia" w:ascii="宋体" w:hAnsi="宋体" w:eastAsia="宋体" w:cs="宋体"/>
                <w:i w:val="0"/>
                <w:iCs w:val="0"/>
                <w:caps w:val="0"/>
                <w:color w:val="000000"/>
                <w:spacing w:val="0"/>
                <w:kern w:val="0"/>
                <w:sz w:val="24"/>
                <w:szCs w:val="24"/>
                <w:lang w:val="en-US" w:eastAsia="zh-CN" w:bidi="ar"/>
              </w:rPr>
              <w:t>结晶</w:t>
            </w:r>
            <w:r>
              <w:rPr>
                <w:rFonts w:ascii="宋体" w:hAnsi="宋体" w:eastAsia="宋体" w:cs="宋体"/>
                <w:i w:val="0"/>
                <w:iCs w:val="0"/>
                <w:caps w:val="0"/>
                <w:color w:val="000000"/>
                <w:spacing w:val="0"/>
                <w:kern w:val="0"/>
                <w:sz w:val="24"/>
                <w:szCs w:val="24"/>
                <w:lang w:val="en-US" w:eastAsia="zh-CN" w:bidi="ar"/>
              </w:rPr>
              <w:t>。然后像这种平的，我们一般选的是这个蒸发结晶，这一点是我们这个常考的一个考点，非常的关键，请同学一定要牢牢的掌握这一点，</w:t>
            </w:r>
          </w:p>
          <w:p w14:paraId="01F65B1F">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center"/>
              <w:rPr>
                <w:rFonts w:hint="default" w:ascii="方正公文楷体" w:hAnsi="方正公文楷体" w:eastAsia="方正公文楷体" w:cs="方正公文楷体"/>
                <w:sz w:val="24"/>
                <w:szCs w:val="24"/>
                <w:vertAlign w:val="baseline"/>
                <w:lang w:val="en-US" w:eastAsia="zh-CN"/>
              </w:rPr>
            </w:pPr>
          </w:p>
        </w:tc>
      </w:tr>
    </w:tbl>
    <w:p w14:paraId="36136E26">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360" w:lineRule="auto"/>
        <w:jc w:val="left"/>
        <w:textAlignment w:val="center"/>
        <w:rPr>
          <w:rFonts w:hint="eastAsia" w:ascii="方正公文楷体" w:hAnsi="方正公文楷体" w:eastAsia="方正公文楷体" w:cs="方正公文楷体"/>
          <w:sz w:val="24"/>
          <w:szCs w:val="24"/>
          <w:lang w:val="en-US" w:eastAsia="zh-CN"/>
        </w:rPr>
      </w:pPr>
    </w:p>
    <w:p w14:paraId="5A59A6A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jc w:val="left"/>
        <w:textAlignment w:val="center"/>
        <w:rPr>
          <w:rFonts w:hint="eastAsia" w:ascii="方正公文楷体" w:hAnsi="方正公文楷体" w:eastAsia="方正公文楷体" w:cs="方正公文楷体"/>
          <w:color w:val="4874CB" w:themeColor="accent1"/>
          <w:sz w:val="24"/>
          <w:szCs w:val="24"/>
          <w:lang w:eastAsia="zh-CN"/>
          <w14:textFill>
            <w14:solidFill>
              <w14:schemeClr w14:val="accent1"/>
            </w14:solidFill>
          </w14:textFill>
        </w:rPr>
      </w:pPr>
      <w: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t>思路引导:该题目可以类比上一道题目，夏天晒盐冬天捞碱，</w:t>
      </w:r>
      <w:r>
        <w:rPr>
          <w:rFonts w:hint="eastAsia" w:ascii="方正公文楷体" w:hAnsi="方正公文楷体" w:eastAsia="方正公文楷体" w:cs="方正公文楷体"/>
          <w:color w:val="4874CB" w:themeColor="accent1"/>
          <w:sz w:val="24"/>
          <w:szCs w:val="24"/>
          <w14:textFill>
            <w14:solidFill>
              <w14:schemeClr w14:val="accent1"/>
            </w14:solidFill>
          </w14:textFill>
        </w:rPr>
        <w:object>
          <v:shape id="_x0000_i1027" o:spt="75" alt="eqId24a7a58438b831b6a45a9874adce1055" type="#_x0000_t75" style="height:11.75pt;width:26.35pt;" o:ole="t" filled="f" o:preferrelative="t" stroked="f" coordsize="21600,21600">
            <v:path/>
            <v:fill on="f" focussize="0,0"/>
            <v:stroke on="f" joinstyle="miter"/>
            <v:imagedata r:id="rId21" o:title="eqId24a7a58438b831b6a45a9874adce1055"/>
            <o:lock v:ext="edit" aspectratio="t"/>
            <w10:wrap type="none"/>
            <w10:anchorlock/>
          </v:shape>
          <o:OLEObject Type="Embed" ProgID="Equation.DSMT4" ShapeID="_x0000_i1027" DrawAspect="Content" ObjectID="_1468075727" r:id="rId22">
            <o:LockedField>false</o:LockedField>
          </o:OLEObject>
        </w:object>
      </w:r>
      <w: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t>溶解度受温度影响不大，所以可以通过蒸发溶剂（蒸发结晶），所以选择并</w:t>
      </w:r>
      <w:r>
        <w:rPr>
          <w:rFonts w:hint="eastAsia" w:ascii="方正公文楷体" w:hAnsi="方正公文楷体" w:eastAsia="方正公文楷体" w:cs="方正公文楷体"/>
          <w:color w:val="4874CB" w:themeColor="accent1"/>
          <w:sz w:val="24"/>
          <w:szCs w:val="24"/>
          <w14:textFill>
            <w14:solidFill>
              <w14:schemeClr w14:val="accent1"/>
            </w14:solidFill>
          </w14:textFill>
        </w:rPr>
        <w:t>南风（热空气）</w:t>
      </w:r>
      <w:r>
        <w:rPr>
          <w:rFonts w:hint="eastAsia" w:ascii="方正公文楷体" w:hAnsi="方正公文楷体" w:eastAsia="方正公文楷体" w:cs="方正公文楷体"/>
          <w:color w:val="4874CB" w:themeColor="accent1"/>
          <w:sz w:val="24"/>
          <w:szCs w:val="24"/>
          <w:lang w:eastAsia="zh-CN"/>
          <w14:textFill>
            <w14:solidFill>
              <w14:schemeClr w14:val="accent1"/>
            </w14:solidFill>
          </w14:textFill>
        </w:rPr>
        <w:t>。</w:t>
      </w:r>
      <w: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t>且温度较高时硫酸钠溶解度变大，大部分硫酸钠溶解在水中，这时候析出的</w:t>
      </w:r>
      <w:r>
        <w:rPr>
          <w:rFonts w:hint="eastAsia" w:ascii="方正公文楷体" w:hAnsi="方正公文楷体" w:eastAsia="方正公文楷体" w:cs="方正公文楷体"/>
          <w:color w:val="4874CB" w:themeColor="accent1"/>
          <w:sz w:val="24"/>
          <w:szCs w:val="24"/>
          <w14:textFill>
            <w14:solidFill>
              <w14:schemeClr w14:val="accent1"/>
            </w14:solidFill>
          </w14:textFill>
        </w:rPr>
        <w:object>
          <v:shape id="_x0000_i1028" o:spt="75" alt="eqId24a7a58438b831b6a45a9874adce1055" type="#_x0000_t75" style="height:11.75pt;width:26.35pt;" o:ole="t" filled="f" o:preferrelative="t" stroked="f" coordsize="21600,21600">
            <v:path/>
            <v:fill on="f" focussize="0,0"/>
            <v:stroke on="f" joinstyle="miter"/>
            <v:imagedata r:id="rId21" o:title="eqId24a7a58438b831b6a45a9874adce1055"/>
            <o:lock v:ext="edit" aspectratio="t"/>
            <w10:wrap type="none"/>
            <w10:anchorlock/>
          </v:shape>
          <o:OLEObject Type="Embed" ProgID="Equation.DSMT4" ShapeID="_x0000_i1028" DrawAspect="Content" ObjectID="_1468075728" r:id="rId23">
            <o:LockedField>false</o:LockedField>
          </o:OLEObject>
        </w:object>
      </w:r>
      <w:r>
        <w:rPr>
          <w:rFonts w:hint="eastAsia" w:ascii="方正公文楷体" w:hAnsi="方正公文楷体" w:eastAsia="方正公文楷体" w:cs="方正公文楷体"/>
          <w:color w:val="4874CB" w:themeColor="accent1"/>
          <w:sz w:val="24"/>
          <w:szCs w:val="24"/>
          <w14:textFill>
            <w14:solidFill>
              <w14:schemeClr w14:val="accent1"/>
            </w14:solidFill>
          </w14:textFill>
        </w:rPr>
        <w:t>含量较高</w:t>
      </w:r>
      <w:r>
        <w:rPr>
          <w:rFonts w:hint="eastAsia" w:ascii="方正公文楷体" w:hAnsi="方正公文楷体" w:eastAsia="方正公文楷体" w:cs="方正公文楷体"/>
          <w:color w:val="4874CB" w:themeColor="accent1"/>
          <w:sz w:val="24"/>
          <w:szCs w:val="24"/>
          <w:lang w:eastAsia="zh-CN"/>
          <w14:textFill>
            <w14:solidFill>
              <w14:schemeClr w14:val="accent1"/>
            </w14:solidFill>
          </w14:textFill>
        </w:rPr>
        <w:t>。</w:t>
      </w:r>
    </w:p>
    <w:p w14:paraId="3D5E703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color w:val="FF0000"/>
          <w:sz w:val="24"/>
          <w:szCs w:val="24"/>
        </w:rPr>
        <w:t>南风（热空气）</w:t>
      </w:r>
      <w:r>
        <w:rPr>
          <w:rFonts w:hint="eastAsia" w:ascii="方正公文楷体" w:hAnsi="方正公文楷体" w:eastAsia="方正公文楷体" w:cs="方正公文楷体"/>
          <w:color w:val="FF0000"/>
          <w:sz w:val="24"/>
          <w:szCs w:val="24"/>
          <w:lang w:val="en-US" w:eastAsia="zh-CN"/>
        </w:rPr>
        <w:t xml:space="preserve">    </w:t>
      </w:r>
      <w:r>
        <w:rPr>
          <w:rFonts w:hint="eastAsia" w:ascii="方正公文楷体" w:hAnsi="方正公文楷体" w:eastAsia="方正公文楷体" w:cs="方正公文楷体"/>
          <w:color w:val="FF0000"/>
          <w:sz w:val="24"/>
          <w:szCs w:val="24"/>
        </w:rPr>
        <w:t>Na</w:t>
      </w:r>
      <w:r>
        <w:rPr>
          <w:rFonts w:hint="eastAsia" w:ascii="方正公文楷体" w:hAnsi="方正公文楷体" w:eastAsia="方正公文楷体" w:cs="方正公文楷体"/>
          <w:color w:val="FF0000"/>
          <w:sz w:val="24"/>
          <w:szCs w:val="24"/>
          <w:vertAlign w:val="subscript"/>
        </w:rPr>
        <w:t>2</w:t>
      </w:r>
      <w:r>
        <w:rPr>
          <w:rFonts w:hint="eastAsia" w:ascii="方正公文楷体" w:hAnsi="方正公文楷体" w:eastAsia="方正公文楷体" w:cs="方正公文楷体"/>
          <w:color w:val="FF0000"/>
          <w:sz w:val="24"/>
          <w:szCs w:val="24"/>
        </w:rPr>
        <w:t>SO</w:t>
      </w:r>
      <w:r>
        <w:rPr>
          <w:rFonts w:hint="eastAsia" w:ascii="方正公文楷体" w:hAnsi="方正公文楷体" w:eastAsia="方正公文楷体" w:cs="方正公文楷体"/>
          <w:color w:val="FF0000"/>
          <w:sz w:val="24"/>
          <w:szCs w:val="24"/>
          <w:vertAlign w:val="subscript"/>
        </w:rPr>
        <w:t>4</w:t>
      </w:r>
      <w:r>
        <w:rPr>
          <w:rFonts w:hint="eastAsia" w:ascii="方正公文楷体" w:hAnsi="方正公文楷体" w:eastAsia="方正公文楷体" w:cs="方正公文楷体"/>
          <w:color w:val="FF0000"/>
          <w:sz w:val="24"/>
          <w:szCs w:val="24"/>
        </w:rPr>
        <w:t>的溶解度随温度升高而明显增大，NaCl的溶解度随温度变化不明显，南风温度较高，析出的晶体中Na</w:t>
      </w:r>
      <w:r>
        <w:rPr>
          <w:rFonts w:hint="eastAsia" w:ascii="方正公文楷体" w:hAnsi="方正公文楷体" w:eastAsia="方正公文楷体" w:cs="方正公文楷体"/>
          <w:color w:val="FF0000"/>
          <w:sz w:val="24"/>
          <w:szCs w:val="24"/>
          <w:vertAlign w:val="subscript"/>
        </w:rPr>
        <w:t>2</w:t>
      </w:r>
      <w:r>
        <w:rPr>
          <w:rFonts w:hint="eastAsia" w:ascii="方正公文楷体" w:hAnsi="方正公文楷体" w:eastAsia="方正公文楷体" w:cs="方正公文楷体"/>
          <w:color w:val="FF0000"/>
          <w:sz w:val="24"/>
          <w:szCs w:val="24"/>
        </w:rPr>
        <w:t>SO</w:t>
      </w:r>
      <w:r>
        <w:rPr>
          <w:rFonts w:hint="eastAsia" w:ascii="方正公文楷体" w:hAnsi="方正公文楷体" w:eastAsia="方正公文楷体" w:cs="方正公文楷体"/>
          <w:color w:val="FF0000"/>
          <w:sz w:val="24"/>
          <w:szCs w:val="24"/>
          <w:vertAlign w:val="subscript"/>
        </w:rPr>
        <w:t>4</w:t>
      </w:r>
      <w:r>
        <w:rPr>
          <w:rFonts w:hint="eastAsia" w:ascii="方正公文楷体" w:hAnsi="方正公文楷体" w:eastAsia="方正公文楷体" w:cs="方正公文楷体"/>
          <w:color w:val="FF0000"/>
          <w:sz w:val="24"/>
          <w:szCs w:val="24"/>
        </w:rPr>
        <w:t>含量较低，则NaCl含量较高</w:t>
      </w:r>
      <w:r>
        <w:rPr>
          <w:rFonts w:hint="eastAsia" w:ascii="方正公文楷体" w:hAnsi="方正公文楷体" w:eastAsia="方正公文楷体" w:cs="方正公文楷体"/>
          <w:color w:val="FF0000"/>
          <w:sz w:val="24"/>
          <w:szCs w:val="24"/>
          <w:lang w:val="en-US" w:eastAsia="zh-CN"/>
        </w:rPr>
        <w:t xml:space="preserve"> </w:t>
      </w:r>
    </w:p>
    <w:p w14:paraId="3F71A294">
      <w:pPr>
        <w:keepNext w:val="0"/>
        <w:keepLines w:val="0"/>
        <w:pageBreakBefore w:val="0"/>
        <w:widowControl w:val="0"/>
        <w:numPr>
          <w:ilvl w:val="0"/>
          <w:numId w:val="3"/>
        </w:numPr>
        <w:shd w:val="clear" w:color="auto" w:fill="auto"/>
        <w:kinsoku/>
        <w:wordWrap/>
        <w:overflowPunct/>
        <w:topLinePunct w:val="0"/>
        <w:autoSpaceDE/>
        <w:autoSpaceDN/>
        <w:bidi w:val="0"/>
        <w:adjustRightInd/>
        <w:snapToGrid/>
        <w:spacing w:before="0" w:after="0" w:line="360" w:lineRule="auto"/>
        <w:ind w:left="0" w:leftChars="0" w:firstLine="480" w:firstLineChars="200"/>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池盐中的杂质</w:t>
      </w:r>
      <w:r>
        <w:rPr>
          <w:rFonts w:hint="eastAsia" w:ascii="方正公文楷体" w:hAnsi="方正公文楷体" w:eastAsia="方正公文楷体" w:cs="方正公文楷体"/>
          <w:sz w:val="24"/>
          <w:szCs w:val="24"/>
          <w:lang w:eastAsia="zh-CN"/>
        </w:rPr>
        <w:t>（</w:t>
      </w:r>
      <w:r>
        <w:rPr>
          <w:rFonts w:hint="eastAsia" w:ascii="方正公文楷体" w:hAnsi="方正公文楷体" w:eastAsia="方正公文楷体" w:cs="方正公文楷体"/>
          <w:sz w:val="24"/>
          <w:szCs w:val="24"/>
          <w:lang w:val="en-US" w:eastAsia="zh-CN"/>
        </w:rPr>
        <w:t>硫酸钠）</w:t>
      </w:r>
      <w:r>
        <w:rPr>
          <w:rFonts w:hint="eastAsia" w:ascii="方正公文楷体" w:hAnsi="方正公文楷体" w:eastAsia="方正公文楷体" w:cs="方正公文楷体"/>
          <w:sz w:val="24"/>
          <w:szCs w:val="24"/>
        </w:rPr>
        <w:t>，可用</w:t>
      </w:r>
      <w:r>
        <w:rPr>
          <w:rFonts w:hint="eastAsia" w:ascii="方正公文楷体" w:hAnsi="方正公文楷体" w:eastAsia="方正公文楷体" w:cs="方正公文楷体"/>
          <w:sz w:val="24"/>
          <w:szCs w:val="24"/>
        </w:rPr>
        <w:object>
          <v:shape id="_x0000_i1029" o:spt="75" alt="eqId24a7a58438b831b6a45a9874adce1055" type="#_x0000_t75" style="height:11.75pt;width:26.35pt;" o:ole="t" filled="f" o:preferrelative="t" stroked="f" coordsize="21600,21600">
            <v:path/>
            <v:fill on="f" focussize="0,0"/>
            <v:stroke on="f" joinstyle="miter"/>
            <v:imagedata r:id="rId21" o:title="eqId24a7a58438b831b6a45a9874adce1055"/>
            <o:lock v:ext="edit" aspectratio="t"/>
            <w10:wrap type="none"/>
            <w10:anchorlock/>
          </v:shape>
          <o:OLEObject Type="Embed" ProgID="Equation.DSMT4" ShapeID="_x0000_i1029" DrawAspect="Content" ObjectID="_1468075729" r:id="rId24">
            <o:LockedField>false</o:LockedField>
          </o:OLEObject>
        </w:object>
      </w:r>
      <w:r>
        <w:rPr>
          <w:rFonts w:hint="eastAsia" w:ascii="方正公文楷体" w:hAnsi="方正公文楷体" w:eastAsia="方正公文楷体" w:cs="方正公文楷体"/>
          <w:sz w:val="24"/>
          <w:szCs w:val="24"/>
        </w:rPr>
        <w:t>饱和溶液反复冲洗除去，原因是</w:t>
      </w:r>
      <w:r>
        <w:rPr>
          <w:rFonts w:hint="eastAsia" w:ascii="方正公文楷体" w:hAnsi="方正公文楷体" w:eastAsia="方正公文楷体" w:cs="方正公文楷体"/>
          <w:sz w:val="24"/>
          <w:szCs w:val="24"/>
          <w:lang w:val="en-US" w:eastAsia="zh-CN"/>
        </w:rPr>
        <w:t>什么？</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9C32B8">
        <w:tc>
          <w:tcPr>
            <w:tcW w:w="8522" w:type="dxa"/>
          </w:tcPr>
          <w:p w14:paraId="199BFB33">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#30秒-1分钟   #检察一下饱和溶液理解</w:t>
            </w:r>
          </w:p>
          <w:p w14:paraId="101E204B">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第二小问比较简单，我相信同学可以秒杀一下</w:t>
            </w:r>
            <w:r>
              <w:rPr>
                <w:rFonts w:hint="eastAsia" w:ascii="宋体" w:hAnsi="宋体" w:eastAsia="宋体" w:cs="宋体"/>
                <w:i w:val="0"/>
                <w:iCs w:val="0"/>
                <w:caps w:val="0"/>
                <w:color w:val="000000"/>
                <w:spacing w:val="0"/>
                <w:kern w:val="0"/>
                <w:sz w:val="24"/>
                <w:szCs w:val="24"/>
                <w:lang w:val="en-US" w:eastAsia="zh-CN" w:bidi="ar"/>
              </w:rPr>
              <w:t>这道题。</w:t>
            </w:r>
            <w:r>
              <w:rPr>
                <w:rFonts w:ascii="宋体" w:hAnsi="宋体" w:eastAsia="宋体" w:cs="宋体"/>
                <w:i w:val="0"/>
                <w:iCs w:val="0"/>
                <w:caps w:val="0"/>
                <w:color w:val="000000"/>
                <w:spacing w:val="0"/>
                <w:kern w:val="0"/>
                <w:sz w:val="24"/>
                <w:szCs w:val="24"/>
                <w:lang w:val="en-US" w:eastAsia="zh-CN" w:bidi="ar"/>
              </w:rPr>
              <w:t>这考察一下对饱和溶液的理解啊。</w:t>
            </w:r>
          </w:p>
          <w:p w14:paraId="22AA95A6">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376BD87A">
            <w:pPr>
              <w:keepNext w:val="0"/>
              <w:keepLines w:val="0"/>
              <w:widowControl/>
              <w:suppressLineNumbers w:val="0"/>
              <w:ind w:left="0" w:firstLine="0"/>
              <w:jc w:val="left"/>
              <w:rPr>
                <w:rFonts w:hint="eastAsia" w:ascii="方正公文楷体" w:hAnsi="方正公文楷体" w:eastAsia="方正公文楷体" w:cs="方正公文楷体"/>
                <w:sz w:val="24"/>
                <w:szCs w:val="24"/>
                <w:vertAlign w:val="baseline"/>
                <w:lang w:val="en-US" w:eastAsia="zh-CN"/>
              </w:rPr>
            </w:pPr>
            <w:r>
              <w:rPr>
                <w:rFonts w:ascii="宋体" w:hAnsi="宋体" w:eastAsia="宋体" w:cs="宋体"/>
                <w:i w:val="0"/>
                <w:iCs w:val="0"/>
                <w:caps w:val="0"/>
                <w:color w:val="000000"/>
                <w:spacing w:val="0"/>
                <w:kern w:val="0"/>
                <w:sz w:val="24"/>
                <w:szCs w:val="24"/>
                <w:lang w:val="en-US" w:eastAsia="zh-CN" w:bidi="ar"/>
              </w:rPr>
              <w:t>好，可以很快的秒杀出来。饱和氯化钠溶液可以，只能是不能溶解氯化钠，但可以溶解其他的。</w:t>
            </w:r>
          </w:p>
        </w:tc>
      </w:tr>
      <w:tr w14:paraId="346BEFBF">
        <w:tc>
          <w:tcPr>
            <w:tcW w:w="8522" w:type="dxa"/>
          </w:tcPr>
          <w:p w14:paraId="1E2026B1">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3B9B2009">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7509B081">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4B686058">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73EF8631">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2ACDDF23">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0AC8AAA4">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787AAE51">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4F405B44">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#2分钟-4分钟。例三开头带着读材料和重点，让同学不畏惧做这种长材料题</w:t>
            </w:r>
          </w:p>
          <w:p w14:paraId="4DDF5201">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4FEA48BE">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刚才那个例2已经做过了，让大家感受一下</w:t>
            </w:r>
            <w:r>
              <w:rPr>
                <w:rFonts w:hint="eastAsia" w:ascii="宋体" w:hAnsi="宋体" w:eastAsia="宋体" w:cs="宋体"/>
                <w:i w:val="0"/>
                <w:iCs w:val="0"/>
                <w:caps w:val="0"/>
                <w:color w:val="000000"/>
                <w:spacing w:val="0"/>
                <w:kern w:val="0"/>
                <w:sz w:val="24"/>
                <w:szCs w:val="24"/>
                <w:lang w:val="en-US" w:eastAsia="zh-CN" w:bidi="ar"/>
              </w:rPr>
              <w:t>语言</w:t>
            </w:r>
            <w:r>
              <w:rPr>
                <w:rFonts w:ascii="宋体" w:hAnsi="宋体" w:eastAsia="宋体" w:cs="宋体"/>
                <w:i w:val="0"/>
                <w:iCs w:val="0"/>
                <w:caps w:val="0"/>
                <w:color w:val="000000"/>
                <w:spacing w:val="0"/>
                <w:kern w:val="0"/>
                <w:sz w:val="24"/>
                <w:szCs w:val="24"/>
                <w:lang w:val="en-US" w:eastAsia="zh-CN" w:bidi="ar"/>
              </w:rPr>
              <w:t>的魅力了。然后这第三</w:t>
            </w:r>
            <w:r>
              <w:rPr>
                <w:rFonts w:hint="eastAsia" w:ascii="宋体" w:hAnsi="宋体" w:eastAsia="宋体" w:cs="宋体"/>
                <w:i w:val="0"/>
                <w:iCs w:val="0"/>
                <w:caps w:val="0"/>
                <w:color w:val="000000"/>
                <w:spacing w:val="0"/>
                <w:kern w:val="0"/>
                <w:sz w:val="24"/>
                <w:szCs w:val="24"/>
                <w:lang w:val="en-US" w:eastAsia="zh-CN" w:bidi="ar"/>
              </w:rPr>
              <w:t>例</w:t>
            </w:r>
            <w:r>
              <w:rPr>
                <w:rFonts w:ascii="宋体" w:hAnsi="宋体" w:eastAsia="宋体" w:cs="宋体"/>
                <w:i w:val="0"/>
                <w:iCs w:val="0"/>
                <w:caps w:val="0"/>
                <w:color w:val="000000"/>
                <w:spacing w:val="0"/>
                <w:kern w:val="0"/>
                <w:sz w:val="24"/>
                <w:szCs w:val="24"/>
                <w:lang w:val="en-US" w:eastAsia="zh-CN" w:bidi="ar"/>
              </w:rPr>
              <w:t>题才是真正的考察语文魅力的，很多同学遇到这种题都不想读，但是我们现在这个考试他就喜欢考这一点，因为他是因为这一点是考察一个很重要的能力，就是我们说是什么，我们叫抓重点。就像有的人他一年能读100本书，那是因为他很多书都是略读的，他扫一段之后他觉得</w:t>
            </w:r>
            <w:r>
              <w:rPr>
                <w:rFonts w:hint="eastAsia" w:ascii="宋体" w:hAnsi="宋体" w:eastAsia="宋体" w:cs="宋体"/>
                <w:i w:val="0"/>
                <w:iCs w:val="0"/>
                <w:caps w:val="0"/>
                <w:color w:val="000000"/>
                <w:spacing w:val="0"/>
                <w:kern w:val="0"/>
                <w:sz w:val="24"/>
                <w:szCs w:val="24"/>
                <w:lang w:val="en-US" w:eastAsia="zh-CN" w:bidi="ar"/>
              </w:rPr>
              <w:t>内容</w:t>
            </w:r>
            <w:r>
              <w:rPr>
                <w:rFonts w:ascii="宋体" w:hAnsi="宋体" w:eastAsia="宋体" w:cs="宋体"/>
                <w:i w:val="0"/>
                <w:iCs w:val="0"/>
                <w:caps w:val="0"/>
                <w:color w:val="000000"/>
                <w:spacing w:val="0"/>
                <w:kern w:val="0"/>
                <w:sz w:val="24"/>
                <w:szCs w:val="24"/>
                <w:lang w:val="en-US" w:eastAsia="zh-CN" w:bidi="ar"/>
              </w:rPr>
              <w:t>不重要，他就</w:t>
            </w:r>
            <w:r>
              <w:rPr>
                <w:rFonts w:hint="eastAsia" w:ascii="宋体" w:hAnsi="宋体" w:eastAsia="宋体" w:cs="宋体"/>
                <w:i w:val="0"/>
                <w:iCs w:val="0"/>
                <w:caps w:val="0"/>
                <w:color w:val="000000"/>
                <w:spacing w:val="0"/>
                <w:kern w:val="0"/>
                <w:sz w:val="24"/>
                <w:szCs w:val="24"/>
                <w:lang w:val="en-US" w:eastAsia="zh-CN" w:bidi="ar"/>
              </w:rPr>
              <w:t>扫</w:t>
            </w:r>
            <w:r>
              <w:rPr>
                <w:rFonts w:ascii="宋体" w:hAnsi="宋体" w:eastAsia="宋体" w:cs="宋体"/>
                <w:i w:val="0"/>
                <w:iCs w:val="0"/>
                <w:caps w:val="0"/>
                <w:color w:val="000000"/>
                <w:spacing w:val="0"/>
                <w:kern w:val="0"/>
                <w:sz w:val="24"/>
                <w:szCs w:val="24"/>
                <w:lang w:val="en-US" w:eastAsia="zh-CN" w:bidi="ar"/>
              </w:rPr>
              <w:t>过去了。</w:t>
            </w:r>
          </w:p>
          <w:p w14:paraId="650FAC6C">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4AB05074">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那好，那我们请问一下同学们，我们现在做这道题我们肯定要抓重点。那么重点？什么是重点呢？</w:t>
            </w:r>
            <w:r>
              <w:rPr>
                <w:rFonts w:hint="eastAsia" w:ascii="宋体" w:hAnsi="宋体" w:eastAsia="宋体" w:cs="宋体"/>
                <w:i w:val="0"/>
                <w:iCs w:val="0"/>
                <w:caps w:val="0"/>
                <w:color w:val="000000"/>
                <w:spacing w:val="0"/>
                <w:kern w:val="0"/>
                <w:sz w:val="24"/>
                <w:szCs w:val="24"/>
                <w:lang w:val="en-US" w:eastAsia="zh-CN" w:bidi="ar"/>
              </w:rPr>
              <w:t>我们化学课一般就是物质的</w:t>
            </w:r>
            <w:r>
              <w:rPr>
                <w:rFonts w:ascii="宋体" w:hAnsi="宋体" w:eastAsia="宋体" w:cs="宋体"/>
                <w:i w:val="0"/>
                <w:iCs w:val="0"/>
                <w:caps w:val="0"/>
                <w:color w:val="000000"/>
                <w:spacing w:val="0"/>
                <w:kern w:val="0"/>
                <w:sz w:val="24"/>
                <w:szCs w:val="24"/>
                <w:lang w:val="en-US" w:eastAsia="zh-CN" w:bidi="ar"/>
              </w:rPr>
              <w:t>化学性质、物理性质，除此之外，我想再问一下，就是同学们，你们做英语阅读理解是怎么做的？对，我们要带着问题去看</w:t>
            </w:r>
            <w:r>
              <w:rPr>
                <w:rFonts w:hint="eastAsia" w:ascii="宋体" w:hAnsi="宋体" w:eastAsia="宋体" w:cs="宋体"/>
                <w:i w:val="0"/>
                <w:iCs w:val="0"/>
                <w:caps w:val="0"/>
                <w:color w:val="000000"/>
                <w:spacing w:val="0"/>
                <w:kern w:val="0"/>
                <w:sz w:val="24"/>
                <w:szCs w:val="24"/>
                <w:lang w:val="en-US" w:eastAsia="zh-CN" w:bidi="ar"/>
              </w:rPr>
              <w:t>文章</w:t>
            </w:r>
            <w:r>
              <w:rPr>
                <w:rFonts w:ascii="宋体" w:hAnsi="宋体" w:eastAsia="宋体" w:cs="宋体"/>
                <w:i w:val="0"/>
                <w:iCs w:val="0"/>
                <w:caps w:val="0"/>
                <w:color w:val="000000"/>
                <w:spacing w:val="0"/>
                <w:kern w:val="0"/>
                <w:sz w:val="24"/>
                <w:szCs w:val="24"/>
                <w:lang w:val="en-US" w:eastAsia="zh-CN" w:bidi="ar"/>
              </w:rPr>
              <w:t>，就比如说我们这个，我们先看一下他这个这一题</w:t>
            </w:r>
            <w:r>
              <w:rPr>
                <w:rFonts w:hint="eastAsia" w:ascii="宋体" w:hAnsi="宋体" w:eastAsia="宋体" w:cs="宋体"/>
                <w:i w:val="0"/>
                <w:iCs w:val="0"/>
                <w:caps w:val="0"/>
                <w:color w:val="000000"/>
                <w:spacing w:val="0"/>
                <w:kern w:val="0"/>
                <w:sz w:val="24"/>
                <w:szCs w:val="24"/>
                <w:lang w:val="en-US" w:eastAsia="zh-CN" w:bidi="ar"/>
              </w:rPr>
              <w:t>的问题</w:t>
            </w:r>
            <w:r>
              <w:rPr>
                <w:rFonts w:ascii="宋体" w:hAnsi="宋体" w:eastAsia="宋体" w:cs="宋体"/>
                <w:i w:val="0"/>
                <w:iCs w:val="0"/>
                <w:caps w:val="0"/>
                <w:color w:val="000000"/>
                <w:spacing w:val="0"/>
                <w:kern w:val="0"/>
                <w:sz w:val="24"/>
                <w:szCs w:val="24"/>
                <w:lang w:val="en-US" w:eastAsia="zh-CN" w:bidi="ar"/>
              </w:rPr>
              <w:t>，他的问题是什么？</w:t>
            </w:r>
          </w:p>
          <w:p w14:paraId="37FC9DBE">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517D1458">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它告诉了我们40度硫酸钠饱和芒硝晶体，芒硝是谁</w:t>
            </w:r>
            <w:r>
              <w:rPr>
                <w:rFonts w:hint="eastAsia" w:ascii="宋体" w:hAnsi="宋体" w:eastAsia="宋体" w:cs="宋体"/>
                <w:i w:val="0"/>
                <w:iCs w:val="0"/>
                <w:caps w:val="0"/>
                <w:color w:val="000000"/>
                <w:spacing w:val="0"/>
                <w:kern w:val="0"/>
                <w:sz w:val="24"/>
                <w:szCs w:val="24"/>
                <w:lang w:val="en-US" w:eastAsia="zh-CN" w:bidi="ar"/>
              </w:rPr>
              <w:t>先</w:t>
            </w:r>
            <w:r>
              <w:rPr>
                <w:rFonts w:ascii="宋体" w:hAnsi="宋体" w:eastAsia="宋体" w:cs="宋体"/>
                <w:i w:val="0"/>
                <w:iCs w:val="0"/>
                <w:caps w:val="0"/>
                <w:color w:val="000000"/>
                <w:spacing w:val="0"/>
                <w:kern w:val="0"/>
                <w:sz w:val="24"/>
                <w:szCs w:val="24"/>
                <w:lang w:val="en-US" w:eastAsia="zh-CN" w:bidi="ar"/>
              </w:rPr>
              <w:t>不</w:t>
            </w:r>
            <w:r>
              <w:rPr>
                <w:rFonts w:hint="eastAsia" w:ascii="宋体" w:hAnsi="宋体" w:eastAsia="宋体" w:cs="宋体"/>
                <w:i w:val="0"/>
                <w:iCs w:val="0"/>
                <w:caps w:val="0"/>
                <w:color w:val="000000"/>
                <w:spacing w:val="0"/>
                <w:kern w:val="0"/>
                <w:sz w:val="24"/>
                <w:szCs w:val="24"/>
                <w:lang w:val="en-US" w:eastAsia="zh-CN" w:bidi="ar"/>
              </w:rPr>
              <w:t>管</w:t>
            </w:r>
            <w:r>
              <w:rPr>
                <w:rFonts w:ascii="宋体" w:hAnsi="宋体" w:eastAsia="宋体" w:cs="宋体"/>
                <w:i w:val="0"/>
                <w:iCs w:val="0"/>
                <w:caps w:val="0"/>
                <w:color w:val="000000"/>
                <w:spacing w:val="0"/>
                <w:kern w:val="0"/>
                <w:sz w:val="24"/>
                <w:szCs w:val="24"/>
                <w:lang w:val="en-US" w:eastAsia="zh-CN" w:bidi="ar"/>
              </w:rPr>
              <w:t>，</w:t>
            </w:r>
            <w:r>
              <w:rPr>
                <w:rFonts w:hint="eastAsia" w:ascii="宋体" w:hAnsi="宋体" w:eastAsia="宋体" w:cs="宋体"/>
                <w:i w:val="0"/>
                <w:iCs w:val="0"/>
                <w:caps w:val="0"/>
                <w:color w:val="000000"/>
                <w:spacing w:val="0"/>
                <w:kern w:val="0"/>
                <w:sz w:val="24"/>
                <w:szCs w:val="24"/>
                <w:lang w:val="en-US" w:eastAsia="zh-CN" w:bidi="ar"/>
              </w:rPr>
              <w:t>题目肯定不给</w:t>
            </w:r>
            <w:r>
              <w:rPr>
                <w:rFonts w:ascii="宋体" w:hAnsi="宋体" w:eastAsia="宋体" w:cs="宋体"/>
                <w:i w:val="0"/>
                <w:iCs w:val="0"/>
                <w:caps w:val="0"/>
                <w:color w:val="000000"/>
                <w:spacing w:val="0"/>
                <w:kern w:val="0"/>
                <w:sz w:val="24"/>
                <w:szCs w:val="24"/>
                <w:lang w:val="en-US" w:eastAsia="zh-CN" w:bidi="ar"/>
              </w:rPr>
              <w:t>。然后这里面是提纯芒硝晶体，因此这一题一定跟芒硝晶体有关，还有跟这些温度有关。</w:t>
            </w:r>
          </w:p>
          <w:p w14:paraId="434B61B3">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jc w:val="left"/>
              <w:textAlignment w:val="center"/>
              <w:rPr>
                <w:rFonts w:hint="eastAsia" w:ascii="方正公文楷体" w:hAnsi="方正公文楷体" w:eastAsia="方正公文楷体" w:cs="方正公文楷体"/>
                <w:sz w:val="24"/>
                <w:szCs w:val="24"/>
                <w:vertAlign w:val="baseline"/>
              </w:rPr>
            </w:pPr>
          </w:p>
        </w:tc>
      </w:tr>
    </w:tbl>
    <w:p w14:paraId="15166CA9">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after="0" w:line="360" w:lineRule="auto"/>
        <w:jc w:val="left"/>
        <w:textAlignment w:val="center"/>
        <w:rPr>
          <w:rFonts w:hint="eastAsia" w:ascii="方正公文楷体" w:hAnsi="方正公文楷体" w:eastAsia="方正公文楷体" w:cs="方正公文楷体"/>
          <w:sz w:val="24"/>
          <w:szCs w:val="24"/>
        </w:rPr>
      </w:pPr>
    </w:p>
    <w:p w14:paraId="52F8F6B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eastAsia" w:ascii="方正公文楷体" w:hAnsi="方正公文楷体" w:eastAsia="方正公文楷体" w:cs="方正公文楷体"/>
          <w:b/>
          <w:bCs/>
          <w:sz w:val="24"/>
          <w:szCs w:val="24"/>
          <w:lang w:val="en-US" w:eastAsia="zh-CN"/>
        </w:rPr>
      </w:pPr>
      <w:r>
        <w:rPr>
          <w:rFonts w:hint="eastAsia" w:ascii="方正公文楷体" w:hAnsi="方正公文楷体" w:eastAsia="方正公文楷体" w:cs="方正公文楷体"/>
          <w:color w:val="FF0000"/>
          <w:sz w:val="24"/>
          <w:szCs w:val="24"/>
        </w:rPr>
        <w:t>饱和氯化钠溶液不能再溶解氯化钠，但能溶解粗盐中其他可溶性杂质</w:t>
      </w:r>
    </w:p>
    <w:p w14:paraId="56B09644">
      <w:pPr>
        <w:keepNext w:val="0"/>
        <w:keepLines w:val="0"/>
        <w:pageBreakBefore w:val="0"/>
        <w:kinsoku/>
        <w:wordWrap/>
        <w:overflowPunct/>
        <w:topLinePunct w:val="0"/>
        <w:autoSpaceDE/>
        <w:autoSpaceDN/>
        <w:bidi w:val="0"/>
        <w:adjustRightInd/>
        <w:snapToGrid/>
        <w:spacing w:line="360" w:lineRule="auto"/>
        <w:rPr>
          <w:rFonts w:hint="default" w:ascii="方正公文楷体" w:hAnsi="方正公文楷体" w:eastAsia="方正公文楷体" w:cs="方正公文楷体"/>
          <w:b/>
          <w:bCs/>
          <w:sz w:val="24"/>
          <w:szCs w:val="24"/>
          <w:lang w:val="en-US"/>
        </w:rPr>
      </w:pPr>
      <w:r>
        <w:rPr>
          <w:rFonts w:hint="eastAsia" w:ascii="方正公文楷体" w:hAnsi="方正公文楷体" w:eastAsia="方正公文楷体" w:cs="方正公文楷体"/>
          <w:b/>
          <w:bCs/>
          <w:sz w:val="24"/>
          <w:szCs w:val="24"/>
          <w:lang w:val="en-US" w:eastAsia="zh-CN"/>
        </w:rPr>
        <w:t>例题三    材料阅读</w:t>
      </w:r>
    </w:p>
    <w:p w14:paraId="5F0DA511">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rPr>
          <w:rFonts w:hint="eastAsia" w:ascii="方正公文楷体" w:hAnsi="方正公文楷体" w:eastAsia="方正公文楷体" w:cs="方正公文楷体"/>
          <w:color w:val="000000" w:themeColor="text1"/>
          <w:sz w:val="24"/>
          <w:szCs w:val="24"/>
          <w14:textFill>
            <w14:solidFill>
              <w14:schemeClr w14:val="tx1"/>
            </w14:solidFill>
          </w14:textFill>
        </w:rPr>
      </w:pPr>
      <w:r>
        <w:rPr>
          <w:rFonts w:hint="eastAsia" w:ascii="方正公文楷体" w:hAnsi="方正公文楷体" w:eastAsia="方正公文楷体" w:cs="方正公文楷体"/>
          <w:color w:val="000000" w:themeColor="text1"/>
          <w:sz w:val="24"/>
          <w:szCs w:val="24"/>
          <w14:textFill>
            <w14:solidFill>
              <w14:schemeClr w14:val="tx1"/>
            </w14:solidFill>
          </w14:textFill>
        </w:rPr>
        <w:t>在化学发展的长河中，物质的溶解行为曾给早期的化学家们带来不少困惑。17世纪德国炼金术士兼药剂师格劳贝尔在一次偶然中，从匈牙利的一种矿泉水中分离出一种神奇的盐类——他称之为“奇盐”。这种盐极易溶于水，且溶解时伴随着显著的吸热效应，使其溶液变得冰冷。格劳贝尔记录了它一个更为奇特的性质：在通常温度下，其溶解量随水温升高而快速增加；但当水温超过某个特定值时，情况发生逆转，溶解能力不增反降。这一有悖于常理的现象，直到现代化学用“水合作用”与“结晶水合物”的概念才得以完美解释。该盐(硫酸钠)在</w:t>
      </w:r>
      <w:r>
        <w:rPr>
          <w:rFonts w:hint="eastAsia" w:ascii="方正公文楷体" w:hAnsi="方正公文楷体" w:eastAsia="方正公文楷体" w:cs="方正公文楷体"/>
          <w:color w:val="000000" w:themeColor="text1"/>
          <w:sz w:val="24"/>
          <w:szCs w:val="24"/>
          <w14:textFill>
            <w14:solidFill>
              <w14:schemeClr w14:val="tx1"/>
            </w14:solidFill>
          </w14:textFill>
        </w:rPr>
        <w:object>
          <v:shape id="_x0000_i1030" o:spt="75" alt="eqIdda53aee77cf06974eba7ff1aa8271709" type="#_x0000_t75" style="height:12.05pt;width:32.55pt;" o:ole="t" filled="f" o:preferrelative="t" stroked="f" coordsize="21600,21600">
            <v:path/>
            <v:fill on="f" focussize="0,0"/>
            <v:stroke on="f" joinstyle="miter"/>
            <v:imagedata r:id="rId26" o:title="eqIdda53aee77cf06974eba7ff1aa8271709"/>
            <o:lock v:ext="edit" aspectratio="t"/>
            <w10:wrap type="none"/>
            <w10:anchorlock/>
          </v:shape>
          <o:OLEObject Type="Embed" ProgID="Equation.DSMT4" ShapeID="_x0000_i1030" DrawAspect="Content" ObjectID="_1468075730" r:id="rId25">
            <o:LockedField>false</o:LockedField>
          </o:OLEObject>
        </w:object>
      </w:r>
      <w:r>
        <w:rPr>
          <w:rFonts w:hint="eastAsia" w:ascii="方正公文楷体" w:hAnsi="方正公文楷体" w:eastAsia="方正公文楷体" w:cs="方正公文楷体"/>
          <w:color w:val="000000" w:themeColor="text1"/>
          <w:sz w:val="24"/>
          <w:szCs w:val="24"/>
          <w14:textFill>
            <w14:solidFill>
              <w14:schemeClr w14:val="tx1"/>
            </w14:solidFill>
          </w14:textFill>
        </w:rPr>
        <w:t>以下结晶析出十水合物(芒硝)，高于此温度则容易析出无水硫酸钠，且其在该温度下溶解度最高。若结晶温度低于</w:t>
      </w:r>
      <w:r>
        <w:rPr>
          <w:rFonts w:hint="eastAsia" w:ascii="方正公文楷体" w:hAnsi="方正公文楷体" w:eastAsia="方正公文楷体" w:cs="方正公文楷体"/>
          <w:color w:val="000000" w:themeColor="text1"/>
          <w:sz w:val="24"/>
          <w:szCs w:val="24"/>
          <w14:textFill>
            <w14:solidFill>
              <w14:schemeClr w14:val="tx1"/>
            </w14:solidFill>
          </w14:textFill>
        </w:rPr>
        <w:object>
          <v:shape id="_x0000_i1031" o:spt="75" alt="eqIde1dcc43bd6e080272bc8b7df9a57d9bf" type="#_x0000_t75" style="height:12.3pt;width:24.6pt;" o:ole="t" filled="f" o:preferrelative="t" stroked="f" coordsize="21600,21600">
            <v:path/>
            <v:fill on="f" focussize="0,0"/>
            <v:stroke on="f" joinstyle="miter"/>
            <v:imagedata r:id="rId28" o:title="eqIde1dcc43bd6e080272bc8b7df9a57d9bf"/>
            <o:lock v:ext="edit" aspectratio="t"/>
            <w10:wrap type="none"/>
            <w10:anchorlock/>
          </v:shape>
          <o:OLEObject Type="Embed" ProgID="Equation.DSMT4" ShapeID="_x0000_i1031" DrawAspect="Content" ObjectID="_1468075731" r:id="rId27">
            <o:LockedField>false</o:LockedField>
          </o:OLEObject>
        </w:object>
      </w:r>
      <w:r>
        <w:rPr>
          <w:rFonts w:hint="eastAsia" w:ascii="方正公文楷体" w:hAnsi="方正公文楷体" w:eastAsia="方正公文楷体" w:cs="方正公文楷体"/>
          <w:color w:val="000000" w:themeColor="text1"/>
          <w:sz w:val="24"/>
          <w:szCs w:val="24"/>
          <w14:textFill>
            <w14:solidFill>
              <w14:schemeClr w14:val="tx1"/>
            </w14:solidFill>
          </w14:textFill>
        </w:rPr>
        <w:t>，甚至会有七水合物析出。</w:t>
      </w:r>
    </w:p>
    <w:p w14:paraId="356159CD">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color w:val="C00000"/>
          <w:sz w:val="24"/>
          <w:szCs w:val="24"/>
          <w:lang w:val="en-US" w:eastAsia="zh-CN"/>
        </w:rPr>
      </w:pPr>
      <w:r>
        <w:rPr>
          <w:rFonts w:hint="eastAsia" w:ascii="方正公文楷体" w:hAnsi="方正公文楷体" w:eastAsia="方正公文楷体" w:cs="方正公文楷体"/>
          <w:color w:val="C00000"/>
          <w:sz w:val="24"/>
          <w:szCs w:val="24"/>
          <w:lang w:val="en-US" w:eastAsia="zh-CN"/>
        </w:rPr>
        <w:t>注:千万别被大篇幅的情景吓到，快速锁定重点（其溶解度变化）并画出来。</w:t>
      </w:r>
    </w:p>
    <w:p w14:paraId="3E480B40">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sz w:val="24"/>
          <w:szCs w:val="24"/>
          <w:lang w:val="en-US" w:eastAsia="zh-CN"/>
        </w:rPr>
      </w:pPr>
      <w:r>
        <w:rPr>
          <w:rFonts w:hint="eastAsia" w:ascii="方正公文楷体" w:hAnsi="方正公文楷体" w:eastAsia="方正公文楷体" w:cs="方正公文楷体"/>
          <w:sz w:val="24"/>
          <w:szCs w:val="24"/>
          <w:lang w:val="en-US" w:eastAsia="zh-CN"/>
        </w:rPr>
        <w:t>想一想：从上述题干中捕捉了哪些重点信息？</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63C392D">
        <w:tc>
          <w:tcPr>
            <w:tcW w:w="8522" w:type="dxa"/>
          </w:tcPr>
          <w:p w14:paraId="6D16F5E8">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#30秒 强调捕捉材料的重点</w:t>
            </w:r>
          </w:p>
          <w:p w14:paraId="2C507637">
            <w:pPr>
              <w:keepNext w:val="0"/>
              <w:keepLines w:val="0"/>
              <w:widowControl/>
              <w:suppressLineNumbers w:val="0"/>
              <w:ind w:left="0" w:firstLine="0"/>
              <w:jc w:val="left"/>
              <w:rPr>
                <w:rFonts w:hint="default" w:ascii="方正公文楷体" w:hAnsi="方正公文楷体" w:eastAsia="方正公文楷体" w:cs="方正公文楷体"/>
                <w:sz w:val="24"/>
                <w:szCs w:val="24"/>
                <w:vertAlign w:val="baseline"/>
                <w:lang w:val="en-US" w:eastAsia="zh-CN"/>
              </w:rPr>
            </w:pPr>
            <w:r>
              <w:rPr>
                <w:rFonts w:ascii="宋体" w:hAnsi="宋体" w:eastAsia="宋体" w:cs="宋体"/>
                <w:i w:val="0"/>
                <w:iCs w:val="0"/>
                <w:caps w:val="0"/>
                <w:color w:val="000000"/>
                <w:spacing w:val="0"/>
                <w:kern w:val="0"/>
                <w:sz w:val="24"/>
                <w:szCs w:val="24"/>
                <w:lang w:val="en-US" w:eastAsia="zh-CN" w:bidi="ar"/>
              </w:rPr>
              <w:t>好，同学们，重点画完了，不知道你心里想画的重点是不是和我一样呢。我们做这种题就牢记两个学诀窍，包括我们英语老师教你们做这种题教的那种方法就特别好，就是干嘛呢？就是我们带着问题去看材料。第二就是我们这是化学课，因此我们关于这些物质的这些基本性质我们都要，这都是我们要考试的重点</w:t>
            </w:r>
          </w:p>
        </w:tc>
      </w:tr>
    </w:tbl>
    <w:p w14:paraId="5FAE1E14">
      <w:pPr>
        <w:keepNext w:val="0"/>
        <w:keepLines w:val="0"/>
        <w:pageBreakBefore w:val="0"/>
        <w:numPr>
          <w:ilvl w:val="0"/>
          <w:numId w:val="0"/>
        </w:numPr>
        <w:kinsoku/>
        <w:wordWrap/>
        <w:overflowPunct/>
        <w:topLinePunct w:val="0"/>
        <w:autoSpaceDE/>
        <w:autoSpaceDN/>
        <w:bidi w:val="0"/>
        <w:adjustRightInd/>
        <w:snapToGrid/>
        <w:spacing w:line="360" w:lineRule="auto"/>
        <w:rPr>
          <w:rFonts w:hint="default" w:ascii="方正公文楷体" w:hAnsi="方正公文楷体" w:eastAsia="方正公文楷体" w:cs="方正公文楷体"/>
          <w:sz w:val="24"/>
          <w:szCs w:val="24"/>
          <w:lang w:val="en-US" w:eastAsia="zh-CN"/>
        </w:rPr>
      </w:pPr>
    </w:p>
    <w:p w14:paraId="1F317C5E">
      <w:pPr>
        <w:keepNext w:val="0"/>
        <w:keepLines w:val="0"/>
        <w:pageBreakBefore w:val="0"/>
        <w:numPr>
          <w:ilvl w:val="0"/>
          <w:numId w:val="4"/>
        </w:numPr>
        <w:kinsoku/>
        <w:wordWrap/>
        <w:overflowPunct/>
        <w:topLinePunct w:val="0"/>
        <w:autoSpaceDE/>
        <w:autoSpaceDN/>
        <w:bidi w:val="0"/>
        <w:adjustRightInd/>
        <w:snapToGrid/>
        <w:spacing w:line="360" w:lineRule="auto"/>
        <w:ind w:left="0" w:leftChars="0" w:firstLine="480" w:firstLineChars="200"/>
        <w:rPr>
          <w:rFonts w:hint="eastAsia" w:ascii="方正公文楷体" w:hAnsi="方正公文楷体" w:eastAsia="方正公文楷体" w:cs="方正公文楷体"/>
          <w:sz w:val="24"/>
          <w:szCs w:val="24"/>
          <w:lang w:val="en-US" w:eastAsia="zh-CN"/>
        </w:rPr>
      </w:pPr>
      <w:r>
        <w:rPr>
          <w:rFonts w:hint="eastAsia" w:ascii="方正公文楷体" w:hAnsi="方正公文楷体" w:eastAsia="方正公文楷体" w:cs="方正公文楷体"/>
          <w:color w:val="C00000"/>
          <w:sz w:val="24"/>
          <w:szCs w:val="24"/>
        </w:rPr>
        <w:t>硫酸钠</w:t>
      </w:r>
      <w:r>
        <w:rPr>
          <w:rFonts w:hint="eastAsia" w:ascii="方正公文楷体" w:hAnsi="方正公文楷体" w:eastAsia="方正公文楷体" w:cs="方正公文楷体"/>
          <w:color w:val="C00000"/>
          <w:sz w:val="24"/>
          <w:szCs w:val="24"/>
          <w:lang w:val="en-US" w:eastAsia="zh-CN"/>
        </w:rPr>
        <w:t>溶于水吸热溶液温度降低</w:t>
      </w:r>
    </w:p>
    <w:p w14:paraId="586DE636">
      <w:pPr>
        <w:keepNext w:val="0"/>
        <w:keepLines w:val="0"/>
        <w:pageBreakBefore w:val="0"/>
        <w:numPr>
          <w:ilvl w:val="0"/>
          <w:numId w:val="4"/>
        </w:numPr>
        <w:kinsoku/>
        <w:wordWrap/>
        <w:overflowPunct/>
        <w:topLinePunct w:val="0"/>
        <w:autoSpaceDE/>
        <w:autoSpaceDN/>
        <w:bidi w:val="0"/>
        <w:adjustRightInd/>
        <w:snapToGrid/>
        <w:spacing w:line="360" w:lineRule="auto"/>
        <w:ind w:left="0" w:leftChars="0" w:firstLine="480" w:firstLineChars="200"/>
        <w:rPr>
          <w:rFonts w:hint="eastAsia" w:ascii="方正公文楷体" w:hAnsi="方正公文楷体" w:eastAsia="方正公文楷体" w:cs="方正公文楷体"/>
          <w:sz w:val="24"/>
          <w:szCs w:val="24"/>
          <w:lang w:val="en-US" w:eastAsia="zh-CN"/>
        </w:rPr>
      </w:pPr>
      <w:r>
        <w:rPr>
          <w:rFonts w:hint="eastAsia" w:ascii="方正公文楷体" w:hAnsi="方正公文楷体" w:eastAsia="方正公文楷体" w:cs="方正公文楷体"/>
          <w:color w:val="C00000"/>
          <w:sz w:val="24"/>
          <w:szCs w:val="24"/>
        </w:rPr>
        <w:t>在通常温度下，其溶解量随水温升高而快速增加；但当水温超过某个特定值时，情况发生逆转，溶解能力不增反降</w:t>
      </w:r>
      <w:r>
        <w:rPr>
          <w:rFonts w:hint="eastAsia" w:ascii="方正公文楷体" w:hAnsi="方正公文楷体" w:eastAsia="方正公文楷体" w:cs="方正公文楷体"/>
          <w:sz w:val="24"/>
          <w:szCs w:val="24"/>
        </w:rPr>
        <w:t>。</w:t>
      </w:r>
    </w:p>
    <w:p w14:paraId="276E7E92">
      <w:pPr>
        <w:keepNext w:val="0"/>
        <w:keepLines w:val="0"/>
        <w:pageBreakBefore w:val="0"/>
        <w:numPr>
          <w:ilvl w:val="0"/>
          <w:numId w:val="0"/>
        </w:numPr>
        <w:kinsoku/>
        <w:wordWrap/>
        <w:overflowPunct/>
        <w:topLinePunct w:val="0"/>
        <w:autoSpaceDE/>
        <w:autoSpaceDN/>
        <w:bidi w:val="0"/>
        <w:adjustRightInd/>
        <w:snapToGrid/>
        <w:spacing w:line="360" w:lineRule="auto"/>
        <w:rPr>
          <w:rFonts w:hint="default" w:ascii="方正公文楷体" w:hAnsi="方正公文楷体" w:eastAsia="方正公文楷体" w:cs="方正公文楷体"/>
          <w:sz w:val="24"/>
          <w:szCs w:val="24"/>
          <w:lang w:val="en-US" w:eastAsia="zh-CN"/>
        </w:rPr>
      </w:pPr>
      <w:r>
        <w:rPr>
          <w:rFonts w:hint="eastAsia" w:ascii="方正公文楷体" w:hAnsi="方正公文楷体" w:eastAsia="方正公文楷体" w:cs="方正公文楷体"/>
          <w:sz w:val="24"/>
          <w:szCs w:val="24"/>
          <w:lang w:val="en-US" w:eastAsia="zh-CN"/>
        </w:rPr>
        <w:t>2、图表分析</w:t>
      </w:r>
    </w:p>
    <w:p w14:paraId="20EED586">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下表为硫酸钠的溶解度表，回答下列问题。</w:t>
      </w:r>
    </w:p>
    <w:tbl>
      <w:tblPr>
        <w:tblStyle w:val="8"/>
        <w:tblW w:w="9818" w:type="dxa"/>
        <w:tblInd w:w="-4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68"/>
        <w:gridCol w:w="689"/>
        <w:gridCol w:w="689"/>
        <w:gridCol w:w="801"/>
        <w:gridCol w:w="634"/>
        <w:gridCol w:w="801"/>
        <w:gridCol w:w="801"/>
        <w:gridCol w:w="928"/>
        <w:gridCol w:w="801"/>
        <w:gridCol w:w="802"/>
        <w:gridCol w:w="802"/>
        <w:gridCol w:w="802"/>
      </w:tblGrid>
      <w:tr w14:paraId="10F431F6">
        <w:trPr>
          <w:trHeight w:val="1121" w:hRule="atLeast"/>
        </w:trPr>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775B2">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温度</w:t>
            </w:r>
            <w:r>
              <w:rPr>
                <w:rFonts w:hint="eastAsia" w:ascii="方正公文楷体" w:hAnsi="方正公文楷体" w:eastAsia="方正公文楷体" w:cs="方正公文楷体"/>
                <w:sz w:val="24"/>
                <w:szCs w:val="24"/>
              </w:rPr>
              <w:object>
                <v:shape id="_x0000_i1032" o:spt="75" alt="eqId67a030c72b55f5880a980d4008609177" type="#_x0000_t75" style="height:12.25pt;width:17.55pt;" o:ole="t" filled="f" o:preferrelative="t" stroked="f" coordsize="21600,21600">
                  <v:path/>
                  <v:fill on="f" focussize="0,0"/>
                  <v:stroke on="f" joinstyle="miter"/>
                  <v:imagedata r:id="rId30" o:title="eqId67a030c72b55f5880a980d4008609177"/>
                  <o:lock v:ext="edit" aspectratio="t"/>
                  <w10:wrap type="none"/>
                  <w10:anchorlock/>
                </v:shape>
                <o:OLEObject Type="Embed" ProgID="Equation.DSMT4" ShapeID="_x0000_i1032" DrawAspect="Content" ObjectID="_1468075732" r:id="rId29">
                  <o:LockedField>false</o:LockedField>
                </o:OLEObject>
              </w:object>
            </w:r>
          </w:p>
        </w:tc>
        <w:tc>
          <w:tcPr>
            <w:tcW w:w="68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CC0066">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0</w:t>
            </w:r>
          </w:p>
        </w:tc>
        <w:tc>
          <w:tcPr>
            <w:tcW w:w="68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FFF73D">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10</w:t>
            </w:r>
          </w:p>
        </w:tc>
        <w:tc>
          <w:tcPr>
            <w:tcW w:w="80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6721F3">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20</w:t>
            </w:r>
          </w:p>
        </w:tc>
        <w:tc>
          <w:tcPr>
            <w:tcW w:w="6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DA9D52">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30</w:t>
            </w:r>
          </w:p>
        </w:tc>
        <w:tc>
          <w:tcPr>
            <w:tcW w:w="80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DDDEF8">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40</w:t>
            </w:r>
          </w:p>
        </w:tc>
        <w:tc>
          <w:tcPr>
            <w:tcW w:w="80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786E9F">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50</w:t>
            </w:r>
          </w:p>
        </w:tc>
        <w:tc>
          <w:tcPr>
            <w:tcW w:w="9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1AA06E">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object>
                <v:shape id="_x0000_i1033" o:spt="75" alt="eqIdca9835a4c1cbdb1311f0cd02710210b2" type="#_x0000_t75" style="height:12.3pt;width:24.6pt;" o:ole="t" filled="f" o:preferrelative="t" stroked="f" coordsize="21600,21600">
                  <v:path/>
                  <v:fill on="f" focussize="0,0"/>
                  <v:stroke on="f" joinstyle="miter"/>
                  <v:imagedata r:id="rId32" o:title="eqIdca9835a4c1cbdb1311f0cd02710210b2"/>
                  <o:lock v:ext="edit" aspectratio="t"/>
                  <w10:wrap type="none"/>
                  <w10:anchorlock/>
                </v:shape>
                <o:OLEObject Type="Embed" ProgID="Equation.DSMT4" ShapeID="_x0000_i1033" DrawAspect="Content" ObjectID="_1468075733" r:id="rId31">
                  <o:LockedField>false</o:LockedField>
                </o:OLEObject>
              </w:object>
            </w:r>
          </w:p>
        </w:tc>
        <w:tc>
          <w:tcPr>
            <w:tcW w:w="80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0B3943">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70</w:t>
            </w:r>
          </w:p>
        </w:tc>
        <w:tc>
          <w:tcPr>
            <w:tcW w:w="8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9F64C0">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80</w:t>
            </w:r>
          </w:p>
        </w:tc>
        <w:tc>
          <w:tcPr>
            <w:tcW w:w="8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04F093">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90</w:t>
            </w:r>
          </w:p>
        </w:tc>
        <w:tc>
          <w:tcPr>
            <w:tcW w:w="8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7DB536">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100</w:t>
            </w:r>
          </w:p>
        </w:tc>
      </w:tr>
      <w:tr w14:paraId="5CBF0326">
        <w:trPr>
          <w:trHeight w:val="1083" w:hRule="atLeast"/>
        </w:trPr>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1F7D4D">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溶解度</w:t>
            </w:r>
            <w:r>
              <w:rPr>
                <w:rFonts w:hint="eastAsia" w:ascii="方正公文楷体" w:hAnsi="方正公文楷体" w:eastAsia="方正公文楷体" w:cs="方正公文楷体"/>
                <w:sz w:val="24"/>
                <w:szCs w:val="24"/>
              </w:rPr>
              <w:object>
                <v:shape id="_x0000_i1034" o:spt="75" alt="eqId1189ff0dcad35fe58befc9afc609a2ee" type="#_x0000_t75" style="height:14.3pt;width:12.3pt;" o:ole="t" filled="f" o:preferrelative="t" stroked="f" coordsize="21600,21600">
                  <v:path/>
                  <v:fill on="f" focussize="0,0"/>
                  <v:stroke on="f" joinstyle="miter"/>
                  <v:imagedata r:id="rId34" o:title="eqId1189ff0dcad35fe58befc9afc609a2ee"/>
                  <o:lock v:ext="edit" aspectratio="t"/>
                  <w10:wrap type="none"/>
                  <w10:anchorlock/>
                </v:shape>
                <o:OLEObject Type="Embed" ProgID="Equation.DSMT4" ShapeID="_x0000_i1034" DrawAspect="Content" ObjectID="_1468075734" r:id="rId33">
                  <o:LockedField>false</o:LockedField>
                </o:OLEObject>
              </w:object>
            </w:r>
          </w:p>
        </w:tc>
        <w:tc>
          <w:tcPr>
            <w:tcW w:w="68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78139C">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4.9</w:t>
            </w:r>
          </w:p>
        </w:tc>
        <w:tc>
          <w:tcPr>
            <w:tcW w:w="68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33C52">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9.1</w:t>
            </w:r>
          </w:p>
        </w:tc>
        <w:tc>
          <w:tcPr>
            <w:tcW w:w="80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458E6D">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19.5</w:t>
            </w:r>
          </w:p>
        </w:tc>
        <w:tc>
          <w:tcPr>
            <w:tcW w:w="6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751A56">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40</w:t>
            </w:r>
          </w:p>
        </w:tc>
        <w:tc>
          <w:tcPr>
            <w:tcW w:w="80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104639">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48.8</w:t>
            </w:r>
          </w:p>
        </w:tc>
        <w:tc>
          <w:tcPr>
            <w:tcW w:w="80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A6C590">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46.2</w:t>
            </w:r>
          </w:p>
        </w:tc>
        <w:tc>
          <w:tcPr>
            <w:tcW w:w="9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86CFE7">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45.3</w:t>
            </w:r>
          </w:p>
        </w:tc>
        <w:tc>
          <w:tcPr>
            <w:tcW w:w="80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9BD937">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44.3</w:t>
            </w:r>
          </w:p>
        </w:tc>
        <w:tc>
          <w:tcPr>
            <w:tcW w:w="8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AB949D">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43.7</w:t>
            </w:r>
          </w:p>
        </w:tc>
        <w:tc>
          <w:tcPr>
            <w:tcW w:w="8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18C6B8">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42.7</w:t>
            </w:r>
          </w:p>
        </w:tc>
        <w:tc>
          <w:tcPr>
            <w:tcW w:w="8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16189E">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42.5</w:t>
            </w:r>
          </w:p>
        </w:tc>
      </w:tr>
    </w:tbl>
    <w:p w14:paraId="62B17F73">
      <w:pPr>
        <w:keepNext w:val="0"/>
        <w:keepLines w:val="0"/>
        <w:pageBreakBefore w:val="0"/>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sz w:val="24"/>
          <w:szCs w:val="24"/>
          <w:lang w:val="en-US" w:eastAsia="zh-CN"/>
        </w:rPr>
      </w:pPr>
      <w:r>
        <w:rPr>
          <w:rFonts w:hint="eastAsia" w:ascii="方正公文楷体" w:hAnsi="方正公文楷体" w:eastAsia="方正公文楷体" w:cs="方正公文楷体"/>
          <w:sz w:val="24"/>
          <w:szCs w:val="24"/>
          <w:lang w:val="en-US" w:eastAsia="zh-CN"/>
        </w:rPr>
        <w:t>想一想：</w:t>
      </w:r>
    </w:p>
    <w:p w14:paraId="762DCC53">
      <w:pPr>
        <w:keepNext w:val="0"/>
        <w:keepLines w:val="0"/>
        <w:pageBreakBefore w:val="0"/>
        <w:numPr>
          <w:ilvl w:val="0"/>
          <w:numId w:val="5"/>
        </w:numPr>
        <w:kinsoku/>
        <w:wordWrap/>
        <w:overflowPunct/>
        <w:topLinePunct w:val="0"/>
        <w:autoSpaceDE/>
        <w:autoSpaceDN/>
        <w:bidi w:val="0"/>
        <w:adjustRightInd/>
        <w:snapToGrid/>
        <w:spacing w:line="360" w:lineRule="auto"/>
        <w:ind w:left="0" w:leftChars="0" w:firstLine="480" w:firstLineChars="200"/>
        <w:rPr>
          <w:rFonts w:hint="eastAsia" w:ascii="方正公文楷体" w:hAnsi="方正公文楷体" w:eastAsia="方正公文楷体" w:cs="方正公文楷体"/>
          <w:sz w:val="24"/>
          <w:szCs w:val="24"/>
          <w:lang w:val="en-US" w:eastAsia="zh-CN"/>
        </w:rPr>
      </w:pPr>
      <w:r>
        <w:rPr>
          <w:rFonts w:hint="eastAsia" w:ascii="方正公文楷体" w:hAnsi="方正公文楷体" w:eastAsia="方正公文楷体" w:cs="方正公文楷体"/>
          <w:sz w:val="24"/>
          <w:szCs w:val="24"/>
        </w:rPr>
        <w:t>某小组在</w:t>
      </w:r>
      <w:r>
        <w:rPr>
          <w:rFonts w:hint="eastAsia" w:ascii="方正公文楷体" w:hAnsi="方正公文楷体" w:eastAsia="方正公文楷体" w:cs="方正公文楷体"/>
          <w:sz w:val="24"/>
          <w:szCs w:val="24"/>
        </w:rPr>
        <w:object>
          <v:shape id="_x0000_i1035" o:spt="75" alt="eqIdeef9e65e97762509a2e5e67c24a6feeb" type="#_x0000_t75" style="height:12.25pt;width:24.6pt;" o:ole="t" filled="f" o:preferrelative="t" stroked="f" coordsize="21600,21600">
            <v:path/>
            <v:fill on="f" focussize="0,0"/>
            <v:stroke on="f" joinstyle="miter"/>
            <v:imagedata r:id="rId36" o:title="eqIdeef9e65e97762509a2e5e67c24a6feeb"/>
            <o:lock v:ext="edit" aspectratio="t"/>
            <w10:wrap type="none"/>
            <w10:anchorlock/>
          </v:shape>
          <o:OLEObject Type="Embed" ProgID="Equation.DSMT4" ShapeID="_x0000_i1035" DrawAspect="Content" ObjectID="_1468075735" r:id="rId35">
            <o:LockedField>false</o:LockedField>
          </o:OLEObject>
        </w:object>
      </w:r>
      <w:r>
        <w:rPr>
          <w:rFonts w:hint="eastAsia" w:ascii="方正公文楷体" w:hAnsi="方正公文楷体" w:eastAsia="方正公文楷体" w:cs="方正公文楷体"/>
          <w:sz w:val="24"/>
          <w:szCs w:val="24"/>
        </w:rPr>
        <w:t>时配制了硫酸钠饱和溶液</w:t>
      </w:r>
      <w:r>
        <w:rPr>
          <w:rFonts w:hint="eastAsia" w:ascii="方正公文楷体" w:hAnsi="方正公文楷体" w:eastAsia="方正公文楷体" w:cs="方正公文楷体"/>
          <w:sz w:val="24"/>
          <w:szCs w:val="24"/>
        </w:rPr>
        <w:object>
          <v:shape id="_x0000_i1036" o:spt="75" alt="eqId6a2d9b731fb52ea9f3838613ec919528" type="#_x0000_t75" style="height:14.05pt;width:33.4pt;" o:ole="t" filled="f" o:preferrelative="t" stroked="f" coordsize="21600,21600">
            <v:path/>
            <v:fill on="f" focussize="0,0"/>
            <v:stroke on="f" joinstyle="miter"/>
            <v:imagedata r:id="rId38" o:title="eqId6a2d9b731fb52ea9f3838613ec919528"/>
            <o:lock v:ext="edit" aspectratio="t"/>
            <w10:wrap type="none"/>
            <w10:anchorlock/>
          </v:shape>
          <o:OLEObject Type="Embed" ProgID="Equation.DSMT4" ShapeID="_x0000_i1036" DrawAspect="Content" ObjectID="_1468075736" r:id="rId37">
            <o:LockedField>false</o:LockedField>
          </o:OLEObject>
        </w:object>
      </w:r>
      <w:r>
        <w:rPr>
          <w:rFonts w:hint="eastAsia" w:ascii="方正公文楷体" w:hAnsi="方正公文楷体" w:eastAsia="方正公文楷体" w:cs="方正公文楷体"/>
          <w:sz w:val="24"/>
          <w:szCs w:val="24"/>
        </w:rPr>
        <w:t>，之后降温至</w:t>
      </w:r>
      <w:r>
        <w:rPr>
          <w:rFonts w:hint="eastAsia" w:ascii="方正公文楷体" w:hAnsi="方正公文楷体" w:eastAsia="方正公文楷体" w:cs="方正公文楷体"/>
          <w:sz w:val="24"/>
          <w:szCs w:val="24"/>
        </w:rPr>
        <w:object>
          <v:shape id="_x0000_i1037" o:spt="75" alt="eqId8470fad0223570c42bb3973f4d7d7fbf" type="#_x0000_t75" style="height:12.25pt;width:24.6pt;" o:ole="t" filled="f" o:preferrelative="t" stroked="f" coordsize="21600,21600">
            <v:path/>
            <v:fill on="f" focussize="0,0"/>
            <v:stroke on="f" joinstyle="miter"/>
            <v:imagedata r:id="rId40" o:title="eqId8470fad0223570c42bb3973f4d7d7fbf"/>
            <o:lock v:ext="edit" aspectratio="t"/>
            <w10:wrap type="none"/>
            <w10:anchorlock/>
          </v:shape>
          <o:OLEObject Type="Embed" ProgID="Equation.DSMT4" ShapeID="_x0000_i1037" DrawAspect="Content" ObjectID="_1468075737" r:id="rId39">
            <o:LockedField>false</o:LockedField>
          </o:OLEObject>
        </w:object>
      </w:r>
      <w:r>
        <w:rPr>
          <w:rFonts w:hint="eastAsia" w:ascii="方正公文楷体" w:hAnsi="方正公文楷体" w:eastAsia="方正公文楷体" w:cs="方正公文楷体"/>
          <w:sz w:val="24"/>
          <w:szCs w:val="24"/>
        </w:rPr>
        <w:t>，析出了芒硝，</w:t>
      </w:r>
      <w:r>
        <w:rPr>
          <w:rFonts w:hint="eastAsia" w:ascii="方正公文楷体" w:hAnsi="方正公文楷体" w:eastAsia="方正公文楷体" w:cs="方正公文楷体"/>
          <w:sz w:val="24"/>
          <w:szCs w:val="24"/>
          <w:lang w:val="en-US" w:eastAsia="zh-CN"/>
        </w:rPr>
        <w:t>芒硝的化学式是？</w:t>
      </w:r>
      <w:r>
        <w:rPr>
          <w:rFonts w:hint="eastAsia" w:ascii="方正公文楷体" w:hAnsi="方正公文楷体" w:eastAsia="方正公文楷体" w:cs="方正公文楷体"/>
          <w:sz w:val="24"/>
          <w:szCs w:val="24"/>
        </w:rPr>
        <w:t>析出</w:t>
      </w:r>
      <w:r>
        <w:rPr>
          <w:rFonts w:hint="eastAsia" w:ascii="方正公文楷体" w:hAnsi="方正公文楷体" w:eastAsia="方正公文楷体" w:cs="方正公文楷体"/>
          <w:sz w:val="24"/>
          <w:szCs w:val="24"/>
          <w:lang w:val="en-US" w:eastAsia="zh-CN"/>
        </w:rPr>
        <w:t>芒硝</w:t>
      </w:r>
      <w:r>
        <w:rPr>
          <w:rFonts w:hint="eastAsia" w:ascii="方正公文楷体" w:hAnsi="方正公文楷体" w:eastAsia="方正公文楷体" w:cs="方正公文楷体"/>
          <w:sz w:val="24"/>
          <w:szCs w:val="24"/>
        </w:rPr>
        <w:t>的质量为</w:t>
      </w:r>
      <w:r>
        <w:rPr>
          <w:rFonts w:hint="eastAsia" w:ascii="方正公文楷体" w:hAnsi="方正公文楷体" w:eastAsia="方正公文楷体" w:cs="方正公文楷体"/>
          <w:sz w:val="24"/>
          <w:szCs w:val="24"/>
          <w:lang w:val="en-US" w:eastAsia="zh-C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313172">
        <w:tc>
          <w:tcPr>
            <w:tcW w:w="8522" w:type="dxa"/>
          </w:tcPr>
          <w:p w14:paraId="29C9D592">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#3-7分钟。 思路：先 让同学计算。理论上学生应该做不出这一题，且大部分同学忽视了溶质变化，因此通过指出其计算错误来教学。#知识点：饱和溶液析出晶体后依然是饱和溶液，可根据溶解度推算出质量分数</w:t>
            </w:r>
          </w:p>
          <w:p w14:paraId="26B20A1B">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326FA7FB">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4F2AE76C">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好，那行，我们接下来开始做题，那这一题他给了一个图表，给了这一部分的溶解度，然后并且给了我们这个第一问，同学们试着来做一下啊。这第同学给我看一下你的计算步骤啊。很多同学往往低估了这一道题的难度。秒杀出来了。好同学，恭喜你，你也秒杀出来了。你秒杀了一个8.8克。觉得这一题很简单，100克水和48.8克的这个硫酸钠，然后它变成30度了，这</w:t>
            </w:r>
            <w:r>
              <w:rPr>
                <w:rFonts w:hint="eastAsia" w:ascii="宋体" w:hAnsi="宋体" w:eastAsia="宋体" w:cs="宋体"/>
                <w:i w:val="0"/>
                <w:iCs w:val="0"/>
                <w:caps w:val="0"/>
                <w:color w:val="000000"/>
                <w:spacing w:val="0"/>
                <w:kern w:val="0"/>
                <w:sz w:val="24"/>
                <w:szCs w:val="24"/>
                <w:lang w:val="en-US" w:eastAsia="zh-CN" w:bidi="ar"/>
              </w:rPr>
              <w:t>两个</w:t>
            </w:r>
            <w:r>
              <w:rPr>
                <w:rFonts w:ascii="宋体" w:hAnsi="宋体" w:eastAsia="宋体" w:cs="宋体"/>
                <w:i w:val="0"/>
                <w:iCs w:val="0"/>
                <w:caps w:val="0"/>
                <w:color w:val="000000"/>
                <w:spacing w:val="0"/>
                <w:kern w:val="0"/>
                <w:sz w:val="24"/>
                <w:szCs w:val="24"/>
                <w:lang w:val="en-US" w:eastAsia="zh-CN" w:bidi="ar"/>
              </w:rPr>
              <w:t>个</w:t>
            </w:r>
            <w:r>
              <w:rPr>
                <w:rFonts w:hint="eastAsia" w:ascii="宋体" w:hAnsi="宋体" w:eastAsia="宋体" w:cs="宋体"/>
                <w:i w:val="0"/>
                <w:iCs w:val="0"/>
                <w:caps w:val="0"/>
                <w:color w:val="000000"/>
                <w:spacing w:val="0"/>
                <w:kern w:val="0"/>
                <w:sz w:val="24"/>
                <w:szCs w:val="24"/>
                <w:lang w:val="en-US" w:eastAsia="zh-CN" w:bidi="ar"/>
              </w:rPr>
              <w:t>差</w:t>
            </w:r>
            <w:r>
              <w:rPr>
                <w:rFonts w:ascii="宋体" w:hAnsi="宋体" w:eastAsia="宋体" w:cs="宋体"/>
                <w:i w:val="0"/>
                <w:iCs w:val="0"/>
                <w:caps w:val="0"/>
                <w:color w:val="000000"/>
                <w:spacing w:val="0"/>
                <w:kern w:val="0"/>
                <w:sz w:val="24"/>
                <w:szCs w:val="24"/>
                <w:lang w:val="en-US" w:eastAsia="zh-CN" w:bidi="ar"/>
              </w:rPr>
              <w:t>是8.8克，然后就错了。</w:t>
            </w:r>
          </w:p>
          <w:p w14:paraId="04D54891">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0D82456B">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那我问你这一题，它这个第一小问，它有两个问题，芒硝的化学式和芒硝</w:t>
            </w:r>
            <w:r>
              <w:rPr>
                <w:rFonts w:hint="eastAsia" w:ascii="宋体" w:hAnsi="宋体" w:eastAsia="宋体" w:cs="宋体"/>
                <w:i w:val="0"/>
                <w:iCs w:val="0"/>
                <w:caps w:val="0"/>
                <w:color w:val="000000"/>
                <w:spacing w:val="0"/>
                <w:kern w:val="0"/>
                <w:sz w:val="24"/>
                <w:szCs w:val="24"/>
                <w:lang w:val="en-US" w:eastAsia="zh-CN" w:bidi="ar"/>
              </w:rPr>
              <w:t>析出</w:t>
            </w:r>
            <w:r>
              <w:rPr>
                <w:rFonts w:ascii="宋体" w:hAnsi="宋体" w:eastAsia="宋体" w:cs="宋体"/>
                <w:i w:val="0"/>
                <w:iCs w:val="0"/>
                <w:caps w:val="0"/>
                <w:color w:val="000000"/>
                <w:spacing w:val="0"/>
                <w:kern w:val="0"/>
                <w:sz w:val="24"/>
                <w:szCs w:val="24"/>
                <w:lang w:val="en-US" w:eastAsia="zh-CN" w:bidi="ar"/>
              </w:rPr>
              <w:t>的质量。芒硝的化学式是什么？是这个，对吧？前面材料给了是个10水合物，那我们再看我们这个饱和溶液的这个是什么？这个</w:t>
            </w:r>
            <w:r>
              <w:rPr>
                <w:rFonts w:hint="eastAsia" w:ascii="宋体" w:hAnsi="宋体" w:eastAsia="宋体" w:cs="宋体"/>
                <w:i w:val="0"/>
                <w:iCs w:val="0"/>
                <w:caps w:val="0"/>
                <w:color w:val="000000"/>
                <w:spacing w:val="0"/>
                <w:kern w:val="0"/>
                <w:sz w:val="24"/>
                <w:szCs w:val="24"/>
                <w:lang w:val="en-US" w:eastAsia="zh-CN" w:bidi="ar"/>
              </w:rPr>
              <w:t>H2O</w:t>
            </w:r>
            <w:r>
              <w:rPr>
                <w:rFonts w:ascii="宋体" w:hAnsi="宋体" w:eastAsia="宋体" w:cs="宋体"/>
                <w:i w:val="0"/>
                <w:iCs w:val="0"/>
                <w:caps w:val="0"/>
                <w:color w:val="000000"/>
                <w:spacing w:val="0"/>
                <w:kern w:val="0"/>
                <w:sz w:val="24"/>
                <w:szCs w:val="24"/>
                <w:lang w:val="en-US" w:eastAsia="zh-CN" w:bidi="ar"/>
              </w:rPr>
              <w:t>是不是溶剂啊？你你的溶剂是100克水</w:t>
            </w:r>
            <w:r>
              <w:rPr>
                <w:rFonts w:hint="eastAsia" w:ascii="宋体" w:hAnsi="宋体" w:eastAsia="宋体" w:cs="宋体"/>
                <w:i w:val="0"/>
                <w:iCs w:val="0"/>
                <w:caps w:val="0"/>
                <w:color w:val="000000"/>
                <w:spacing w:val="0"/>
                <w:kern w:val="0"/>
                <w:sz w:val="24"/>
                <w:szCs w:val="24"/>
                <w:lang w:val="en-US" w:eastAsia="zh-CN" w:bidi="ar"/>
              </w:rPr>
              <w:t>并且析出硫酸钠才是</w:t>
            </w:r>
            <w:r>
              <w:rPr>
                <w:rFonts w:ascii="宋体" w:hAnsi="宋体" w:eastAsia="宋体" w:cs="宋体"/>
                <w:i w:val="0"/>
                <w:iCs w:val="0"/>
                <w:caps w:val="0"/>
                <w:color w:val="000000"/>
                <w:spacing w:val="0"/>
                <w:kern w:val="0"/>
                <w:sz w:val="24"/>
                <w:szCs w:val="24"/>
                <w:lang w:val="en-US" w:eastAsia="zh-CN" w:bidi="ar"/>
              </w:rPr>
              <w:t>，你溶剂变</w:t>
            </w:r>
            <w:r>
              <w:rPr>
                <w:rFonts w:hint="eastAsia" w:ascii="宋体" w:hAnsi="宋体" w:eastAsia="宋体" w:cs="宋体"/>
                <w:i w:val="0"/>
                <w:iCs w:val="0"/>
                <w:caps w:val="0"/>
                <w:color w:val="000000"/>
                <w:spacing w:val="0"/>
                <w:kern w:val="0"/>
                <w:sz w:val="24"/>
                <w:szCs w:val="24"/>
                <w:lang w:val="en-US" w:eastAsia="zh-CN" w:bidi="ar"/>
              </w:rPr>
              <w:t>少</w:t>
            </w:r>
            <w:r>
              <w:rPr>
                <w:rFonts w:ascii="宋体" w:hAnsi="宋体" w:eastAsia="宋体" w:cs="宋体"/>
                <w:i w:val="0"/>
                <w:iCs w:val="0"/>
                <w:caps w:val="0"/>
                <w:color w:val="000000"/>
                <w:spacing w:val="0"/>
                <w:kern w:val="0"/>
                <w:sz w:val="24"/>
                <w:szCs w:val="24"/>
                <w:lang w:val="en-US" w:eastAsia="zh-CN" w:bidi="ar"/>
              </w:rPr>
              <w:t>了</w:t>
            </w:r>
            <w:r>
              <w:rPr>
                <w:rFonts w:hint="eastAsia" w:ascii="宋体" w:hAnsi="宋体" w:eastAsia="宋体" w:cs="宋体"/>
                <w:i w:val="0"/>
                <w:iCs w:val="0"/>
                <w:caps w:val="0"/>
                <w:color w:val="000000"/>
                <w:spacing w:val="0"/>
                <w:kern w:val="0"/>
                <w:sz w:val="24"/>
                <w:szCs w:val="24"/>
                <w:lang w:val="en-US" w:eastAsia="zh-CN" w:bidi="ar"/>
              </w:rPr>
              <w:t>！</w:t>
            </w:r>
          </w:p>
          <w:p w14:paraId="60F1E8C1">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72ABBD74">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那好，那同学那这该怎么做呢？你也这像这种溶剂溶质都变了，我们怎么办呢？给同学10秒思考一下，好，没思考出来。</w:t>
            </w:r>
          </w:p>
          <w:p w14:paraId="5A57B10E">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03EBBBA4">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没关系，那我接下来再请大家思考一个问题，就是它还是</w:t>
            </w:r>
            <w:r>
              <w:rPr>
                <w:rFonts w:hint="eastAsia" w:ascii="宋体" w:hAnsi="宋体" w:eastAsia="宋体" w:cs="宋体"/>
                <w:i w:val="0"/>
                <w:iCs w:val="0"/>
                <w:caps w:val="0"/>
                <w:color w:val="000000"/>
                <w:spacing w:val="0"/>
                <w:kern w:val="0"/>
                <w:sz w:val="24"/>
                <w:szCs w:val="24"/>
                <w:lang w:val="en-US" w:eastAsia="zh-CN" w:bidi="ar"/>
              </w:rPr>
              <w:t>饱和溶液吗？</w:t>
            </w:r>
            <w:r>
              <w:rPr>
                <w:rFonts w:ascii="宋体" w:hAnsi="宋体" w:eastAsia="宋体" w:cs="宋体"/>
                <w:i w:val="0"/>
                <w:iCs w:val="0"/>
                <w:caps w:val="0"/>
                <w:color w:val="000000"/>
                <w:spacing w:val="0"/>
                <w:kern w:val="0"/>
                <w:sz w:val="24"/>
                <w:szCs w:val="24"/>
                <w:lang w:val="en-US" w:eastAsia="zh-CN" w:bidi="ar"/>
              </w:rPr>
              <w:t>只有析出晶体的东西才配得上叫饱和溶液</w:t>
            </w:r>
            <w:r>
              <w:rPr>
                <w:rFonts w:hint="eastAsia" w:ascii="宋体" w:hAnsi="宋体" w:eastAsia="宋体" w:cs="宋体"/>
                <w:i w:val="0"/>
                <w:iCs w:val="0"/>
                <w:caps w:val="0"/>
                <w:color w:val="000000"/>
                <w:spacing w:val="0"/>
                <w:kern w:val="0"/>
                <w:sz w:val="24"/>
                <w:szCs w:val="24"/>
                <w:lang w:val="en-US" w:eastAsia="zh-CN" w:bidi="ar"/>
              </w:rPr>
              <w:t>？</w:t>
            </w:r>
            <w:r>
              <w:rPr>
                <w:rFonts w:ascii="宋体" w:hAnsi="宋体" w:eastAsia="宋体" w:cs="宋体"/>
                <w:i w:val="0"/>
                <w:iCs w:val="0"/>
                <w:caps w:val="0"/>
                <w:color w:val="000000"/>
                <w:spacing w:val="0"/>
                <w:kern w:val="0"/>
                <w:sz w:val="24"/>
                <w:szCs w:val="24"/>
                <w:lang w:val="en-US" w:eastAsia="zh-CN" w:bidi="ar"/>
              </w:rPr>
              <w:t>那所以它这个溶液里面是不是还满足</w:t>
            </w:r>
            <w:r>
              <w:rPr>
                <w:rFonts w:hint="eastAsia" w:ascii="宋体" w:hAnsi="宋体" w:eastAsia="宋体" w:cs="宋体"/>
                <w:i w:val="0"/>
                <w:iCs w:val="0"/>
                <w:caps w:val="0"/>
                <w:color w:val="000000"/>
                <w:spacing w:val="0"/>
                <w:kern w:val="0"/>
                <w:sz w:val="24"/>
                <w:szCs w:val="24"/>
                <w:lang w:val="en-US" w:eastAsia="zh-CN" w:bidi="ar"/>
              </w:rPr>
              <w:t>这个温度下溶解度里的溶剂和溶质的比例关系？</w:t>
            </w:r>
          </w:p>
          <w:p w14:paraId="4265CEA0">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29CC07C2">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那这个时候我们只需要考虑我们析出的这个硫酸钠是多少质量，我们不知道，我们经常做题都是把这种东西列为 x。然后它我们知道这个吸出的物体的这个化学式，我们是不是知道它的这个比例</w:t>
            </w:r>
            <w:r>
              <w:rPr>
                <w:rFonts w:hint="eastAsia" w:ascii="宋体" w:hAnsi="宋体" w:eastAsia="宋体" w:cs="宋体"/>
                <w:i w:val="0"/>
                <w:iCs w:val="0"/>
                <w:caps w:val="0"/>
                <w:color w:val="000000"/>
                <w:spacing w:val="0"/>
                <w:kern w:val="0"/>
                <w:sz w:val="24"/>
                <w:szCs w:val="24"/>
                <w:lang w:val="en-US" w:eastAsia="zh-CN" w:bidi="ar"/>
              </w:rPr>
              <w:t>？</w:t>
            </w:r>
            <w:r>
              <w:rPr>
                <w:rFonts w:ascii="宋体" w:hAnsi="宋体" w:eastAsia="宋体" w:cs="宋体"/>
                <w:i w:val="0"/>
                <w:iCs w:val="0"/>
                <w:caps w:val="0"/>
                <w:color w:val="000000"/>
                <w:spacing w:val="0"/>
                <w:kern w:val="0"/>
                <w:sz w:val="24"/>
                <w:szCs w:val="24"/>
                <w:lang w:val="en-US" w:eastAsia="zh-CN" w:bidi="ar"/>
              </w:rPr>
              <w:t>因此我们可以列出一个方程，就是给这个原来的溶液和现在的溶液减去 x， 它们之间还符合这种比例关系，可以得出相应的值，同学们试着挑战一下，我给同学们一分钟的时间，同学，把等式列好就可以了啊</w:t>
            </w:r>
            <w:r>
              <w:rPr>
                <w:rFonts w:hint="eastAsia" w:ascii="宋体" w:hAnsi="宋体" w:eastAsia="宋体" w:cs="宋体"/>
                <w:i w:val="0"/>
                <w:iCs w:val="0"/>
                <w:caps w:val="0"/>
                <w:color w:val="000000"/>
                <w:spacing w:val="0"/>
                <w:kern w:val="0"/>
                <w:sz w:val="24"/>
                <w:szCs w:val="24"/>
                <w:lang w:val="en-US" w:eastAsia="zh-CN" w:bidi="ar"/>
              </w:rPr>
              <w:t>，我一会看一下你列的对不对。</w:t>
            </w:r>
          </w:p>
          <w:p w14:paraId="1DD3CA29">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31D4C19B">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好同学，这是我们列出的式子，我们最后根据这个来计算一下，我就不计算了，同学，回去把你的计算结果给我看一下，我看你计算的对不对啊？这个322是整个硫酸钠这10水合物的这一个相对分子质量，180水142是这个硫酸钠，它们之间是符合这种比例。有关系的。好，这一题做完是不是有点难度了啊？对，我们一般化学题的上限都是这样考的，因此我说这个讲义特别好，因为它出的题不多，但是都特别的有代表性。这道题最大的考点就是你一定要识别出这一点、两点，第一点就是你要知道它这个析出晶体之后，它依然是个饱和溶液，既然它是饱和溶液，我们又有它的这个溶解度，我们就知道它里面的溶质和溶剂的比例关系，这是我们这个最难的一点。其次就是你要知道就是我们吸出的这个化学式里面，它不仅改变了溶质，它也改变了这个溶剂，这是本题的两大难点，因此非常考察同学们对于这个化学的这个理解</w:t>
            </w:r>
          </w:p>
          <w:p w14:paraId="585B992B">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47B54912">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62BCBF4D">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1B711358">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772F46D8">
            <w:pPr>
              <w:keepNext w:val="0"/>
              <w:keepLines w:val="0"/>
              <w:pageBreakBefore w:val="0"/>
              <w:numPr>
                <w:ilvl w:val="0"/>
                <w:numId w:val="0"/>
              </w:numPr>
              <w:kinsoku/>
              <w:wordWrap/>
              <w:overflowPunct/>
              <w:topLinePunct w:val="0"/>
              <w:autoSpaceDE/>
              <w:autoSpaceDN/>
              <w:bidi w:val="0"/>
              <w:adjustRightInd/>
              <w:snapToGrid/>
              <w:spacing w:line="360" w:lineRule="auto"/>
              <w:rPr>
                <w:rFonts w:hint="default" w:ascii="方正公文楷体" w:hAnsi="方正公文楷体" w:eastAsia="方正公文楷体" w:cs="方正公文楷体"/>
                <w:sz w:val="24"/>
                <w:szCs w:val="24"/>
                <w:vertAlign w:val="baseline"/>
                <w:lang w:val="en-US" w:eastAsia="zh-CN"/>
              </w:rPr>
            </w:pPr>
          </w:p>
        </w:tc>
      </w:tr>
    </w:tbl>
    <w:p w14:paraId="1BEA96C8">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sz w:val="24"/>
          <w:szCs w:val="24"/>
          <w:lang w:val="en-US" w:eastAsia="zh-CN"/>
        </w:rPr>
      </w:pPr>
    </w:p>
    <w:p w14:paraId="6BCBBEAE">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sz w:val="24"/>
          <w:szCs w:val="24"/>
          <w:lang w:val="en-US" w:eastAsia="zh-CN"/>
        </w:rPr>
      </w:pPr>
      <w:r>
        <w:rPr>
          <w:rFonts w:hint="eastAsia" w:ascii="方正公文楷体" w:hAnsi="方正公文楷体" w:eastAsia="方正公文楷体" w:cs="方正公文楷体"/>
          <w:color w:val="C65F10" w:themeColor="accent2" w:themeShade="BF"/>
          <w:sz w:val="24"/>
          <w:szCs w:val="24"/>
          <w:lang w:val="en-US" w:eastAsia="zh-CN"/>
        </w:rPr>
        <w:t>思路引导：</w:t>
      </w:r>
      <w:r>
        <w:rPr>
          <w:rFonts w:hint="eastAsia" w:ascii="方正公文楷体" w:hAnsi="方正公文楷体" w:eastAsia="方正公文楷体" w:cs="方正公文楷体"/>
          <w:color w:val="4874CB" w:themeColor="accent1"/>
          <w:sz w:val="24"/>
          <w:szCs w:val="24"/>
          <w14:textFill>
            <w14:solidFill>
              <w14:schemeClr w14:val="accent1"/>
            </w14:solidFill>
          </w14:textFill>
        </w:rPr>
        <w:t>在</w:t>
      </w:r>
      <w:r>
        <w:rPr>
          <w:rFonts w:hint="eastAsia" w:ascii="方正公文楷体" w:hAnsi="方正公文楷体" w:eastAsia="方正公文楷体" w:cs="方正公文楷体"/>
          <w:color w:val="4874CB" w:themeColor="accent1"/>
          <w:sz w:val="24"/>
          <w:szCs w:val="24"/>
          <w14:textFill>
            <w14:solidFill>
              <w14:schemeClr w14:val="accent1"/>
            </w14:solidFill>
          </w14:textFill>
        </w:rPr>
        <w:object>
          <v:shape id="_x0000_i1038" o:spt="75" alt="eqIdeef9e65e97762509a2e5e67c24a6feeb" type="#_x0000_t75" style="height:12.25pt;width:24.6pt;" o:ole="t" filled="f" o:preferrelative="t" stroked="f" coordsize="21600,21600">
            <v:path/>
            <v:fill on="f" focussize="0,0"/>
            <v:stroke on="f" joinstyle="miter"/>
            <v:imagedata r:id="rId36" o:title="eqIdeef9e65e97762509a2e5e67c24a6feeb"/>
            <o:lock v:ext="edit" aspectratio="t"/>
            <w10:wrap type="none"/>
            <w10:anchorlock/>
          </v:shape>
          <o:OLEObject Type="Embed" ProgID="Equation.DSMT4" ShapeID="_x0000_i1038" DrawAspect="Content" ObjectID="_1468075738" r:id="rId41">
            <o:LockedField>false</o:LockedField>
          </o:OLEObject>
        </w:object>
      </w:r>
      <w: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t>先计算溶质、溶剂的质量，这时候存在问题</w:t>
      </w:r>
      <w:r>
        <w:rPr>
          <w:rFonts w:hint="eastAsia" w:ascii="方正公文楷体" w:hAnsi="方正公文楷体" w:eastAsia="方正公文楷体" w:cs="方正公文楷体"/>
          <w:color w:val="4874CB" w:themeColor="accent1"/>
          <w:sz w:val="24"/>
          <w:szCs w:val="24"/>
          <w14:textFill>
            <w14:solidFill>
              <w14:schemeClr w14:val="accent1"/>
            </w14:solidFill>
          </w14:textFill>
        </w:rPr>
        <w:object>
          <v:shape id="_x0000_i1039" o:spt="75" alt="eqId8470fad0223570c42bb3973f4d7d7fbf" type="#_x0000_t75" style="height:12.25pt;width:24.6pt;" o:ole="t" filled="f" o:preferrelative="t" stroked="f" coordsize="21600,21600">
            <v:path/>
            <v:fill on="f" focussize="0,0"/>
            <v:stroke on="f" joinstyle="miter"/>
            <v:imagedata r:id="rId40" o:title="eqId8470fad0223570c42bb3973f4d7d7fbf"/>
            <o:lock v:ext="edit" aspectratio="t"/>
            <w10:wrap type="none"/>
            <w10:anchorlock/>
          </v:shape>
          <o:OLEObject Type="Embed" ProgID="Equation.DSMT4" ShapeID="_x0000_i1039" DrawAspect="Content" ObjectID="_1468075739" r:id="rId42">
            <o:LockedField>false</o:LockedField>
          </o:OLEObject>
        </w:object>
      </w:r>
      <w: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t>析出的溶质是芒硝晶体（</w:t>
      </w:r>
      <w:r>
        <w:rPr>
          <w:rFonts w:hint="eastAsia" w:ascii="方正公文楷体" w:hAnsi="方正公文楷体" w:eastAsia="方正公文楷体" w:cs="方正公文楷体"/>
          <w:color w:val="4874CB" w:themeColor="accent1"/>
          <w:sz w:val="24"/>
          <w:szCs w:val="24"/>
          <w14:textFill>
            <w14:solidFill>
              <w14:schemeClr w14:val="accent1"/>
            </w14:solidFill>
          </w14:textFill>
        </w:rPr>
        <w:t>十水合物</w:t>
      </w:r>
      <w:r>
        <w:rPr>
          <w:rFonts w:hint="eastAsia" w:ascii="方正公文楷体" w:hAnsi="方正公文楷体" w:eastAsia="方正公文楷体" w:cs="方正公文楷体"/>
          <w:color w:val="4874CB" w:themeColor="accent1"/>
          <w:sz w:val="24"/>
          <w:szCs w:val="24"/>
          <w:lang w:eastAsia="zh-CN"/>
          <w14:textFill>
            <w14:solidFill>
              <w14:schemeClr w14:val="accent1"/>
            </w14:solidFill>
          </w14:textFill>
        </w:rPr>
        <w:t>）</w:t>
      </w:r>
      <w: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t>这时候溶剂质量也减小了，但注意此刻溶液为饱和溶液所以溶液质量分数不变，可以此为突破口，通过列方程式比例进行计算。</w:t>
      </w:r>
    </w:p>
    <w:p w14:paraId="54C2F4F0">
      <w:pPr>
        <w:keepNext w:val="0"/>
        <w:keepLines w:val="0"/>
        <w:pageBreakBefore w:val="0"/>
        <w:numPr>
          <w:ilvl w:val="0"/>
          <w:numId w:val="0"/>
        </w:numPr>
        <w:kinsoku/>
        <w:wordWrap/>
        <w:overflowPunct/>
        <w:topLinePunct w:val="0"/>
        <w:autoSpaceDE/>
        <w:autoSpaceDN/>
        <w:bidi w:val="0"/>
        <w:adjustRightInd/>
        <w:snapToGrid/>
        <w:spacing w:line="360" w:lineRule="auto"/>
        <w:rPr>
          <w:rFonts w:hint="default" w:ascii="方正公文楷体" w:hAnsi="方正公文楷体" w:eastAsia="方正公文楷体" w:cs="方正公文楷体"/>
          <w:color w:val="auto"/>
          <w:sz w:val="24"/>
          <w:szCs w:val="24"/>
          <w:lang w:val="en-US" w:eastAsia="zh-CN"/>
        </w:rPr>
      </w:pPr>
      <w:r>
        <w:rPr>
          <w:rFonts w:hint="eastAsia" w:ascii="方正公文楷体" w:hAnsi="方正公文楷体" w:eastAsia="方正公文楷体" w:cs="方正公文楷体"/>
          <w:color w:val="C65F10" w:themeColor="accent2" w:themeShade="BF"/>
          <w:sz w:val="24"/>
          <w:szCs w:val="24"/>
          <w:lang w:val="en-US" w:eastAsia="zh-CN"/>
        </w:rPr>
        <w:t>答案：</w:t>
      </w:r>
      <w:r>
        <w:rPr>
          <w:rFonts w:hint="eastAsia" w:ascii="方正公文楷体" w:hAnsi="方正公文楷体" w:eastAsia="方正公文楷体" w:cs="方正公文楷体"/>
          <w:color w:val="C00000"/>
          <w:sz w:val="24"/>
          <w:szCs w:val="24"/>
        </w:rPr>
        <w:object>
          <v:shape id="_x0000_i1040" o:spt="75" alt="eqIdc9519a4d00c1ee2692c3e1dc4cb31e34" type="#_x0000_t75" style="height:15.75pt;width:67.75pt;" o:ole="t" filled="f" o:preferrelative="t" stroked="f" coordsize="21600,21600">
            <v:path/>
            <v:fill on="f" focussize="0,0"/>
            <v:stroke on="f" joinstyle="miter"/>
            <v:imagedata r:id="rId44" o:title="eqIdc9519a4d00c1ee2692c3e1dc4cb31e34"/>
            <o:lock v:ext="edit" aspectratio="t"/>
            <w10:wrap type="none"/>
            <w10:anchorlock/>
          </v:shape>
          <o:OLEObject Type="Embed" ProgID="Equation.DSMT4" ShapeID="_x0000_i1040" DrawAspect="Content" ObjectID="_1468075740" r:id="rId43">
            <o:LockedField>false</o:LockedField>
          </o:OLEObject>
        </w:object>
      </w:r>
      <w:r>
        <w:rPr>
          <w:rFonts w:hint="eastAsia" w:ascii="方正公文楷体" w:hAnsi="方正公文楷体" w:eastAsia="方正公文楷体" w:cs="方正公文楷体"/>
          <w:color w:val="C00000"/>
          <w:sz w:val="24"/>
          <w:szCs w:val="24"/>
          <w:lang w:val="en-US" w:eastAsia="zh-CN"/>
        </w:rPr>
        <w:t xml:space="preserve">     </w:t>
      </w:r>
      <w:r>
        <w:rPr>
          <w:rFonts w:hint="eastAsia" w:ascii="方正公文楷体" w:hAnsi="方正公文楷体" w:eastAsia="方正公文楷体" w:cs="方正公文楷体"/>
          <w:color w:val="auto"/>
          <w:sz w:val="24"/>
          <w:szCs w:val="24"/>
          <w:lang w:val="en-US" w:eastAsia="zh-CN"/>
        </w:rPr>
        <w:t xml:space="preserve">  40.5g</w:t>
      </w:r>
    </w:p>
    <w:p w14:paraId="380E8603">
      <w:pPr>
        <w:keepNext w:val="0"/>
        <w:keepLines w:val="0"/>
        <w:pageBreakBefore w:val="0"/>
        <w:shd w:val="clear" w:color="auto" w:fill="F2F2F2"/>
        <w:kinsoku/>
        <w:wordWrap/>
        <w:overflowPunct/>
        <w:topLinePunct w:val="0"/>
        <w:autoSpaceDE/>
        <w:autoSpaceDN/>
        <w:bidi w:val="0"/>
        <w:adjustRightInd/>
        <w:snapToGrid/>
        <w:spacing w:line="360" w:lineRule="auto"/>
        <w:jc w:val="left"/>
        <w:textAlignment w:val="center"/>
        <w:rPr>
          <w:color w:val="C00000"/>
          <w:sz w:val="21"/>
        </w:rPr>
      </w:pPr>
      <w:r>
        <w:rPr>
          <w:rFonts w:hint="eastAsia" w:ascii="方正公文楷体" w:hAnsi="方正公文楷体" w:eastAsia="方正公文楷体" w:cs="方正公文楷体"/>
          <w:color w:val="C65F10" w:themeColor="accent2" w:themeShade="BF"/>
          <w:sz w:val="24"/>
          <w:szCs w:val="24"/>
          <w:lang w:val="en-US" w:eastAsia="zh-CN"/>
        </w:rPr>
        <w:t>解析：</w:t>
      </w:r>
      <w:r>
        <w:rPr>
          <w:rFonts w:hint="eastAsia" w:ascii="方正公文楷体" w:hAnsi="方正公文楷体" w:eastAsia="方正公文楷体" w:cs="方正公文楷体"/>
          <w:color w:val="C00000"/>
          <w:sz w:val="24"/>
          <w:szCs w:val="24"/>
          <w:lang w:val="en-US" w:eastAsia="zh-CN"/>
        </w:rPr>
        <w:t>根据题干阅读可知芒硝为</w:t>
      </w:r>
      <w:r>
        <w:rPr>
          <w:rFonts w:hint="eastAsia" w:ascii="方正公文楷体" w:hAnsi="方正公文楷体" w:eastAsia="方正公文楷体" w:cs="方正公文楷体"/>
          <w:color w:val="C00000"/>
          <w:sz w:val="24"/>
          <w:szCs w:val="24"/>
        </w:rPr>
        <w:t>十水合物</w:t>
      </w:r>
      <w:r>
        <w:rPr>
          <w:rFonts w:hint="eastAsia" w:ascii="方正公文楷体" w:hAnsi="方正公文楷体" w:eastAsia="方正公文楷体" w:cs="方正公文楷体"/>
          <w:color w:val="C00000"/>
          <w:sz w:val="24"/>
          <w:szCs w:val="24"/>
        </w:rPr>
        <w:object>
          <v:shape id="_x0000_i1041" o:spt="75" alt="eqIdc9519a4d00c1ee2692c3e1dc4cb31e34" type="#_x0000_t75" style="height:15.75pt;width:67.75pt;" o:ole="t" filled="f" o:preferrelative="t" stroked="f" coordsize="21600,21600">
            <v:path/>
            <v:fill on="f" focussize="0,0"/>
            <v:stroke on="f" joinstyle="miter"/>
            <v:imagedata r:id="rId44" o:title="eqIdc9519a4d00c1ee2692c3e1dc4cb31e34"/>
            <o:lock v:ext="edit" aspectratio="t"/>
            <w10:wrap type="none"/>
            <w10:anchorlock/>
          </v:shape>
          <o:OLEObject Type="Embed" ProgID="Equation.DSMT4" ShapeID="_x0000_i1041" DrawAspect="Content" ObjectID="_1468075741" r:id="rId45">
            <o:LockedField>false</o:LockedField>
          </o:OLEObject>
        </w:object>
      </w:r>
      <w:r>
        <w:rPr>
          <w:rFonts w:hint="eastAsia" w:ascii="方正公文楷体" w:hAnsi="方正公文楷体" w:eastAsia="方正公文楷体" w:cs="方正公文楷体"/>
          <w:color w:val="C00000"/>
          <w:sz w:val="24"/>
          <w:szCs w:val="24"/>
          <w:lang w:val="en-US" w:eastAsia="zh-CN"/>
        </w:rPr>
        <w:t xml:space="preserve">    </w:t>
      </w:r>
      <w:r>
        <w:rPr>
          <w:rFonts w:hint="eastAsia" w:ascii="方正公文楷体" w:hAnsi="方正公文楷体" w:eastAsia="方正公文楷体" w:cs="方正公文楷体"/>
          <w:color w:val="C00000"/>
          <w:sz w:val="24"/>
          <w:szCs w:val="24"/>
        </w:rPr>
        <w:t>40℃时，硫酸钠的溶解度是48.8g，某小组在</w:t>
      </w:r>
      <w:r>
        <w:rPr>
          <w:rFonts w:hint="eastAsia" w:ascii="方正公文楷体" w:hAnsi="方正公文楷体" w:eastAsia="方正公文楷体" w:cs="方正公文楷体"/>
          <w:color w:val="C00000"/>
          <w:sz w:val="24"/>
          <w:szCs w:val="24"/>
        </w:rPr>
        <w:object>
          <v:shape id="_x0000_i1042" o:spt="75" alt="eqIdeef9e65e97762509a2e5e67c24a6feeb" type="#_x0000_t75" style="height:12.25pt;width:24.6pt;" o:ole="t" filled="f" o:preferrelative="t" stroked="f" coordsize="21600,21600">
            <v:path/>
            <v:fill on="f" focussize="0,0"/>
            <v:stroke on="f" joinstyle="miter"/>
            <v:imagedata r:id="rId36" o:title="eqIdeef9e65e97762509a2e5e67c24a6feeb"/>
            <o:lock v:ext="edit" aspectratio="t"/>
            <w10:wrap type="none"/>
            <w10:anchorlock/>
          </v:shape>
          <o:OLEObject Type="Embed" ProgID="Equation.DSMT4" ShapeID="_x0000_i1042" DrawAspect="Content" ObjectID="_1468075742" r:id="rId46">
            <o:LockedField>false</o:LockedField>
          </o:OLEObject>
        </w:object>
      </w:r>
      <w:r>
        <w:rPr>
          <w:rFonts w:hint="eastAsia" w:ascii="方正公文楷体" w:hAnsi="方正公文楷体" w:eastAsia="方正公文楷体" w:cs="方正公文楷体"/>
          <w:color w:val="C00000"/>
          <w:sz w:val="24"/>
          <w:szCs w:val="24"/>
        </w:rPr>
        <w:t>时配制了硫酸钠饱和溶液</w:t>
      </w:r>
      <w:r>
        <w:rPr>
          <w:rFonts w:hint="eastAsia" w:ascii="方正公文楷体" w:hAnsi="方正公文楷体" w:eastAsia="方正公文楷体" w:cs="方正公文楷体"/>
          <w:color w:val="C00000"/>
          <w:sz w:val="24"/>
          <w:szCs w:val="24"/>
        </w:rPr>
        <w:object>
          <v:shape id="_x0000_i1043" o:spt="75" alt="eqId6a2d9b731fb52ea9f3838613ec919528" type="#_x0000_t75" style="height:14.05pt;width:33.4pt;" o:ole="t" filled="f" o:preferrelative="t" stroked="f" coordsize="21600,21600">
            <v:path/>
            <v:fill on="f" focussize="0,0"/>
            <v:stroke on="f" joinstyle="miter"/>
            <v:imagedata r:id="rId38" o:title="eqId6a2d9b731fb52ea9f3838613ec919528"/>
            <o:lock v:ext="edit" aspectratio="t"/>
            <w10:wrap type="none"/>
            <w10:anchorlock/>
          </v:shape>
          <o:OLEObject Type="Embed" ProgID="Equation.DSMT4" ShapeID="_x0000_i1043" DrawAspect="Content" ObjectID="_1468075743" r:id="rId47">
            <o:LockedField>false</o:LockedField>
          </o:OLEObject>
        </w:object>
      </w:r>
      <w:r>
        <w:rPr>
          <w:rFonts w:hint="eastAsia" w:ascii="方正公文楷体" w:hAnsi="方正公文楷体" w:eastAsia="方正公文楷体" w:cs="方正公文楷体"/>
          <w:color w:val="C00000"/>
          <w:sz w:val="24"/>
          <w:szCs w:val="24"/>
        </w:rPr>
        <w:t>，溶质的质量为48.8g，30℃时，硫酸钠的溶解度是40g，100g的水中只能溶解40g的硫酸钠，降温至</w:t>
      </w:r>
      <w:r>
        <w:rPr>
          <w:rFonts w:hint="eastAsia" w:ascii="方正公文楷体" w:hAnsi="方正公文楷体" w:eastAsia="方正公文楷体" w:cs="方正公文楷体"/>
          <w:color w:val="C00000"/>
          <w:sz w:val="24"/>
          <w:szCs w:val="24"/>
        </w:rPr>
        <w:object>
          <v:shape id="_x0000_i1044" o:spt="75" alt="eqId8470fad0223570c42bb3973f4d7d7fbf" type="#_x0000_t75" style="height:12.25pt;width:24.6pt;" o:ole="t" filled="f" o:preferrelative="t" stroked="f" coordsize="21600,21600">
            <v:path/>
            <v:fill on="f" focussize="0,0"/>
            <v:stroke on="f" joinstyle="miter"/>
            <v:imagedata r:id="rId40" o:title="eqId8470fad0223570c42bb3973f4d7d7fbf"/>
            <o:lock v:ext="edit" aspectratio="t"/>
            <w10:wrap type="none"/>
            <w10:anchorlock/>
          </v:shape>
          <o:OLEObject Type="Embed" ProgID="Equation.DSMT4" ShapeID="_x0000_i1044" DrawAspect="Content" ObjectID="_1468075744" r:id="rId48">
            <o:LockedField>false</o:LockedField>
          </o:OLEObject>
        </w:object>
      </w:r>
      <w:r>
        <w:rPr>
          <w:rFonts w:hint="eastAsia" w:ascii="方正公文楷体" w:hAnsi="方正公文楷体" w:eastAsia="方正公文楷体" w:cs="方正公文楷体"/>
          <w:color w:val="C00000"/>
          <w:sz w:val="24"/>
          <w:szCs w:val="24"/>
        </w:rPr>
        <w:t>，析出了芒硝晶体，根据题意，为十水合物即</w:t>
      </w:r>
      <w:r>
        <w:rPr>
          <w:rFonts w:hint="eastAsia" w:ascii="方正公文楷体" w:hAnsi="方正公文楷体" w:eastAsia="方正公文楷体" w:cs="方正公文楷体"/>
          <w:color w:val="C00000"/>
          <w:sz w:val="24"/>
          <w:szCs w:val="24"/>
        </w:rPr>
        <w:object>
          <v:shape id="_x0000_i1045" o:spt="75" alt="eqIdc9519a4d00c1ee2692c3e1dc4cb31e34" type="#_x0000_t75" style="height:15.75pt;width:67.75pt;" o:ole="t" filled="f" o:preferrelative="t" stroked="f" coordsize="21600,21600">
            <v:path/>
            <v:fill on="f" focussize="0,0"/>
            <v:stroke on="f" joinstyle="miter"/>
            <v:imagedata r:id="rId44" o:title="eqIdc9519a4d00c1ee2692c3e1dc4cb31e34"/>
            <o:lock v:ext="edit" aspectratio="t"/>
            <w10:wrap type="none"/>
            <w10:anchorlock/>
          </v:shape>
          <o:OLEObject Type="Embed" ProgID="Equation.DSMT4" ShapeID="_x0000_i1045" DrawAspect="Content" ObjectID="_1468075745" r:id="rId49">
            <o:LockedField>false</o:LockedField>
          </o:OLEObject>
        </w:object>
      </w:r>
      <w:r>
        <w:rPr>
          <w:rFonts w:hint="eastAsia" w:ascii="方正公文楷体" w:hAnsi="方正公文楷体" w:eastAsia="方正公文楷体" w:cs="方正公文楷体"/>
          <w:color w:val="C00000"/>
          <w:sz w:val="24"/>
          <w:szCs w:val="24"/>
        </w:rPr>
        <w:t>，设析出的芒硝晶体质量为x，则</w:t>
      </w:r>
      <w:r>
        <w:rPr>
          <w:color w:val="C00000"/>
        </w:rPr>
        <w:object>
          <v:shape id="_x0000_i1046" o:spt="75" alt="eqId11d728a3b6d3af93562aecf6d2cab2f1" type="#_x0000_t75" style="height:52.85pt;width:140.8pt;" o:ole="t" filled="f" o:preferrelative="t" stroked="f" coordsize="21600,21600">
            <v:path/>
            <v:fill on="f" focussize="0,0"/>
            <v:stroke on="f" joinstyle="miter"/>
            <v:imagedata r:id="rId51" o:title="eqId11d728a3b6d3af93562aecf6d2cab2f1"/>
            <o:lock v:ext="edit" aspectratio="t"/>
            <w10:wrap type="none"/>
            <w10:anchorlock/>
          </v:shape>
          <o:OLEObject Type="Embed" ProgID="Equation.DSMT4" ShapeID="_x0000_i1046" DrawAspect="Content" ObjectID="_1468075746" r:id="rId50">
            <o:LockedField>false</o:LockedField>
          </o:OLEObject>
        </w:object>
      </w:r>
      <w:r>
        <w:rPr>
          <w:color w:val="C00000"/>
          <w:sz w:val="21"/>
        </w:rPr>
        <w:t>；</w:t>
      </w:r>
    </w:p>
    <w:p w14:paraId="3D6023DA">
      <w:pPr>
        <w:keepNext w:val="0"/>
        <w:keepLines w:val="0"/>
        <w:pageBreakBefore w:val="0"/>
        <w:numPr>
          <w:ilvl w:val="0"/>
          <w:numId w:val="5"/>
        </w:numPr>
        <w:shd w:val="clear" w:color="auto" w:fill="auto"/>
        <w:kinsoku/>
        <w:wordWrap/>
        <w:overflowPunct/>
        <w:topLinePunct w:val="0"/>
        <w:autoSpaceDE/>
        <w:autoSpaceDN/>
        <w:bidi w:val="0"/>
        <w:adjustRightInd/>
        <w:snapToGrid/>
        <w:spacing w:line="360" w:lineRule="auto"/>
        <w:ind w:left="0" w:leftChars="0" w:firstLine="480" w:firstLineChars="200"/>
        <w:jc w:val="left"/>
        <w:textAlignment w:val="center"/>
        <w:rPr>
          <w:sz w:val="21"/>
        </w:rPr>
      </w:pPr>
      <w:r>
        <w:rPr>
          <w:rFonts w:hint="eastAsia" w:ascii="方正公文楷体" w:hAnsi="方正公文楷体" w:eastAsia="方正公文楷体" w:cs="方正公文楷体"/>
          <w:sz w:val="24"/>
          <w:szCs w:val="24"/>
        </w:rPr>
        <w:t>某工厂需要从硫酸钠稀溶液中大规模提纯得到芒硝。请你根据本题信息，为他们设计一条合理的工艺流程，并简要说明理由</w:t>
      </w:r>
      <w:r>
        <w:rPr>
          <w:rFonts w:hint="eastAsia" w:ascii="方正公文楷体" w:hAnsi="方正公文楷体" w:eastAsia="方正公文楷体" w:cs="方正公文楷体"/>
          <w:sz w:val="24"/>
          <w:szCs w:val="24"/>
          <w:lang w:eastAsia="zh-C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750948">
        <w:tc>
          <w:tcPr>
            <w:tcW w:w="8522" w:type="dxa"/>
          </w:tcPr>
          <w:p w14:paraId="51A92C05">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#4-6分钟。引导学生思考，可以从海水提盐进行类比，让学生建立一个溶液中的固体提取的思路，以及建立工业流程的思路。 #题目较难，建议欢快的鼓励学生去做。</w:t>
            </w:r>
          </w:p>
          <w:p w14:paraId="3B6083CC">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6C8EFA0F">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好，来，我们现在看一下这个第二题也非常的开放，你看他让我们干嘛呢？他让我们从这个稀溶液中提纯，然后让我们设计一条合理的工业流程，并简要说明理由，这一题也是非常的开放，我们化学题他想考难，想考出区分度，他就是要这样考的，没关系，同学们试着回答一下，就这种题，你只要你胆子大，你就会一定有分的。他满分可能是5分，但是我们拿不到5分，我们可以拿2分、3分，对不对？同学们思考一下，有任何的思路都可以直接和我说，我们是一对一。</w:t>
            </w:r>
          </w:p>
          <w:p w14:paraId="7B97B92F">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118C1539">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6ACF9E38">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好。看来同学不理我，那我再给你暗示一下啊。首先这是硫酸的稀溶液，我们还记不记得我们课上经常讲的，而且题里很爱考的这个海水提盐这个过程，海水第一步，那我们是不是要富集海水，对吧？那我们第一步是不是就是让它的这个稀溶液变成什么溶液？富集变成浓溶液吧。好，浓溶液之后得到</w:t>
            </w:r>
            <w:r>
              <w:rPr>
                <w:rFonts w:hint="eastAsia" w:ascii="宋体" w:hAnsi="宋体" w:eastAsia="宋体" w:cs="宋体"/>
                <w:i w:val="0"/>
                <w:iCs w:val="0"/>
                <w:caps w:val="0"/>
                <w:color w:val="000000"/>
                <w:spacing w:val="0"/>
                <w:kern w:val="0"/>
                <w:sz w:val="24"/>
                <w:szCs w:val="24"/>
                <w:lang w:val="en-US" w:eastAsia="zh-CN" w:bidi="ar"/>
              </w:rPr>
              <w:t>后我们么要干嘛（可能回答：除杂，过滤！！！这题要准备应对方法，比如该题说的是稀溶液，不用写，但是为了鼓励学生，就说也会给分）</w:t>
            </w:r>
            <w:r>
              <w:rPr>
                <w:rFonts w:ascii="宋体" w:hAnsi="宋体" w:eastAsia="宋体" w:cs="宋体"/>
                <w:i w:val="0"/>
                <w:iCs w:val="0"/>
                <w:caps w:val="0"/>
                <w:color w:val="000000"/>
                <w:spacing w:val="0"/>
                <w:kern w:val="0"/>
                <w:sz w:val="24"/>
                <w:szCs w:val="24"/>
                <w:lang w:val="en-US" w:eastAsia="zh-CN" w:bidi="ar"/>
              </w:rPr>
              <w:t>。</w:t>
            </w:r>
          </w:p>
          <w:p w14:paraId="61BC1340">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49C7B699">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我们刚才刚说的我们的结晶方法，我们要把它结晶。那好，我们这个结晶有什么特点呢？同学们还记不记得我们刚才这堂材料给了一些重点啊？是的，同学们利用好这个消息，就是它是在24度和32.4度之间，会有一个这个结晶的这个关系，</w:t>
            </w:r>
            <w:r>
              <w:rPr>
                <w:rFonts w:hint="eastAsia" w:ascii="宋体" w:hAnsi="宋体" w:eastAsia="宋体" w:cs="宋体"/>
                <w:i w:val="0"/>
                <w:iCs w:val="0"/>
                <w:caps w:val="0"/>
                <w:color w:val="000000"/>
                <w:spacing w:val="0"/>
                <w:kern w:val="0"/>
                <w:sz w:val="24"/>
                <w:szCs w:val="24"/>
                <w:lang w:val="en-US" w:eastAsia="zh-CN" w:bidi="ar"/>
              </w:rPr>
              <w:t>题目给了，我们</w:t>
            </w:r>
            <w:r>
              <w:rPr>
                <w:rFonts w:ascii="宋体" w:hAnsi="宋体" w:eastAsia="宋体" w:cs="宋体"/>
                <w:i w:val="0"/>
                <w:iCs w:val="0"/>
                <w:caps w:val="0"/>
                <w:color w:val="000000"/>
                <w:spacing w:val="0"/>
                <w:kern w:val="0"/>
                <w:sz w:val="24"/>
                <w:szCs w:val="24"/>
                <w:lang w:val="en-US" w:eastAsia="zh-CN" w:bidi="ar"/>
              </w:rPr>
              <w:t>一定要利用好这个关系。好，那我们结晶了之后我们会干嘛呢？同学们思考一下。就是我们从海水里面提盐之后结晶出来了，我们要我们的盐里面是在溶液里面的，我们要干嘛？我们要过滤，对，结晶完之后要滤，滤完之后滤上面，滤干了之后还有什么？</w:t>
            </w:r>
            <w:r>
              <w:rPr>
                <w:rFonts w:hint="eastAsia" w:ascii="宋体" w:hAnsi="宋体" w:eastAsia="宋体" w:cs="宋体"/>
                <w:i w:val="0"/>
                <w:iCs w:val="0"/>
                <w:caps w:val="0"/>
                <w:color w:val="000000"/>
                <w:spacing w:val="0"/>
                <w:kern w:val="0"/>
                <w:sz w:val="24"/>
                <w:szCs w:val="24"/>
                <w:lang w:val="en-US" w:eastAsia="zh-CN" w:bidi="ar"/>
              </w:rPr>
              <w:t>固体上往往</w:t>
            </w:r>
            <w:r>
              <w:rPr>
                <w:rFonts w:ascii="宋体" w:hAnsi="宋体" w:eastAsia="宋体" w:cs="宋体"/>
                <w:i w:val="0"/>
                <w:iCs w:val="0"/>
                <w:caps w:val="0"/>
                <w:color w:val="000000"/>
                <w:spacing w:val="0"/>
                <w:kern w:val="0"/>
                <w:sz w:val="24"/>
                <w:szCs w:val="24"/>
                <w:lang w:val="en-US" w:eastAsia="zh-CN" w:bidi="ar"/>
              </w:rPr>
              <w:t>还有水，我们要干燥，因此这题我们就这样做出来了。</w:t>
            </w:r>
          </w:p>
          <w:p w14:paraId="2B798C23">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17882B17">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确实这道题确实挺难的，但是我们就是可以根据我们之前学过的一个这个海水提盐的这个过程</w:t>
            </w:r>
            <w:r>
              <w:rPr>
                <w:rFonts w:hint="eastAsia" w:ascii="宋体" w:hAnsi="宋体" w:eastAsia="宋体" w:cs="宋体"/>
                <w:i w:val="0"/>
                <w:iCs w:val="0"/>
                <w:caps w:val="0"/>
                <w:color w:val="000000"/>
                <w:spacing w:val="0"/>
                <w:kern w:val="0"/>
                <w:sz w:val="24"/>
                <w:szCs w:val="24"/>
                <w:lang w:val="en-US" w:eastAsia="zh-CN" w:bidi="ar"/>
              </w:rPr>
              <w:t>进行类比推理。</w:t>
            </w:r>
          </w:p>
          <w:p w14:paraId="4388E4E1">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22D668AD">
            <w:pPr>
              <w:keepNext w:val="0"/>
              <w:keepLines w:val="0"/>
              <w:widowControl/>
              <w:suppressLineNumbers w:val="0"/>
              <w:ind w:left="0" w:firstLine="0"/>
              <w:jc w:val="left"/>
              <w:rPr>
                <w:i w:val="0"/>
                <w:iCs w:val="0"/>
                <w:caps w:val="0"/>
                <w:color w:val="000000"/>
                <w:spacing w:val="0"/>
              </w:rPr>
            </w:pPr>
            <w:r>
              <w:rPr>
                <w:rFonts w:hint="eastAsia" w:ascii="宋体" w:hAnsi="宋体" w:eastAsia="宋体" w:cs="宋体"/>
                <w:i w:val="0"/>
                <w:iCs w:val="0"/>
                <w:caps w:val="0"/>
                <w:color w:val="000000"/>
                <w:spacing w:val="0"/>
                <w:kern w:val="0"/>
                <w:sz w:val="24"/>
                <w:szCs w:val="24"/>
                <w:lang w:val="en-US" w:eastAsia="zh-CN" w:bidi="ar"/>
              </w:rPr>
              <w:t>更有意思的一点</w:t>
            </w:r>
            <w:r>
              <w:rPr>
                <w:rFonts w:ascii="宋体" w:hAnsi="宋体" w:eastAsia="宋体" w:cs="宋体"/>
                <w:i w:val="0"/>
                <w:iCs w:val="0"/>
                <w:caps w:val="0"/>
                <w:color w:val="000000"/>
                <w:spacing w:val="0"/>
                <w:kern w:val="0"/>
                <w:sz w:val="24"/>
                <w:szCs w:val="24"/>
                <w:lang w:val="en-US" w:eastAsia="zh-CN" w:bidi="ar"/>
              </w:rPr>
              <w:t>就是</w:t>
            </w:r>
            <w:r>
              <w:rPr>
                <w:rFonts w:hint="eastAsia" w:ascii="宋体" w:hAnsi="宋体" w:eastAsia="宋体" w:cs="宋体"/>
                <w:i w:val="0"/>
                <w:iCs w:val="0"/>
                <w:caps w:val="0"/>
                <w:color w:val="000000"/>
                <w:spacing w:val="0"/>
                <w:kern w:val="0"/>
                <w:sz w:val="24"/>
                <w:szCs w:val="24"/>
                <w:lang w:val="en-US" w:eastAsia="zh-CN" w:bidi="ar"/>
              </w:rPr>
              <w:t>，</w:t>
            </w:r>
            <w:r>
              <w:rPr>
                <w:rFonts w:ascii="宋体" w:hAnsi="宋体" w:eastAsia="宋体" w:cs="宋体"/>
                <w:i w:val="0"/>
                <w:iCs w:val="0"/>
                <w:caps w:val="0"/>
                <w:color w:val="000000"/>
                <w:spacing w:val="0"/>
                <w:kern w:val="0"/>
                <w:sz w:val="24"/>
                <w:szCs w:val="24"/>
                <w:lang w:val="en-US" w:eastAsia="zh-CN" w:bidi="ar"/>
              </w:rPr>
              <w:t>我们想</w:t>
            </w:r>
            <w:r>
              <w:rPr>
                <w:rFonts w:hint="eastAsia" w:ascii="宋体" w:hAnsi="宋体" w:eastAsia="宋体" w:cs="宋体"/>
                <w:i w:val="0"/>
                <w:iCs w:val="0"/>
                <w:caps w:val="0"/>
                <w:color w:val="000000"/>
                <w:spacing w:val="0"/>
                <w:kern w:val="0"/>
                <w:sz w:val="24"/>
                <w:szCs w:val="24"/>
                <w:lang w:val="en-US" w:eastAsia="zh-CN" w:bidi="ar"/>
              </w:rPr>
              <w:t>从溶液</w:t>
            </w:r>
            <w:r>
              <w:rPr>
                <w:rFonts w:ascii="宋体" w:hAnsi="宋体" w:eastAsia="宋体" w:cs="宋体"/>
                <w:i w:val="0"/>
                <w:iCs w:val="0"/>
                <w:caps w:val="0"/>
                <w:color w:val="000000"/>
                <w:spacing w:val="0"/>
                <w:kern w:val="0"/>
                <w:sz w:val="24"/>
                <w:szCs w:val="24"/>
                <w:lang w:val="en-US" w:eastAsia="zh-CN" w:bidi="ar"/>
              </w:rPr>
              <w:t>获取某种物质</w:t>
            </w:r>
            <w:r>
              <w:rPr>
                <w:rFonts w:hint="eastAsia" w:ascii="宋体" w:hAnsi="宋体" w:eastAsia="宋体" w:cs="宋体"/>
                <w:i w:val="0"/>
                <w:iCs w:val="0"/>
                <w:caps w:val="0"/>
                <w:color w:val="000000"/>
                <w:spacing w:val="0"/>
                <w:kern w:val="0"/>
                <w:sz w:val="24"/>
                <w:szCs w:val="24"/>
                <w:lang w:val="en-US" w:eastAsia="zh-CN" w:bidi="ar"/>
              </w:rPr>
              <w:t>比如从</w:t>
            </w:r>
            <w:r>
              <w:rPr>
                <w:rFonts w:ascii="宋体" w:hAnsi="宋体" w:eastAsia="宋体" w:cs="宋体"/>
                <w:i w:val="0"/>
                <w:iCs w:val="0"/>
                <w:caps w:val="0"/>
                <w:color w:val="000000"/>
                <w:spacing w:val="0"/>
                <w:kern w:val="0"/>
                <w:sz w:val="24"/>
                <w:szCs w:val="24"/>
                <w:lang w:val="en-US" w:eastAsia="zh-CN" w:bidi="ar"/>
              </w:rPr>
              <w:t>，我们往往都是要通过这种第一步浓，第一步是这个浓缩，第二步是结晶，然后它这个结晶比较特殊，是要控温，如果你</w:t>
            </w:r>
            <w:r>
              <w:rPr>
                <w:rFonts w:hint="eastAsia" w:ascii="宋体" w:hAnsi="宋体" w:eastAsia="宋体" w:cs="宋体"/>
                <w:i w:val="0"/>
                <w:iCs w:val="0"/>
                <w:caps w:val="0"/>
                <w:color w:val="000000"/>
                <w:spacing w:val="0"/>
                <w:kern w:val="0"/>
                <w:sz w:val="24"/>
                <w:szCs w:val="24"/>
                <w:lang w:val="en-US" w:eastAsia="zh-CN" w:bidi="ar"/>
              </w:rPr>
              <w:t>结晶</w:t>
            </w:r>
            <w:r>
              <w:rPr>
                <w:rFonts w:ascii="宋体" w:hAnsi="宋体" w:eastAsia="宋体" w:cs="宋体"/>
                <w:i w:val="0"/>
                <w:iCs w:val="0"/>
                <w:caps w:val="0"/>
                <w:color w:val="000000"/>
                <w:spacing w:val="0"/>
                <w:kern w:val="0"/>
                <w:sz w:val="24"/>
                <w:szCs w:val="24"/>
                <w:lang w:val="en-US" w:eastAsia="zh-CN" w:bidi="ar"/>
              </w:rPr>
              <w:t>不</w:t>
            </w:r>
            <w:r>
              <w:rPr>
                <w:rFonts w:hint="eastAsia" w:ascii="宋体" w:hAnsi="宋体" w:eastAsia="宋体" w:cs="宋体"/>
                <w:i w:val="0"/>
                <w:iCs w:val="0"/>
                <w:caps w:val="0"/>
                <w:color w:val="000000"/>
                <w:spacing w:val="0"/>
                <w:kern w:val="0"/>
                <w:sz w:val="24"/>
                <w:szCs w:val="24"/>
                <w:lang w:val="en-US" w:eastAsia="zh-CN" w:bidi="ar"/>
              </w:rPr>
              <w:t>答出来</w:t>
            </w:r>
            <w:r>
              <w:rPr>
                <w:rFonts w:ascii="宋体" w:hAnsi="宋体" w:eastAsia="宋体" w:cs="宋体"/>
                <w:i w:val="0"/>
                <w:iCs w:val="0"/>
                <w:caps w:val="0"/>
                <w:color w:val="000000"/>
                <w:spacing w:val="0"/>
                <w:kern w:val="0"/>
                <w:sz w:val="24"/>
                <w:szCs w:val="24"/>
                <w:lang w:val="en-US" w:eastAsia="zh-CN" w:bidi="ar"/>
              </w:rPr>
              <w:t>，这个是一定是失分的啊。</w:t>
            </w:r>
          </w:p>
          <w:p w14:paraId="5F5F0956">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07BF1C79">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我们平常海水提盐的话，我们就是在我们说这一步就要换成什么，对蒸发浓缩同学基础还是很好的，只要这道题我相信你，只要胆子大，你一定是可以拿个起码3/5的分的，然后析出芒硝之后，然后过滤干燥，满分，拿到了就那么轻松。</w:t>
            </w:r>
          </w:p>
          <w:p w14:paraId="610F43BA">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5DCC5692">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这题还是很吃力的，但是同学们，只要是我们</w:t>
            </w:r>
            <w:r>
              <w:rPr>
                <w:rFonts w:hint="eastAsia" w:ascii="宋体" w:hAnsi="宋体" w:eastAsia="宋体" w:cs="宋体"/>
                <w:i w:val="0"/>
                <w:iCs w:val="0"/>
                <w:caps w:val="0"/>
                <w:color w:val="000000"/>
                <w:spacing w:val="0"/>
                <w:kern w:val="0"/>
                <w:sz w:val="24"/>
                <w:szCs w:val="24"/>
                <w:lang w:val="en-US" w:eastAsia="zh-CN" w:bidi="ar"/>
              </w:rPr>
              <w:t>抓</w:t>
            </w:r>
            <w:r>
              <w:rPr>
                <w:rFonts w:ascii="宋体" w:hAnsi="宋体" w:eastAsia="宋体" w:cs="宋体"/>
                <w:i w:val="0"/>
                <w:iCs w:val="0"/>
                <w:caps w:val="0"/>
                <w:color w:val="000000"/>
                <w:spacing w:val="0"/>
                <w:kern w:val="0"/>
                <w:sz w:val="24"/>
                <w:szCs w:val="24"/>
                <w:lang w:val="en-US" w:eastAsia="zh-CN" w:bidi="ar"/>
              </w:rPr>
              <w:t>住两点，第一点就是</w:t>
            </w:r>
            <w:r>
              <w:rPr>
                <w:rFonts w:hint="eastAsia" w:ascii="宋体" w:hAnsi="宋体" w:eastAsia="宋体" w:cs="宋体"/>
                <w:i w:val="0"/>
                <w:iCs w:val="0"/>
                <w:caps w:val="0"/>
                <w:color w:val="000000"/>
                <w:spacing w:val="0"/>
                <w:kern w:val="0"/>
                <w:sz w:val="24"/>
                <w:szCs w:val="24"/>
                <w:lang w:val="en-US" w:eastAsia="zh-CN" w:bidi="ar"/>
              </w:rPr>
              <w:t>划的</w:t>
            </w:r>
            <w:r>
              <w:rPr>
                <w:rFonts w:ascii="宋体" w:hAnsi="宋体" w:eastAsia="宋体" w:cs="宋体"/>
                <w:i w:val="0"/>
                <w:iCs w:val="0"/>
                <w:caps w:val="0"/>
                <w:color w:val="000000"/>
                <w:spacing w:val="0"/>
                <w:kern w:val="0"/>
                <w:sz w:val="24"/>
                <w:szCs w:val="24"/>
                <w:lang w:val="en-US" w:eastAsia="zh-CN" w:bidi="ar"/>
              </w:rPr>
              <w:t>重点，第二点就是我们这个胆大，</w:t>
            </w:r>
            <w:r>
              <w:rPr>
                <w:rFonts w:hint="eastAsia" w:ascii="宋体" w:hAnsi="宋体" w:eastAsia="宋体" w:cs="宋体"/>
                <w:i w:val="0"/>
                <w:iCs w:val="0"/>
                <w:caps w:val="0"/>
                <w:color w:val="000000"/>
                <w:spacing w:val="0"/>
                <w:kern w:val="0"/>
                <w:sz w:val="24"/>
                <w:szCs w:val="24"/>
                <w:lang w:val="en-US" w:eastAsia="zh-CN" w:bidi="ar"/>
              </w:rPr>
              <w:t>感写。</w:t>
            </w:r>
          </w:p>
          <w:p w14:paraId="58F4A5CD">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61A39A4F">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这种题一般也是我们这个考试的压轴题</w:t>
            </w:r>
            <w:r>
              <w:rPr>
                <w:rFonts w:hint="eastAsia" w:ascii="宋体" w:hAnsi="宋体" w:eastAsia="宋体" w:cs="宋体"/>
                <w:i w:val="0"/>
                <w:iCs w:val="0"/>
                <w:caps w:val="0"/>
                <w:color w:val="000000"/>
                <w:spacing w:val="0"/>
                <w:kern w:val="0"/>
                <w:sz w:val="24"/>
                <w:szCs w:val="24"/>
                <w:lang w:val="en-US" w:eastAsia="zh-CN" w:bidi="ar"/>
              </w:rPr>
              <w:t>位置</w:t>
            </w:r>
            <w:r>
              <w:rPr>
                <w:rFonts w:ascii="宋体" w:hAnsi="宋体" w:eastAsia="宋体" w:cs="宋体"/>
                <w:i w:val="0"/>
                <w:iCs w:val="0"/>
                <w:caps w:val="0"/>
                <w:color w:val="000000"/>
                <w:spacing w:val="0"/>
                <w:kern w:val="0"/>
                <w:sz w:val="24"/>
                <w:szCs w:val="24"/>
                <w:lang w:val="en-US" w:eastAsia="zh-CN" w:bidi="ar"/>
              </w:rPr>
              <w:t>，我觉得这道题出的真的很好，特别考察这个饱和溶液的这个理解。我相信同学们只要你把这题和这个例2和例3这道题做好之后，特别是理解透彻之后，你关于结晶和饱和溶液的理解一定是非常高的</w:t>
            </w:r>
          </w:p>
          <w:p w14:paraId="5C8A8CE6">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39FDA85E">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548DEF76">
            <w:pPr>
              <w:keepNext w:val="0"/>
              <w:keepLines w:val="0"/>
              <w:pageBreakBefore w:val="0"/>
              <w:numPr>
                <w:ilvl w:val="0"/>
                <w:numId w:val="0"/>
              </w:numPr>
              <w:kinsoku/>
              <w:wordWrap/>
              <w:overflowPunct/>
              <w:topLinePunct w:val="0"/>
              <w:autoSpaceDE/>
              <w:autoSpaceDN/>
              <w:bidi w:val="0"/>
              <w:adjustRightInd/>
              <w:snapToGrid/>
              <w:spacing w:line="360" w:lineRule="auto"/>
              <w:jc w:val="left"/>
              <w:textAlignment w:val="center"/>
              <w:rPr>
                <w:sz w:val="21"/>
                <w:vertAlign w:val="baseline"/>
              </w:rPr>
            </w:pPr>
          </w:p>
        </w:tc>
      </w:tr>
    </w:tbl>
    <w:p w14:paraId="0FB54626">
      <w:pPr>
        <w:keepNext w:val="0"/>
        <w:keepLines w:val="0"/>
        <w:pageBreakBefore w:val="0"/>
        <w:numPr>
          <w:ilvl w:val="0"/>
          <w:numId w:val="0"/>
        </w:numPr>
        <w:shd w:val="clear" w:color="auto" w:fill="auto"/>
        <w:kinsoku/>
        <w:wordWrap/>
        <w:overflowPunct/>
        <w:topLinePunct w:val="0"/>
        <w:autoSpaceDE/>
        <w:autoSpaceDN/>
        <w:bidi w:val="0"/>
        <w:adjustRightInd/>
        <w:snapToGrid/>
        <w:spacing w:line="360" w:lineRule="auto"/>
        <w:jc w:val="left"/>
        <w:textAlignment w:val="center"/>
        <w:rPr>
          <w:sz w:val="21"/>
        </w:rPr>
      </w:pPr>
    </w:p>
    <w:p w14:paraId="7D330933">
      <w:pPr>
        <w:keepNext w:val="0"/>
        <w:keepLines w:val="0"/>
        <w:pageBreakBefore w:val="0"/>
        <w:shd w:val="clear" w:color="auto" w:fill="F2F2F2"/>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65F10" w:themeColor="accent2" w:themeShade="BF"/>
          <w:sz w:val="24"/>
          <w:szCs w:val="24"/>
          <w:lang w:val="en-US" w:eastAsia="zh-CN"/>
        </w:rPr>
        <w:t>思路引导：审题稀溶液（则需先浓缩后再进行结晶操作), 根据硫酸钠溶解度变化（由材料提取信息 ）确认具体温度。</w:t>
      </w:r>
      <w:r>
        <w:rPr>
          <w:rFonts w:hint="eastAsia" w:ascii="方正公文楷体" w:hAnsi="方正公文楷体" w:eastAsia="方正公文楷体" w:cs="方正公文楷体"/>
          <w:color w:val="C65F10" w:themeColor="accent2" w:themeShade="BF"/>
          <w:sz w:val="24"/>
          <w:szCs w:val="24"/>
          <w:lang w:val="en-US" w:eastAsia="zh-CN"/>
        </w:rPr>
        <w:br w:type="textWrapping"/>
      </w:r>
      <w:r>
        <w:rPr>
          <w:rFonts w:hint="eastAsia" w:ascii="方正公文楷体" w:hAnsi="方正公文楷体" w:eastAsia="方正公文楷体" w:cs="方正公文楷体"/>
          <w:color w:val="C00000"/>
          <w:sz w:val="24"/>
          <w:szCs w:val="24"/>
        </w:rPr>
        <w:t>工厂提纯芒硝的合理流程示例：先蒸发(或加热)浓缩，使溶液中硫酸钠含量增大，然后将浓溶液冷却到32.4 ℃</w:t>
      </w:r>
      <w:r>
        <w:rPr>
          <w:rFonts w:hint="eastAsia" w:ascii="方正公文楷体" w:hAnsi="方正公文楷体" w:eastAsia="方正公文楷体" w:cs="方正公文楷体"/>
          <w:color w:val="C00000"/>
          <w:sz w:val="24"/>
          <w:szCs w:val="24"/>
          <w:lang w:eastAsia="zh-CN"/>
        </w:rPr>
        <w:t>——</w:t>
      </w:r>
      <w:r>
        <w:rPr>
          <w:rFonts w:hint="eastAsia" w:ascii="方正公文楷体" w:hAnsi="方正公文楷体" w:eastAsia="方正公文楷体" w:cs="方正公文楷体"/>
          <w:color w:val="C00000"/>
          <w:sz w:val="24"/>
          <w:szCs w:val="24"/>
          <w:lang w:val="en-US" w:eastAsia="zh-CN"/>
        </w:rPr>
        <w:t>24℃</w:t>
      </w:r>
      <w:r>
        <w:rPr>
          <w:rFonts w:hint="eastAsia" w:ascii="方正公文楷体" w:hAnsi="方正公文楷体" w:eastAsia="方正公文楷体" w:cs="方正公文楷体"/>
          <w:color w:val="C00000"/>
          <w:sz w:val="24"/>
          <w:szCs w:val="24"/>
        </w:rPr>
        <w:t>，析出芒硝，再过滤分离结晶，最后干燥；</w:t>
      </w:r>
    </w:p>
    <w:p w14:paraId="0BE87757">
      <w:pPr>
        <w:keepNext w:val="0"/>
        <w:keepLines w:val="0"/>
        <w:pageBreakBefore w:val="0"/>
        <w:kinsoku/>
        <w:wordWrap/>
        <w:overflowPunct/>
        <w:topLinePunct w:val="0"/>
        <w:autoSpaceDE/>
        <w:autoSpaceDN/>
        <w:bidi w:val="0"/>
        <w:adjustRightInd/>
        <w:snapToGrid/>
        <w:spacing w:line="360" w:lineRule="auto"/>
        <w:rPr>
          <w:rFonts w:hint="default" w:ascii="方正公文楷体" w:hAnsi="方正公文楷体" w:eastAsia="方正公文楷体" w:cs="方正公文楷体"/>
          <w:b/>
          <w:bCs/>
          <w:color w:val="000000" w:themeColor="text1"/>
          <w:sz w:val="24"/>
          <w:szCs w:val="24"/>
          <w:lang w:val="en-US" w:eastAsia="zh-CN"/>
          <w14:textFill>
            <w14:solidFill>
              <w14:schemeClr w14:val="tx1"/>
            </w14:solidFill>
          </w14:textFill>
        </w:rPr>
      </w:pPr>
      <w:r>
        <w:rPr>
          <w:rFonts w:hint="eastAsia" w:ascii="方正公文楷体" w:hAnsi="方正公文楷体" w:eastAsia="方正公文楷体" w:cs="方正公文楷体"/>
          <w:b/>
          <w:bCs/>
          <w:color w:val="000000" w:themeColor="text1"/>
          <w:sz w:val="24"/>
          <w:szCs w:val="24"/>
          <w:lang w:val="en-US" w:eastAsia="zh-CN"/>
          <w14:textFill>
            <w14:solidFill>
              <w14:schemeClr w14:val="tx1"/>
            </w14:solidFill>
          </w14:textFill>
        </w:rPr>
        <w:t>例题四   图像分析</w:t>
      </w:r>
    </w:p>
    <w:p w14:paraId="65569C57">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color w:val="auto"/>
          <w:sz w:val="24"/>
          <w:szCs w:val="24"/>
          <w:lang w:val="en-US" w:eastAsia="zh-CN"/>
        </w:rPr>
      </w:pPr>
      <w:r>
        <w:rPr>
          <w:rFonts w:hint="eastAsia" w:ascii="方正公文楷体" w:hAnsi="方正公文楷体" w:eastAsia="方正公文楷体" w:cs="方正公文楷体"/>
          <w:color w:val="auto"/>
          <w:sz w:val="24"/>
          <w:szCs w:val="24"/>
          <w:lang w:val="en-US" w:eastAsia="zh-CN"/>
        </w:rPr>
        <w:t>气体溶解度图像</w:t>
      </w:r>
    </w:p>
    <w:p w14:paraId="1EBE1F06">
      <w:pPr>
        <w:keepNext w:val="0"/>
        <w:keepLines w:val="0"/>
        <w:pageBreakBefore w:val="0"/>
        <w:numPr>
          <w:ilvl w:val="0"/>
          <w:numId w:val="0"/>
        </w:numPr>
        <w:kinsoku/>
        <w:wordWrap/>
        <w:overflowPunct/>
        <w:topLinePunct w:val="0"/>
        <w:autoSpaceDE/>
        <w:autoSpaceDN/>
        <w:bidi w:val="0"/>
        <w:adjustRightInd/>
        <w:snapToGrid/>
        <w:spacing w:line="360" w:lineRule="auto"/>
        <w:ind w:leftChars="200"/>
        <w:rPr>
          <w:rFonts w:hint="eastAsia" w:ascii="Times New Roman" w:hAnsi="Times New Roman" w:eastAsia="宋体" w:cs="Times New Roman"/>
          <w:strike w:val="0"/>
          <w:kern w:val="0"/>
          <w:sz w:val="24"/>
          <w:szCs w:val="24"/>
          <w:u w:val="none"/>
          <w:lang w:val="en-US" w:eastAsia="zh-CN"/>
        </w:rPr>
      </w:pPr>
      <w:r>
        <w:rPr>
          <w:rFonts w:hint="eastAsia" w:ascii="方正公文楷体" w:hAnsi="方正公文楷体" w:eastAsia="方正公文楷体" w:cs="方正公文楷体"/>
          <w:sz w:val="24"/>
          <w:szCs w:val="24"/>
        </w:rPr>
        <w:t>气体溶解度也有一定的变化规律。如图是某气体在水中的溶解度曲线示意图。图中t</w:t>
      </w:r>
      <w:r>
        <w:rPr>
          <w:rFonts w:hint="eastAsia" w:ascii="方正公文楷体" w:hAnsi="方正公文楷体" w:eastAsia="方正公文楷体" w:cs="方正公文楷体"/>
          <w:sz w:val="24"/>
          <w:szCs w:val="24"/>
          <w:vertAlign w:val="subscript"/>
        </w:rPr>
        <w:t>1</w:t>
      </w:r>
      <w:r>
        <w:rPr>
          <w:rFonts w:hint="eastAsia" w:ascii="方正公文楷体" w:hAnsi="方正公文楷体" w:eastAsia="方正公文楷体" w:cs="方正公文楷体"/>
          <w:sz w:val="24"/>
          <w:szCs w:val="24"/>
        </w:rPr>
        <w:t>为40℃，则t</w:t>
      </w:r>
      <w:r>
        <w:rPr>
          <w:rFonts w:hint="eastAsia" w:ascii="方正公文楷体" w:hAnsi="方正公文楷体" w:eastAsia="方正公文楷体" w:cs="方正公文楷体"/>
          <w:sz w:val="24"/>
          <w:szCs w:val="24"/>
          <w:vertAlign w:val="subscript"/>
        </w:rPr>
        <w:t>2</w:t>
      </w:r>
      <w:r>
        <w:rPr>
          <w:rFonts w:hint="eastAsia" w:ascii="方正公文楷体" w:hAnsi="方正公文楷体" w:eastAsia="方正公文楷体" w:cs="方正公文楷体"/>
          <w:sz w:val="24"/>
          <w:szCs w:val="24"/>
        </w:rPr>
        <w:t>对应的温度</w:t>
      </w:r>
      <w:r>
        <w:rPr>
          <w:rFonts w:hint="eastAsia" w:ascii="方正公文楷体" w:hAnsi="方正公文楷体" w:eastAsia="方正公文楷体" w:cs="方正公文楷体"/>
          <w:sz w:val="24"/>
          <w:szCs w:val="24"/>
          <w:lang w:val="en-US" w:eastAsia="zh-CN"/>
        </w:rPr>
        <w:t>是什么？由此你可以得出什么结论？</w:t>
      </w:r>
      <w:r>
        <w:rPr>
          <w:rFonts w:hint="eastAsia" w:ascii="方正公文楷体" w:hAnsi="方正公文楷体" w:eastAsia="方正公文楷体" w:cs="方正公文楷体"/>
          <w:color w:val="C00000"/>
          <w:sz w:val="24"/>
          <w:szCs w:val="24"/>
          <w:lang w:val="en-US" w:eastAsia="zh-CN"/>
        </w:rPr>
        <w:br w:type="textWrapping"/>
      </w:r>
      <w:r>
        <w:rPr>
          <w:rFonts w:hint="eastAsia" w:ascii="方正公文楷体" w:hAnsi="方正公文楷体" w:eastAsia="方正公文楷体" w:cs="方正公文楷体"/>
          <w:color w:val="C00000"/>
          <w:sz w:val="24"/>
          <w:szCs w:val="24"/>
          <w:lang w:val="en-US" w:eastAsia="zh-CN"/>
        </w:rPr>
        <w:t xml:space="preserve">                          </w:t>
      </w:r>
      <w:r>
        <w:rPr>
          <w:rFonts w:ascii="Times New Roman" w:hAnsi="Times New Roman" w:eastAsia="Times New Roman" w:cs="Times New Roman"/>
          <w:strike w:val="0"/>
          <w:kern w:val="0"/>
          <w:sz w:val="24"/>
          <w:szCs w:val="24"/>
          <w:u w:val="none"/>
        </w:rPr>
        <w:drawing>
          <wp:inline distT="0" distB="0" distL="114300" distR="114300">
            <wp:extent cx="1028700" cy="1285875"/>
            <wp:effectExtent l="0" t="0" r="0" b="0"/>
            <wp:docPr id="100007" name="图片 100007" descr="@@@978f6b57-f65a-4650-bab6-e865eac0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78f6b57-f65a-4650-bab6-e865eac05631"/>
                    <pic:cNvPicPr>
                      <a:picLocks noChangeAspect="1"/>
                    </pic:cNvPicPr>
                  </pic:nvPicPr>
                  <pic:blipFill>
                    <a:blip r:embed="rId52"/>
                    <a:stretch>
                      <a:fillRect/>
                    </a:stretch>
                  </pic:blipFill>
                  <pic:spPr>
                    <a:xfrm>
                      <a:off x="0" y="0"/>
                      <a:ext cx="1028700" cy="1285875"/>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03472B">
        <w:tc>
          <w:tcPr>
            <w:tcW w:w="8522" w:type="dxa"/>
          </w:tcPr>
          <w:p w14:paraId="34DB2FD1">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Times New Roman" w:hAnsi="Times New Roman" w:eastAsia="宋体" w:cs="Times New Roman"/>
                <w:strike w:val="0"/>
                <w:kern w:val="0"/>
                <w:sz w:val="24"/>
                <w:szCs w:val="24"/>
                <w:u w:val="none"/>
                <w:vertAlign w:val="baseline"/>
                <w:lang w:val="en-US" w:eastAsia="zh-CN"/>
              </w:rPr>
            </w:pPr>
            <w:r>
              <w:rPr>
                <w:rFonts w:hint="eastAsia" w:ascii="Times New Roman" w:hAnsi="Times New Roman" w:eastAsia="宋体" w:cs="Times New Roman"/>
                <w:strike w:val="0"/>
                <w:kern w:val="0"/>
                <w:sz w:val="24"/>
                <w:szCs w:val="24"/>
                <w:u w:val="none"/>
                <w:vertAlign w:val="baseline"/>
                <w:lang w:val="en-US" w:eastAsia="zh-CN"/>
              </w:rPr>
              <w:t># 2-3分钟</w:t>
            </w:r>
          </w:p>
          <w:p w14:paraId="46C0D18E">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行，我们刚才讲了几个常考的，我们这个溶液这个里面都是固体，这是我们最常考的，但是他</w:t>
            </w:r>
            <w:r>
              <w:rPr>
                <w:rFonts w:hint="eastAsia" w:ascii="宋体" w:hAnsi="宋体" w:eastAsia="宋体" w:cs="宋体"/>
                <w:i w:val="0"/>
                <w:iCs w:val="0"/>
                <w:caps w:val="0"/>
                <w:color w:val="000000"/>
                <w:spacing w:val="0"/>
                <w:kern w:val="0"/>
                <w:sz w:val="24"/>
                <w:szCs w:val="24"/>
                <w:lang w:val="en-US" w:eastAsia="zh-CN" w:bidi="ar"/>
              </w:rPr>
              <w:t>也</w:t>
            </w:r>
            <w:r>
              <w:rPr>
                <w:rFonts w:ascii="宋体" w:hAnsi="宋体" w:eastAsia="宋体" w:cs="宋体"/>
                <w:i w:val="0"/>
                <w:iCs w:val="0"/>
                <w:caps w:val="0"/>
                <w:color w:val="000000"/>
                <w:spacing w:val="0"/>
                <w:kern w:val="0"/>
                <w:sz w:val="24"/>
                <w:szCs w:val="24"/>
                <w:lang w:val="en-US" w:eastAsia="zh-CN" w:bidi="ar"/>
              </w:rPr>
              <w:t>会考察一下我们关于这个气体</w:t>
            </w:r>
            <w:r>
              <w:rPr>
                <w:rFonts w:hint="eastAsia" w:ascii="宋体" w:hAnsi="宋体" w:eastAsia="宋体" w:cs="宋体"/>
                <w:i w:val="0"/>
                <w:iCs w:val="0"/>
                <w:caps w:val="0"/>
                <w:color w:val="000000"/>
                <w:spacing w:val="0"/>
                <w:kern w:val="0"/>
                <w:sz w:val="24"/>
                <w:szCs w:val="24"/>
                <w:lang w:val="en-US" w:eastAsia="zh-CN" w:bidi="ar"/>
              </w:rPr>
              <w:t>溶解度的</w:t>
            </w:r>
            <w:r>
              <w:rPr>
                <w:rFonts w:ascii="宋体" w:hAnsi="宋体" w:eastAsia="宋体" w:cs="宋体"/>
                <w:i w:val="0"/>
                <w:iCs w:val="0"/>
                <w:caps w:val="0"/>
                <w:color w:val="000000"/>
                <w:spacing w:val="0"/>
                <w:kern w:val="0"/>
                <w:sz w:val="24"/>
                <w:szCs w:val="24"/>
                <w:lang w:val="en-US" w:eastAsia="zh-CN" w:bidi="ar"/>
              </w:rPr>
              <w:t>理解，比如说像我们这个例4这道题，同学做这个时候，我先问一下，就是气体的溶解度随温度的变化是什么样的？温度升高溶解度。嗯，对。那么压强增大呢？对，是的，同学，到这个阶段了，我相信你这个知识点掌握的还不错啊。确实检，经过我检验做的还不错。那来做一下这一题。</w:t>
            </w:r>
          </w:p>
          <w:p w14:paraId="413F27BC">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是的，不错，这一题的这个对应的温度是答对了</w:t>
            </w:r>
            <w:r>
              <w:rPr>
                <w:rFonts w:hint="eastAsia" w:ascii="宋体" w:hAnsi="宋体" w:eastAsia="宋体" w:cs="宋体"/>
                <w:i w:val="0"/>
                <w:iCs w:val="0"/>
                <w:caps w:val="0"/>
                <w:color w:val="000000"/>
                <w:spacing w:val="0"/>
                <w:kern w:val="0"/>
                <w:sz w:val="24"/>
                <w:szCs w:val="24"/>
                <w:lang w:val="en-US" w:eastAsia="zh-CN" w:bidi="ar"/>
              </w:rPr>
              <w:t>。</w:t>
            </w:r>
            <w:r>
              <w:rPr>
                <w:rFonts w:ascii="宋体" w:hAnsi="宋体" w:eastAsia="宋体" w:cs="宋体"/>
                <w:i w:val="0"/>
                <w:iCs w:val="0"/>
                <w:caps w:val="0"/>
                <w:color w:val="000000"/>
                <w:spacing w:val="0"/>
                <w:kern w:val="0"/>
                <w:sz w:val="24"/>
                <w:szCs w:val="24"/>
                <w:lang w:val="en-US" w:eastAsia="zh-CN" w:bidi="ar"/>
              </w:rPr>
              <w:t>我们在这里画一条竖线，然后这个点是T1，它的溶解度更高，然后它的溶解度更低，所以温度升高，溶解度变小，所以T2的温度大于40度</w:t>
            </w:r>
          </w:p>
          <w:p w14:paraId="77E77DB8">
            <w:pPr>
              <w:keepNext w:val="0"/>
              <w:keepLines w:val="0"/>
              <w:widowControl/>
              <w:suppressLineNumbers w:val="0"/>
              <w:ind w:left="0" w:firstLine="0"/>
              <w:jc w:val="left"/>
              <w:rPr>
                <w:rFonts w:hint="default" w:ascii="Times New Roman" w:hAnsi="Times New Roman" w:eastAsia="宋体" w:cs="Times New Roman"/>
                <w:strike w:val="0"/>
                <w:kern w:val="0"/>
                <w:sz w:val="24"/>
                <w:szCs w:val="24"/>
                <w:u w:val="none"/>
                <w:vertAlign w:val="baseline"/>
                <w:lang w:val="en-US" w:eastAsia="zh-CN"/>
              </w:rPr>
            </w:pPr>
          </w:p>
        </w:tc>
      </w:tr>
    </w:tbl>
    <w:p w14:paraId="110B9047">
      <w:pPr>
        <w:keepNext w:val="0"/>
        <w:keepLines w:val="0"/>
        <w:pageBreakBefore w:val="0"/>
        <w:numPr>
          <w:ilvl w:val="0"/>
          <w:numId w:val="0"/>
        </w:numPr>
        <w:kinsoku/>
        <w:wordWrap/>
        <w:overflowPunct/>
        <w:topLinePunct w:val="0"/>
        <w:autoSpaceDE/>
        <w:autoSpaceDN/>
        <w:bidi w:val="0"/>
        <w:adjustRightInd/>
        <w:snapToGrid/>
        <w:spacing w:line="360" w:lineRule="auto"/>
        <w:ind w:leftChars="200"/>
        <w:rPr>
          <w:rFonts w:hint="eastAsia" w:ascii="方正公文楷体" w:hAnsi="方正公文楷体" w:eastAsia="方正公文楷体" w:cs="方正公文楷体"/>
          <w:color w:val="C00000"/>
          <w:sz w:val="24"/>
          <w:szCs w:val="24"/>
          <w:lang w:val="en-US" w:eastAsia="zh-CN"/>
        </w:rPr>
      </w:pPr>
      <w:r>
        <w:rPr>
          <w:rFonts w:hint="eastAsia" w:ascii="Times New Roman" w:hAnsi="Times New Roman" w:eastAsia="宋体" w:cs="Times New Roman"/>
          <w:strike w:val="0"/>
          <w:kern w:val="0"/>
          <w:sz w:val="24"/>
          <w:szCs w:val="24"/>
          <w:u w:val="none"/>
          <w:lang w:val="en-US" w:eastAsia="zh-CN"/>
        </w:rPr>
        <w:t xml:space="preserve">  </w:t>
      </w:r>
    </w:p>
    <w:p w14:paraId="16EF4FD5">
      <w:pPr>
        <w:keepNext w:val="0"/>
        <w:keepLines w:val="0"/>
        <w:pageBreakBefore w:val="0"/>
        <w:widowControl/>
        <w:suppressLineNumbers w:val="0"/>
        <w:kinsoku/>
        <w:wordWrap/>
        <w:overflowPunct/>
        <w:topLinePunct w:val="0"/>
        <w:autoSpaceDE/>
        <w:autoSpaceDN/>
        <w:bidi w:val="0"/>
        <w:adjustRightInd/>
        <w:snapToGrid/>
        <w:spacing w:line="360" w:lineRule="auto"/>
        <w:jc w:val="left"/>
        <w:rPr>
          <w:rFonts w:hint="eastAsia" w:ascii="方正公文楷体" w:hAnsi="方正公文楷体" w:eastAsia="方正公文楷体" w:cs="方正公文楷体"/>
          <w:color w:val="4874CB" w:themeColor="accent1"/>
          <w:kern w:val="0"/>
          <w:sz w:val="24"/>
          <w:szCs w:val="24"/>
          <w:lang w:val="en-US" w:eastAsia="zh-CN" w:bidi="ar"/>
          <w14:textFill>
            <w14:solidFill>
              <w14:schemeClr w14:val="accent1"/>
            </w14:solidFill>
          </w14:textFill>
        </w:rPr>
      </w:pPr>
      <w:r>
        <w:rPr>
          <w:rFonts w:hint="eastAsia" w:ascii="方正公文楷体" w:hAnsi="方正公文楷体" w:eastAsia="方正公文楷体" w:cs="方正公文楷体"/>
          <w:color w:val="4874CB" w:themeColor="accent1"/>
          <w:kern w:val="0"/>
          <w:sz w:val="24"/>
          <w:szCs w:val="24"/>
          <w:lang w:val="en-US" w:eastAsia="zh-CN" w:bidi="ar"/>
          <w14:textFill>
            <w14:solidFill>
              <w14:schemeClr w14:val="accent1"/>
            </w14:solidFill>
          </w14:textFill>
        </w:rPr>
        <w:t>思路引导：气体的溶解度随温度的升高而减小，相同压强下，t2时气体溶解度比t1（40℃）时小，所以t2对应的温度大于40℃ 在相同温度下，该气体的溶解度随压强的增大而增大/在相同压强下，该气体的溶解度随温度的升高而减小。</w:t>
      </w:r>
    </w:p>
    <w:p w14:paraId="16016FF3">
      <w:pPr>
        <w:keepNext w:val="0"/>
        <w:keepLines w:val="0"/>
        <w:pageBreakBefore w:val="0"/>
        <w:widowControl/>
        <w:suppressLineNumbers w:val="0"/>
        <w:kinsoku/>
        <w:wordWrap/>
        <w:overflowPunct/>
        <w:topLinePunct w:val="0"/>
        <w:autoSpaceDE/>
        <w:autoSpaceDN/>
        <w:bidi w:val="0"/>
        <w:adjustRightInd/>
        <w:snapToGrid/>
        <w:spacing w:line="360" w:lineRule="auto"/>
        <w:jc w:val="left"/>
        <w:rPr>
          <w:rFonts w:hint="default" w:ascii="方正公文楷体" w:hAnsi="方正公文楷体" w:eastAsia="方正公文楷体" w:cs="方正公文楷体"/>
          <w:color w:val="4874CB" w:themeColor="accent1"/>
          <w:kern w:val="0"/>
          <w:sz w:val="24"/>
          <w:szCs w:val="24"/>
          <w:lang w:val="en-US" w:eastAsia="zh-CN" w:bidi="ar"/>
          <w14:textFill>
            <w14:solidFill>
              <w14:schemeClr w14:val="accent1"/>
            </w14:solidFill>
          </w14:textFill>
        </w:rPr>
      </w:pPr>
      <w:r>
        <w:rPr>
          <w:rFonts w:hint="eastAsia" w:ascii="方正公文楷体" w:hAnsi="方正公文楷体" w:eastAsia="方正公文楷体" w:cs="方正公文楷体"/>
          <w:color w:val="C00000"/>
          <w:kern w:val="0"/>
          <w:sz w:val="24"/>
          <w:szCs w:val="24"/>
          <w:lang w:val="en-US" w:eastAsia="zh-CN" w:bidi="ar"/>
        </w:rPr>
        <w:t>t2对应的温度大于40℃  在相同温度下，该气体的溶解度随压强的增大而增大/在相同压强下，该气体的溶解度随温度的升高而减小。</w:t>
      </w:r>
    </w:p>
    <w:p w14:paraId="3FF37813">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0" w:firstLineChars="0"/>
        <w:jc w:val="both"/>
        <w:rPr>
          <w:rFonts w:hint="eastAsia" w:ascii="方正公文楷体" w:hAnsi="方正公文楷体" w:eastAsia="方正公文楷体" w:cs="方正公文楷体"/>
          <w:color w:val="auto"/>
          <w:sz w:val="24"/>
          <w:szCs w:val="24"/>
          <w:lang w:val="en-US" w:eastAsia="zh-CN"/>
        </w:rPr>
      </w:pPr>
      <w:r>
        <w:rPr>
          <w:rFonts w:hint="eastAsia" w:ascii="方正公文楷体" w:hAnsi="方正公文楷体" w:eastAsia="方正公文楷体" w:cs="方正公文楷体"/>
          <w:color w:val="auto"/>
          <w:sz w:val="24"/>
          <w:szCs w:val="24"/>
          <w:lang w:val="en-US" w:eastAsia="zh-CN"/>
        </w:rPr>
        <w:t>溶液中的化学变化</w:t>
      </w:r>
    </w:p>
    <w:p w14:paraId="2DB0B240">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sz w:val="24"/>
          <w:szCs w:val="24"/>
          <w:lang w:val="en-US" w:eastAsia="zh-CN"/>
        </w:rPr>
      </w:pPr>
      <w:r>
        <w:rPr>
          <w:rFonts w:hint="eastAsia" w:ascii="方正公文楷体" w:hAnsi="方正公文楷体" w:eastAsia="方正公文楷体" w:cs="方正公文楷体"/>
          <w:sz w:val="24"/>
          <w:szCs w:val="24"/>
          <w:lang w:val="en-US" w:eastAsia="zh-CN"/>
        </w:rPr>
        <w:t>向一定氢氧化钙饱和溶液中加入一定量氧化钙，请画出溶液质量分数变化曲线？</w:t>
      </w:r>
    </w:p>
    <w:p w14:paraId="13114A75">
      <w:pPr>
        <w:keepNext w:val="0"/>
        <w:keepLines w:val="0"/>
        <w:pageBreakBefore w:val="0"/>
        <w:numPr>
          <w:ilvl w:val="0"/>
          <w:numId w:val="0"/>
        </w:numPr>
        <w:kinsoku/>
        <w:wordWrap/>
        <w:overflowPunct/>
        <w:topLinePunct w:val="0"/>
        <w:autoSpaceDE/>
        <w:autoSpaceDN/>
        <w:bidi w:val="0"/>
        <w:adjustRightInd/>
        <w:snapToGrid/>
        <w:spacing w:line="360" w:lineRule="auto"/>
        <w:jc w:val="both"/>
        <w:rPr>
          <w:rFonts w:hint="default" w:eastAsiaTheme="minorEastAsia"/>
          <w:lang w:val="en-US" w:eastAsia="zh-CN"/>
        </w:rPr>
      </w:pPr>
      <w:r>
        <w:rPr>
          <w:rFonts w:hint="eastAsia"/>
          <w:lang w:val="en-US" w:eastAsia="zh-CN"/>
        </w:rPr>
        <w:t xml:space="preserve">                 </w:t>
      </w:r>
      <w:r>
        <w:rPr>
          <w:rFonts w:hint="eastAsia"/>
          <w:lang w:val="en-US" w:eastAsia="zh-CN"/>
        </w:rPr>
        <w:drawing>
          <wp:inline distT="0" distB="0" distL="114300" distR="114300">
            <wp:extent cx="1450975" cy="1450975"/>
            <wp:effectExtent l="0" t="0" r="6350" b="6350"/>
            <wp:docPr id="6" name="图片 6" descr="img_v3_02sq_82f74606-8cb3-4786-8258-f703ee32f4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v3_02sq_82f74606-8cb3-4786-8258-f703ee32f4dg"/>
                    <pic:cNvPicPr>
                      <a:picLocks noChangeAspect="1"/>
                    </pic:cNvPicPr>
                  </pic:nvPicPr>
                  <pic:blipFill>
                    <a:blip r:embed="rId53"/>
                    <a:stretch>
                      <a:fillRect/>
                    </a:stretch>
                  </pic:blipFill>
                  <pic:spPr>
                    <a:xfrm>
                      <a:off x="0" y="0"/>
                      <a:ext cx="1450975" cy="1450975"/>
                    </a:xfrm>
                    <a:prstGeom prst="rect">
                      <a:avLst/>
                    </a:prstGeom>
                  </pic:spPr>
                </pic:pic>
              </a:graphicData>
            </a:graphic>
          </wp:inline>
        </w:drawing>
      </w:r>
      <w:r>
        <w:rPr>
          <w:rFonts w:hint="eastAsia"/>
          <w:lang w:val="en-US" w:eastAsia="zh-CN"/>
        </w:rPr>
        <w:t xml:space="preserve">      </w:t>
      </w:r>
      <w:r>
        <w:drawing>
          <wp:inline distT="0" distB="0" distL="114300" distR="114300">
            <wp:extent cx="1434465" cy="14166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4"/>
                    <a:stretch>
                      <a:fillRect/>
                    </a:stretch>
                  </pic:blipFill>
                  <pic:spPr>
                    <a:xfrm>
                      <a:off x="0" y="0"/>
                      <a:ext cx="1434465" cy="1416685"/>
                    </a:xfrm>
                    <a:prstGeom prst="rect">
                      <a:avLst/>
                    </a:prstGeom>
                    <a:noFill/>
                    <a:ln>
                      <a:noFill/>
                    </a:ln>
                  </pic:spPr>
                </pic:pic>
              </a:graphicData>
            </a:graphic>
          </wp:inline>
        </w:drawing>
      </w:r>
      <w:r>
        <w:rPr>
          <w:rFonts w:hint="eastAsia"/>
          <w:lang w:val="en-US" w:eastAsia="zh-CN"/>
        </w:rPr>
        <w:t xml:space="preserve">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21B1A1">
        <w:tc>
          <w:tcPr>
            <w:tcW w:w="8522" w:type="dxa"/>
          </w:tcPr>
          <w:p w14:paraId="119F058E">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#2-4分钟。 #2个重要考点：1.知道放热。 2.是知道会回到室温。</w:t>
            </w:r>
          </w:p>
          <w:p w14:paraId="0363A671">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好同学，刚才那一道题给你来一个开胃菜，这道题就很难了，我们看一下这个第二题，给你一段时间思考一下。</w:t>
            </w:r>
          </w:p>
          <w:p w14:paraId="50D57CBA">
            <w:pPr>
              <w:keepNext w:val="0"/>
              <w:keepLines w:val="0"/>
              <w:pageBreakBefore w:val="0"/>
              <w:numPr>
                <w:ilvl w:val="0"/>
                <w:numId w:val="0"/>
              </w:numPr>
              <w:kinsoku/>
              <w:wordWrap/>
              <w:overflowPunct/>
              <w:topLinePunct w:val="0"/>
              <w:autoSpaceDE/>
              <w:autoSpaceDN/>
              <w:bidi w:val="0"/>
              <w:adjustRightInd/>
              <w:snapToGrid/>
              <w:spacing w:line="360" w:lineRule="auto"/>
              <w:jc w:val="both"/>
              <w:rPr>
                <w:rFonts w:hint="default" w:ascii="方正公文楷体" w:hAnsi="方正公文楷体" w:eastAsia="方正公文楷体" w:cs="方正公文楷体"/>
                <w:color w:val="4874CB" w:themeColor="accent1"/>
                <w:sz w:val="24"/>
                <w:szCs w:val="24"/>
                <w:vertAlign w:val="baseline"/>
                <w:lang w:val="en-US" w:eastAsia="zh-CN"/>
                <w14:textFill>
                  <w14:solidFill>
                    <w14:schemeClr w14:val="accent1"/>
                  </w14:solidFill>
                </w14:textFill>
              </w:rPr>
            </w:pPr>
          </w:p>
          <w:p w14:paraId="473C1028">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没关系，同学你直接在你的草稿本、草稿纸上画哦，没思路</w:t>
            </w:r>
            <w:r>
              <w:rPr>
                <w:rFonts w:hint="eastAsia" w:ascii="宋体" w:hAnsi="宋体" w:eastAsia="宋体" w:cs="宋体"/>
                <w:i w:val="0"/>
                <w:iCs w:val="0"/>
                <w:caps w:val="0"/>
                <w:color w:val="000000"/>
                <w:spacing w:val="0"/>
                <w:kern w:val="0"/>
                <w:sz w:val="24"/>
                <w:szCs w:val="24"/>
                <w:lang w:val="en-US" w:eastAsia="zh-CN" w:bidi="ar"/>
              </w:rPr>
              <w:t>，</w:t>
            </w:r>
            <w:r>
              <w:rPr>
                <w:rFonts w:ascii="宋体" w:hAnsi="宋体" w:eastAsia="宋体" w:cs="宋体"/>
                <w:i w:val="0"/>
                <w:iCs w:val="0"/>
                <w:caps w:val="0"/>
                <w:color w:val="000000"/>
                <w:spacing w:val="0"/>
                <w:kern w:val="0"/>
                <w:sz w:val="24"/>
                <w:szCs w:val="24"/>
                <w:lang w:val="en-US" w:eastAsia="zh-CN" w:bidi="ar"/>
              </w:rPr>
              <w:t>没关系，那一个问题你试着回答几个问题啊。第一就是氢氧化钙溶液，它里面有什么？是由什么组成的？请告诉我。氢氧化钙</w:t>
            </w:r>
            <w:r>
              <w:rPr>
                <w:rFonts w:hint="eastAsia" w:ascii="宋体" w:hAnsi="宋体" w:eastAsia="宋体" w:cs="宋体"/>
                <w:i w:val="0"/>
                <w:iCs w:val="0"/>
                <w:caps w:val="0"/>
                <w:color w:val="000000"/>
                <w:spacing w:val="0"/>
                <w:kern w:val="0"/>
                <w:sz w:val="24"/>
                <w:szCs w:val="24"/>
                <w:lang w:val="en-US" w:eastAsia="zh-CN" w:bidi="ar"/>
              </w:rPr>
              <w:t>，水。水</w:t>
            </w:r>
            <w:r>
              <w:rPr>
                <w:rFonts w:ascii="宋体" w:hAnsi="宋体" w:eastAsia="宋体" w:cs="宋体"/>
                <w:i w:val="0"/>
                <w:iCs w:val="0"/>
                <w:caps w:val="0"/>
                <w:color w:val="000000"/>
                <w:spacing w:val="0"/>
                <w:kern w:val="0"/>
                <w:sz w:val="24"/>
                <w:szCs w:val="24"/>
                <w:lang w:val="en-US" w:eastAsia="zh-CN" w:bidi="ar"/>
              </w:rPr>
              <w:t>和氧化钙加入这里面会有什么现象？那么温度变化会不会影响这个溶解度？那好，那你知道该怎么画了，诶，这里时候注意，这是这一题的一个大坑，就是绝大部分物质它的这个溶解度都是随温度升高而增大的，但是氢氧化钙是唯一一个随着温度升高溶解度下降的，是我们目前中学阶段唯一一个同学一定要注意这一点，就是他为了区分满分和一般和成绩比较优秀的学生都会这样考察的，一定要记住这个氢氧化钙，它是唯一一个的，这个溶解度随着温度升高而降低的物质。</w:t>
            </w:r>
          </w:p>
          <w:p w14:paraId="6871A5EC">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74C54A68">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我想请大家问一个问题，就是它的这个氢氧化钙溶液我们最开始放热之后温度升高，它是过一会之后它温度会怎么样呢？就比如说我这有一盆热水，我放在大气中，然后它温度。会不会降回来呀？是的，所以说它这个温度会升回去吗？那所以那我们这边答应该怎么答？我们这边应该降下去再升回来，那是该这样写吗？那好，请问一下同学，我该回到哪里？就是它应该我的这个温度，最后应该回到这个溶液质量分数的这个原点的，这个上面还是下面很棒，对，我们应该回到原点，为什么呢？因为我们的这个溶液质量分数，它饱和溶液的溶液质量分数，它只和这个温度相关，因此这就是我们的这个正确答案。一定要记住，就是这个氢氧化钙是唯一一个我们在初中化学阶段里面学习会遇到的。</w:t>
            </w:r>
          </w:p>
          <w:p w14:paraId="2CE82346">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129BC176">
            <w:pPr>
              <w:keepNext w:val="0"/>
              <w:keepLines w:val="0"/>
              <w:pageBreakBefore w:val="0"/>
              <w:numPr>
                <w:ilvl w:val="0"/>
                <w:numId w:val="0"/>
              </w:numPr>
              <w:kinsoku/>
              <w:wordWrap/>
              <w:overflowPunct/>
              <w:topLinePunct w:val="0"/>
              <w:autoSpaceDE/>
              <w:autoSpaceDN/>
              <w:bidi w:val="0"/>
              <w:adjustRightInd/>
              <w:snapToGrid/>
              <w:spacing w:line="360" w:lineRule="auto"/>
              <w:jc w:val="both"/>
              <w:rPr>
                <w:rFonts w:hint="default" w:ascii="方正公文楷体" w:hAnsi="方正公文楷体" w:eastAsia="方正公文楷体" w:cs="方正公文楷体"/>
                <w:color w:val="4874CB" w:themeColor="accent1"/>
                <w:sz w:val="24"/>
                <w:szCs w:val="24"/>
                <w:vertAlign w:val="baseline"/>
                <w:lang w:val="en-US" w:eastAsia="zh-CN"/>
                <w14:textFill>
                  <w14:solidFill>
                    <w14:schemeClr w14:val="accent1"/>
                  </w14:solidFill>
                </w14:textFill>
              </w:rPr>
            </w:pPr>
          </w:p>
        </w:tc>
      </w:tr>
    </w:tbl>
    <w:p w14:paraId="57894BE0">
      <w:pPr>
        <w:keepNext w:val="0"/>
        <w:keepLines w:val="0"/>
        <w:pageBreakBefore w:val="0"/>
        <w:numPr>
          <w:ilvl w:val="0"/>
          <w:numId w:val="0"/>
        </w:numPr>
        <w:kinsoku/>
        <w:wordWrap/>
        <w:overflowPunct/>
        <w:topLinePunct w:val="0"/>
        <w:autoSpaceDE/>
        <w:autoSpaceDN/>
        <w:bidi w:val="0"/>
        <w:adjustRightInd/>
        <w:snapToGrid/>
        <w:spacing w:line="360" w:lineRule="auto"/>
        <w:jc w:val="both"/>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pPr>
    </w:p>
    <w:p w14:paraId="5880213E">
      <w:pPr>
        <w:keepNext w:val="0"/>
        <w:keepLines w:val="0"/>
        <w:pageBreakBefore w:val="0"/>
        <w:numPr>
          <w:ilvl w:val="0"/>
          <w:numId w:val="0"/>
        </w:numPr>
        <w:kinsoku/>
        <w:wordWrap/>
        <w:overflowPunct/>
        <w:topLinePunct w:val="0"/>
        <w:autoSpaceDE/>
        <w:autoSpaceDN/>
        <w:bidi w:val="0"/>
        <w:adjustRightInd/>
        <w:snapToGrid/>
        <w:spacing w:line="360" w:lineRule="auto"/>
        <w:jc w:val="both"/>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pPr>
      <w:r>
        <w:rPr>
          <w:rFonts w:hint="eastAsia" w:ascii="方正公文楷体" w:hAnsi="方正公文楷体" w:eastAsia="方正公文楷体" w:cs="方正公文楷体"/>
          <w:color w:val="4874CB" w:themeColor="accent1"/>
          <w:sz w:val="24"/>
          <w:szCs w:val="24"/>
          <w:lang w:val="en-US" w:eastAsia="zh-CN"/>
          <w14:textFill>
            <w14:solidFill>
              <w14:schemeClr w14:val="accent1"/>
            </w14:solidFill>
          </w14:textFill>
        </w:rPr>
        <w:t>思路引导：AB段质量分数减小是因为，氧化钙溶于水放热，氢氧化钙溶解度随温度的升高而减小，有氢氧化钙溶质析出，所以溶质质量分数减小，随着恢复至室温，溶液依旧为饱和溶液，所以质量分数不变。</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E51CD5">
        <w:tc>
          <w:tcPr>
            <w:tcW w:w="8522" w:type="dxa"/>
          </w:tcPr>
          <w:p w14:paraId="4D25AAAC">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#30秒-1分钟  小结和引入</w:t>
            </w:r>
          </w:p>
          <w:p w14:paraId="5218DCF8">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好，行，同学，我们刚才我们学习了一下，从图中推断了信息，并且我们重温了一下这个蒸发结晶冷却结晶的这个方法。并且又带着你读了一下重点，教你怎么快速的划重点，以及对饱和溶液析出晶体，以及只有饱和溶液才能析出晶体这一概念，我相信你已经有了很不错的体验，但是我们这个纸上终来谈，来终觉浅，我们来做几个这个例题，我们试一下，挑战一下，来这道题我们一块做一下，我们先看他这个题讲了很多，什么山西运城，然后还有一个工序流程图和溶解度曲线，然后回答一些问题。</w:t>
            </w:r>
          </w:p>
          <w:p w14:paraId="0C523974">
            <w:pPr>
              <w:keepNext w:val="0"/>
              <w:keepLines w:val="0"/>
              <w:pageBreakBefore w:val="0"/>
              <w:numPr>
                <w:ilvl w:val="0"/>
                <w:numId w:val="0"/>
              </w:numPr>
              <w:kinsoku/>
              <w:wordWrap/>
              <w:overflowPunct/>
              <w:topLinePunct w:val="0"/>
              <w:autoSpaceDE/>
              <w:autoSpaceDN/>
              <w:bidi w:val="0"/>
              <w:adjustRightInd/>
              <w:snapToGrid/>
              <w:spacing w:line="360" w:lineRule="auto"/>
              <w:jc w:val="both"/>
              <w:rPr>
                <w:rFonts w:hint="default" w:ascii="方正公文楷体" w:hAnsi="方正公文楷体" w:eastAsia="方正公文楷体" w:cs="方正公文楷体"/>
                <w:color w:val="4874CB" w:themeColor="accent1"/>
                <w:sz w:val="24"/>
                <w:szCs w:val="24"/>
                <w:vertAlign w:val="baseline"/>
                <w:lang w:val="en-US" w:eastAsia="zh-CN"/>
                <w14:textFill>
                  <w14:solidFill>
                    <w14:schemeClr w14:val="accent1"/>
                  </w14:solidFill>
                </w14:textFill>
              </w:rPr>
            </w:pPr>
          </w:p>
        </w:tc>
      </w:tr>
    </w:tbl>
    <w:p w14:paraId="5E56408B">
      <w:pPr>
        <w:keepNext w:val="0"/>
        <w:keepLines w:val="0"/>
        <w:pageBreakBefore w:val="0"/>
        <w:numPr>
          <w:ilvl w:val="0"/>
          <w:numId w:val="0"/>
        </w:numPr>
        <w:kinsoku/>
        <w:wordWrap/>
        <w:overflowPunct/>
        <w:topLinePunct w:val="0"/>
        <w:autoSpaceDE/>
        <w:autoSpaceDN/>
        <w:bidi w:val="0"/>
        <w:adjustRightInd/>
        <w:snapToGrid/>
        <w:spacing w:line="360" w:lineRule="auto"/>
        <w:jc w:val="both"/>
        <w:rPr>
          <w:rFonts w:hint="default" w:ascii="方正公文楷体" w:hAnsi="方正公文楷体" w:eastAsia="方正公文楷体" w:cs="方正公文楷体"/>
          <w:color w:val="4874CB" w:themeColor="accent1"/>
          <w:sz w:val="24"/>
          <w:szCs w:val="24"/>
          <w:lang w:val="en-US" w:eastAsia="zh-CN"/>
          <w14:textFill>
            <w14:solidFill>
              <w14:schemeClr w14:val="accent1"/>
            </w14:solidFill>
          </w14:textFill>
        </w:rPr>
      </w:pPr>
    </w:p>
    <w:p w14:paraId="53550D62">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b/>
          <w:bCs/>
          <w:sz w:val="28"/>
          <w:szCs w:val="28"/>
          <w:lang w:val="en-US" w:eastAsia="zh-CN"/>
        </w:rPr>
        <w:t xml:space="preserve"> </w:t>
      </w:r>
      <w:r>
        <w:rPr>
          <w:rFonts w:hint="eastAsia" w:ascii="方正公文楷体" w:hAnsi="方正公文楷体" w:eastAsia="方正公文楷体" w:cs="方正公文楷体"/>
          <w:b/>
          <w:bCs/>
          <w:sz w:val="28"/>
          <w:szCs w:val="28"/>
          <w:lang w:val="en-US" w:eastAsia="zh-CN"/>
        </w:rPr>
        <w:drawing>
          <wp:inline distT="0" distB="0" distL="114300" distR="114300">
            <wp:extent cx="474345" cy="474345"/>
            <wp:effectExtent l="0" t="0" r="0" b="1905"/>
            <wp:docPr id="3" name="图片 3" descr="工作总结"/>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55463&quot;,&quot;origin&quot;:0,&quot;type&quot;:&quot;icons&quot;,&quot;user&quot;:&quot;433883193&quot;}"/>
                  </s:tag>
                </a:ext>
              </a:extLst>
            </wp:cNvGraphicFramePr>
            <a:graphic xmlns:a="http://schemas.openxmlformats.org/drawingml/2006/main">
              <a:graphicData uri="http://schemas.openxmlformats.org/drawingml/2006/picture">
                <pic:pic xmlns:pic="http://schemas.openxmlformats.org/drawingml/2006/picture">
                  <pic:nvPicPr>
                    <pic:cNvPr id="3" name="图片 3" descr="工作总结"/>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474345" cy="474345"/>
                    </a:xfrm>
                    <a:prstGeom prst="rect">
                      <a:avLst/>
                    </a:prstGeom>
                  </pic:spPr>
                </pic:pic>
              </a:graphicData>
            </a:graphic>
          </wp:inline>
        </w:drawing>
      </w:r>
      <w:r>
        <w:rPr>
          <w:rFonts w:hint="eastAsia" w:ascii="方正公文楷体" w:hAnsi="方正公文楷体" w:eastAsia="方正公文楷体" w:cs="方正公文楷体"/>
          <w:sz w:val="30"/>
          <w:szCs w:val="30"/>
          <w:lang w:val="en-US" w:eastAsia="zh-CN"/>
        </w:rPr>
        <w:t>变式训练</w:t>
      </w:r>
      <w:r>
        <w:rPr>
          <w:rFonts w:hint="eastAsia" w:ascii="方正公文楷体" w:hAnsi="方正公文楷体" w:eastAsia="方正公文楷体" w:cs="方正公文楷体"/>
          <w:sz w:val="24"/>
          <w:szCs w:val="24"/>
          <w:lang w:val="en-US" w:eastAsia="zh-CN"/>
        </w:rPr>
        <w:br w:type="textWrapping"/>
      </w:r>
      <w:r>
        <w:rPr>
          <w:rFonts w:hint="eastAsia" w:ascii="方正公文楷体" w:hAnsi="方正公文楷体" w:eastAsia="方正公文楷体" w:cs="方正公文楷体"/>
          <w:sz w:val="24"/>
          <w:szCs w:val="24"/>
        </w:rPr>
        <w:t>1．在春秋时期人们已采用日照晒盐法制盐。其中，山西运城盐湖地区的“垦畦浇晒法”和儋州峨蔓盐丁村的“砚式盐槽晒盐”历史悠久，至今仍在沿用。</w:t>
      </w:r>
    </w:p>
    <w:p w14:paraId="471F5A63">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(1)下面是“垦畦浇晒法”的工序流程图和氯化钠、硫酸钠的溶解度曲线图，请回答下列问题。</w:t>
      </w:r>
    </w:p>
    <w:p w14:paraId="4687EC01">
      <w:pPr>
        <w:keepNext w:val="0"/>
        <w:keepLines w:val="0"/>
        <w:pageBreakBefore w:val="0"/>
        <w:shd w:val="clear" w:color="auto" w:fill="auto"/>
        <w:kinsoku/>
        <w:wordWrap/>
        <w:overflowPunct/>
        <w:topLinePunct w:val="0"/>
        <w:autoSpaceDE/>
        <w:autoSpaceDN/>
        <w:bidi w:val="0"/>
        <w:adjustRightInd/>
        <w:snapToGrid/>
        <w:spacing w:line="360" w:lineRule="auto"/>
        <w:jc w:val="both"/>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trike w:val="0"/>
          <w:kern w:val="0"/>
          <w:sz w:val="24"/>
          <w:szCs w:val="24"/>
          <w:u w:val="none"/>
        </w:rPr>
        <w:drawing>
          <wp:inline distT="0" distB="0" distL="114300" distR="114300">
            <wp:extent cx="4838700" cy="1562100"/>
            <wp:effectExtent l="0" t="0" r="0" b="0"/>
            <wp:docPr id="100003" name="图片 100003" descr="@@@6123516a-af73-425a-9ed1-bf2a3b9cf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123516a-af73-425a-9ed1-bf2a3b9cfd26"/>
                    <pic:cNvPicPr>
                      <a:picLocks noChangeAspect="1"/>
                    </pic:cNvPicPr>
                  </pic:nvPicPr>
                  <pic:blipFill>
                    <a:blip r:embed="rId57"/>
                    <a:stretch>
                      <a:fillRect/>
                    </a:stretch>
                  </pic:blipFill>
                  <pic:spPr>
                    <a:xfrm>
                      <a:off x="0" y="0"/>
                      <a:ext cx="4838700" cy="1562100"/>
                    </a:xfrm>
                    <a:prstGeom prst="rect">
                      <a:avLst/>
                    </a:prstGeom>
                  </pic:spPr>
                </pic:pic>
              </a:graphicData>
            </a:graphic>
          </wp:inline>
        </w:drawing>
      </w:r>
      <w:r>
        <w:rPr>
          <w:rFonts w:hint="eastAsia" w:ascii="方正公文楷体" w:hAnsi="方正公文楷体" w:eastAsia="方正公文楷体" w:cs="方正公文楷体"/>
          <w:kern w:val="0"/>
          <w:sz w:val="24"/>
          <w:szCs w:val="24"/>
        </w:rPr>
        <w:t>   </w:t>
      </w:r>
      <w:r>
        <w:rPr>
          <w:rFonts w:hint="eastAsia" w:ascii="方正公文楷体" w:hAnsi="方正公文楷体" w:eastAsia="方正公文楷体" w:cs="方正公文楷体"/>
          <w:strike w:val="0"/>
          <w:kern w:val="0"/>
          <w:sz w:val="24"/>
          <w:szCs w:val="24"/>
          <w:u w:val="none"/>
        </w:rPr>
        <w:drawing>
          <wp:inline distT="0" distB="0" distL="114300" distR="114300">
            <wp:extent cx="1952625" cy="1885950"/>
            <wp:effectExtent l="0" t="0" r="0" b="0"/>
            <wp:docPr id="12" name="图片 12" descr="@@@77077a2e-ad15-4c2f-942c-864d5a468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7077a2e-ad15-4c2f-942c-864d5a4684bb"/>
                    <pic:cNvPicPr>
                      <a:picLocks noChangeAspect="1"/>
                    </pic:cNvPicPr>
                  </pic:nvPicPr>
                  <pic:blipFill>
                    <a:blip r:embed="rId58"/>
                    <a:stretch>
                      <a:fillRect/>
                    </a:stretch>
                  </pic:blipFill>
                  <pic:spPr>
                    <a:xfrm>
                      <a:off x="0" y="0"/>
                      <a:ext cx="1952625" cy="1885950"/>
                    </a:xfrm>
                    <a:prstGeom prst="rect">
                      <a:avLst/>
                    </a:prstGeom>
                  </pic:spPr>
                </pic:pic>
              </a:graphicData>
            </a:graphic>
          </wp:inline>
        </w:drawing>
      </w:r>
    </w:p>
    <w:p w14:paraId="6E012C40">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①A点的含义是</w:t>
      </w:r>
      <w:r>
        <w:rPr>
          <w:rFonts w:hint="eastAsia" w:ascii="方正公文楷体" w:hAnsi="方正公文楷体" w:eastAsia="方正公文楷体" w:cs="方正公文楷体"/>
          <w:b w:val="0"/>
          <w:sz w:val="24"/>
          <w:szCs w:val="24"/>
          <w:u w:val="single"/>
        </w:rPr>
        <w:t xml:space="preserve">       </w:t>
      </w:r>
      <w:r>
        <w:rPr>
          <w:rFonts w:hint="eastAsia" w:ascii="方正公文楷体" w:hAnsi="方正公文楷体" w:eastAsia="方正公文楷体" w:cs="方正公文楷体"/>
          <w:sz w:val="24"/>
          <w:szCs w:val="24"/>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F464DC">
        <w:tc>
          <w:tcPr>
            <w:tcW w:w="8522" w:type="dxa"/>
          </w:tcPr>
          <w:p w14:paraId="40390DAD">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#10秒-1分钟   学生答不对就补充，并且接近尾声了可以控制一下课堂时长</w:t>
            </w:r>
          </w:p>
          <w:p w14:paraId="539B3F83">
            <w:pPr>
              <w:keepNext w:val="0"/>
              <w:keepLines w:val="0"/>
              <w:widowControl/>
              <w:suppressLineNumbers w:val="0"/>
              <w:ind w:left="0" w:firstLine="0"/>
              <w:jc w:val="left"/>
              <w:rPr>
                <w:rFonts w:hint="eastAsia" w:ascii="方正公文楷体" w:hAnsi="方正公文楷体" w:eastAsia="方正公文楷体" w:cs="方正公文楷体"/>
                <w:sz w:val="24"/>
                <w:szCs w:val="24"/>
                <w:vertAlign w:val="baseline"/>
                <w:lang w:eastAsia="zh-CN"/>
              </w:rPr>
            </w:pPr>
            <w:r>
              <w:rPr>
                <w:rFonts w:ascii="宋体" w:hAnsi="宋体" w:eastAsia="宋体" w:cs="宋体"/>
                <w:i w:val="0"/>
                <w:iCs w:val="0"/>
                <w:caps w:val="0"/>
                <w:color w:val="000000"/>
                <w:spacing w:val="0"/>
                <w:kern w:val="0"/>
                <w:sz w:val="24"/>
                <w:szCs w:val="24"/>
                <w:lang w:val="en-US" w:eastAsia="zh-CN" w:bidi="ar"/>
              </w:rPr>
              <w:t>第一</w:t>
            </w:r>
            <w:r>
              <w:rPr>
                <w:rFonts w:hint="eastAsia" w:ascii="宋体" w:hAnsi="宋体" w:eastAsia="宋体" w:cs="宋体"/>
                <w:i w:val="0"/>
                <w:iCs w:val="0"/>
                <w:caps w:val="0"/>
                <w:color w:val="000000"/>
                <w:spacing w:val="0"/>
                <w:kern w:val="0"/>
                <w:sz w:val="24"/>
                <w:szCs w:val="24"/>
                <w:lang w:val="en-US" w:eastAsia="zh-CN" w:bidi="ar"/>
              </w:rPr>
              <w:t>问，</w:t>
            </w:r>
            <w:r>
              <w:rPr>
                <w:rFonts w:ascii="宋体" w:hAnsi="宋体" w:eastAsia="宋体" w:cs="宋体"/>
                <w:i w:val="0"/>
                <w:iCs w:val="0"/>
                <w:caps w:val="0"/>
                <w:color w:val="000000"/>
                <w:spacing w:val="0"/>
                <w:kern w:val="0"/>
                <w:sz w:val="24"/>
                <w:szCs w:val="24"/>
                <w:lang w:val="en-US" w:eastAsia="zh-CN" w:bidi="ar"/>
              </w:rPr>
              <w:t>同学请告诉我你的答案。不行，同学你的答案很不错，你也答出了</w:t>
            </w:r>
            <w:r>
              <w:rPr>
                <w:rFonts w:hint="eastAsia" w:ascii="宋体" w:hAnsi="宋体" w:eastAsia="宋体" w:cs="宋体"/>
                <w:i w:val="0"/>
                <w:iCs w:val="0"/>
                <w:caps w:val="0"/>
                <w:color w:val="000000"/>
                <w:spacing w:val="0"/>
                <w:kern w:val="0"/>
                <w:sz w:val="24"/>
                <w:szCs w:val="24"/>
                <w:lang w:val="en-US" w:eastAsia="zh-CN" w:bidi="ar"/>
              </w:rPr>
              <w:t>40度和48.4</w:t>
            </w:r>
            <w:r>
              <w:rPr>
                <w:rFonts w:ascii="宋体" w:hAnsi="宋体" w:eastAsia="宋体" w:cs="宋体"/>
                <w:i w:val="0"/>
                <w:iCs w:val="0"/>
                <w:caps w:val="0"/>
                <w:color w:val="000000"/>
                <w:spacing w:val="0"/>
                <w:kern w:val="0"/>
                <w:sz w:val="24"/>
                <w:szCs w:val="24"/>
                <w:lang w:val="en-US" w:eastAsia="zh-CN" w:bidi="ar"/>
              </w:rPr>
              <w:t>，但是我问你这句话是不是缺少了一句主语啊？硫酸钠，如果你不说是硫酸钠的话，那么是一定不给分的啊。好，那我们现在应该怎么答？我们答，硫酸钠在40摄氏度的时候溶解度是这个48.4克</w:t>
            </w:r>
            <w:r>
              <w:rPr>
                <w:rFonts w:hint="eastAsia" w:ascii="宋体" w:hAnsi="宋体" w:eastAsia="宋体" w:cs="宋体"/>
                <w:i w:val="0"/>
                <w:iCs w:val="0"/>
                <w:caps w:val="0"/>
                <w:color w:val="000000"/>
                <w:spacing w:val="0"/>
                <w:kern w:val="0"/>
                <w:sz w:val="24"/>
                <w:szCs w:val="24"/>
                <w:lang w:val="en-US" w:eastAsia="zh-CN" w:bidi="ar"/>
              </w:rPr>
              <w:t>。</w:t>
            </w:r>
          </w:p>
        </w:tc>
      </w:tr>
    </w:tbl>
    <w:p w14:paraId="6ECE5B82">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p>
    <w:p w14:paraId="72B675D4">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②下列说法中，正确的是</w:t>
      </w:r>
      <w:r>
        <w:rPr>
          <w:rFonts w:hint="eastAsia" w:ascii="方正公文楷体" w:hAnsi="方正公文楷体" w:eastAsia="方正公文楷体" w:cs="方正公文楷体"/>
          <w:b w:val="0"/>
          <w:sz w:val="24"/>
          <w:szCs w:val="24"/>
          <w:u w:val="single"/>
        </w:rPr>
        <w:t xml:space="preserve">       </w:t>
      </w:r>
      <w:r>
        <w:rPr>
          <w:rFonts w:hint="eastAsia" w:ascii="方正公文楷体" w:hAnsi="方正公文楷体" w:eastAsia="方正公文楷体" w:cs="方正公文楷体"/>
          <w:sz w:val="24"/>
          <w:szCs w:val="24"/>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EDDCDF">
        <w:tc>
          <w:tcPr>
            <w:tcW w:w="8522" w:type="dxa"/>
          </w:tcPr>
          <w:p w14:paraId="3DD44008">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#30秒-1分钟  让学生答，这一题很简单</w:t>
            </w:r>
          </w:p>
          <w:p w14:paraId="43BA4C07">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OK， 同学答的很棒啊。这一题确实比较简单。那第二问暗示的很明显了啊。这个暗示的特别明显了，卤水流过去除重水中部分杂质。那好，这一题可能是多选，因此 c 选项要看的。是的，我一瓶水，我倒到另一瓶倒，我一瓶水在 a 杯子里面装着，跟在 b 杯子里面装着，它的成分是不变的。好，很棒。</w:t>
            </w:r>
          </w:p>
          <w:p w14:paraId="5814068A">
            <w:pPr>
              <w:keepNext w:val="0"/>
              <w:keepLines w:val="0"/>
              <w:pageBreakBefore w:val="0"/>
              <w:kinsoku/>
              <w:wordWrap/>
              <w:overflowPunct/>
              <w:topLinePunct w:val="0"/>
              <w:autoSpaceDE/>
              <w:autoSpaceDN/>
              <w:bidi w:val="0"/>
              <w:adjustRightInd/>
              <w:snapToGrid/>
              <w:spacing w:line="360" w:lineRule="auto"/>
              <w:jc w:val="left"/>
              <w:textAlignment w:val="center"/>
              <w:rPr>
                <w:rFonts w:hint="default" w:ascii="方正公文楷体" w:hAnsi="方正公文楷体" w:eastAsia="方正公文楷体" w:cs="方正公文楷体"/>
                <w:sz w:val="24"/>
                <w:szCs w:val="24"/>
                <w:vertAlign w:val="baseline"/>
                <w:lang w:val="en-US" w:eastAsia="zh-CN"/>
              </w:rPr>
            </w:pPr>
          </w:p>
        </w:tc>
      </w:tr>
    </w:tbl>
    <w:p w14:paraId="7CB71826">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p>
    <w:p w14:paraId="7F3CF74A">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A．集卤蒸发是将卤水转化为接近氯化钠饱和溶液的过程。在这个过程中溶质质量分数逐渐减小</w:t>
      </w:r>
    </w:p>
    <w:p w14:paraId="6B7CC0AF">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B．硝板是由硫酸钠等盐结晶而成，呈现蜂窝状空隙，卤水流过可除去水中部分杂质，“过箩”与化学实验中过滤操作的目的一致</w:t>
      </w:r>
    </w:p>
    <w:p w14:paraId="18E75315">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C．“过箩”后的卤水进入储水池中，卤水成分基本不变</w:t>
      </w:r>
    </w:p>
    <w:p w14:paraId="30869246">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③城盐池素有“夏产盐冬产硝”的说法，“冬产硝”(主要成分为Na</w:t>
      </w:r>
      <w:r>
        <w:rPr>
          <w:rFonts w:hint="eastAsia" w:ascii="方正公文楷体" w:hAnsi="方正公文楷体" w:eastAsia="方正公文楷体" w:cs="方正公文楷体"/>
          <w:sz w:val="24"/>
          <w:szCs w:val="24"/>
          <w:vertAlign w:val="subscript"/>
        </w:rPr>
        <w:t>2</w:t>
      </w:r>
      <w:r>
        <w:rPr>
          <w:rFonts w:hint="eastAsia" w:ascii="方正公文楷体" w:hAnsi="方正公文楷体" w:eastAsia="方正公文楷体" w:cs="方正公文楷体"/>
          <w:sz w:val="24"/>
          <w:szCs w:val="24"/>
        </w:rPr>
        <w:t>SO</w:t>
      </w:r>
      <w:r>
        <w:rPr>
          <w:rFonts w:hint="eastAsia" w:ascii="方正公文楷体" w:hAnsi="方正公文楷体" w:eastAsia="方正公文楷体" w:cs="方正公文楷体"/>
          <w:sz w:val="24"/>
          <w:szCs w:val="24"/>
          <w:vertAlign w:val="subscript"/>
        </w:rPr>
        <w:t>4</w:t>
      </w:r>
      <w:r>
        <w:rPr>
          <w:rFonts w:hint="eastAsia" w:ascii="方正公文楷体" w:hAnsi="方正公文楷体" w:eastAsia="方正公文楷体" w:cs="方正公文楷体"/>
          <w:sz w:val="24"/>
          <w:szCs w:val="24"/>
        </w:rPr>
        <w:t>)的原因是</w:t>
      </w:r>
      <w:r>
        <w:rPr>
          <w:rFonts w:hint="eastAsia" w:ascii="方正公文楷体" w:hAnsi="方正公文楷体" w:eastAsia="方正公文楷体" w:cs="方正公文楷体"/>
          <w:b w:val="0"/>
          <w:sz w:val="24"/>
          <w:szCs w:val="24"/>
          <w:u w:val="single"/>
        </w:rPr>
        <w:t xml:space="preserve">         </w:t>
      </w:r>
      <w:r>
        <w:rPr>
          <w:rFonts w:hint="eastAsia" w:ascii="方正公文楷体" w:hAnsi="方正公文楷体" w:eastAsia="方正公文楷体" w:cs="方正公文楷体"/>
          <w:sz w:val="24"/>
          <w:szCs w:val="24"/>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F68866">
        <w:tc>
          <w:tcPr>
            <w:tcW w:w="8522" w:type="dxa"/>
          </w:tcPr>
          <w:p w14:paraId="5172A80B">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 xml:space="preserve">#10秒-1分钟 </w:t>
            </w:r>
          </w:p>
          <w:p w14:paraId="4FA4EE8F">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第三题这一题是不是好熟悉啊同学，这一题我不说话了，我看你的答案给你20秒，请把你的答案</w:t>
            </w:r>
            <w:r>
              <w:rPr>
                <w:rFonts w:hint="eastAsia" w:ascii="宋体" w:hAnsi="宋体" w:eastAsia="宋体" w:cs="宋体"/>
                <w:i w:val="0"/>
                <w:iCs w:val="0"/>
                <w:caps w:val="0"/>
                <w:color w:val="000000"/>
                <w:spacing w:val="0"/>
                <w:kern w:val="0"/>
                <w:sz w:val="24"/>
                <w:szCs w:val="24"/>
                <w:lang w:val="en-US" w:eastAsia="zh-CN" w:bidi="ar"/>
              </w:rPr>
              <w:t>组织一下再</w:t>
            </w:r>
            <w:r>
              <w:rPr>
                <w:rFonts w:ascii="宋体" w:hAnsi="宋体" w:eastAsia="宋体" w:cs="宋体"/>
                <w:i w:val="0"/>
                <w:iCs w:val="0"/>
                <w:caps w:val="0"/>
                <w:color w:val="000000"/>
                <w:spacing w:val="0"/>
                <w:kern w:val="0"/>
                <w:sz w:val="24"/>
                <w:szCs w:val="24"/>
                <w:lang w:val="en-US" w:eastAsia="zh-CN" w:bidi="ar"/>
              </w:rPr>
              <w:t>说出来。胆子大一点没关系，大胆的说出来啊。嗯，是同学，一定要答出这个温度。对，一定要答出这个温度，</w:t>
            </w:r>
            <w:r>
              <w:rPr>
                <w:rFonts w:hint="eastAsia" w:ascii="宋体" w:hAnsi="宋体" w:eastAsia="宋体" w:cs="宋体"/>
                <w:i w:val="0"/>
                <w:iCs w:val="0"/>
                <w:caps w:val="0"/>
                <w:color w:val="000000"/>
                <w:spacing w:val="0"/>
                <w:kern w:val="0"/>
                <w:sz w:val="24"/>
                <w:szCs w:val="24"/>
                <w:lang w:val="en-US" w:eastAsia="zh-CN" w:bidi="ar"/>
              </w:rPr>
              <w:t>一定要有</w:t>
            </w:r>
            <w:r>
              <w:rPr>
                <w:rFonts w:ascii="宋体" w:hAnsi="宋体" w:eastAsia="宋体" w:cs="宋体"/>
                <w:i w:val="0"/>
                <w:iCs w:val="0"/>
                <w:caps w:val="0"/>
                <w:color w:val="000000"/>
                <w:spacing w:val="0"/>
                <w:kern w:val="0"/>
                <w:sz w:val="24"/>
                <w:szCs w:val="24"/>
                <w:lang w:val="en-US" w:eastAsia="zh-CN" w:bidi="ar"/>
              </w:rPr>
              <w:t>溶解度发生了变化，然后所以什么？什么？什么什么。</w:t>
            </w:r>
          </w:p>
          <w:p w14:paraId="46A2A6EF">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vertAlign w:val="baseline"/>
              </w:rPr>
            </w:pPr>
          </w:p>
        </w:tc>
      </w:tr>
    </w:tbl>
    <w:p w14:paraId="32F8AB8C">
      <w:pPr>
        <w:keepNext w:val="0"/>
        <w:keepLines w:val="0"/>
        <w:pageBreakBefore w:val="0"/>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p>
    <w:p w14:paraId="5BFE7860">
      <w:pPr>
        <w:keepNext w:val="0"/>
        <w:keepLines w:val="0"/>
        <w:pageBreakBefore w:val="0"/>
        <w:numPr>
          <w:ilvl w:val="0"/>
          <w:numId w:val="7"/>
        </w:numPr>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r>
        <w:rPr>
          <w:rFonts w:hint="eastAsia" w:ascii="方正公文楷体" w:hAnsi="方正公文楷体" w:eastAsia="方正公文楷体" w:cs="方正公文楷体"/>
          <w:sz w:val="24"/>
          <w:szCs w:val="24"/>
        </w:rPr>
        <w:t>峨蔓盐丁村盐工晒盐时常用一种黄鱼茨的植物粗略判断卤水的浓度。经测定，20℃时，50g卤水中含有10gNaCl，则该卤水属于</w:t>
      </w:r>
      <w:r>
        <w:rPr>
          <w:rFonts w:hint="eastAsia" w:ascii="方正公文楷体" w:hAnsi="方正公文楷体" w:eastAsia="方正公文楷体" w:cs="方正公文楷体"/>
          <w:b w:val="0"/>
          <w:sz w:val="24"/>
          <w:szCs w:val="24"/>
          <w:u w:val="single"/>
        </w:rPr>
        <w:t xml:space="preserve">       </w:t>
      </w:r>
      <w:r>
        <w:rPr>
          <w:rFonts w:hint="eastAsia" w:ascii="方正公文楷体" w:hAnsi="方正公文楷体" w:eastAsia="方正公文楷体" w:cs="方正公文楷体"/>
          <w:sz w:val="24"/>
          <w:szCs w:val="24"/>
        </w:rPr>
        <w:t>(填“饱和”或“不饱和”)溶液。</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45466F7">
        <w:tc>
          <w:tcPr>
            <w:tcW w:w="8522" w:type="dxa"/>
          </w:tcPr>
          <w:p w14:paraId="0834425F">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#30秒-1分钟</w:t>
            </w:r>
          </w:p>
          <w:p w14:paraId="518D4D45">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好，接下来我们看一下这个</w:t>
            </w:r>
            <w:r>
              <w:rPr>
                <w:rFonts w:hint="eastAsia" w:ascii="宋体" w:hAnsi="宋体" w:eastAsia="宋体" w:cs="宋体"/>
                <w:i w:val="0"/>
                <w:iCs w:val="0"/>
                <w:caps w:val="0"/>
                <w:color w:val="000000"/>
                <w:spacing w:val="0"/>
                <w:kern w:val="0"/>
                <w:sz w:val="24"/>
                <w:szCs w:val="24"/>
                <w:lang w:val="en-US" w:eastAsia="zh-CN" w:bidi="ar"/>
              </w:rPr>
              <w:t>这一题</w:t>
            </w:r>
            <w:r>
              <w:rPr>
                <w:rFonts w:ascii="宋体" w:hAnsi="宋体" w:eastAsia="宋体" w:cs="宋体"/>
                <w:i w:val="0"/>
                <w:iCs w:val="0"/>
                <w:caps w:val="0"/>
                <w:color w:val="000000"/>
                <w:spacing w:val="0"/>
                <w:kern w:val="0"/>
                <w:sz w:val="24"/>
                <w:szCs w:val="24"/>
                <w:lang w:val="en-US" w:eastAsia="zh-CN" w:bidi="ar"/>
              </w:rPr>
              <w:t>，同学，这个质量分数是多少？我先问你一下啊。好的，20%那么它是饱和溶液吗？</w:t>
            </w:r>
            <w:r>
              <w:rPr>
                <w:rFonts w:hint="eastAsia" w:ascii="宋体" w:hAnsi="宋体" w:eastAsia="宋体" w:cs="宋体"/>
                <w:i w:val="0"/>
                <w:iCs w:val="0"/>
                <w:caps w:val="0"/>
                <w:color w:val="000000"/>
                <w:spacing w:val="0"/>
                <w:kern w:val="0"/>
                <w:sz w:val="24"/>
                <w:szCs w:val="24"/>
                <w:lang w:val="en-US" w:eastAsia="zh-CN" w:bidi="ar"/>
              </w:rPr>
              <w:t>这需要我们计算一下。</w:t>
            </w:r>
          </w:p>
          <w:p w14:paraId="7CF63F27">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w:t>
            </w:r>
          </w:p>
          <w:p w14:paraId="1A29FD34">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我看到了你的计算步骤啊。我们这题是这样算的，36是溶质还是溶剂？嗯，100+36。好，最后它跟这个20%进行一个比例关系，如果它大于它，那么就算是不，如果它小于它就是。好，那同学你最后计算的结果呢？OK， 不错不错。是的哈，该卤水是不饱和的，不错。好，那我们这一题比较简单，我算是小试牛刀小试了一下，我看同学答得也都不错</w:t>
            </w:r>
          </w:p>
          <w:p w14:paraId="5050B358">
            <w:pPr>
              <w:keepNext w:val="0"/>
              <w:keepLines w:val="0"/>
              <w:pageBreakBefore w:val="0"/>
              <w:numPr>
                <w:ilvl w:val="0"/>
                <w:numId w:val="0"/>
              </w:numPr>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vertAlign w:val="baseline"/>
                <w:lang w:val="en-US" w:eastAsia="zh-CN"/>
              </w:rPr>
            </w:pPr>
          </w:p>
        </w:tc>
      </w:tr>
    </w:tbl>
    <w:p w14:paraId="1558AA4C">
      <w:pPr>
        <w:keepNext w:val="0"/>
        <w:keepLines w:val="0"/>
        <w:pageBreakBefore w:val="0"/>
        <w:numPr>
          <w:ilvl w:val="0"/>
          <w:numId w:val="0"/>
        </w:numPr>
        <w:shd w:val="clear" w:color="auto" w:fill="auto"/>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sz w:val="24"/>
          <w:szCs w:val="24"/>
        </w:rPr>
      </w:pPr>
    </w:p>
    <w:p w14:paraId="76E439BC">
      <w:pPr>
        <w:keepNext w:val="0"/>
        <w:keepLines w:val="0"/>
        <w:pageBreakBefore w:val="0"/>
        <w:shd w:val="clear" w:color="auto" w:fill="F2F2F2"/>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【答案】(1)     40℃时，硝酸钠的溶解度是48.4g     BC     硫酸钠的溶解度受温度影响较大，冬天温度低，硫酸钠的溶解度相对较小，硫酸钠会大量结晶析出，因此“冬产硝”</w:t>
      </w:r>
    </w:p>
    <w:p w14:paraId="405B4958">
      <w:pPr>
        <w:keepNext w:val="0"/>
        <w:keepLines w:val="0"/>
        <w:pageBreakBefore w:val="0"/>
        <w:shd w:val="clear" w:color="auto" w:fill="F2F2F2"/>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(2)不饱和</w:t>
      </w:r>
    </w:p>
    <w:p w14:paraId="7D896471">
      <w:pPr>
        <w:keepNext w:val="0"/>
        <w:keepLines w:val="0"/>
        <w:pageBreakBefore w:val="0"/>
        <w:shd w:val="clear" w:color="auto" w:fill="F2F2F2"/>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【详解】（1）①在溶解度曲线图中，曲线上的点表示该物质在对应温度下的溶解度。故A点的含义是40℃时硫酸钠的溶解度是48.4g；</w:t>
      </w:r>
    </w:p>
    <w:p w14:paraId="6982C52F">
      <w:pPr>
        <w:keepNext w:val="0"/>
        <w:keepLines w:val="0"/>
        <w:pageBreakBefore w:val="0"/>
        <w:shd w:val="clear" w:color="auto" w:fill="F2F2F2"/>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②A、集卤蒸发是将卤水转化为接近氯化钠饱和溶液的过程。在这个过程中，随着水分的蒸发，溶质质量不变，溶剂质量减小，溶质质量分数逐渐增大，而不是减小，所以A选项错误；</w:t>
      </w:r>
    </w:p>
    <w:p w14:paraId="57B2A2B7">
      <w:pPr>
        <w:keepNext w:val="0"/>
        <w:keepLines w:val="0"/>
        <w:pageBreakBefore w:val="0"/>
        <w:shd w:val="clear" w:color="auto" w:fill="F2F2F2"/>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B、“过萝”除杂是让盐湖水通过带小孔的硝板，泥沙等固体杂质被阻拦，与化学实验中过滤操作的目的一致，所以B选项正确；</w:t>
      </w:r>
    </w:p>
    <w:p w14:paraId="6B5BB405">
      <w:pPr>
        <w:keepNext w:val="0"/>
        <w:keepLines w:val="0"/>
        <w:pageBreakBefore w:val="0"/>
        <w:shd w:val="clear" w:color="auto" w:fill="F2F2F2"/>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C、“过箩”后的卤水进入储水池这一过程，卤水成分不会发生变化，所以C选项正确。</w:t>
      </w:r>
    </w:p>
    <w:p w14:paraId="2C68C4B0">
      <w:pPr>
        <w:keepNext w:val="0"/>
        <w:keepLines w:val="0"/>
        <w:pageBreakBefore w:val="0"/>
        <w:shd w:val="clear" w:color="auto" w:fill="F2F2F2"/>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故选BC；</w:t>
      </w:r>
    </w:p>
    <w:p w14:paraId="4B905CED">
      <w:pPr>
        <w:keepNext w:val="0"/>
        <w:keepLines w:val="0"/>
        <w:pageBreakBefore w:val="0"/>
        <w:shd w:val="clear" w:color="auto" w:fill="F2F2F2"/>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③从溶解度曲线图可以看出，硫酸钠的溶解度受温度影响较大而氯化钠的溶解度受温度影响较小。冬季温度较低，硫酸钠的溶解度相对较小，而氯化钠的溶解度变化不明显。所以当温度降低时，硫酸钠会大量结晶析出，而氯化钠仍以溶液形式存在，因此“冬产硝”；</w:t>
      </w:r>
    </w:p>
    <w:p w14:paraId="76DE32F7">
      <w:pPr>
        <w:keepNext w:val="0"/>
        <w:keepLines w:val="0"/>
        <w:pageBreakBefore w:val="0"/>
        <w:shd w:val="clear" w:color="auto" w:fill="F2F2F2"/>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C00000"/>
          <w:sz w:val="24"/>
          <w:szCs w:val="24"/>
          <w:lang w:val="en-US" w:eastAsia="zh-CN"/>
        </w:rPr>
      </w:pPr>
      <w:r>
        <w:rPr>
          <w:rFonts w:hint="eastAsia" w:ascii="方正公文楷体" w:hAnsi="方正公文楷体" w:eastAsia="方正公文楷体" w:cs="方正公文楷体"/>
          <w:color w:val="C00000"/>
          <w:sz w:val="24"/>
          <w:szCs w:val="24"/>
        </w:rPr>
        <w:t>（2）已知20℃时，50g卤水中含有10gNaCl，溶质质量分数为：</w:t>
      </w:r>
      <w:r>
        <w:rPr>
          <w:rFonts w:hint="eastAsia" w:ascii="方正公文楷体" w:hAnsi="方正公文楷体" w:eastAsia="方正公文楷体" w:cs="方正公文楷体"/>
          <w:color w:val="C00000"/>
          <w:sz w:val="24"/>
          <w:szCs w:val="24"/>
        </w:rPr>
        <w:object>
          <v:shape id="_x0000_i1047" o:spt="75" alt="eqIdc2c5f2ae09dd1e03a18ad65fe84733d8" type="#_x0000_t75" style="height:29.1pt;width:82.7pt;" o:ole="t" filled="f" o:preferrelative="t" stroked="f" coordsize="21600,21600">
            <v:path/>
            <v:fill on="f" focussize="0,0"/>
            <v:stroke on="f" joinstyle="miter"/>
            <v:imagedata r:id="rId60" o:title="eqIdc2c5f2ae09dd1e03a18ad65fe84733d8"/>
            <o:lock v:ext="edit" aspectratio="t"/>
            <w10:wrap type="none"/>
            <w10:anchorlock/>
          </v:shape>
          <o:OLEObject Type="Embed" ProgID="Equation.DSMT4" ShapeID="_x0000_i1047" DrawAspect="Content" ObjectID="_1468075747" r:id="rId59">
            <o:LockedField>false</o:LockedField>
          </o:OLEObject>
        </w:object>
      </w:r>
      <w:r>
        <w:rPr>
          <w:rFonts w:hint="eastAsia" w:ascii="方正公文楷体" w:hAnsi="方正公文楷体" w:eastAsia="方正公文楷体" w:cs="方正公文楷体"/>
          <w:color w:val="C00000"/>
          <w:sz w:val="24"/>
          <w:szCs w:val="24"/>
        </w:rPr>
        <w:t>，20℃时，氯化钠的溶解度为36g，则20℃时，氯化钠饱和溶液的溶质质量分数为：</w:t>
      </w:r>
      <w:r>
        <w:rPr>
          <w:rFonts w:hint="eastAsia" w:ascii="方正公文楷体" w:hAnsi="方正公文楷体" w:eastAsia="方正公文楷体" w:cs="方正公文楷体"/>
          <w:color w:val="C00000"/>
          <w:sz w:val="24"/>
          <w:szCs w:val="24"/>
        </w:rPr>
        <w:object>
          <v:shape id="_x0000_i1048" o:spt="75" alt="eqId1896a07f249a92e87691dafee6aef06c" type="#_x0000_t75" style="height:28.95pt;width:120.55pt;" o:ole="t" filled="f" o:preferrelative="t" stroked="f" coordsize="21600,21600">
            <v:path/>
            <v:fill on="f" focussize="0,0"/>
            <v:stroke on="f" joinstyle="miter"/>
            <v:imagedata r:id="rId62" o:title="eqId1896a07f249a92e87691dafee6aef06c"/>
            <o:lock v:ext="edit" aspectratio="t"/>
            <w10:wrap type="none"/>
            <w10:anchorlock/>
          </v:shape>
          <o:OLEObject Type="Embed" ProgID="Equation.DSMT4" ShapeID="_x0000_i1048" DrawAspect="Content" ObjectID="_1468075748" r:id="rId61">
            <o:LockedField>false</o:LockedField>
          </o:OLEObject>
        </w:object>
      </w:r>
      <w:r>
        <w:rPr>
          <w:rFonts w:hint="eastAsia" w:ascii="方正公文楷体" w:hAnsi="方正公文楷体" w:eastAsia="方正公文楷体" w:cs="方正公文楷体"/>
          <w:color w:val="C00000"/>
          <w:sz w:val="24"/>
          <w:szCs w:val="24"/>
        </w:rPr>
        <w:t>，故该卤水属于不饱和溶液。</w:t>
      </w:r>
    </w:p>
    <w:p w14:paraId="5DA6AF9C">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lang w:val="en-US" w:eastAsia="zh-CN"/>
        </w:rPr>
        <w:t>2、</w:t>
      </w:r>
      <w:r>
        <w:rPr>
          <w:rFonts w:hint="eastAsia" w:ascii="方正公文楷体" w:hAnsi="方正公文楷体" w:eastAsia="方正公文楷体" w:cs="方正公文楷体"/>
          <w:color w:val="000000"/>
          <w:sz w:val="24"/>
          <w:szCs w:val="24"/>
        </w:rPr>
        <w:t>宋朝时期，将卤水（含氯化钠，以及少量的硫酸钠、硫酸镁等溶液）通过晒或煮的方式进行制盐。部分物质的溶解度数据如下：</w:t>
      </w:r>
    </w:p>
    <w:tbl>
      <w:tblPr>
        <w:tblStyle w:val="8"/>
        <w:tblW w:w="85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12"/>
        <w:gridCol w:w="1672"/>
        <w:gridCol w:w="943"/>
        <w:gridCol w:w="955"/>
        <w:gridCol w:w="968"/>
        <w:gridCol w:w="992"/>
        <w:gridCol w:w="992"/>
      </w:tblGrid>
      <w:tr w14:paraId="20FBB4DD">
        <w:tc>
          <w:tcPr>
            <w:tcW w:w="285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69DE6F">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温度（℃）</w:t>
            </w:r>
          </w:p>
        </w:tc>
        <w:tc>
          <w:tcPr>
            <w:tcW w:w="73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3BC618">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0</w:t>
            </w:r>
          </w:p>
        </w:tc>
        <w:tc>
          <w:tcPr>
            <w:tcW w:w="7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C26A2F">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10</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4D549E">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20</w:t>
            </w:r>
          </w:p>
        </w:tc>
        <w:tc>
          <w:tcPr>
            <w:tcW w:w="7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382E1A">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30</w:t>
            </w:r>
          </w:p>
        </w:tc>
        <w:tc>
          <w:tcPr>
            <w:tcW w:w="7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C66D23">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40</w:t>
            </w:r>
          </w:p>
        </w:tc>
      </w:tr>
      <w:tr w14:paraId="1E069BF7">
        <w:tc>
          <w:tcPr>
            <w:tcW w:w="1559"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4CCAFB">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溶解度（g/100g水）</w:t>
            </w:r>
          </w:p>
        </w:tc>
        <w:tc>
          <w:tcPr>
            <w:tcW w:w="1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EBFC2D">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氯化钠</w:t>
            </w:r>
          </w:p>
        </w:tc>
        <w:tc>
          <w:tcPr>
            <w:tcW w:w="73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87B101">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35.7</w:t>
            </w:r>
          </w:p>
        </w:tc>
        <w:tc>
          <w:tcPr>
            <w:tcW w:w="7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548407">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35.8</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672CB2">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36</w:t>
            </w:r>
          </w:p>
        </w:tc>
        <w:tc>
          <w:tcPr>
            <w:tcW w:w="7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A2DA52">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36.3</w:t>
            </w:r>
          </w:p>
        </w:tc>
        <w:tc>
          <w:tcPr>
            <w:tcW w:w="7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391C64">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36.6</w:t>
            </w:r>
          </w:p>
        </w:tc>
      </w:tr>
      <w:tr w14:paraId="1CBF541F">
        <w:tc>
          <w:tcPr>
            <w:tcW w:w="1559" w:type="dxa"/>
            <w:vMerge w:val="continue"/>
            <w:tcBorders>
              <w:top w:val="single" w:color="000000" w:sz="6" w:space="0"/>
              <w:left w:val="single" w:color="000000" w:sz="6" w:space="0"/>
              <w:bottom w:val="single" w:color="000000" w:sz="6" w:space="0"/>
              <w:right w:val="single" w:color="000000" w:sz="6" w:space="0"/>
            </w:tcBorders>
          </w:tcPr>
          <w:p w14:paraId="45AF9BFC">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p>
        </w:tc>
        <w:tc>
          <w:tcPr>
            <w:tcW w:w="1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5AEF5C">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硫酸钠</w:t>
            </w:r>
          </w:p>
        </w:tc>
        <w:tc>
          <w:tcPr>
            <w:tcW w:w="73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82B111">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4.9</w:t>
            </w:r>
          </w:p>
        </w:tc>
        <w:tc>
          <w:tcPr>
            <w:tcW w:w="7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CA76F2">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9.1</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CED84E">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19.5</w:t>
            </w:r>
          </w:p>
        </w:tc>
        <w:tc>
          <w:tcPr>
            <w:tcW w:w="7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CFC8FB">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40.8</w:t>
            </w:r>
          </w:p>
        </w:tc>
        <w:tc>
          <w:tcPr>
            <w:tcW w:w="7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1F69EC">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48.8</w:t>
            </w:r>
          </w:p>
        </w:tc>
      </w:tr>
      <w:tr w14:paraId="382E3DBD">
        <w:tc>
          <w:tcPr>
            <w:tcW w:w="1559" w:type="dxa"/>
            <w:vMerge w:val="continue"/>
            <w:tcBorders>
              <w:top w:val="single" w:color="000000" w:sz="6" w:space="0"/>
              <w:left w:val="single" w:color="000000" w:sz="6" w:space="0"/>
              <w:bottom w:val="single" w:color="000000" w:sz="6" w:space="0"/>
              <w:right w:val="single" w:color="000000" w:sz="6" w:space="0"/>
            </w:tcBorders>
          </w:tcPr>
          <w:p w14:paraId="680161DA">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p>
        </w:tc>
        <w:tc>
          <w:tcPr>
            <w:tcW w:w="1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666A6E">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硫酸镁</w:t>
            </w:r>
          </w:p>
        </w:tc>
        <w:tc>
          <w:tcPr>
            <w:tcW w:w="73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26AD00">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22</w:t>
            </w:r>
          </w:p>
        </w:tc>
        <w:tc>
          <w:tcPr>
            <w:tcW w:w="7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4FE9F1">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27.7</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0260FF">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33.5</w:t>
            </w:r>
          </w:p>
        </w:tc>
        <w:tc>
          <w:tcPr>
            <w:tcW w:w="7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3E134C">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39.3</w:t>
            </w:r>
          </w:p>
        </w:tc>
        <w:tc>
          <w:tcPr>
            <w:tcW w:w="7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7BA12E">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44.5</w:t>
            </w:r>
          </w:p>
        </w:tc>
      </w:tr>
    </w:tbl>
    <w:tbl>
      <w:tblPr>
        <w:tblStyle w:val="9"/>
        <w:tblW w:w="85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34"/>
      </w:tblGrid>
      <w:tr w14:paraId="236CEE74">
        <w:tc>
          <w:tcPr>
            <w:tcW w:w="8522" w:type="dxa"/>
          </w:tcPr>
          <w:p w14:paraId="251D78A4">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#1-2分钟 读题</w:t>
            </w:r>
          </w:p>
          <w:p w14:paraId="6299C97A">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05D89440">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这第二题，来来来，我们再快速做一下，做</w:t>
            </w:r>
            <w:r>
              <w:rPr>
                <w:rFonts w:hint="eastAsia" w:ascii="宋体" w:hAnsi="宋体" w:eastAsia="宋体" w:cs="宋体"/>
                <w:i w:val="0"/>
                <w:iCs w:val="0"/>
                <w:caps w:val="0"/>
                <w:color w:val="000000"/>
                <w:spacing w:val="0"/>
                <w:kern w:val="0"/>
                <w:sz w:val="24"/>
                <w:szCs w:val="24"/>
                <w:lang w:val="en-US" w:eastAsia="zh-CN" w:bidi="ar"/>
              </w:rPr>
              <w:t>的好我们</w:t>
            </w:r>
            <w:r>
              <w:rPr>
                <w:rFonts w:ascii="宋体" w:hAnsi="宋体" w:eastAsia="宋体" w:cs="宋体"/>
                <w:i w:val="0"/>
                <w:iCs w:val="0"/>
                <w:caps w:val="0"/>
                <w:color w:val="000000"/>
                <w:spacing w:val="0"/>
                <w:kern w:val="0"/>
                <w:sz w:val="24"/>
                <w:szCs w:val="24"/>
                <w:lang w:val="en-US" w:eastAsia="zh-CN" w:bidi="ar"/>
              </w:rPr>
              <w:t>能马上下课啊。宋朝时期，将卤水通过晒煮的方式进行制盐，该物质的溶解度如下所示，卤水制取可以将海水引入这个茅草的卤炕上，茅草可以将不溶于水的泥沙除去。这一题太简单了，我不说了，我相信同学一定能做对。</w:t>
            </w:r>
            <w:r>
              <w:rPr>
                <w:rFonts w:hint="eastAsia" w:ascii="宋体" w:hAnsi="宋体" w:eastAsia="宋体" w:cs="宋体"/>
                <w:i w:val="0"/>
                <w:iCs w:val="0"/>
                <w:caps w:val="0"/>
                <w:color w:val="000000"/>
                <w:spacing w:val="0"/>
                <w:kern w:val="0"/>
                <w:sz w:val="24"/>
                <w:szCs w:val="24"/>
                <w:lang w:val="en-US" w:eastAsia="zh-CN" w:bidi="ar"/>
              </w:rPr>
              <w:t>初中化学10个操作空9个填过滤。</w:t>
            </w:r>
          </w:p>
          <w:p w14:paraId="2769DD5F">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1517B0DD">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那毛草类似于什么呢？这一题比刚才有一点难度。滤纸啊</w:t>
            </w:r>
          </w:p>
          <w:p w14:paraId="6D755D9F">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tc>
      </w:tr>
    </w:tbl>
    <w:p w14:paraId="560F6D24">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p>
    <w:p w14:paraId="333C6780">
      <w:pPr>
        <w:keepNext w:val="0"/>
        <w:keepLines w:val="0"/>
        <w:pageBreakBefore w:val="0"/>
        <w:numPr>
          <w:ilvl w:val="0"/>
          <w:numId w:val="8"/>
        </w:numPr>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卤水制取。可以将海水引入到覆盖有茅草的卤坑上，茅草可以将不溶于水的泥沙除去，该方法类似于化学实验操作中的______（填写操作名称），“茅草”类似于该操作中的______（填写用品名称）。</w:t>
      </w:r>
    </w:p>
    <w:p w14:paraId="037FF4A4">
      <w:pPr>
        <w:keepNext w:val="0"/>
        <w:keepLines w:val="0"/>
        <w:pageBreakBefore w:val="0"/>
        <w:numPr>
          <w:ilvl w:val="0"/>
          <w:numId w:val="0"/>
        </w:numPr>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p>
    <w:p w14:paraId="473988AC">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（2）卤水浓缩。卤水浓度越高，溶液的密度越大。</w:t>
      </w:r>
    </w:p>
    <w:p w14:paraId="6EE70AA7">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晒盐通过自然界的风吹日晒得到食盐晶体，该结晶方法称为______。加热熬制卤水达到一定浓度时，采用一些方法将卤水冷却，进行这样的操作目的是______。</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A2B20F">
        <w:tc>
          <w:tcPr>
            <w:tcW w:w="8522" w:type="dxa"/>
          </w:tcPr>
          <w:p w14:paraId="117E3A50">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#30秒-90秒</w:t>
            </w:r>
          </w:p>
          <w:p w14:paraId="274C9301">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好，那我们来第二题。刚讲过，上一问刚讲过，</w:t>
            </w:r>
            <w:r>
              <w:rPr>
                <w:rFonts w:hint="eastAsia" w:ascii="宋体" w:hAnsi="宋体" w:eastAsia="宋体" w:cs="宋体"/>
                <w:i w:val="0"/>
                <w:iCs w:val="0"/>
                <w:caps w:val="0"/>
                <w:color w:val="000000"/>
                <w:spacing w:val="0"/>
                <w:kern w:val="0"/>
                <w:sz w:val="24"/>
                <w:szCs w:val="24"/>
                <w:lang w:val="en-US" w:eastAsia="zh-CN" w:bidi="ar"/>
              </w:rPr>
              <w:t>........</w:t>
            </w:r>
            <w:r>
              <w:rPr>
                <w:rFonts w:ascii="宋体" w:hAnsi="宋体" w:eastAsia="宋体" w:cs="宋体"/>
                <w:i w:val="0"/>
                <w:iCs w:val="0"/>
                <w:caps w:val="0"/>
                <w:color w:val="000000"/>
                <w:spacing w:val="0"/>
                <w:kern w:val="0"/>
                <w:sz w:val="24"/>
                <w:szCs w:val="24"/>
                <w:lang w:val="en-US" w:eastAsia="zh-CN" w:bidi="ar"/>
              </w:rPr>
              <w:t>不错。是的，这个我们应该是这种自然日风吹日晒得到的食盐，我们就是这个蒸发嘛</w:t>
            </w:r>
            <w:r>
              <w:rPr>
                <w:rFonts w:hint="eastAsia" w:ascii="宋体" w:hAnsi="宋体" w:eastAsia="宋体" w:cs="宋体"/>
                <w:i w:val="0"/>
                <w:iCs w:val="0"/>
                <w:caps w:val="0"/>
                <w:color w:val="000000"/>
                <w:spacing w:val="0"/>
                <w:kern w:val="0"/>
                <w:sz w:val="24"/>
                <w:szCs w:val="24"/>
                <w:lang w:val="en-US" w:eastAsia="zh-CN" w:bidi="ar"/>
              </w:rPr>
              <w:t>。然后请说一下冷却结晶什么时候用？</w:t>
            </w:r>
            <w:r>
              <w:rPr>
                <w:rFonts w:ascii="宋体" w:hAnsi="宋体" w:eastAsia="宋体" w:cs="宋体"/>
                <w:i w:val="0"/>
                <w:iCs w:val="0"/>
                <w:caps w:val="0"/>
                <w:color w:val="000000"/>
                <w:spacing w:val="0"/>
                <w:kern w:val="0"/>
                <w:sz w:val="24"/>
                <w:szCs w:val="24"/>
                <w:lang w:val="en-US" w:eastAsia="zh-CN" w:bidi="ar"/>
              </w:rPr>
              <w:t>那就进行这样的操作的目的</w:t>
            </w:r>
            <w:r>
              <w:rPr>
                <w:rFonts w:hint="eastAsia" w:ascii="宋体" w:hAnsi="宋体" w:eastAsia="宋体" w:cs="宋体"/>
                <w:i w:val="0"/>
                <w:iCs w:val="0"/>
                <w:caps w:val="0"/>
                <w:color w:val="000000"/>
                <w:spacing w:val="0"/>
                <w:kern w:val="0"/>
                <w:sz w:val="24"/>
                <w:szCs w:val="24"/>
                <w:lang w:val="en-US" w:eastAsia="zh-CN" w:bidi="ar"/>
              </w:rPr>
              <w:t>？</w:t>
            </w:r>
          </w:p>
          <w:p w14:paraId="6618F64D">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22D6AF8C">
            <w:pPr>
              <w:keepNext w:val="0"/>
              <w:keepLines w:val="0"/>
              <w:widowControl/>
              <w:suppressLineNumbers w:val="0"/>
              <w:ind w:left="0" w:firstLine="0"/>
              <w:jc w:val="left"/>
              <w:rPr>
                <w:rFonts w:hint="eastAsia" w:ascii="方正公文楷体" w:hAnsi="方正公文楷体" w:eastAsia="方正公文楷体" w:cs="方正公文楷体"/>
                <w:color w:val="000000"/>
                <w:sz w:val="24"/>
                <w:szCs w:val="24"/>
                <w:vertAlign w:val="baseline"/>
                <w:lang w:val="en-US" w:eastAsia="zh-CN"/>
              </w:rPr>
            </w:pPr>
            <w:r>
              <w:rPr>
                <w:rFonts w:ascii="宋体" w:hAnsi="宋体" w:eastAsia="宋体" w:cs="宋体"/>
                <w:i w:val="0"/>
                <w:iCs w:val="0"/>
                <w:caps w:val="0"/>
                <w:color w:val="000000"/>
                <w:spacing w:val="0"/>
                <w:kern w:val="0"/>
                <w:sz w:val="24"/>
                <w:szCs w:val="24"/>
                <w:lang w:val="en-US" w:eastAsia="zh-CN" w:bidi="ar"/>
              </w:rPr>
              <w:t>只要你能答到</w:t>
            </w:r>
            <w:r>
              <w:rPr>
                <w:rFonts w:hint="eastAsia" w:ascii="宋体" w:hAnsi="宋体" w:eastAsia="宋体" w:cs="宋体"/>
                <w:i w:val="0"/>
                <w:iCs w:val="0"/>
                <w:caps w:val="0"/>
                <w:color w:val="000000"/>
                <w:spacing w:val="0"/>
                <w:kern w:val="0"/>
                <w:sz w:val="24"/>
                <w:szCs w:val="24"/>
                <w:lang w:val="en-US" w:eastAsia="zh-CN" w:bidi="ar"/>
              </w:rPr>
              <w:t>这个</w:t>
            </w:r>
            <w:r>
              <w:rPr>
                <w:rFonts w:ascii="宋体" w:hAnsi="宋体" w:eastAsia="宋体" w:cs="宋体"/>
                <w:i w:val="0"/>
                <w:iCs w:val="0"/>
                <w:caps w:val="0"/>
                <w:color w:val="000000"/>
                <w:spacing w:val="0"/>
                <w:kern w:val="0"/>
                <w:sz w:val="24"/>
                <w:szCs w:val="24"/>
                <w:lang w:val="en-US" w:eastAsia="zh-CN" w:bidi="ar"/>
              </w:rPr>
              <w:t>析出杂质</w:t>
            </w:r>
            <w:r>
              <w:rPr>
                <w:rFonts w:hint="eastAsia" w:ascii="宋体" w:hAnsi="宋体" w:eastAsia="宋体" w:cs="宋体"/>
                <w:i w:val="0"/>
                <w:iCs w:val="0"/>
                <w:caps w:val="0"/>
                <w:color w:val="000000"/>
                <w:spacing w:val="0"/>
                <w:kern w:val="0"/>
                <w:sz w:val="24"/>
                <w:szCs w:val="24"/>
                <w:lang w:val="en-US" w:eastAsia="zh-CN" w:bidi="ar"/>
              </w:rPr>
              <w:t>的目的</w:t>
            </w:r>
            <w:r>
              <w:rPr>
                <w:rFonts w:ascii="宋体" w:hAnsi="宋体" w:eastAsia="宋体" w:cs="宋体"/>
                <w:i w:val="0"/>
                <w:iCs w:val="0"/>
                <w:caps w:val="0"/>
                <w:color w:val="000000"/>
                <w:spacing w:val="0"/>
                <w:kern w:val="0"/>
                <w:sz w:val="24"/>
                <w:szCs w:val="24"/>
                <w:lang w:val="en-US" w:eastAsia="zh-CN" w:bidi="ar"/>
              </w:rPr>
              <w:t>，那就绝对可以拿分的</w:t>
            </w:r>
            <w:r>
              <w:rPr>
                <w:rFonts w:hint="eastAsia" w:ascii="宋体" w:hAnsi="宋体" w:eastAsia="宋体" w:cs="宋体"/>
                <w:i w:val="0"/>
                <w:iCs w:val="0"/>
                <w:caps w:val="0"/>
                <w:color w:val="000000"/>
                <w:spacing w:val="0"/>
                <w:kern w:val="0"/>
                <w:sz w:val="24"/>
                <w:szCs w:val="24"/>
                <w:lang w:val="en-US" w:eastAsia="zh-CN" w:bidi="ar"/>
              </w:rPr>
              <w:t>。</w:t>
            </w:r>
          </w:p>
        </w:tc>
      </w:tr>
    </w:tbl>
    <w:p w14:paraId="16785A85">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p>
    <w:p w14:paraId="41F7E402">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（3）浓度检验。为检验卤水的浓度是否达到熬盐要求，往卤水中投入石莲子（一种植物种子），通过石莲子的沉浮确定溶液的浓度。</w:t>
      </w:r>
    </w:p>
    <w:p w14:paraId="39CBC5D2">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为验证该方法进行如下实验：</w:t>
      </w:r>
    </w:p>
    <w:p w14:paraId="46EC37E8">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Ⅰ、</w:t>
      </w:r>
      <w:r>
        <w:rPr>
          <w:rFonts w:hint="eastAsia" w:ascii="方正公文楷体" w:hAnsi="方正公文楷体" w:eastAsia="方正公文楷体" w:cs="方正公文楷体"/>
          <w:color w:val="000000"/>
          <w:sz w:val="24"/>
          <w:szCs w:val="24"/>
          <w:lang w:val="en-US" w:eastAsia="zh-CN"/>
        </w:rPr>
        <w:t>20℃时</w:t>
      </w:r>
      <w:r>
        <w:rPr>
          <w:rFonts w:hint="eastAsia" w:ascii="方正公文楷体" w:hAnsi="方正公文楷体" w:eastAsia="方正公文楷体" w:cs="方正公文楷体"/>
          <w:color w:val="000000"/>
          <w:sz w:val="24"/>
          <w:szCs w:val="24"/>
        </w:rPr>
        <w:t>，配制氯化钠溶液</w:t>
      </w:r>
    </w:p>
    <w:tbl>
      <w:tblPr>
        <w:tblStyle w:val="8"/>
        <w:tblW w:w="64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48"/>
        <w:gridCol w:w="822"/>
        <w:gridCol w:w="822"/>
        <w:gridCol w:w="822"/>
        <w:gridCol w:w="822"/>
        <w:gridCol w:w="822"/>
        <w:gridCol w:w="822"/>
      </w:tblGrid>
      <w:tr w14:paraId="03A15843">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C05AE7">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烧杯编号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DC1032">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AF6FA2">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227FBC">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4B36B1">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052412">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26F9E6">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6</w:t>
            </w:r>
          </w:p>
        </w:tc>
      </w:tr>
      <w:tr w14:paraId="75BEE265">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A25EDF">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需配制溶液的质量分数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D22F76">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17.0%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D6962C">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19.0%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569D9A">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21.0%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B4C73D">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23.0%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D6AF8A">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25.0%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39A486">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27.0%</w:t>
            </w:r>
          </w:p>
        </w:tc>
      </w:tr>
    </w:tbl>
    <w:p w14:paraId="20F7C7CC">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若要配制25%的溶液100g，需要氯化钠______g；有同学认为27%的溶液是不能配制的，理由是______。</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C5B485">
        <w:tc>
          <w:tcPr>
            <w:tcW w:w="8522" w:type="dxa"/>
          </w:tcPr>
          <w:p w14:paraId="7F51E608">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 xml:space="preserve">#1-3分钟读题到计算 第一问的第二空 </w:t>
            </w:r>
          </w:p>
          <w:p w14:paraId="304F1722">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好，那我们来看一下这个下面的这个第三问浓度检验，给同学2分钟时间做一下这一题的这个第一小问好。看出来了，这一题很简单，这个考察这个质量分数。</w:t>
            </w:r>
          </w:p>
          <w:p w14:paraId="541224ED">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vertAlign w:val="baseline"/>
              </w:rPr>
            </w:pPr>
          </w:p>
          <w:p w14:paraId="64FA125A">
            <w:pPr>
              <w:keepNext w:val="0"/>
              <w:keepLines w:val="0"/>
              <w:widowControl/>
              <w:suppressLineNumbers w:val="0"/>
              <w:ind w:left="0" w:firstLine="0"/>
              <w:jc w:val="left"/>
              <w:rPr>
                <w:rFonts w:hint="default" w:ascii="方正公文楷体" w:hAnsi="方正公文楷体" w:eastAsia="方正公文楷体" w:cs="方正公文楷体"/>
                <w:color w:val="000000"/>
                <w:sz w:val="24"/>
                <w:szCs w:val="24"/>
                <w:vertAlign w:val="baseline"/>
                <w:lang w:val="en-US"/>
              </w:rPr>
            </w:pPr>
            <w:r>
              <w:rPr>
                <w:rFonts w:ascii="宋体" w:hAnsi="宋体" w:eastAsia="宋体" w:cs="宋体"/>
                <w:i w:val="0"/>
                <w:iCs w:val="0"/>
                <w:caps w:val="0"/>
                <w:color w:val="000000"/>
                <w:spacing w:val="0"/>
                <w:kern w:val="0"/>
                <w:sz w:val="24"/>
                <w:szCs w:val="24"/>
                <w:lang w:val="en-US" w:eastAsia="zh-CN" w:bidi="ar"/>
              </w:rPr>
              <w:t>然后第二问，27%的溶液是不能配制，</w:t>
            </w:r>
            <w:r>
              <w:rPr>
                <w:rFonts w:hint="eastAsia" w:ascii="宋体" w:hAnsi="宋体" w:eastAsia="宋体" w:cs="宋体"/>
                <w:i w:val="0"/>
                <w:iCs w:val="0"/>
                <w:caps w:val="0"/>
                <w:color w:val="000000"/>
                <w:spacing w:val="0"/>
                <w:kern w:val="0"/>
                <w:sz w:val="24"/>
                <w:szCs w:val="24"/>
                <w:lang w:val="en-US" w:eastAsia="zh-CN" w:bidi="ar"/>
              </w:rPr>
              <w:t>这个有的同学思考不到啊，我换句问法？25%的可以配置，那么80%质量分数的氯化钠溶液可不可以配置？</w:t>
            </w:r>
          </w:p>
        </w:tc>
      </w:tr>
    </w:tbl>
    <w:p w14:paraId="00215B9D">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p>
    <w:p w14:paraId="140CB6DA">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Ⅱ、投入石莲子，进行实验</w:t>
      </w:r>
    </w:p>
    <w:p w14:paraId="1C777842">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在编号1~5的溶液中，各投入5枚石莲子，观察到编号“4”中石莲子上浮。产生相同现象是烧杯编号______。</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F228F4">
        <w:tc>
          <w:tcPr>
            <w:tcW w:w="8522" w:type="dxa"/>
          </w:tcPr>
          <w:p w14:paraId="3CDC085B">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#30秒-1分钟</w:t>
            </w:r>
          </w:p>
          <w:p w14:paraId="02B8F5AC">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这个问也比较简单，那我们再开始带着一块做一下这个第二小问，在编号1~5各投入5枚石莲子，观察到编号4中石莲子上浮。这个时候考察同学们还记不记得例一，我不说话了，为什么浮？因为这个那么什么样？什么样会更容易浮呢？16%的氯化钠变成26%的氯化钠。对，是的，很棒。</w:t>
            </w:r>
          </w:p>
          <w:p w14:paraId="445FB592">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vertAlign w:val="baseline"/>
              </w:rPr>
            </w:pPr>
          </w:p>
        </w:tc>
      </w:tr>
    </w:tbl>
    <w:p w14:paraId="333BDE11">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p>
    <w:p w14:paraId="0C29DFCC">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Ⅲ、反思评价</w:t>
      </w:r>
    </w:p>
    <w:p w14:paraId="63B27EEC">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r>
        <w:rPr>
          <w:rFonts w:hint="eastAsia" w:ascii="方正公文楷体" w:hAnsi="方正公文楷体" w:eastAsia="方正公文楷体" w:cs="方正公文楷体"/>
          <w:color w:val="000000"/>
          <w:sz w:val="24"/>
          <w:szCs w:val="24"/>
        </w:rPr>
        <w:t>古人采用石莲子进行浓度检验的优点是______。</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51EF4C">
        <w:tc>
          <w:tcPr>
            <w:tcW w:w="8522" w:type="dxa"/>
          </w:tcPr>
          <w:p w14:paraId="07686744">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#10秒-2分钟</w:t>
            </w:r>
          </w:p>
          <w:p w14:paraId="699B5EDC">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那好，这一问也非常开放，但</w:t>
            </w:r>
            <w:r>
              <w:rPr>
                <w:rFonts w:hint="eastAsia" w:ascii="宋体" w:hAnsi="宋体" w:eastAsia="宋体" w:cs="宋体"/>
                <w:i w:val="0"/>
                <w:iCs w:val="0"/>
                <w:caps w:val="0"/>
                <w:color w:val="000000"/>
                <w:spacing w:val="0"/>
                <w:kern w:val="0"/>
                <w:sz w:val="24"/>
                <w:szCs w:val="24"/>
                <w:lang w:val="en-US" w:eastAsia="zh-CN" w:bidi="ar"/>
              </w:rPr>
              <w:t>是也</w:t>
            </w:r>
            <w:r>
              <w:rPr>
                <w:rFonts w:ascii="宋体" w:hAnsi="宋体" w:eastAsia="宋体" w:cs="宋体"/>
                <w:i w:val="0"/>
                <w:iCs w:val="0"/>
                <w:caps w:val="0"/>
                <w:color w:val="000000"/>
                <w:spacing w:val="0"/>
                <w:kern w:val="0"/>
                <w:sz w:val="24"/>
                <w:szCs w:val="24"/>
                <w:lang w:val="en-US" w:eastAsia="zh-CN" w:bidi="ar"/>
              </w:rPr>
              <w:t>超级简单</w:t>
            </w:r>
            <w:r>
              <w:rPr>
                <w:rFonts w:hint="eastAsia" w:ascii="宋体" w:hAnsi="宋体" w:eastAsia="宋体" w:cs="宋体"/>
                <w:i w:val="0"/>
                <w:iCs w:val="0"/>
                <w:caps w:val="0"/>
                <w:color w:val="000000"/>
                <w:spacing w:val="0"/>
                <w:kern w:val="0"/>
                <w:sz w:val="24"/>
                <w:szCs w:val="24"/>
                <w:lang w:val="en-US" w:eastAsia="zh-CN" w:bidi="ar"/>
              </w:rPr>
              <w:t>。就是方便省事吗。</w:t>
            </w:r>
          </w:p>
          <w:p w14:paraId="18734201">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这种问你方法的优点，你就往方便，绿色无污染，便宜这方面上靠。</w:t>
            </w:r>
          </w:p>
          <w:p w14:paraId="139F7D6C">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这是所有化工题，也是同学们以后当老板了都要追求的事情。</w:t>
            </w:r>
          </w:p>
          <w:p w14:paraId="5F1771BA">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7FEA4B87">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314E5826">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69DC0768">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###3分钟左右结语</w:t>
            </w:r>
          </w:p>
          <w:p w14:paraId="67A66288">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6AAAB39E">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好同学大功告成。回去我要看你这个例3的这一题的计算结果。好，我们来做一个这个总结啊。就我们说这个溶液题，就是它往往会给一些图表，给图表之后</w:t>
            </w:r>
            <w:r>
              <w:rPr>
                <w:rFonts w:hint="eastAsia" w:ascii="宋体" w:hAnsi="宋体" w:eastAsia="宋体" w:cs="宋体"/>
                <w:i w:val="0"/>
                <w:iCs w:val="0"/>
                <w:caps w:val="0"/>
                <w:color w:val="000000"/>
                <w:spacing w:val="0"/>
                <w:kern w:val="0"/>
                <w:sz w:val="24"/>
                <w:szCs w:val="24"/>
                <w:lang w:val="en-US" w:eastAsia="zh-CN" w:bidi="ar"/>
              </w:rPr>
              <w:t>，你要能用化学思维去思考图表的变化。</w:t>
            </w:r>
          </w:p>
          <w:p w14:paraId="018532A0">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64964178">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64263B75">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尤其是我们溶液</w:t>
            </w:r>
            <w:r>
              <w:rPr>
                <w:rFonts w:hint="eastAsia" w:ascii="宋体" w:hAnsi="宋体" w:eastAsia="宋体" w:cs="宋体"/>
                <w:i w:val="0"/>
                <w:iCs w:val="0"/>
                <w:caps w:val="0"/>
                <w:color w:val="000000"/>
                <w:spacing w:val="0"/>
                <w:kern w:val="0"/>
                <w:sz w:val="24"/>
                <w:szCs w:val="24"/>
                <w:lang w:val="en-US" w:eastAsia="zh-CN" w:bidi="ar"/>
              </w:rPr>
              <w:t>题</w:t>
            </w:r>
            <w:r>
              <w:rPr>
                <w:rFonts w:ascii="宋体" w:hAnsi="宋体" w:eastAsia="宋体" w:cs="宋体"/>
                <w:i w:val="0"/>
                <w:iCs w:val="0"/>
                <w:caps w:val="0"/>
                <w:color w:val="000000"/>
                <w:spacing w:val="0"/>
                <w:kern w:val="0"/>
                <w:sz w:val="24"/>
                <w:szCs w:val="24"/>
                <w:lang w:val="en-US" w:eastAsia="zh-CN" w:bidi="ar"/>
              </w:rPr>
              <w:t>最爱的就是这个溶解度和温度</w:t>
            </w:r>
            <w:r>
              <w:rPr>
                <w:rFonts w:hint="eastAsia" w:ascii="宋体" w:hAnsi="宋体" w:eastAsia="宋体" w:cs="宋体"/>
                <w:i w:val="0"/>
                <w:iCs w:val="0"/>
                <w:caps w:val="0"/>
                <w:color w:val="000000"/>
                <w:spacing w:val="0"/>
                <w:kern w:val="0"/>
                <w:sz w:val="24"/>
                <w:szCs w:val="24"/>
                <w:lang w:val="en-US" w:eastAsia="zh-CN" w:bidi="ar"/>
              </w:rPr>
              <w:t>。比如例2考察的</w:t>
            </w:r>
          </w:p>
          <w:p w14:paraId="5E291920">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还有饱和溶液中的溶解度和质量分数这两个概念是互通的，像例三就很好考察了，饱和溶液中析出晶体后，其溶质和溶剂的变化。大部分题都是只变了溶质，这个例三还变了溶剂。所以说同学回去自己再推一遍再算一变。</w:t>
            </w:r>
          </w:p>
          <w:p w14:paraId="19445988">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这些概念说实话都不用背，哪怕你考试忘了都可以现场快速推导的。</w:t>
            </w:r>
          </w:p>
          <w:p w14:paraId="074C2EC4">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19C0B16F">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嗯，好，今天</w:t>
            </w:r>
            <w:r>
              <w:rPr>
                <w:rFonts w:hint="eastAsia" w:ascii="宋体" w:hAnsi="宋体" w:eastAsia="宋体" w:cs="宋体"/>
                <w:i w:val="0"/>
                <w:iCs w:val="0"/>
                <w:caps w:val="0"/>
                <w:color w:val="000000"/>
                <w:spacing w:val="0"/>
                <w:kern w:val="0"/>
                <w:sz w:val="24"/>
                <w:szCs w:val="24"/>
                <w:lang w:val="en-US" w:eastAsia="zh-CN" w:bidi="ar"/>
              </w:rPr>
              <w:t>的讲解</w:t>
            </w:r>
            <w:r>
              <w:rPr>
                <w:rFonts w:ascii="宋体" w:hAnsi="宋体" w:eastAsia="宋体" w:cs="宋体"/>
                <w:i w:val="0"/>
                <w:iCs w:val="0"/>
                <w:caps w:val="0"/>
                <w:color w:val="000000"/>
                <w:spacing w:val="0"/>
                <w:kern w:val="0"/>
                <w:sz w:val="24"/>
                <w:szCs w:val="24"/>
                <w:lang w:val="en-US" w:eastAsia="zh-CN" w:bidi="ar"/>
              </w:rPr>
              <w:t>到这就结束了，同学回去好好总结，然后如果有任何不懂的可以再问我，我回去会把完整版的答案</w:t>
            </w:r>
            <w:r>
              <w:rPr>
                <w:rFonts w:hint="eastAsia" w:ascii="宋体" w:hAnsi="宋体" w:eastAsia="宋体" w:cs="宋体"/>
                <w:i w:val="0"/>
                <w:iCs w:val="0"/>
                <w:caps w:val="0"/>
                <w:color w:val="000000"/>
                <w:spacing w:val="0"/>
                <w:kern w:val="0"/>
                <w:sz w:val="24"/>
                <w:szCs w:val="24"/>
                <w:lang w:val="en-US" w:eastAsia="zh-CN" w:bidi="ar"/>
              </w:rPr>
              <w:t>和知识导图</w:t>
            </w:r>
            <w:r>
              <w:rPr>
                <w:rFonts w:ascii="宋体" w:hAnsi="宋体" w:eastAsia="宋体" w:cs="宋体"/>
                <w:i w:val="0"/>
                <w:iCs w:val="0"/>
                <w:caps w:val="0"/>
                <w:color w:val="000000"/>
                <w:spacing w:val="0"/>
                <w:kern w:val="0"/>
                <w:sz w:val="24"/>
                <w:szCs w:val="24"/>
                <w:lang w:val="en-US" w:eastAsia="zh-CN" w:bidi="ar"/>
              </w:rPr>
              <w:t>发给你。</w:t>
            </w:r>
          </w:p>
          <w:p w14:paraId="792C03F5">
            <w:pPr>
              <w:keepNext w:val="0"/>
              <w:keepLines w:val="0"/>
              <w:widowControl/>
              <w:suppressLineNumbers w:val="0"/>
              <w:ind w:left="0" w:firstLine="0"/>
              <w:jc w:val="left"/>
              <w:rPr>
                <w:i w:val="0"/>
                <w:iCs w:val="0"/>
                <w:caps w:val="0"/>
                <w:color w:val="000000"/>
                <w:spacing w:val="0"/>
              </w:rPr>
            </w:pPr>
          </w:p>
          <w:p w14:paraId="063DAA7D">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1DF85638">
            <w:pPr>
              <w:keepNext w:val="0"/>
              <w:keepLines w:val="0"/>
              <w:widowControl/>
              <w:suppressLineNumbers w:val="0"/>
              <w:ind w:left="0" w:firstLine="0"/>
              <w:jc w:val="left"/>
              <w:rPr>
                <w:i w:val="0"/>
                <w:iCs w:val="0"/>
                <w:caps w:val="0"/>
                <w:color w:val="000000"/>
                <w:spacing w:val="0"/>
              </w:rPr>
            </w:pPr>
          </w:p>
          <w:p w14:paraId="4F1CD9F8">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587782D0">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0EA89F33">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61EB904A">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vertAlign w:val="baseline"/>
                <w:lang w:val="en-US" w:eastAsia="zh-CN"/>
              </w:rPr>
            </w:pPr>
          </w:p>
        </w:tc>
      </w:tr>
    </w:tbl>
    <w:p w14:paraId="403B363D">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000000"/>
          <w:sz w:val="24"/>
          <w:szCs w:val="24"/>
        </w:rPr>
      </w:pPr>
    </w:p>
    <w:p w14:paraId="70F2CBDC">
      <w:pPr>
        <w:keepNext w:val="0"/>
        <w:keepLines w:val="0"/>
        <w:pageBreakBefore w:val="0"/>
        <w:kinsoku/>
        <w:wordWrap/>
        <w:overflowPunct/>
        <w:topLinePunct w:val="0"/>
        <w:autoSpaceDE/>
        <w:autoSpaceDN/>
        <w:bidi w:val="0"/>
        <w:adjustRightInd/>
        <w:snapToGrid/>
        <w:spacing w:line="360" w:lineRule="auto"/>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lang w:val="en-US" w:eastAsia="zh-CN"/>
        </w:rPr>
        <w:t xml:space="preserve"> </w:t>
      </w:r>
      <w:r>
        <w:rPr>
          <w:rFonts w:hint="eastAsia" w:ascii="方正公文楷体" w:hAnsi="方正公文楷体" w:eastAsia="方正公文楷体" w:cs="方正公文楷体"/>
          <w:color w:val="C00000"/>
          <w:sz w:val="24"/>
          <w:szCs w:val="24"/>
        </w:rPr>
        <w:t xml:space="preserve">【答案】（1）    ①. 过滤    ②. 滤纸    </w:t>
      </w:r>
    </w:p>
    <w:p w14:paraId="591E7C2B">
      <w:pPr>
        <w:keepNext w:val="0"/>
        <w:keepLines w:val="0"/>
        <w:pageBreakBefore w:val="0"/>
        <w:kinsoku/>
        <w:wordWrap/>
        <w:overflowPunct/>
        <w:topLinePunct w:val="0"/>
        <w:autoSpaceDE/>
        <w:autoSpaceDN/>
        <w:bidi w:val="0"/>
        <w:adjustRightInd/>
        <w:snapToGrid/>
        <w:spacing w:line="360" w:lineRule="auto"/>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 xml:space="preserve">（2）    ①. 蒸发结晶    ②. 有利于析出硫酸镁、硫酸钠杂质    </w:t>
      </w:r>
    </w:p>
    <w:p w14:paraId="101A12F4">
      <w:pPr>
        <w:keepNext w:val="0"/>
        <w:keepLines w:val="0"/>
        <w:pageBreakBefore w:val="0"/>
        <w:kinsoku/>
        <w:wordWrap/>
        <w:overflowPunct/>
        <w:topLinePunct w:val="0"/>
        <w:autoSpaceDE/>
        <w:autoSpaceDN/>
        <w:bidi w:val="0"/>
        <w:adjustRightInd/>
        <w:snapToGrid/>
        <w:spacing w:line="360" w:lineRule="auto"/>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（3）    ①. 25    ②. 因为常温下饱和溶液的质量分数为26.5%，所配制的溶液浓度不可能超过26.5%    ③. 5    ④. 操作方便，能确定溶液接近饱和</w:t>
      </w:r>
    </w:p>
    <w:p w14:paraId="009475AC">
      <w:pPr>
        <w:keepNext w:val="0"/>
        <w:keepLines w:val="0"/>
        <w:pageBreakBefore w:val="0"/>
        <w:kinsoku/>
        <w:wordWrap/>
        <w:overflowPunct/>
        <w:topLinePunct w:val="0"/>
        <w:autoSpaceDE/>
        <w:autoSpaceDN/>
        <w:bidi w:val="0"/>
        <w:adjustRightInd/>
        <w:snapToGrid/>
        <w:spacing w:line="360" w:lineRule="auto"/>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【解析】</w:t>
      </w:r>
    </w:p>
    <w:p w14:paraId="351E36D1">
      <w:pPr>
        <w:keepNext w:val="0"/>
        <w:keepLines w:val="0"/>
        <w:pageBreakBefore w:val="0"/>
        <w:kinsoku/>
        <w:wordWrap/>
        <w:overflowPunct/>
        <w:topLinePunct w:val="0"/>
        <w:autoSpaceDE/>
        <w:autoSpaceDN/>
        <w:bidi w:val="0"/>
        <w:adjustRightInd/>
        <w:snapToGrid/>
        <w:spacing w:line="360" w:lineRule="auto"/>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【小问1详解】</w:t>
      </w:r>
    </w:p>
    <w:p w14:paraId="49C7F285">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卤水制取。可以将海水引入到覆盖有茅草的卤坑上，茅草可以将不溶于水的泥沙除去，该方法类似于化学实验操作中的过滤，“茅草”类似于该操作中的滤纸，故填：过滤；滤纸；</w:t>
      </w:r>
    </w:p>
    <w:p w14:paraId="0FB831F8">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【小问2详解】</w:t>
      </w:r>
    </w:p>
    <w:p w14:paraId="629E262B">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晒盐通过自然界的风吹日晒得到食盐晶体，该结晶方法称为蒸发结晶。加热熬制卤水达到一定浓度时，采用一些方法将卤水冷却，进行这样的操作目的是有利于析出硫酸镁、硫酸钠，是因为硫酸镁和硫酸钠的溶解度受温度变化影响较大，并且随着温度降低而减小，</w:t>
      </w:r>
    </w:p>
    <w:p w14:paraId="429BF0DB">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故填：蒸发结晶；有利于析出硫酸镁、硫酸钠杂质；</w:t>
      </w:r>
    </w:p>
    <w:p w14:paraId="58D0C9F7">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【小问3详解】</w:t>
      </w:r>
    </w:p>
    <w:p w14:paraId="5347A876">
      <w:pPr>
        <w:keepNext w:val="0"/>
        <w:keepLines w:val="0"/>
        <w:pageBreakBefore w:val="0"/>
        <w:kinsoku/>
        <w:wordWrap/>
        <w:overflowPunct/>
        <w:topLinePunct w:val="0"/>
        <w:autoSpaceDE/>
        <w:autoSpaceDN/>
        <w:bidi w:val="0"/>
        <w:adjustRightInd/>
        <w:snapToGrid/>
        <w:spacing w:line="360" w:lineRule="auto"/>
        <w:jc w:val="both"/>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Ⅰ、若要配制25%的溶液100g，需要氯化钠的质量为100g×25%=25g；</w:t>
      </w:r>
    </w:p>
    <w:p w14:paraId="4149BD30">
      <w:pPr>
        <w:keepNext w:val="0"/>
        <w:keepLines w:val="0"/>
        <w:pageBreakBefore w:val="0"/>
        <w:kinsoku/>
        <w:wordWrap/>
        <w:overflowPunct/>
        <w:topLinePunct w:val="0"/>
        <w:autoSpaceDE/>
        <w:autoSpaceDN/>
        <w:bidi w:val="0"/>
        <w:adjustRightInd/>
        <w:snapToGrid/>
        <w:spacing w:line="360" w:lineRule="auto"/>
        <w:jc w:val="both"/>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有同学认为27%的溶液是不能配制的，理由是20℃时，氯化钠的溶解度为36g，氯化钠的质量分数最大是</w:t>
      </w:r>
      <w:r>
        <w:rPr>
          <w:rFonts w:hint="eastAsia" w:ascii="方正公文楷体" w:hAnsi="方正公文楷体" w:eastAsia="方正公文楷体" w:cs="方正公文楷体"/>
          <w:color w:val="C00000"/>
          <w:sz w:val="24"/>
          <w:szCs w:val="24"/>
        </w:rPr>
        <w:object>
          <v:shape id="_x0000_i1049" o:spt="75" alt="学科网(www.zxxk.com)--教育资源门户，提供试卷、教案、课件、论文、素材以及各类教学资源下载，还有大量而丰富的教学相关资讯！" type="#_x0000_t75" style="height:32.8pt;width:53pt;" o:ole="t" filled="f" o:preferrelative="t" stroked="f" coordsize="21600,21600">
            <v:path/>
            <v:fill on="f" focussize="0,0"/>
            <v:stroke on="f" joinstyle="miter"/>
            <v:imagedata r:id="rId64" o:title="eqId7e41928f8169704a72e2067d6028197e"/>
            <o:lock v:ext="edit" aspectratio="t"/>
            <w10:wrap type="none"/>
            <w10:anchorlock/>
          </v:shape>
          <o:OLEObject Type="Embed" ProgID="Equation.DSMT4" ShapeID="_x0000_i1049" DrawAspect="Content" ObjectID="_1468075749" r:id="rId63">
            <o:LockedField>false</o:LockedField>
          </o:OLEObject>
        </w:object>
      </w:r>
      <w:r>
        <w:rPr>
          <w:rFonts w:hint="eastAsia" w:ascii="方正公文楷体" w:hAnsi="方正公文楷体" w:eastAsia="方正公文楷体" w:cs="方正公文楷体"/>
          <w:color w:val="C00000"/>
          <w:sz w:val="24"/>
          <w:szCs w:val="24"/>
        </w:rPr>
        <w:t>×100%≈26.5%，</w:t>
      </w:r>
    </w:p>
    <w:p w14:paraId="64FCD8BE">
      <w:pPr>
        <w:keepNext w:val="0"/>
        <w:keepLines w:val="0"/>
        <w:pageBreakBefore w:val="0"/>
        <w:kinsoku/>
        <w:wordWrap/>
        <w:overflowPunct/>
        <w:topLinePunct w:val="0"/>
        <w:autoSpaceDE/>
        <w:autoSpaceDN/>
        <w:bidi w:val="0"/>
        <w:adjustRightInd/>
        <w:snapToGrid/>
        <w:spacing w:line="360" w:lineRule="auto"/>
        <w:jc w:val="both"/>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故填：25；因为常温下饱和溶液的质量分数为26.5%，所配制的溶液浓度不可能超过26.5%；</w:t>
      </w:r>
    </w:p>
    <w:p w14:paraId="1CB0283C">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Ⅱ、在编号1～5的溶液中，各投入5枚石莲子，观察到编号“4”中石莲子上浮，说明编号“4”中的卤水密度大于石莲子密度。由于卤水浓度越高，溶液的密度越大，产生相同现象是烧杯编号5，故填：5；</w:t>
      </w:r>
    </w:p>
    <w:p w14:paraId="1640D21A">
      <w:pPr>
        <w:keepNext w:val="0"/>
        <w:keepLines w:val="0"/>
        <w:pageBreakBefore w:val="0"/>
        <w:kinsoku/>
        <w:wordWrap/>
        <w:overflowPunct/>
        <w:topLinePunct w:val="0"/>
        <w:autoSpaceDE/>
        <w:autoSpaceDN/>
        <w:bidi w:val="0"/>
        <w:adjustRightInd/>
        <w:snapToGrid/>
        <w:spacing w:line="360" w:lineRule="auto"/>
        <w:jc w:val="left"/>
        <w:textAlignment w:val="center"/>
        <w:rPr>
          <w:rFonts w:hint="eastAsia" w:ascii="方正公文楷体" w:hAnsi="方正公文楷体" w:eastAsia="方正公文楷体" w:cs="方正公文楷体"/>
          <w:color w:val="C00000"/>
          <w:sz w:val="24"/>
          <w:szCs w:val="24"/>
        </w:rPr>
      </w:pPr>
      <w:r>
        <w:rPr>
          <w:rFonts w:hint="eastAsia" w:ascii="方正公文楷体" w:hAnsi="方正公文楷体" w:eastAsia="方正公文楷体" w:cs="方正公文楷体"/>
          <w:color w:val="C00000"/>
          <w:sz w:val="24"/>
          <w:szCs w:val="24"/>
        </w:rPr>
        <w:t>Ⅲ、反思评价</w:t>
      </w:r>
    </w:p>
    <w:p w14:paraId="472895FF">
      <w:pPr>
        <w:keepNext w:val="0"/>
        <w:keepLines w:val="0"/>
        <w:pageBreakBefore w:val="0"/>
        <w:kinsoku/>
        <w:wordWrap/>
        <w:overflowPunct/>
        <w:topLinePunct w:val="0"/>
        <w:autoSpaceDE/>
        <w:autoSpaceDN/>
        <w:bidi w:val="0"/>
        <w:adjustRightInd/>
        <w:snapToGrid/>
        <w:spacing w:line="360" w:lineRule="auto"/>
        <w:jc w:val="both"/>
        <w:textAlignment w:val="center"/>
        <w:rPr>
          <w:rFonts w:hint="eastAsia" w:ascii="方正公文楷体" w:hAnsi="方正公文楷体" w:eastAsia="方正公文楷体" w:cs="方正公文楷体"/>
          <w:sz w:val="24"/>
          <w:szCs w:val="24"/>
          <w:lang w:val="en-US" w:eastAsia="zh-CN"/>
        </w:rPr>
      </w:pPr>
      <w:r>
        <w:rPr>
          <w:rFonts w:hint="eastAsia" w:ascii="方正公文楷体" w:hAnsi="方正公文楷体" w:eastAsia="方正公文楷体" w:cs="方正公文楷体"/>
          <w:color w:val="C00000"/>
          <w:sz w:val="24"/>
          <w:szCs w:val="24"/>
        </w:rPr>
        <w:t>古人采用石莲子进行浓度检验的优点是操作方便，能确定溶液接近饱和，故填：操作方便，能确定溶液接近饱和。</w:t>
      </w:r>
    </w:p>
    <w:p w14:paraId="2872A6AF">
      <w:pPr>
        <w:keepNext w:val="0"/>
        <w:keepLines w:val="0"/>
        <w:pageBreakBefore w:val="0"/>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b/>
          <w:bCs/>
          <w:sz w:val="28"/>
          <w:szCs w:val="28"/>
          <w:lang w:val="en-US" w:eastAsia="zh-CN"/>
        </w:rPr>
      </w:pPr>
      <w:r>
        <w:rPr>
          <w:rFonts w:hint="eastAsia" w:ascii="方正公文楷体" w:hAnsi="方正公文楷体" w:eastAsia="方正公文楷体" w:cs="方正公文楷体"/>
          <w:b/>
          <w:bCs/>
          <w:sz w:val="28"/>
          <w:szCs w:val="28"/>
          <w:lang w:val="en-US" w:eastAsia="zh-CN"/>
        </w:rPr>
        <w:drawing>
          <wp:inline distT="0" distB="0" distL="114300" distR="114300">
            <wp:extent cx="426720" cy="426720"/>
            <wp:effectExtent l="0" t="0" r="1905" b="1905"/>
            <wp:docPr id="16" name="图片 16" descr="在线练习"/>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85171&quot;,&quot;origin&quot;:0,&quot;type&quot;:&quot;icons&quot;,&quot;user&quot;:&quot;433883193&quot;}"/>
                  </s:tag>
                </a:ext>
              </a:extLst>
            </wp:cNvGraphicFramePr>
            <a:graphic xmlns:a="http://schemas.openxmlformats.org/drawingml/2006/main">
              <a:graphicData uri="http://schemas.openxmlformats.org/drawingml/2006/picture">
                <pic:pic xmlns:pic="http://schemas.openxmlformats.org/drawingml/2006/picture">
                  <pic:nvPicPr>
                    <pic:cNvPr id="16" name="图片 16" descr="在线练习"/>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0" y="0"/>
                      <a:ext cx="426720" cy="426720"/>
                    </a:xfrm>
                    <a:prstGeom prst="rect">
                      <a:avLst/>
                    </a:prstGeom>
                  </pic:spPr>
                </pic:pic>
              </a:graphicData>
            </a:graphic>
          </wp:inline>
        </w:drawing>
      </w:r>
      <w:r>
        <w:rPr>
          <w:rFonts w:hint="eastAsia" w:ascii="方正公文楷体" w:hAnsi="方正公文楷体" w:eastAsia="方正公文楷体" w:cs="方正公文楷体"/>
          <w:b/>
          <w:bCs/>
          <w:sz w:val="28"/>
          <w:szCs w:val="28"/>
          <w:lang w:val="en-US" w:eastAsia="zh-CN"/>
        </w:rPr>
        <w:t>课堂总结</w:t>
      </w:r>
    </w:p>
    <w:p w14:paraId="7C1114D4">
      <w:pPr>
        <w:keepNext w:val="0"/>
        <w:keepLines w:val="0"/>
        <w:pageBreakBefore w:val="0"/>
        <w:numPr>
          <w:ilvl w:val="0"/>
          <w:numId w:val="9"/>
        </w:numPr>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b/>
          <w:bCs/>
          <w:sz w:val="24"/>
          <w:szCs w:val="24"/>
          <w:lang w:val="en-US" w:eastAsia="zh-CN"/>
        </w:rPr>
      </w:pPr>
      <w:r>
        <w:rPr>
          <w:rFonts w:hint="eastAsia" w:ascii="方正公文楷体" w:hAnsi="方正公文楷体" w:eastAsia="方正公文楷体" w:cs="方正公文楷体"/>
          <w:b/>
          <w:bCs/>
          <w:sz w:val="24"/>
          <w:szCs w:val="24"/>
          <w:lang w:val="en-US" w:eastAsia="zh-CN"/>
        </w:rPr>
        <w:t>溶液的图表分析类</w:t>
      </w:r>
    </w:p>
    <w:p w14:paraId="737DB51D">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80" w:firstLineChars="200"/>
        <w:rPr>
          <w:rFonts w:hint="eastAsia" w:ascii="方正公文楷体" w:hAnsi="方正公文楷体" w:eastAsia="方正公文楷体" w:cs="方正公文楷体"/>
          <w:sz w:val="24"/>
          <w:szCs w:val="24"/>
          <w:lang w:val="en-US" w:eastAsia="zh-CN"/>
        </w:rPr>
      </w:pPr>
      <w:r>
        <w:rPr>
          <w:rFonts w:hint="eastAsia" w:ascii="方正公文楷体" w:hAnsi="方正公文楷体" w:eastAsia="方正公文楷体" w:cs="方正公文楷体"/>
          <w:i w:val="0"/>
          <w:iCs w:val="0"/>
          <w:caps w:val="0"/>
          <w:color w:val="0F1115"/>
          <w:spacing w:val="0"/>
          <w:sz w:val="24"/>
          <w:szCs w:val="24"/>
          <w:shd w:val="clear" w:fill="FFFFFF"/>
        </w:rPr>
        <w:t>拿到任何数据表，第一步永远是寻找数据间的变化规律（递增、递减、成正比等）。</w:t>
      </w:r>
    </w:p>
    <w:p w14:paraId="452ABA72">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80" w:firstLineChars="200"/>
        <w:rPr>
          <w:rFonts w:hint="eastAsia" w:ascii="方正公文楷体" w:hAnsi="方正公文楷体" w:eastAsia="方正公文楷体" w:cs="方正公文楷体"/>
          <w:sz w:val="24"/>
          <w:szCs w:val="24"/>
          <w:lang w:val="en-US" w:eastAsia="zh-CN"/>
        </w:rPr>
      </w:pPr>
      <w:r>
        <w:rPr>
          <w:rFonts w:hint="eastAsia" w:ascii="方正公文楷体" w:hAnsi="方正公文楷体" w:eastAsia="方正公文楷体" w:cs="方正公文楷体"/>
          <w:i w:val="0"/>
          <w:iCs w:val="0"/>
          <w:caps w:val="0"/>
          <w:color w:val="0F1115"/>
          <w:spacing w:val="0"/>
          <w:sz w:val="24"/>
          <w:szCs w:val="24"/>
          <w:shd w:val="clear" w:fill="FFFFFF"/>
        </w:rPr>
        <w:t>当数据不全时，要敢于基于已知规律进行</w:t>
      </w:r>
      <w:r>
        <w:rPr>
          <w:rStyle w:val="11"/>
          <w:rFonts w:hint="eastAsia" w:ascii="方正公文楷体" w:hAnsi="方正公文楷体" w:eastAsia="方正公文楷体" w:cs="方正公文楷体"/>
          <w:b/>
          <w:bCs/>
          <w:i w:val="0"/>
          <w:iCs w:val="0"/>
          <w:caps w:val="0"/>
          <w:color w:val="0F1115"/>
          <w:spacing w:val="0"/>
          <w:sz w:val="24"/>
          <w:szCs w:val="24"/>
          <w:shd w:val="clear" w:fill="FFFFFF"/>
        </w:rPr>
        <w:t>合理估算</w:t>
      </w:r>
      <w:r>
        <w:rPr>
          <w:rFonts w:hint="eastAsia" w:ascii="方正公文楷体" w:hAnsi="方正公文楷体" w:eastAsia="方正公文楷体" w:cs="方正公文楷体"/>
          <w:i w:val="0"/>
          <w:iCs w:val="0"/>
          <w:caps w:val="0"/>
          <w:color w:val="0F1115"/>
          <w:spacing w:val="0"/>
          <w:sz w:val="24"/>
          <w:szCs w:val="24"/>
          <w:shd w:val="clear" w:fill="FFFFFF"/>
        </w:rPr>
        <w:t>和</w:t>
      </w:r>
      <w:r>
        <w:rPr>
          <w:rStyle w:val="11"/>
          <w:rFonts w:hint="eastAsia" w:ascii="方正公文楷体" w:hAnsi="方正公文楷体" w:eastAsia="方正公文楷体" w:cs="方正公文楷体"/>
          <w:b/>
          <w:bCs/>
          <w:i w:val="0"/>
          <w:iCs w:val="0"/>
          <w:caps w:val="0"/>
          <w:color w:val="0F1115"/>
          <w:spacing w:val="0"/>
          <w:sz w:val="24"/>
          <w:szCs w:val="24"/>
          <w:shd w:val="clear" w:fill="FFFFFF"/>
        </w:rPr>
        <w:t>趋势外推</w:t>
      </w:r>
      <w:r>
        <w:rPr>
          <w:rFonts w:hint="eastAsia" w:ascii="方正公文楷体" w:hAnsi="方正公文楷体" w:eastAsia="方正公文楷体" w:cs="方正公文楷体"/>
          <w:i w:val="0"/>
          <w:iCs w:val="0"/>
          <w:caps w:val="0"/>
          <w:color w:val="0F1115"/>
          <w:spacing w:val="0"/>
          <w:sz w:val="24"/>
          <w:szCs w:val="24"/>
          <w:shd w:val="clear" w:fill="FFFFFF"/>
        </w:rPr>
        <w:t>。</w:t>
      </w:r>
    </w:p>
    <w:p w14:paraId="7543F168">
      <w:pPr>
        <w:pStyle w:val="7"/>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0" w:firstLineChars="0"/>
        <w:rPr>
          <w:rFonts w:hint="eastAsia" w:ascii="方正公文楷体" w:hAnsi="方正公文楷体" w:eastAsia="方正公文楷体" w:cs="方正公文楷体"/>
          <w:b/>
          <w:bCs/>
          <w:i w:val="0"/>
          <w:iCs w:val="0"/>
          <w:caps w:val="0"/>
          <w:color w:val="0F1115"/>
          <w:spacing w:val="0"/>
          <w:sz w:val="24"/>
          <w:szCs w:val="24"/>
          <w:shd w:val="clear" w:fill="FFFFFF"/>
          <w:lang w:val="en-US" w:eastAsia="zh-CN"/>
        </w:rPr>
      </w:pPr>
      <w:r>
        <w:rPr>
          <w:rFonts w:hint="eastAsia" w:ascii="方正公文楷体" w:hAnsi="方正公文楷体" w:eastAsia="方正公文楷体" w:cs="方正公文楷体"/>
          <w:b/>
          <w:bCs/>
          <w:i w:val="0"/>
          <w:iCs w:val="0"/>
          <w:caps w:val="0"/>
          <w:color w:val="0F1115"/>
          <w:spacing w:val="0"/>
          <w:sz w:val="24"/>
          <w:szCs w:val="24"/>
          <w:shd w:val="clear" w:fill="FFFFFF"/>
          <w:lang w:val="en-US" w:eastAsia="zh-CN"/>
        </w:rPr>
        <w:t>溶液图像分析</w:t>
      </w:r>
    </w:p>
    <w:p w14:paraId="14756796">
      <w:pPr>
        <w:pStyle w:val="7"/>
        <w:keepNext w:val="0"/>
        <w:keepLines w:val="0"/>
        <w:pageBreakBefore w:val="0"/>
        <w:widowControl/>
        <w:numPr>
          <w:ilvl w:val="0"/>
          <w:numId w:val="11"/>
        </w:numPr>
        <w:suppressLineNumbers w:val="0"/>
        <w:shd w:val="clear" w:fill="FFFFFF"/>
        <w:kinsoku/>
        <w:wordWrap/>
        <w:overflowPunct/>
        <w:topLinePunct w:val="0"/>
        <w:autoSpaceDE/>
        <w:autoSpaceDN/>
        <w:bidi w:val="0"/>
        <w:adjustRightInd/>
        <w:snapToGrid/>
        <w:spacing w:before="120" w:beforeAutospacing="0" w:after="120" w:afterAutospacing="0" w:line="360" w:lineRule="auto"/>
        <w:ind w:left="0" w:leftChars="0" w:right="0" w:firstLine="480" w:firstLineChars="200"/>
        <w:rPr>
          <w:rFonts w:hint="eastAsia" w:ascii="方正公文楷体" w:hAnsi="方正公文楷体" w:eastAsia="方正公文楷体" w:cs="方正公文楷体"/>
          <w:i w:val="0"/>
          <w:iCs w:val="0"/>
          <w:caps w:val="0"/>
          <w:color w:val="4874CB" w:themeColor="accent1"/>
          <w:spacing w:val="0"/>
          <w:sz w:val="24"/>
          <w:szCs w:val="24"/>
          <w14:textFill>
            <w14:solidFill>
              <w14:schemeClr w14:val="accent1"/>
            </w14:solidFill>
          </w14:textFill>
        </w:rPr>
      </w:pPr>
      <w:r>
        <w:rPr>
          <w:rStyle w:val="11"/>
          <w:rFonts w:hint="eastAsia" w:ascii="方正公文楷体" w:hAnsi="方正公文楷体" w:eastAsia="方正公文楷体" w:cs="方正公文楷体"/>
          <w:b/>
          <w:bCs/>
          <w:i w:val="0"/>
          <w:iCs w:val="0"/>
          <w:caps w:val="0"/>
          <w:color w:val="4874CB" w:themeColor="accent1"/>
          <w:spacing w:val="0"/>
          <w:sz w:val="24"/>
          <w:szCs w:val="24"/>
          <w:shd w:val="clear" w:fill="FFFFFF"/>
          <w14:textFill>
            <w14:solidFill>
              <w14:schemeClr w14:val="accent1"/>
            </w14:solidFill>
          </w14:textFill>
        </w:rPr>
        <w:t>第一步：识图看轴，明确变量</w:t>
      </w:r>
    </w:p>
    <w:p w14:paraId="560DE57A">
      <w:pPr>
        <w:keepNext w:val="0"/>
        <w:keepLines w:val="0"/>
        <w:pageBreakBefore w:val="0"/>
        <w:widowControl/>
        <w:numPr>
          <w:ilvl w:val="0"/>
          <w:numId w:val="0"/>
        </w:numPr>
        <w:suppressLineNumbers w:val="0"/>
        <w:kinsoku/>
        <w:wordWrap/>
        <w:overflowPunct/>
        <w:topLinePunct w:val="0"/>
        <w:autoSpaceDE/>
        <w:autoSpaceDN/>
        <w:bidi w:val="0"/>
        <w:adjustRightInd/>
        <w:snapToGrid/>
        <w:spacing w:before="45" w:beforeAutospacing="0" w:after="0" w:afterAutospacing="1" w:line="360" w:lineRule="auto"/>
        <w:rPr>
          <w:rFonts w:hint="eastAsia" w:ascii="方正公文楷体" w:hAnsi="方正公文楷体" w:eastAsia="方正公文楷体" w:cs="方正公文楷体"/>
          <w:sz w:val="24"/>
          <w:szCs w:val="24"/>
        </w:rPr>
      </w:pPr>
      <w:r>
        <w:rPr>
          <w:rStyle w:val="11"/>
          <w:rFonts w:hint="eastAsia" w:ascii="方正公文楷体" w:hAnsi="方正公文楷体" w:eastAsia="方正公文楷体" w:cs="方正公文楷体"/>
          <w:b/>
          <w:bCs/>
          <w:i w:val="0"/>
          <w:iCs w:val="0"/>
          <w:caps w:val="0"/>
          <w:color w:val="0F1115"/>
          <w:spacing w:val="0"/>
          <w:sz w:val="24"/>
          <w:szCs w:val="24"/>
          <w:shd w:val="clear" w:fill="FFFFFF"/>
        </w:rPr>
        <w:t>看横、纵坐标</w:t>
      </w:r>
      <w:r>
        <w:rPr>
          <w:rFonts w:hint="eastAsia" w:ascii="方正公文楷体" w:hAnsi="方正公文楷体" w:eastAsia="方正公文楷体" w:cs="方正公文楷体"/>
          <w:i w:val="0"/>
          <w:iCs w:val="0"/>
          <w:caps w:val="0"/>
          <w:color w:val="0F1115"/>
          <w:spacing w:val="0"/>
          <w:sz w:val="24"/>
          <w:szCs w:val="24"/>
          <w:shd w:val="clear" w:fill="FFFFFF"/>
        </w:rPr>
        <w:t>：明确自变量（如温度、时间、加入物质质量）和因变量（如溶解度、溶质质量分数、溶液质量、pH值等）</w:t>
      </w:r>
    </w:p>
    <w:p w14:paraId="2CAB585E">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eastAsia" w:ascii="方正公文楷体" w:hAnsi="方正公文楷体" w:eastAsia="方正公文楷体" w:cs="方正公文楷体"/>
          <w:sz w:val="24"/>
          <w:szCs w:val="24"/>
        </w:rPr>
      </w:pPr>
      <w:r>
        <w:rPr>
          <w:rStyle w:val="11"/>
          <w:rFonts w:hint="eastAsia" w:ascii="方正公文楷体" w:hAnsi="方正公文楷体" w:eastAsia="方正公文楷体" w:cs="方正公文楷体"/>
          <w:b/>
          <w:bCs/>
          <w:i w:val="0"/>
          <w:iCs w:val="0"/>
          <w:caps w:val="0"/>
          <w:color w:val="0F1115"/>
          <w:spacing w:val="0"/>
          <w:sz w:val="24"/>
          <w:szCs w:val="24"/>
          <w:shd w:val="clear" w:fill="FFFFFF"/>
        </w:rPr>
        <w:t>看曲线趋势</w:t>
      </w:r>
      <w:r>
        <w:rPr>
          <w:rFonts w:hint="eastAsia" w:ascii="方正公文楷体" w:hAnsi="方正公文楷体" w:eastAsia="方正公文楷体" w:cs="方正公文楷体"/>
          <w:i w:val="0"/>
          <w:iCs w:val="0"/>
          <w:caps w:val="0"/>
          <w:color w:val="0F1115"/>
          <w:spacing w:val="0"/>
          <w:sz w:val="24"/>
          <w:szCs w:val="24"/>
          <w:shd w:val="clear" w:fill="FFFFFF"/>
        </w:rPr>
        <w:t>：是上升、下降、持平，还是有拐点？</w:t>
      </w:r>
    </w:p>
    <w:p w14:paraId="2413746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eastAsia" w:ascii="方正公文楷体" w:hAnsi="方正公文楷体" w:eastAsia="方正公文楷体" w:cs="方正公文楷体"/>
          <w:sz w:val="24"/>
          <w:szCs w:val="24"/>
        </w:rPr>
      </w:pPr>
      <w:r>
        <w:rPr>
          <w:rStyle w:val="11"/>
          <w:rFonts w:hint="eastAsia" w:ascii="方正公文楷体" w:hAnsi="方正公文楷体" w:eastAsia="方正公文楷体" w:cs="方正公文楷体"/>
          <w:b/>
          <w:bCs/>
          <w:i w:val="0"/>
          <w:iCs w:val="0"/>
          <w:caps w:val="0"/>
          <w:color w:val="0F1115"/>
          <w:spacing w:val="0"/>
          <w:sz w:val="24"/>
          <w:szCs w:val="24"/>
          <w:shd w:val="clear" w:fill="FFFFFF"/>
        </w:rPr>
        <w:t>看特殊点</w:t>
      </w:r>
      <w:r>
        <w:rPr>
          <w:rFonts w:hint="eastAsia" w:ascii="方正公文楷体" w:hAnsi="方正公文楷体" w:eastAsia="方正公文楷体" w:cs="方正公文楷体"/>
          <w:i w:val="0"/>
          <w:iCs w:val="0"/>
          <w:caps w:val="0"/>
          <w:color w:val="0F1115"/>
          <w:spacing w:val="0"/>
          <w:sz w:val="24"/>
          <w:szCs w:val="24"/>
          <w:shd w:val="clear" w:fill="FFFFFF"/>
        </w:rPr>
        <w:t>：起点、终点、拐点、交点、平台（水平线段）。</w:t>
      </w:r>
    </w:p>
    <w:p w14:paraId="4A7D1FE7">
      <w:pPr>
        <w:pStyle w:val="7"/>
        <w:keepNext w:val="0"/>
        <w:keepLines w:val="0"/>
        <w:pageBreakBefore w:val="0"/>
        <w:widowControl/>
        <w:numPr>
          <w:ilvl w:val="0"/>
          <w:numId w:val="11"/>
        </w:numPr>
        <w:suppressLineNumbers w:val="0"/>
        <w:shd w:val="clear" w:fill="FFFFFF"/>
        <w:kinsoku/>
        <w:wordWrap/>
        <w:overflowPunct/>
        <w:topLinePunct w:val="0"/>
        <w:autoSpaceDE/>
        <w:autoSpaceDN/>
        <w:bidi w:val="0"/>
        <w:adjustRightInd/>
        <w:snapToGrid/>
        <w:spacing w:before="120" w:beforeAutospacing="0" w:after="120" w:afterAutospacing="0" w:line="360" w:lineRule="auto"/>
        <w:ind w:left="0" w:leftChars="0" w:right="0" w:firstLine="480" w:firstLineChars="200"/>
        <w:rPr>
          <w:rFonts w:hint="eastAsia" w:ascii="方正公文楷体" w:hAnsi="方正公文楷体" w:eastAsia="方正公文楷体" w:cs="方正公文楷体"/>
          <w:color w:val="4874CB" w:themeColor="accent1"/>
          <w:sz w:val="24"/>
          <w:szCs w:val="24"/>
          <w14:textFill>
            <w14:solidFill>
              <w14:schemeClr w14:val="accent1"/>
            </w14:solidFill>
          </w14:textFill>
        </w:rPr>
      </w:pPr>
      <w:r>
        <w:rPr>
          <w:rStyle w:val="11"/>
          <w:rFonts w:hint="eastAsia" w:ascii="方正公文楷体" w:hAnsi="方正公文楷体" w:eastAsia="方正公文楷体" w:cs="方正公文楷体"/>
          <w:b/>
          <w:bCs/>
          <w:i w:val="0"/>
          <w:iCs w:val="0"/>
          <w:caps w:val="0"/>
          <w:color w:val="4874CB" w:themeColor="accent1"/>
          <w:spacing w:val="0"/>
          <w:sz w:val="24"/>
          <w:szCs w:val="24"/>
          <w:shd w:val="clear" w:fill="FFFFFF"/>
          <w14:textFill>
            <w14:solidFill>
              <w14:schemeClr w14:val="accent1"/>
            </w14:solidFill>
          </w14:textFill>
        </w:rPr>
        <w:t>第二步：联理析段，对应过程</w:t>
      </w:r>
    </w:p>
    <w:p w14:paraId="1E0C5B0D">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eastAsia" w:ascii="方正公文楷体" w:hAnsi="方正公文楷体" w:eastAsia="方正公文楷体" w:cs="方正公文楷体"/>
          <w:sz w:val="24"/>
          <w:szCs w:val="24"/>
        </w:rPr>
      </w:pPr>
      <w:r>
        <w:rPr>
          <w:rStyle w:val="11"/>
          <w:rFonts w:hint="eastAsia" w:ascii="方正公文楷体" w:hAnsi="方正公文楷体" w:eastAsia="方正公文楷体" w:cs="方正公文楷体"/>
          <w:b/>
          <w:bCs/>
          <w:i w:val="0"/>
          <w:iCs w:val="0"/>
          <w:caps w:val="0"/>
          <w:color w:val="0F1115"/>
          <w:spacing w:val="0"/>
          <w:sz w:val="24"/>
          <w:szCs w:val="24"/>
          <w:shd w:val="clear" w:fill="FFFFFF"/>
        </w:rPr>
        <w:t>将图像分段</w:t>
      </w:r>
      <w:r>
        <w:rPr>
          <w:rFonts w:hint="eastAsia" w:ascii="方正公文楷体" w:hAnsi="方正公文楷体" w:eastAsia="方正公文楷体" w:cs="方正公文楷体"/>
          <w:i w:val="0"/>
          <w:iCs w:val="0"/>
          <w:caps w:val="0"/>
          <w:color w:val="0F1115"/>
          <w:spacing w:val="0"/>
          <w:sz w:val="24"/>
          <w:szCs w:val="24"/>
          <w:shd w:val="clear" w:fill="FFFFFF"/>
        </w:rPr>
        <w:t>：每一个线段或平台，对应一个具体的物理或化学过程。</w:t>
      </w:r>
    </w:p>
    <w:p w14:paraId="341E49FE">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rPr>
          <w:rFonts w:hint="eastAsia" w:ascii="方正公文楷体" w:hAnsi="方正公文楷体" w:eastAsia="方正公文楷体" w:cs="方正公文楷体"/>
          <w:sz w:val="24"/>
          <w:szCs w:val="24"/>
        </w:rPr>
      </w:pPr>
      <w:r>
        <w:rPr>
          <w:rStyle w:val="11"/>
          <w:rFonts w:hint="eastAsia" w:ascii="方正公文楷体" w:hAnsi="方正公文楷体" w:eastAsia="方正公文楷体" w:cs="方正公文楷体"/>
          <w:b/>
          <w:bCs/>
          <w:i w:val="0"/>
          <w:iCs w:val="0"/>
          <w:caps w:val="0"/>
          <w:color w:val="0F1115"/>
          <w:spacing w:val="0"/>
          <w:sz w:val="24"/>
          <w:szCs w:val="24"/>
          <w:shd w:val="clear" w:fill="FFFFFF"/>
        </w:rPr>
        <w:t>关联化学原理</w:t>
      </w:r>
      <w:r>
        <w:rPr>
          <w:rFonts w:hint="eastAsia" w:ascii="方正公文楷体" w:hAnsi="方正公文楷体" w:eastAsia="方正公文楷体" w:cs="方正公文楷体"/>
          <w:i w:val="0"/>
          <w:iCs w:val="0"/>
          <w:caps w:val="0"/>
          <w:color w:val="0F1115"/>
          <w:spacing w:val="0"/>
          <w:sz w:val="24"/>
          <w:szCs w:val="24"/>
          <w:shd w:val="clear" w:fill="FFFFFF"/>
        </w:rPr>
        <w:t>：每一段变化，都要用对应的溶液原理来解释（如溶解度受温度影响、溶质质量分数公式、化学反应消耗或生成溶质等）。</w:t>
      </w:r>
    </w:p>
    <w:p w14:paraId="3C140976">
      <w:pPr>
        <w:pStyle w:val="7"/>
        <w:keepNext w:val="0"/>
        <w:keepLines w:val="0"/>
        <w:pageBreakBefore w:val="0"/>
        <w:widowControl/>
        <w:numPr>
          <w:ilvl w:val="0"/>
          <w:numId w:val="11"/>
        </w:numPr>
        <w:suppressLineNumbers w:val="0"/>
        <w:shd w:val="clear" w:fill="FFFFFF"/>
        <w:kinsoku/>
        <w:wordWrap/>
        <w:overflowPunct/>
        <w:topLinePunct w:val="0"/>
        <w:autoSpaceDE/>
        <w:autoSpaceDN/>
        <w:bidi w:val="0"/>
        <w:adjustRightInd/>
        <w:snapToGrid/>
        <w:spacing w:before="120" w:beforeAutospacing="0" w:after="120" w:afterAutospacing="0" w:line="360" w:lineRule="auto"/>
        <w:ind w:left="0" w:leftChars="0" w:right="0" w:firstLine="480" w:firstLineChars="200"/>
        <w:rPr>
          <w:rFonts w:hint="eastAsia" w:ascii="方正公文楷体" w:hAnsi="方正公文楷体" w:eastAsia="方正公文楷体" w:cs="方正公文楷体"/>
          <w:i w:val="0"/>
          <w:iCs w:val="0"/>
          <w:caps w:val="0"/>
          <w:color w:val="4874CB" w:themeColor="accent1"/>
          <w:spacing w:val="0"/>
          <w:sz w:val="24"/>
          <w:szCs w:val="24"/>
          <w14:textFill>
            <w14:solidFill>
              <w14:schemeClr w14:val="accent1"/>
            </w14:solidFill>
          </w14:textFill>
        </w:rPr>
      </w:pPr>
      <w:r>
        <w:rPr>
          <w:rStyle w:val="11"/>
          <w:rFonts w:hint="eastAsia" w:ascii="方正公文楷体" w:hAnsi="方正公文楷体" w:eastAsia="方正公文楷体" w:cs="方正公文楷体"/>
          <w:b/>
          <w:bCs/>
          <w:i w:val="0"/>
          <w:iCs w:val="0"/>
          <w:caps w:val="0"/>
          <w:color w:val="4874CB" w:themeColor="accent1"/>
          <w:spacing w:val="0"/>
          <w:sz w:val="24"/>
          <w:szCs w:val="24"/>
          <w:shd w:val="clear" w:fill="FFFFFF"/>
          <w14:textFill>
            <w14:solidFill>
              <w14:schemeClr w14:val="accent1"/>
            </w14:solidFill>
          </w14:textFill>
        </w:rPr>
        <w:t>第三步：精准作答，规范表述</w:t>
      </w:r>
    </w:p>
    <w:p w14:paraId="2002DC08">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sz w:val="24"/>
          <w:szCs w:val="24"/>
          <w:lang w:val="en-US" w:eastAsia="zh-CN"/>
        </w:rPr>
      </w:pPr>
      <w:r>
        <w:rPr>
          <w:rFonts w:hint="eastAsia" w:ascii="方正公文楷体" w:hAnsi="方正公文楷体" w:eastAsia="方正公文楷体" w:cs="方正公文楷体"/>
          <w:sz w:val="24"/>
          <w:szCs w:val="24"/>
          <w:lang w:val="en-US" w:eastAsia="zh-CN"/>
        </w:rPr>
        <w:t>3、溶液相关材料分析</w:t>
      </w:r>
    </w:p>
    <w:p w14:paraId="7A786882">
      <w:pPr>
        <w:pStyle w:val="4"/>
        <w:keepNext w:val="0"/>
        <w:keepLines w:val="0"/>
        <w:pageBreakBefore w:val="0"/>
        <w:widowControl/>
        <w:numPr>
          <w:ilvl w:val="0"/>
          <w:numId w:val="12"/>
        </w:numPr>
        <w:suppressLineNumbers w:val="0"/>
        <w:shd w:val="clear" w:fill="FFFFFF"/>
        <w:kinsoku/>
        <w:wordWrap/>
        <w:overflowPunct/>
        <w:topLinePunct w:val="0"/>
        <w:autoSpaceDE/>
        <w:autoSpaceDN/>
        <w:bidi w:val="0"/>
        <w:adjustRightInd/>
        <w:snapToGrid/>
        <w:spacing w:before="120" w:beforeAutospacing="0" w:after="60" w:afterAutospacing="0" w:line="360" w:lineRule="auto"/>
        <w:ind w:left="0" w:leftChars="0" w:right="0" w:firstLine="480" w:firstLineChars="200"/>
        <w:rPr>
          <w:rFonts w:hint="eastAsia" w:ascii="方正公文楷体" w:hAnsi="方正公文楷体" w:eastAsia="方正公文楷体" w:cs="方正公文楷体"/>
          <w:sz w:val="24"/>
          <w:szCs w:val="24"/>
          <w:lang w:val="en-US" w:eastAsia="zh-CN"/>
        </w:rPr>
      </w:pPr>
      <w:r>
        <w:rPr>
          <w:rStyle w:val="11"/>
          <w:rFonts w:hint="eastAsia" w:ascii="方正公文楷体" w:hAnsi="方正公文楷体" w:eastAsia="方正公文楷体" w:cs="方正公文楷体"/>
          <w:b/>
          <w:caps w:val="0"/>
          <w:color w:val="0F1115"/>
          <w:spacing w:val="0"/>
          <w:sz w:val="24"/>
          <w:szCs w:val="24"/>
          <w:shd w:val="clear" w:fill="FFFFFF"/>
        </w:rPr>
        <w:t xml:space="preserve">第一步：审题破题 —— </w:t>
      </w:r>
      <w:r>
        <w:rPr>
          <w:rStyle w:val="11"/>
          <w:rFonts w:hint="eastAsia" w:ascii="方正公文楷体" w:hAnsi="方正公文楷体" w:eastAsia="方正公文楷体" w:cs="方正公文楷体"/>
          <w:b/>
          <w:caps w:val="0"/>
          <w:color w:val="0F1115"/>
          <w:spacing w:val="0"/>
          <w:sz w:val="24"/>
          <w:szCs w:val="24"/>
          <w:shd w:val="clear" w:fill="FFFFFF"/>
          <w:lang w:val="en-US" w:eastAsia="zh-CN"/>
        </w:rPr>
        <w:t>阅读过程中画出材料对应重点；</w:t>
      </w:r>
    </w:p>
    <w:p w14:paraId="1B1A5741">
      <w:pPr>
        <w:pStyle w:val="4"/>
        <w:keepNext w:val="0"/>
        <w:keepLines w:val="0"/>
        <w:pageBreakBefore w:val="0"/>
        <w:widowControl/>
        <w:numPr>
          <w:ilvl w:val="0"/>
          <w:numId w:val="12"/>
        </w:numPr>
        <w:suppressLineNumbers w:val="0"/>
        <w:shd w:val="clear" w:fill="FFFFFF"/>
        <w:kinsoku/>
        <w:wordWrap/>
        <w:overflowPunct/>
        <w:topLinePunct w:val="0"/>
        <w:autoSpaceDE/>
        <w:autoSpaceDN/>
        <w:bidi w:val="0"/>
        <w:adjustRightInd/>
        <w:snapToGrid/>
        <w:spacing w:before="120" w:beforeAutospacing="0" w:after="120" w:afterAutospacing="0" w:line="360" w:lineRule="auto"/>
        <w:ind w:left="0" w:leftChars="0" w:right="0" w:firstLine="480" w:firstLineChars="200"/>
        <w:rPr>
          <w:rFonts w:hint="eastAsia" w:ascii="方正公文楷体" w:hAnsi="方正公文楷体" w:eastAsia="方正公文楷体" w:cs="方正公文楷体"/>
          <w:b/>
          <w:bCs/>
          <w:caps w:val="0"/>
          <w:color w:val="0F1115"/>
          <w:spacing w:val="0"/>
          <w:sz w:val="24"/>
          <w:szCs w:val="24"/>
        </w:rPr>
      </w:pPr>
      <w:r>
        <w:rPr>
          <w:rStyle w:val="11"/>
          <w:rFonts w:hint="eastAsia" w:ascii="方正公文楷体" w:hAnsi="方正公文楷体" w:eastAsia="方正公文楷体" w:cs="方正公文楷体"/>
          <w:b/>
          <w:caps w:val="0"/>
          <w:color w:val="0F1115"/>
          <w:spacing w:val="0"/>
          <w:sz w:val="24"/>
          <w:szCs w:val="24"/>
          <w:shd w:val="clear" w:fill="FFFFFF"/>
          <w:lang w:val="en-US" w:eastAsia="zh-CN"/>
        </w:rPr>
        <w:t>第二步：</w:t>
      </w:r>
      <w:r>
        <w:rPr>
          <w:rStyle w:val="11"/>
          <w:rFonts w:hint="eastAsia" w:ascii="方正公文楷体" w:hAnsi="方正公文楷体" w:eastAsia="方正公文楷体" w:cs="方正公文楷体"/>
          <w:b/>
          <w:caps w:val="0"/>
          <w:color w:val="0F1115"/>
          <w:spacing w:val="0"/>
          <w:sz w:val="24"/>
          <w:szCs w:val="24"/>
          <w:shd w:val="clear" w:fill="FFFFFF"/>
        </w:rPr>
        <w:t xml:space="preserve">信息关联 —— </w:t>
      </w:r>
      <w:r>
        <w:rPr>
          <w:rStyle w:val="11"/>
          <w:rFonts w:hint="eastAsia" w:ascii="方正公文楷体" w:hAnsi="方正公文楷体" w:eastAsia="方正公文楷体" w:cs="方正公文楷体"/>
          <w:b/>
          <w:caps w:val="0"/>
          <w:color w:val="0F1115"/>
          <w:spacing w:val="0"/>
          <w:sz w:val="24"/>
          <w:szCs w:val="24"/>
          <w:shd w:val="clear" w:fill="FFFFFF"/>
          <w:lang w:val="en-US" w:eastAsia="zh-CN"/>
        </w:rPr>
        <w:t>类比、链接相关知识点，</w:t>
      </w:r>
      <w:r>
        <w:rPr>
          <w:rFonts w:hint="eastAsia" w:ascii="方正公文楷体" w:hAnsi="方正公文楷体" w:eastAsia="方正公文楷体" w:cs="方正公文楷体"/>
          <w:i w:val="0"/>
          <w:iCs w:val="0"/>
          <w:caps w:val="0"/>
          <w:color w:val="0F1115"/>
          <w:spacing w:val="0"/>
          <w:sz w:val="24"/>
          <w:szCs w:val="24"/>
          <w:shd w:val="clear" w:fill="FFFFFF"/>
        </w:rPr>
        <w:t>将题目信息与核心化学原理挂钩</w:t>
      </w:r>
      <w:r>
        <w:rPr>
          <w:rFonts w:hint="eastAsia" w:ascii="方正公文楷体" w:hAnsi="方正公文楷体" w:eastAsia="方正公文楷体" w:cs="方正公文楷体"/>
          <w:i w:val="0"/>
          <w:iCs w:val="0"/>
          <w:caps w:val="0"/>
          <w:color w:val="0F1115"/>
          <w:spacing w:val="0"/>
          <w:sz w:val="24"/>
          <w:szCs w:val="24"/>
          <w:shd w:val="clear" w:fill="FFFFFF"/>
          <w:lang w:eastAsia="zh-CN"/>
        </w:rPr>
        <w:t>；</w:t>
      </w:r>
    </w:p>
    <w:p w14:paraId="4719E97B">
      <w:pPr>
        <w:pStyle w:val="4"/>
        <w:keepNext w:val="0"/>
        <w:keepLines w:val="0"/>
        <w:pageBreakBefore w:val="0"/>
        <w:widowControl/>
        <w:numPr>
          <w:ilvl w:val="0"/>
          <w:numId w:val="12"/>
        </w:numPr>
        <w:suppressLineNumbers w:val="0"/>
        <w:shd w:val="clear" w:fill="FFFFFF"/>
        <w:kinsoku/>
        <w:wordWrap/>
        <w:overflowPunct/>
        <w:topLinePunct w:val="0"/>
        <w:autoSpaceDE/>
        <w:autoSpaceDN/>
        <w:bidi w:val="0"/>
        <w:adjustRightInd/>
        <w:snapToGrid/>
        <w:spacing w:before="120" w:beforeAutospacing="0" w:after="60" w:afterAutospacing="0" w:line="360" w:lineRule="auto"/>
        <w:ind w:left="0" w:leftChars="0" w:right="0" w:firstLine="480" w:firstLineChars="200"/>
        <w:rPr>
          <w:rFonts w:hint="eastAsia" w:ascii="方正公文楷体" w:hAnsi="方正公文楷体" w:eastAsia="方正公文楷体" w:cs="方正公文楷体"/>
          <w:b/>
          <w:bCs/>
          <w:caps w:val="0"/>
          <w:color w:val="0F1115"/>
          <w:spacing w:val="0"/>
          <w:sz w:val="24"/>
          <w:szCs w:val="24"/>
        </w:rPr>
      </w:pPr>
      <w:r>
        <w:rPr>
          <w:rStyle w:val="11"/>
          <w:rFonts w:hint="eastAsia" w:ascii="方正公文楷体" w:hAnsi="方正公文楷体" w:eastAsia="方正公文楷体" w:cs="方正公文楷体"/>
          <w:b/>
          <w:caps w:val="0"/>
          <w:color w:val="0F1115"/>
          <w:spacing w:val="0"/>
          <w:sz w:val="24"/>
          <w:szCs w:val="24"/>
          <w:shd w:val="clear" w:fill="FFFFFF"/>
          <w:lang w:val="en-US" w:eastAsia="zh-CN"/>
        </w:rPr>
        <w:t>第三步：</w:t>
      </w:r>
      <w:r>
        <w:rPr>
          <w:rStyle w:val="11"/>
          <w:rFonts w:hint="eastAsia" w:ascii="方正公文楷体" w:hAnsi="方正公文楷体" w:eastAsia="方正公文楷体" w:cs="方正公文楷体"/>
          <w:b/>
          <w:caps w:val="0"/>
          <w:color w:val="0F1115"/>
          <w:spacing w:val="0"/>
          <w:sz w:val="24"/>
          <w:szCs w:val="24"/>
          <w:shd w:val="clear" w:fill="FFFFFF"/>
        </w:rPr>
        <w:t>规范作答 —— 逻辑清晰，术语准确</w:t>
      </w:r>
    </w:p>
    <w:p w14:paraId="7E18B473">
      <w:pPr>
        <w:keepNext w:val="0"/>
        <w:keepLines w:val="0"/>
        <w:pageBreakBefore w:val="0"/>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sz w:val="24"/>
          <w:szCs w:val="24"/>
          <w:lang w:val="en-US" w:eastAsia="zh-CN"/>
        </w:rPr>
      </w:pPr>
    </w:p>
    <w:p w14:paraId="4605CDE2">
      <w:pPr>
        <w:keepNext w:val="0"/>
        <w:keepLines w:val="0"/>
        <w:pageBreakBefore w:val="0"/>
        <w:kinsoku/>
        <w:wordWrap/>
        <w:overflowPunct/>
        <w:topLinePunct w:val="0"/>
        <w:autoSpaceDE/>
        <w:autoSpaceDN/>
        <w:bidi w:val="0"/>
        <w:adjustRightInd/>
        <w:snapToGrid/>
        <w:spacing w:line="360" w:lineRule="auto"/>
        <w:rPr>
          <w:rFonts w:hint="eastAsia" w:ascii="方正公文楷体" w:hAnsi="方正公文楷体" w:eastAsia="方正公文楷体" w:cs="方正公文楷体"/>
          <w:sz w:val="24"/>
          <w:szCs w:val="24"/>
          <w:lang w:val="en-US" w:eastAsia="zh-CN"/>
        </w:rPr>
      </w:pPr>
    </w:p>
    <w:sectPr>
      <w:headerReference r:id="rId3" w:type="default"/>
      <w:footerReference r:id="rId4" w:type="default"/>
      <w:pgSz w:w="11906" w:h="16838"/>
      <w:pgMar w:top="1440" w:right="1800" w:bottom="1440" w:left="1800" w:header="851" w:footer="45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embedRegular r:id="rId1" w:fontKey="{727FD0DF-AD00-F956-92BD-54694BC5DA1B}"/>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公文楷体">
    <w:panose1 w:val="02000500000000000000"/>
    <w:charset w:val="86"/>
    <w:family w:val="auto"/>
    <w:pitch w:val="default"/>
    <w:sig w:usb0="A00002BF" w:usb1="38CF7CFA" w:usb2="00000016" w:usb3="00000000" w:csb0="00040001" w:csb1="00000000"/>
    <w:embedRegular r:id="rId2" w:fontKey="{CAA44288-BF13-0550-92BD-54696130FB5B}"/>
  </w:font>
  <w:font w:name="方正楷体_GB2312">
    <w:panose1 w:val="02000000000000000000"/>
    <w:charset w:val="86"/>
    <w:family w:val="auto"/>
    <w:pitch w:val="default"/>
    <w:sig w:usb0="A00002BF" w:usb1="184F6CFA" w:usb2="00000012" w:usb3="00000000" w:csb0="00040001" w:csb1="00000000"/>
    <w:embedRegular r:id="rId3" w:fontKey="{28DE3310-A387-3DE4-92BD-5469808D5395}"/>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儷宋 Pro">
    <w:panose1 w:val="02020300000000000000"/>
    <w:charset w:val="88"/>
    <w:family w:val="auto"/>
    <w:pitch w:val="default"/>
    <w:sig w:usb0="80000001" w:usb1="28091800" w:usb2="00000016"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8338C">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18D2DB">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D18D2DB">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D66C2">
    <w:pPr>
      <w:pStyle w:val="6"/>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7598410" cy="10692130"/>
          <wp:effectExtent l="0" t="0" r="2540" b="4445"/>
          <wp:wrapNone/>
          <wp:docPr id="8" name="WordPictureWatermark53225" descr="20251208研究院页眉A4-化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53225" descr="20251208研究院页眉A4-化学"/>
                  <pic:cNvPicPr>
                    <a:picLocks noChangeAspect="1"/>
                  </pic:cNvPicPr>
                </pic:nvPicPr>
                <pic:blipFill>
                  <a:blip r:embed="rId1"/>
                  <a:stretch>
                    <a:fillRect/>
                  </a:stretch>
                </pic:blipFill>
                <pic:spPr>
                  <a:xfrm>
                    <a:off x="0" y="0"/>
                    <a:ext cx="7598410" cy="1069213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E8805"/>
    <w:multiLevelType w:val="singleLevel"/>
    <w:tmpl w:val="80BE8805"/>
    <w:lvl w:ilvl="0" w:tentative="0">
      <w:start w:val="1"/>
      <w:numFmt w:val="decimal"/>
      <w:suff w:val="nothing"/>
      <w:lvlText w:val="%1、"/>
      <w:lvlJc w:val="left"/>
    </w:lvl>
  </w:abstractNum>
  <w:abstractNum w:abstractNumId="1">
    <w:nsid w:val="AB213FF3"/>
    <w:multiLevelType w:val="singleLevel"/>
    <w:tmpl w:val="AB213FF3"/>
    <w:lvl w:ilvl="0" w:tentative="0">
      <w:start w:val="1"/>
      <w:numFmt w:val="decimal"/>
      <w:suff w:val="nothing"/>
      <w:lvlText w:val="%1、"/>
      <w:lvlJc w:val="left"/>
    </w:lvl>
  </w:abstractNum>
  <w:abstractNum w:abstractNumId="2">
    <w:nsid w:val="BE1309CF"/>
    <w:multiLevelType w:val="singleLevel"/>
    <w:tmpl w:val="BE1309CF"/>
    <w:lvl w:ilvl="0" w:tentative="0">
      <w:start w:val="1"/>
      <w:numFmt w:val="decimalEnclosedCircleChinese"/>
      <w:suff w:val="nothing"/>
      <w:lvlText w:val="%1　"/>
      <w:lvlJc w:val="left"/>
      <w:pPr>
        <w:ind w:left="0" w:firstLine="400"/>
      </w:pPr>
      <w:rPr>
        <w:rFonts w:hint="eastAsia"/>
        <w:color w:val="000000" w:themeColor="text1"/>
        <w14:textFill>
          <w14:solidFill>
            <w14:schemeClr w14:val="tx1"/>
          </w14:solidFill>
        </w14:textFill>
      </w:rPr>
    </w:lvl>
  </w:abstractNum>
  <w:abstractNum w:abstractNumId="3">
    <w:nsid w:val="BE6555FD"/>
    <w:multiLevelType w:val="singleLevel"/>
    <w:tmpl w:val="BE6555FD"/>
    <w:lvl w:ilvl="0" w:tentative="0">
      <w:start w:val="1"/>
      <w:numFmt w:val="decimal"/>
      <w:suff w:val="nothing"/>
      <w:lvlText w:val="（%1）"/>
      <w:lvlJc w:val="left"/>
    </w:lvl>
  </w:abstractNum>
  <w:abstractNum w:abstractNumId="4">
    <w:nsid w:val="F7DF69E7"/>
    <w:multiLevelType w:val="singleLevel"/>
    <w:tmpl w:val="F7DF69E7"/>
    <w:lvl w:ilvl="0" w:tentative="0">
      <w:start w:val="2"/>
      <w:numFmt w:val="decimal"/>
      <w:lvlText w:val="(%1)"/>
      <w:lvlJc w:val="left"/>
      <w:pPr>
        <w:tabs>
          <w:tab w:val="left" w:pos="312"/>
        </w:tabs>
      </w:pPr>
    </w:lvl>
  </w:abstractNum>
  <w:abstractNum w:abstractNumId="5">
    <w:nsid w:val="0C1F865E"/>
    <w:multiLevelType w:val="singleLevel"/>
    <w:tmpl w:val="0C1F865E"/>
    <w:lvl w:ilvl="0" w:tentative="0">
      <w:start w:val="1"/>
      <w:numFmt w:val="decimalEnclosedCircleChinese"/>
      <w:suff w:val="nothing"/>
      <w:lvlText w:val="%1　"/>
      <w:lvlJc w:val="left"/>
      <w:pPr>
        <w:ind w:left="0" w:firstLine="400"/>
      </w:pPr>
      <w:rPr>
        <w:rFonts w:hint="eastAsia"/>
      </w:rPr>
    </w:lvl>
  </w:abstractNum>
  <w:abstractNum w:abstractNumId="6">
    <w:nsid w:val="16E852F0"/>
    <w:multiLevelType w:val="singleLevel"/>
    <w:tmpl w:val="16E852F0"/>
    <w:lvl w:ilvl="0" w:tentative="0">
      <w:start w:val="1"/>
      <w:numFmt w:val="decimalEnclosedCircleChinese"/>
      <w:suff w:val="nothing"/>
      <w:lvlText w:val="%1　"/>
      <w:lvlJc w:val="left"/>
      <w:pPr>
        <w:ind w:left="0" w:firstLine="400"/>
      </w:pPr>
      <w:rPr>
        <w:rFonts w:hint="eastAsia"/>
      </w:rPr>
    </w:lvl>
  </w:abstractNum>
  <w:abstractNum w:abstractNumId="7">
    <w:nsid w:val="17FB1CDB"/>
    <w:multiLevelType w:val="singleLevel"/>
    <w:tmpl w:val="17FB1CDB"/>
    <w:lvl w:ilvl="0" w:tentative="0">
      <w:start w:val="1"/>
      <w:numFmt w:val="decimalEnclosedCircleChinese"/>
      <w:suff w:val="nothing"/>
      <w:lvlText w:val="%1　"/>
      <w:lvlJc w:val="left"/>
      <w:pPr>
        <w:ind w:left="0" w:firstLine="400"/>
      </w:pPr>
      <w:rPr>
        <w:rFonts w:hint="eastAsia"/>
      </w:rPr>
    </w:lvl>
  </w:abstractNum>
  <w:abstractNum w:abstractNumId="8">
    <w:nsid w:val="4646C758"/>
    <w:multiLevelType w:val="singleLevel"/>
    <w:tmpl w:val="4646C758"/>
    <w:lvl w:ilvl="0" w:tentative="0">
      <w:start w:val="1"/>
      <w:numFmt w:val="decimalEnclosedCircleChinese"/>
      <w:suff w:val="nothing"/>
      <w:lvlText w:val="%1　"/>
      <w:lvlJc w:val="left"/>
      <w:pPr>
        <w:ind w:left="0" w:firstLine="400"/>
      </w:pPr>
      <w:rPr>
        <w:rFonts w:hint="eastAsia"/>
      </w:rPr>
    </w:lvl>
  </w:abstractNum>
  <w:abstractNum w:abstractNumId="9">
    <w:nsid w:val="4B257A94"/>
    <w:multiLevelType w:val="singleLevel"/>
    <w:tmpl w:val="4B257A94"/>
    <w:lvl w:ilvl="0" w:tentative="0">
      <w:start w:val="1"/>
      <w:numFmt w:val="decimal"/>
      <w:suff w:val="nothing"/>
      <w:lvlText w:val="%1、"/>
      <w:lvlJc w:val="left"/>
    </w:lvl>
  </w:abstractNum>
  <w:abstractNum w:abstractNumId="10">
    <w:nsid w:val="7113819D"/>
    <w:multiLevelType w:val="singleLevel"/>
    <w:tmpl w:val="7113819D"/>
    <w:lvl w:ilvl="0" w:tentative="0">
      <w:start w:val="1"/>
      <w:numFmt w:val="decimalEnclosedCircleChinese"/>
      <w:suff w:val="nothing"/>
      <w:lvlText w:val="%1　"/>
      <w:lvlJc w:val="left"/>
      <w:pPr>
        <w:ind w:left="0" w:firstLine="400"/>
      </w:pPr>
      <w:rPr>
        <w:rFonts w:hint="eastAsia"/>
      </w:rPr>
    </w:lvl>
  </w:abstractNum>
  <w:abstractNum w:abstractNumId="11">
    <w:nsid w:val="798C8EEC"/>
    <w:multiLevelType w:val="singleLevel"/>
    <w:tmpl w:val="798C8EEC"/>
    <w:lvl w:ilvl="0" w:tentative="0">
      <w:start w:val="1"/>
      <w:numFmt w:val="decimalEnclosedCircleChinese"/>
      <w:suff w:val="nothing"/>
      <w:lvlText w:val="%1　"/>
      <w:lvlJc w:val="left"/>
      <w:pPr>
        <w:ind w:left="0" w:firstLine="400"/>
      </w:pPr>
      <w:rPr>
        <w:rFonts w:hint="eastAsia"/>
      </w:rPr>
    </w:lvl>
  </w:abstractNum>
  <w:num w:numId="1">
    <w:abstractNumId w:val="1"/>
  </w:num>
  <w:num w:numId="2">
    <w:abstractNumId w:val="2"/>
  </w:num>
  <w:num w:numId="3">
    <w:abstractNumId w:val="11"/>
  </w:num>
  <w:num w:numId="4">
    <w:abstractNumId w:val="8"/>
  </w:num>
  <w:num w:numId="5">
    <w:abstractNumId w:val="7"/>
  </w:num>
  <w:num w:numId="6">
    <w:abstractNumId w:val="0"/>
  </w:num>
  <w:num w:numId="7">
    <w:abstractNumId w:val="4"/>
  </w:num>
  <w:num w:numId="8">
    <w:abstractNumId w:val="3"/>
  </w:num>
  <w:num w:numId="9">
    <w:abstractNumId w:val="9"/>
  </w:num>
  <w:num w:numId="10">
    <w:abstractNumId w:val="6"/>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585AFC"/>
    <w:rsid w:val="01D9415D"/>
    <w:rsid w:val="036208AE"/>
    <w:rsid w:val="03A52548"/>
    <w:rsid w:val="03B31109"/>
    <w:rsid w:val="06FA704F"/>
    <w:rsid w:val="0A3208AE"/>
    <w:rsid w:val="0D585AFC"/>
    <w:rsid w:val="103379F7"/>
    <w:rsid w:val="1379754E"/>
    <w:rsid w:val="15E4C548"/>
    <w:rsid w:val="18D70F9E"/>
    <w:rsid w:val="1BE51C24"/>
    <w:rsid w:val="1F9443F6"/>
    <w:rsid w:val="21E07116"/>
    <w:rsid w:val="24945F95"/>
    <w:rsid w:val="297800DA"/>
    <w:rsid w:val="2F041F69"/>
    <w:rsid w:val="303625F7"/>
    <w:rsid w:val="30766E97"/>
    <w:rsid w:val="315F16D9"/>
    <w:rsid w:val="382A59A1"/>
    <w:rsid w:val="3E8409D1"/>
    <w:rsid w:val="3EBE3EE3"/>
    <w:rsid w:val="41D3237A"/>
    <w:rsid w:val="41F01034"/>
    <w:rsid w:val="428471F1"/>
    <w:rsid w:val="43AA0EDA"/>
    <w:rsid w:val="441647C1"/>
    <w:rsid w:val="45BA254F"/>
    <w:rsid w:val="48286871"/>
    <w:rsid w:val="489A04EC"/>
    <w:rsid w:val="4C481D08"/>
    <w:rsid w:val="4EB42C0C"/>
    <w:rsid w:val="51BD44CE"/>
    <w:rsid w:val="52E33AC0"/>
    <w:rsid w:val="599124C8"/>
    <w:rsid w:val="5AEA1CA5"/>
    <w:rsid w:val="5CAC13C7"/>
    <w:rsid w:val="6A2353BE"/>
    <w:rsid w:val="6C523F43"/>
    <w:rsid w:val="6FFB6495"/>
    <w:rsid w:val="722C110E"/>
    <w:rsid w:val="73124222"/>
    <w:rsid w:val="76393874"/>
    <w:rsid w:val="78914971"/>
    <w:rsid w:val="7A08012D"/>
    <w:rsid w:val="7B292109"/>
    <w:rsid w:val="7D5C3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rPr>
      <w:sz w:val="24"/>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svg"/><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customXml" Target="../customXml/item1.xml"/><Relationship Id="rId66" Type="http://schemas.openxmlformats.org/officeDocument/2006/relationships/image" Target="media/image37.svg"/><Relationship Id="rId65" Type="http://schemas.openxmlformats.org/officeDocument/2006/relationships/image" Target="media/image36.png"/><Relationship Id="rId64" Type="http://schemas.openxmlformats.org/officeDocument/2006/relationships/image" Target="media/image35.wmf"/><Relationship Id="rId63" Type="http://schemas.openxmlformats.org/officeDocument/2006/relationships/oleObject" Target="embeddings/oleObject25.bin"/><Relationship Id="rId62" Type="http://schemas.openxmlformats.org/officeDocument/2006/relationships/image" Target="media/image34.wmf"/><Relationship Id="rId61" Type="http://schemas.openxmlformats.org/officeDocument/2006/relationships/oleObject" Target="embeddings/oleObject24.bin"/><Relationship Id="rId60" Type="http://schemas.openxmlformats.org/officeDocument/2006/relationships/image" Target="media/image33.wmf"/><Relationship Id="rId6" Type="http://schemas.openxmlformats.org/officeDocument/2006/relationships/image" Target="media/image2.png"/><Relationship Id="rId59" Type="http://schemas.openxmlformats.org/officeDocument/2006/relationships/oleObject" Target="embeddings/oleObject23.bin"/><Relationship Id="rId58" Type="http://schemas.openxmlformats.org/officeDocument/2006/relationships/image" Target="media/image32.png"/><Relationship Id="rId57" Type="http://schemas.openxmlformats.org/officeDocument/2006/relationships/image" Target="media/image31.png"/><Relationship Id="rId56" Type="http://schemas.openxmlformats.org/officeDocument/2006/relationships/image" Target="media/image30.svg"/><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wmf"/><Relationship Id="rId50" Type="http://schemas.openxmlformats.org/officeDocument/2006/relationships/oleObject" Target="embeddings/oleObject22.bin"/><Relationship Id="rId5" Type="http://schemas.openxmlformats.org/officeDocument/2006/relationships/theme" Target="theme/theme1.xml"/><Relationship Id="rId49" Type="http://schemas.openxmlformats.org/officeDocument/2006/relationships/oleObject" Target="embeddings/oleObject21.bin"/><Relationship Id="rId48" Type="http://schemas.openxmlformats.org/officeDocument/2006/relationships/oleObject" Target="embeddings/oleObject20.bin"/><Relationship Id="rId47" Type="http://schemas.openxmlformats.org/officeDocument/2006/relationships/oleObject" Target="embeddings/oleObject19.bin"/><Relationship Id="rId46" Type="http://schemas.openxmlformats.org/officeDocument/2006/relationships/oleObject" Target="embeddings/oleObject18.bin"/><Relationship Id="rId45" Type="http://schemas.openxmlformats.org/officeDocument/2006/relationships/oleObject" Target="embeddings/oleObject17.bin"/><Relationship Id="rId44" Type="http://schemas.openxmlformats.org/officeDocument/2006/relationships/image" Target="media/image24.wmf"/><Relationship Id="rId43" Type="http://schemas.openxmlformats.org/officeDocument/2006/relationships/oleObject" Target="embeddings/oleObject16.bin"/><Relationship Id="rId42" Type="http://schemas.openxmlformats.org/officeDocument/2006/relationships/oleObject" Target="embeddings/oleObject15.bin"/><Relationship Id="rId41" Type="http://schemas.openxmlformats.org/officeDocument/2006/relationships/oleObject" Target="embeddings/oleObject14.bin"/><Relationship Id="rId40" Type="http://schemas.openxmlformats.org/officeDocument/2006/relationships/image" Target="media/image23.w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2.wmf"/><Relationship Id="rId37" Type="http://schemas.openxmlformats.org/officeDocument/2006/relationships/oleObject" Target="embeddings/oleObject12.bin"/><Relationship Id="rId36" Type="http://schemas.openxmlformats.org/officeDocument/2006/relationships/image" Target="media/image21.wmf"/><Relationship Id="rId35" Type="http://schemas.openxmlformats.org/officeDocument/2006/relationships/oleObject" Target="embeddings/oleObject11.bin"/><Relationship Id="rId34" Type="http://schemas.openxmlformats.org/officeDocument/2006/relationships/image" Target="media/image20.wmf"/><Relationship Id="rId33" Type="http://schemas.openxmlformats.org/officeDocument/2006/relationships/oleObject" Target="embeddings/oleObject10.bin"/><Relationship Id="rId32" Type="http://schemas.openxmlformats.org/officeDocument/2006/relationships/image" Target="media/image19.wmf"/><Relationship Id="rId31" Type="http://schemas.openxmlformats.org/officeDocument/2006/relationships/oleObject" Target="embeddings/oleObject9.bin"/><Relationship Id="rId30" Type="http://schemas.openxmlformats.org/officeDocument/2006/relationships/image" Target="media/image18.w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7.wmf"/><Relationship Id="rId27" Type="http://schemas.openxmlformats.org/officeDocument/2006/relationships/oleObject" Target="embeddings/oleObject7.bin"/><Relationship Id="rId26" Type="http://schemas.openxmlformats.org/officeDocument/2006/relationships/image" Target="media/image16.wmf"/><Relationship Id="rId25" Type="http://schemas.openxmlformats.org/officeDocument/2006/relationships/oleObject" Target="embeddings/oleObject6.bin"/><Relationship Id="rId24" Type="http://schemas.openxmlformats.org/officeDocument/2006/relationships/oleObject" Target="embeddings/oleObject5.bin"/><Relationship Id="rId23" Type="http://schemas.openxmlformats.org/officeDocument/2006/relationships/oleObject" Target="embeddings/oleObject4.bin"/><Relationship Id="rId22" Type="http://schemas.openxmlformats.org/officeDocument/2006/relationships/oleObject" Target="embeddings/oleObject3.bin"/><Relationship Id="rId21" Type="http://schemas.openxmlformats.org/officeDocument/2006/relationships/image" Target="media/image15.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wmf"/><Relationship Id="rId14" Type="http://schemas.openxmlformats.org/officeDocument/2006/relationships/oleObject" Target="embeddings/oleObject1.bin"/><Relationship Id="rId13" Type="http://schemas.openxmlformats.org/officeDocument/2006/relationships/image" Target="media/image9.svg"/><Relationship Id="rId12" Type="http://schemas.openxmlformats.org/officeDocument/2006/relationships/image" Target="media/image8.png"/><Relationship Id="rId11" Type="http://schemas.openxmlformats.org/officeDocument/2006/relationships/image" Target="media/image7.sv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C9F754DE-2CAD-44b6-B708-469DEB6407EB-1">
      <extobjdata type="C9F754DE-2CAD-44b6-B708-469DEB6407EB" data="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5076</Words>
  <Characters>5519</Characters>
  <Lines>0</Lines>
  <Paragraphs>0</Paragraphs>
  <TotalTime>66</TotalTime>
  <ScaleCrop>false</ScaleCrop>
  <LinksUpToDate>false</LinksUpToDate>
  <CharactersWithSpaces>5787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2025-12-06T01:35:00Z</dcterms:created>
  <dc:creator>一世长安的我</dc:creator>
  <cp:lastModifiedBy>徐定坤</cp:lastModifiedBy>
  <dcterms:modified xsi:type="dcterms:W3CDTF">2025-12-31T14:07:14Z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0186336C2676505392BD54693ABE8BD7_43</vt:lpwstr>
  </property>
  <property fmtid="{D5CDD505-2E9C-101B-9397-08002B2CF9AE}" pid="4" name="KSOTemplateDocerSaveRecord">
    <vt:lpwstr>eyJoZGlkIjoiOWU0OGVkYjk5ZTNjMjA1NTVjMzBkYWEwOThiYTQ2MGIiLCJ1c2VySWQiOiI0MzM4ODMxOTMifQ==</vt:lpwstr>
  </property>
</Properties>
</file>