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F9C" w:rsidRDefault="00041F9C"/>
    <w:p w:rsidR="006448CB" w:rsidRDefault="006448CB">
      <w:pPr>
        <w:rPr>
          <w:rFonts w:ascii="Times New Roman" w:hAnsi="Times New Roman" w:cs="Times New Roman"/>
          <w:color w:val="5B9BD5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 xml:space="preserve">                                       </w:t>
      </w:r>
      <w:r w:rsidRPr="006448CB">
        <w:rPr>
          <w:rFonts w:ascii="Times New Roman" w:hAnsi="Times New Roman" w:cs="Times New Roman"/>
          <w:color w:val="5B9BD5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High Level </w:t>
      </w:r>
      <w:proofErr w:type="gramStart"/>
      <w:r w:rsidRPr="006448CB">
        <w:rPr>
          <w:rFonts w:ascii="Times New Roman" w:hAnsi="Times New Roman" w:cs="Times New Roman"/>
          <w:color w:val="5B9BD5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Design(</w:t>
      </w:r>
      <w:proofErr w:type="gramEnd"/>
      <w:r w:rsidRPr="006448CB">
        <w:rPr>
          <w:rFonts w:ascii="Times New Roman" w:hAnsi="Times New Roman" w:cs="Times New Roman"/>
          <w:color w:val="5B9BD5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HLD)</w:t>
      </w:r>
    </w:p>
    <w:p w:rsidR="00E23A7A" w:rsidRPr="00E23A7A" w:rsidRDefault="00E23A7A">
      <w:pPr>
        <w:rPr>
          <w:rFonts w:ascii="Times New Roman" w:hAnsi="Times New Roman" w:cs="Times New Roman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5B9BD5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</w:t>
      </w:r>
      <w:r>
        <w:rPr>
          <w:rFonts w:ascii="Times New Roman" w:hAnsi="Times New Roman" w:cs="Times New Roman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Big Mart sale prediction</w:t>
      </w:r>
      <w:bookmarkStart w:id="0" w:name="_GoBack"/>
      <w:bookmarkEnd w:id="0"/>
    </w:p>
    <w:p w:rsidR="006448CB" w:rsidRDefault="006448CB">
      <w:pPr>
        <w:rPr>
          <w:rFonts w:ascii="Times New Roman" w:hAnsi="Times New Roman" w:cs="Times New Roman"/>
          <w:sz w:val="48"/>
          <w:szCs w:val="48"/>
        </w:rPr>
      </w:pPr>
    </w:p>
    <w:p w:rsidR="006448CB" w:rsidRDefault="006448CB">
      <w:pPr>
        <w:rPr>
          <w:rFonts w:ascii="Times New Roman" w:hAnsi="Times New Roman" w:cs="Times New Roman"/>
          <w:sz w:val="48"/>
          <w:szCs w:val="48"/>
        </w:rPr>
      </w:pPr>
    </w:p>
    <w:p w:rsidR="006448CB" w:rsidRDefault="006448CB">
      <w:pPr>
        <w:rPr>
          <w:rFonts w:ascii="Times New Roman" w:hAnsi="Times New Roman" w:cs="Times New Roman"/>
          <w:sz w:val="48"/>
          <w:szCs w:val="48"/>
        </w:rPr>
      </w:pPr>
    </w:p>
    <w:p w:rsidR="006448CB" w:rsidRDefault="006448CB">
      <w:pPr>
        <w:rPr>
          <w:rFonts w:ascii="Times New Roman" w:hAnsi="Times New Roman" w:cs="Times New Roman"/>
          <w:sz w:val="48"/>
          <w:szCs w:val="48"/>
        </w:rPr>
      </w:pPr>
    </w:p>
    <w:p w:rsidR="006448CB" w:rsidRDefault="006448CB">
      <w:pPr>
        <w:rPr>
          <w:rFonts w:ascii="Times New Roman" w:hAnsi="Times New Roman" w:cs="Times New Roman"/>
          <w:sz w:val="48"/>
          <w:szCs w:val="48"/>
        </w:rPr>
      </w:pPr>
    </w:p>
    <w:p w:rsidR="006448CB" w:rsidRDefault="006448CB">
      <w:pPr>
        <w:rPr>
          <w:rFonts w:ascii="Times New Roman" w:hAnsi="Times New Roman" w:cs="Times New Roman"/>
          <w:sz w:val="48"/>
          <w:szCs w:val="48"/>
        </w:rPr>
      </w:pPr>
    </w:p>
    <w:p w:rsidR="006448CB" w:rsidRDefault="006448CB">
      <w:pPr>
        <w:rPr>
          <w:rFonts w:ascii="Times New Roman" w:hAnsi="Times New Roman" w:cs="Times New Roman"/>
          <w:sz w:val="48"/>
          <w:szCs w:val="48"/>
        </w:rPr>
      </w:pPr>
    </w:p>
    <w:p w:rsidR="006448CB" w:rsidRDefault="006448CB">
      <w:pPr>
        <w:rPr>
          <w:rFonts w:ascii="Times New Roman" w:hAnsi="Times New Roman" w:cs="Times New Roman"/>
          <w:sz w:val="48"/>
          <w:szCs w:val="48"/>
        </w:rPr>
      </w:pPr>
    </w:p>
    <w:p w:rsidR="006448CB" w:rsidRDefault="006448CB">
      <w:pPr>
        <w:rPr>
          <w:rFonts w:ascii="Times New Roman" w:hAnsi="Times New Roman" w:cs="Times New Roman"/>
          <w:sz w:val="48"/>
          <w:szCs w:val="48"/>
        </w:rPr>
      </w:pPr>
    </w:p>
    <w:p w:rsidR="006448CB" w:rsidRDefault="006448CB">
      <w:pPr>
        <w:rPr>
          <w:rFonts w:ascii="Times New Roman" w:hAnsi="Times New Roman" w:cs="Times New Roman"/>
          <w:sz w:val="48"/>
          <w:szCs w:val="48"/>
        </w:rPr>
      </w:pPr>
    </w:p>
    <w:p w:rsidR="006448CB" w:rsidRDefault="006448CB">
      <w:pPr>
        <w:rPr>
          <w:rFonts w:ascii="Times New Roman" w:hAnsi="Times New Roman" w:cs="Times New Roman"/>
          <w:sz w:val="48"/>
          <w:szCs w:val="48"/>
        </w:rPr>
      </w:pPr>
    </w:p>
    <w:p w:rsidR="006448CB" w:rsidRDefault="006448CB">
      <w:pPr>
        <w:rPr>
          <w:rFonts w:ascii="Times New Roman" w:hAnsi="Times New Roman" w:cs="Times New Roman"/>
          <w:sz w:val="48"/>
          <w:szCs w:val="48"/>
        </w:rPr>
      </w:pPr>
    </w:p>
    <w:p w:rsidR="006448CB" w:rsidRDefault="006448CB">
      <w:pPr>
        <w:rPr>
          <w:rFonts w:ascii="Times New Roman" w:hAnsi="Times New Roman" w:cs="Times New Roman"/>
          <w:sz w:val="48"/>
          <w:szCs w:val="48"/>
        </w:rPr>
      </w:pPr>
    </w:p>
    <w:p w:rsidR="006448CB" w:rsidRDefault="006448CB">
      <w:pPr>
        <w:rPr>
          <w:rFonts w:ascii="Times New Roman" w:hAnsi="Times New Roman" w:cs="Times New Roman"/>
          <w:sz w:val="48"/>
          <w:szCs w:val="48"/>
        </w:rPr>
      </w:pPr>
    </w:p>
    <w:p w:rsidR="006448CB" w:rsidRDefault="006448CB">
      <w:pPr>
        <w:rPr>
          <w:rFonts w:ascii="Times New Roman" w:hAnsi="Times New Roman" w:cs="Times New Roman"/>
          <w:sz w:val="48"/>
          <w:szCs w:val="48"/>
        </w:rPr>
      </w:pPr>
    </w:p>
    <w:p w:rsidR="00907264" w:rsidRDefault="00907264" w:rsidP="00907264">
      <w:pPr>
        <w:pStyle w:val="NormalWeb"/>
        <w:spacing w:before="240" w:beforeAutospacing="0" w:after="0" w:afterAutospacing="0"/>
        <w:ind w:hanging="432"/>
      </w:pPr>
      <w:r>
        <w:rPr>
          <w:rFonts w:ascii="Arial" w:hAnsi="Arial" w:cs="Arial"/>
          <w:b/>
          <w:bCs/>
          <w:color w:val="2F5496"/>
          <w:sz w:val="32"/>
          <w:szCs w:val="32"/>
        </w:rPr>
        <w:t>Contents</w:t>
      </w:r>
    </w:p>
    <w:p w:rsidR="00907264" w:rsidRDefault="00E23A7A" w:rsidP="00907264">
      <w:pPr>
        <w:pStyle w:val="NormalWeb"/>
        <w:spacing w:before="0" w:beforeAutospacing="0" w:afterAutospacing="0"/>
        <w:jc w:val="both"/>
      </w:pPr>
      <w:hyperlink r:id="rId5" w:anchor="heading=h.30j0zll" w:history="1">
        <w:r w:rsidR="00907264">
          <w:rPr>
            <w:rStyle w:val="Hyperlink"/>
            <w:rFonts w:ascii="Arial" w:hAnsi="Arial" w:cs="Arial"/>
            <w:b/>
            <w:bCs/>
            <w:color w:val="000000"/>
            <w:sz w:val="22"/>
            <w:szCs w:val="22"/>
            <w:u w:val="none"/>
          </w:rPr>
          <w:t>Abstract</w:t>
        </w:r>
        <w:r w:rsidR="00907264">
          <w:rPr>
            <w:rStyle w:val="apple-tab-span"/>
            <w:rFonts w:ascii="Arial" w:hAnsi="Arial" w:cs="Arial"/>
            <w:color w:val="000000"/>
            <w:sz w:val="22"/>
            <w:szCs w:val="22"/>
          </w:rPr>
          <w:tab/>
          <w:t xml:space="preserve">                                                      </w:t>
        </w:r>
      </w:hyperlink>
    </w:p>
    <w:p w:rsidR="00907264" w:rsidRDefault="00907264" w:rsidP="00907264">
      <w:pPr>
        <w:pStyle w:val="NormalWeb"/>
        <w:spacing w:before="0" w:beforeAutospacing="0" w:afterAutospacing="0"/>
        <w:jc w:val="both"/>
      </w:pPr>
      <w:r w:rsidRPr="0087540F">
        <w:t>1.</w:t>
      </w:r>
      <w:r>
        <w:t xml:space="preserve">  Introduction                           </w:t>
      </w:r>
    </w:p>
    <w:p w:rsidR="00907264" w:rsidRDefault="00E23A7A" w:rsidP="00907264">
      <w:pPr>
        <w:pStyle w:val="NormalWeb"/>
        <w:spacing w:before="0" w:beforeAutospacing="0" w:afterAutospacing="0"/>
        <w:ind w:left="220"/>
        <w:jc w:val="both"/>
      </w:pPr>
      <w:hyperlink r:id="rId6" w:anchor="heading=h.3znysh7" w:history="1">
        <w:r w:rsidR="00907264">
          <w:rPr>
            <w:rStyle w:val="Hyperlink"/>
            <w:rFonts w:ascii="Arial" w:hAnsi="Arial" w:cs="Arial"/>
            <w:color w:val="000000"/>
            <w:sz w:val="22"/>
            <w:szCs w:val="22"/>
            <w:u w:val="none"/>
          </w:rPr>
          <w:t>1.1</w:t>
        </w:r>
        <w:r w:rsidR="00907264">
          <w:rPr>
            <w:rStyle w:val="apple-tab-span"/>
            <w:rFonts w:ascii="Calibri" w:hAnsi="Calibri" w:cs="Calibri"/>
            <w:color w:val="000000"/>
            <w:sz w:val="22"/>
            <w:szCs w:val="22"/>
          </w:rPr>
          <w:tab/>
        </w:r>
        <w:r w:rsidR="00907264">
          <w:rPr>
            <w:rStyle w:val="Hyperlink"/>
            <w:rFonts w:ascii="Arial" w:hAnsi="Arial" w:cs="Arial"/>
            <w:color w:val="000000"/>
            <w:sz w:val="22"/>
            <w:szCs w:val="22"/>
            <w:u w:val="none"/>
          </w:rPr>
          <w:t>Why this Low-Level Design Document?</w:t>
        </w:r>
        <w:r w:rsidR="00907264">
          <w:rPr>
            <w:rStyle w:val="apple-tab-span"/>
            <w:rFonts w:ascii="Arial" w:hAnsi="Arial" w:cs="Arial"/>
            <w:color w:val="000000"/>
            <w:sz w:val="22"/>
            <w:szCs w:val="22"/>
          </w:rPr>
          <w:tab/>
        </w:r>
      </w:hyperlink>
    </w:p>
    <w:p w:rsidR="00907264" w:rsidRDefault="00E23A7A" w:rsidP="00907264">
      <w:pPr>
        <w:pStyle w:val="NormalWeb"/>
        <w:spacing w:before="0" w:beforeAutospacing="0" w:afterAutospacing="0"/>
        <w:ind w:left="220"/>
        <w:jc w:val="both"/>
      </w:pPr>
      <w:hyperlink r:id="rId7" w:anchor="heading=h.2et92p0" w:history="1">
        <w:r w:rsidR="00907264">
          <w:rPr>
            <w:rStyle w:val="Hyperlink"/>
            <w:rFonts w:ascii="Arial" w:hAnsi="Arial" w:cs="Arial"/>
            <w:color w:val="000000"/>
            <w:sz w:val="22"/>
            <w:szCs w:val="22"/>
            <w:u w:val="none"/>
          </w:rPr>
          <w:t>1.2</w:t>
        </w:r>
        <w:r w:rsidR="00907264">
          <w:rPr>
            <w:rStyle w:val="apple-tab-span"/>
            <w:rFonts w:ascii="Calibri" w:hAnsi="Calibri" w:cs="Calibri"/>
            <w:color w:val="000000"/>
            <w:sz w:val="22"/>
            <w:szCs w:val="22"/>
          </w:rPr>
          <w:tab/>
        </w:r>
        <w:r w:rsidR="00907264">
          <w:rPr>
            <w:rStyle w:val="Hyperlink"/>
            <w:rFonts w:ascii="Arial" w:hAnsi="Arial" w:cs="Arial"/>
            <w:color w:val="000000"/>
            <w:sz w:val="22"/>
            <w:szCs w:val="22"/>
            <w:u w:val="none"/>
          </w:rPr>
          <w:t>Scope</w:t>
        </w:r>
        <w:r w:rsidR="00907264">
          <w:rPr>
            <w:rStyle w:val="apple-tab-span"/>
            <w:rFonts w:ascii="Arial" w:hAnsi="Arial" w:cs="Arial"/>
            <w:color w:val="000000"/>
            <w:sz w:val="22"/>
            <w:szCs w:val="22"/>
          </w:rPr>
          <w:tab/>
        </w:r>
      </w:hyperlink>
    </w:p>
    <w:p w:rsidR="00907264" w:rsidRDefault="00E23A7A" w:rsidP="00907264">
      <w:pPr>
        <w:pStyle w:val="NormalWeb"/>
        <w:spacing w:before="0" w:beforeAutospacing="0" w:afterAutospacing="0"/>
        <w:ind w:left="220"/>
        <w:jc w:val="both"/>
      </w:pPr>
      <w:hyperlink r:id="rId8" w:anchor="heading=h.tyjcwt" w:history="1">
        <w:r w:rsidR="00907264">
          <w:rPr>
            <w:rStyle w:val="Hyperlink"/>
            <w:rFonts w:ascii="Arial" w:hAnsi="Arial" w:cs="Arial"/>
            <w:color w:val="000000"/>
            <w:sz w:val="22"/>
            <w:szCs w:val="22"/>
            <w:u w:val="none"/>
          </w:rPr>
          <w:t>1.3</w:t>
        </w:r>
        <w:r w:rsidR="00907264">
          <w:rPr>
            <w:rStyle w:val="apple-tab-span"/>
            <w:rFonts w:ascii="Calibri" w:hAnsi="Calibri" w:cs="Calibri"/>
            <w:color w:val="000000"/>
            <w:sz w:val="22"/>
            <w:szCs w:val="22"/>
          </w:rPr>
          <w:tab/>
        </w:r>
        <w:r w:rsidR="00907264">
          <w:rPr>
            <w:rStyle w:val="Hyperlink"/>
            <w:rFonts w:ascii="Arial" w:hAnsi="Arial" w:cs="Arial"/>
            <w:color w:val="000000"/>
            <w:sz w:val="22"/>
            <w:szCs w:val="22"/>
            <w:u w:val="none"/>
          </w:rPr>
          <w:tab/>
        </w:r>
        <w:r w:rsidR="00907264">
          <w:rPr>
            <w:rStyle w:val="apple-tab-span"/>
            <w:rFonts w:ascii="Arial" w:hAnsi="Arial" w:cs="Arial"/>
            <w:color w:val="000000"/>
            <w:sz w:val="22"/>
            <w:szCs w:val="22"/>
          </w:rPr>
          <w:tab/>
        </w:r>
      </w:hyperlink>
    </w:p>
    <w:p w:rsidR="00907264" w:rsidRDefault="00E23A7A" w:rsidP="00907264">
      <w:pPr>
        <w:pStyle w:val="NormalWeb"/>
        <w:spacing w:before="0" w:beforeAutospacing="0" w:afterAutospacing="0"/>
        <w:ind w:left="220"/>
        <w:jc w:val="both"/>
      </w:pPr>
      <w:hyperlink r:id="rId9" w:anchor="heading=h.3dy6vkm" w:history="1">
        <w:r w:rsidR="00907264">
          <w:rPr>
            <w:rStyle w:val="Hyperlink"/>
            <w:rFonts w:ascii="Arial" w:hAnsi="Arial" w:cs="Arial"/>
            <w:color w:val="000000"/>
            <w:sz w:val="22"/>
            <w:szCs w:val="22"/>
            <w:u w:val="none"/>
          </w:rPr>
          <w:t>1.4</w:t>
        </w:r>
        <w:r w:rsidR="00907264">
          <w:rPr>
            <w:rStyle w:val="apple-tab-span"/>
            <w:rFonts w:ascii="Calibri" w:hAnsi="Calibri" w:cs="Calibri"/>
            <w:color w:val="000000"/>
            <w:sz w:val="22"/>
            <w:szCs w:val="22"/>
          </w:rPr>
          <w:tab/>
        </w:r>
        <w:r w:rsidR="00907264">
          <w:rPr>
            <w:rStyle w:val="Hyperlink"/>
            <w:rFonts w:ascii="Arial" w:hAnsi="Arial" w:cs="Arial"/>
            <w:color w:val="000000"/>
            <w:sz w:val="22"/>
            <w:szCs w:val="22"/>
            <w:u w:val="none"/>
          </w:rPr>
          <w:t>1.3 Risks</w:t>
        </w:r>
        <w:r w:rsidR="00907264">
          <w:rPr>
            <w:rStyle w:val="apple-tab-span"/>
            <w:rFonts w:ascii="Arial" w:hAnsi="Arial" w:cs="Arial"/>
            <w:color w:val="000000"/>
            <w:sz w:val="22"/>
            <w:szCs w:val="22"/>
          </w:rPr>
          <w:tab/>
        </w:r>
      </w:hyperlink>
    </w:p>
    <w:p w:rsidR="00907264" w:rsidRDefault="00E23A7A" w:rsidP="00907264">
      <w:pPr>
        <w:pStyle w:val="NormalWeb"/>
        <w:spacing w:before="0" w:beforeAutospacing="0" w:afterAutospacing="0"/>
        <w:ind w:left="220"/>
        <w:jc w:val="both"/>
      </w:pPr>
      <w:hyperlink r:id="rId10" w:anchor="heading=h.1t3h5sf" w:history="1">
        <w:r w:rsidR="00907264">
          <w:rPr>
            <w:rStyle w:val="Hyperlink"/>
            <w:rFonts w:ascii="Arial" w:hAnsi="Arial" w:cs="Arial"/>
            <w:color w:val="000000"/>
            <w:sz w:val="22"/>
            <w:szCs w:val="22"/>
            <w:u w:val="none"/>
          </w:rPr>
          <w:t>1.5</w:t>
        </w:r>
        <w:r w:rsidR="00907264">
          <w:rPr>
            <w:rStyle w:val="apple-tab-span"/>
            <w:rFonts w:ascii="Calibri" w:hAnsi="Calibri" w:cs="Calibri"/>
            <w:color w:val="000000"/>
            <w:sz w:val="22"/>
            <w:szCs w:val="22"/>
          </w:rPr>
          <w:tab/>
        </w:r>
        <w:r w:rsidR="00907264">
          <w:rPr>
            <w:rStyle w:val="Hyperlink"/>
            <w:rFonts w:ascii="Arial" w:hAnsi="Arial" w:cs="Arial"/>
            <w:color w:val="000000"/>
            <w:sz w:val="22"/>
            <w:szCs w:val="22"/>
            <w:u w:val="none"/>
          </w:rPr>
          <w:t>1.4 Out of Scope</w:t>
        </w:r>
        <w:r w:rsidR="00907264">
          <w:rPr>
            <w:rStyle w:val="apple-tab-span"/>
            <w:rFonts w:ascii="Arial" w:hAnsi="Arial" w:cs="Arial"/>
            <w:color w:val="000000"/>
            <w:sz w:val="22"/>
            <w:szCs w:val="22"/>
          </w:rPr>
          <w:tab/>
        </w:r>
      </w:hyperlink>
    </w:p>
    <w:p w:rsidR="00907264" w:rsidRDefault="00E23A7A" w:rsidP="00907264">
      <w:pPr>
        <w:pStyle w:val="NormalWeb"/>
        <w:spacing w:before="0" w:beforeAutospacing="0" w:afterAutospacing="0"/>
        <w:jc w:val="both"/>
      </w:pPr>
      <w:hyperlink r:id="rId11" w:anchor="heading=h.4d34og8" w:history="1">
        <w:r w:rsidR="00907264">
          <w:rPr>
            <w:rStyle w:val="Hyperlink"/>
            <w:rFonts w:ascii="Arial" w:hAnsi="Arial" w:cs="Arial"/>
            <w:color w:val="000000"/>
            <w:sz w:val="22"/>
            <w:szCs w:val="22"/>
            <w:u w:val="none"/>
          </w:rPr>
          <w:t>2</w:t>
        </w:r>
        <w:r w:rsidR="00907264">
          <w:rPr>
            <w:rStyle w:val="apple-tab-span"/>
            <w:rFonts w:ascii="Calibri" w:hAnsi="Calibri" w:cs="Calibri"/>
            <w:color w:val="000000"/>
            <w:sz w:val="22"/>
            <w:szCs w:val="22"/>
          </w:rPr>
          <w:tab/>
        </w:r>
        <w:r w:rsidR="00907264">
          <w:rPr>
            <w:rStyle w:val="Hyperlink"/>
            <w:rFonts w:ascii="Arial" w:hAnsi="Arial" w:cs="Arial"/>
            <w:color w:val="000000"/>
            <w:sz w:val="22"/>
            <w:szCs w:val="22"/>
            <w:u w:val="none"/>
          </w:rPr>
          <w:t>Technical specifications</w:t>
        </w:r>
        <w:r w:rsidR="00907264">
          <w:rPr>
            <w:rStyle w:val="apple-tab-span"/>
            <w:rFonts w:ascii="Arial" w:hAnsi="Arial" w:cs="Arial"/>
            <w:color w:val="000000"/>
            <w:sz w:val="22"/>
            <w:szCs w:val="22"/>
          </w:rPr>
          <w:tab/>
        </w:r>
      </w:hyperlink>
    </w:p>
    <w:p w:rsidR="00907264" w:rsidRDefault="00E23A7A" w:rsidP="00907264">
      <w:pPr>
        <w:pStyle w:val="NormalWeb"/>
        <w:spacing w:before="0" w:beforeAutospacing="0" w:afterAutospacing="0"/>
        <w:ind w:left="220"/>
        <w:jc w:val="both"/>
      </w:pPr>
      <w:hyperlink r:id="rId12" w:anchor="heading=h.2s8eyo1" w:history="1">
        <w:r w:rsidR="00907264">
          <w:rPr>
            <w:rStyle w:val="Hyperlink"/>
            <w:rFonts w:ascii="Arial" w:hAnsi="Arial" w:cs="Arial"/>
            <w:color w:val="000000"/>
            <w:sz w:val="22"/>
            <w:szCs w:val="22"/>
            <w:u w:val="none"/>
          </w:rPr>
          <w:t>2.1 Predicting Disease</w:t>
        </w:r>
        <w:r w:rsidR="00907264">
          <w:rPr>
            <w:rStyle w:val="apple-tab-span"/>
            <w:rFonts w:ascii="Arial" w:hAnsi="Arial" w:cs="Arial"/>
            <w:color w:val="000000"/>
            <w:sz w:val="22"/>
            <w:szCs w:val="22"/>
          </w:rPr>
          <w:tab/>
        </w:r>
      </w:hyperlink>
    </w:p>
    <w:p w:rsidR="00907264" w:rsidRDefault="00E23A7A" w:rsidP="00907264">
      <w:pPr>
        <w:pStyle w:val="NormalWeb"/>
        <w:spacing w:before="0" w:beforeAutospacing="0" w:afterAutospacing="0"/>
        <w:ind w:left="220"/>
        <w:jc w:val="both"/>
      </w:pPr>
      <w:hyperlink r:id="rId13" w:anchor="heading=h.17dp8vu" w:history="1">
        <w:r w:rsidR="00907264">
          <w:rPr>
            <w:rStyle w:val="Hyperlink"/>
            <w:rFonts w:ascii="Arial" w:hAnsi="Arial" w:cs="Arial"/>
            <w:color w:val="000000"/>
            <w:sz w:val="22"/>
            <w:szCs w:val="22"/>
            <w:u w:val="none"/>
          </w:rPr>
          <w:t>2.2 Logging</w:t>
        </w:r>
        <w:r w:rsidR="00907264">
          <w:rPr>
            <w:rStyle w:val="apple-tab-span"/>
            <w:rFonts w:ascii="Arial" w:hAnsi="Arial" w:cs="Arial"/>
            <w:color w:val="000000"/>
            <w:sz w:val="22"/>
            <w:szCs w:val="22"/>
          </w:rPr>
          <w:tab/>
        </w:r>
      </w:hyperlink>
    </w:p>
    <w:p w:rsidR="00907264" w:rsidRDefault="00E23A7A" w:rsidP="00907264">
      <w:pPr>
        <w:pStyle w:val="NormalWeb"/>
        <w:spacing w:before="0" w:beforeAutospacing="0" w:afterAutospacing="0"/>
        <w:ind w:left="220"/>
        <w:jc w:val="both"/>
      </w:pPr>
      <w:hyperlink r:id="rId14" w:anchor="heading=h.3rdcrjn" w:history="1">
        <w:r w:rsidR="00907264">
          <w:rPr>
            <w:rStyle w:val="Hyperlink"/>
            <w:rFonts w:ascii="Arial" w:hAnsi="Arial" w:cs="Arial"/>
            <w:color w:val="000000"/>
            <w:sz w:val="22"/>
            <w:szCs w:val="22"/>
            <w:u w:val="none"/>
          </w:rPr>
          <w:t>2.3 Database</w:t>
        </w:r>
        <w:r w:rsidR="00907264">
          <w:rPr>
            <w:rStyle w:val="apple-tab-span"/>
            <w:rFonts w:ascii="Arial" w:hAnsi="Arial" w:cs="Arial"/>
            <w:color w:val="000000"/>
            <w:sz w:val="22"/>
            <w:szCs w:val="22"/>
          </w:rPr>
          <w:tab/>
        </w:r>
      </w:hyperlink>
    </w:p>
    <w:p w:rsidR="00907264" w:rsidRDefault="00E23A7A" w:rsidP="00907264">
      <w:pPr>
        <w:pStyle w:val="NormalWeb"/>
        <w:spacing w:before="0" w:beforeAutospacing="0" w:afterAutospacing="0"/>
        <w:jc w:val="both"/>
      </w:pPr>
      <w:hyperlink r:id="rId15" w:anchor="heading=h.26in1rg" w:history="1">
        <w:r w:rsidR="00907264">
          <w:rPr>
            <w:rStyle w:val="Hyperlink"/>
            <w:rFonts w:ascii="Arial" w:hAnsi="Arial" w:cs="Arial"/>
            <w:color w:val="000000"/>
            <w:sz w:val="22"/>
            <w:szCs w:val="22"/>
            <w:u w:val="none"/>
          </w:rPr>
          <w:t>3</w:t>
        </w:r>
        <w:r w:rsidR="00907264">
          <w:rPr>
            <w:rStyle w:val="apple-tab-span"/>
            <w:rFonts w:ascii="Calibri" w:hAnsi="Calibri" w:cs="Calibri"/>
            <w:color w:val="000000"/>
            <w:sz w:val="22"/>
            <w:szCs w:val="22"/>
          </w:rPr>
          <w:tab/>
        </w:r>
        <w:r w:rsidR="00907264">
          <w:rPr>
            <w:rStyle w:val="Hyperlink"/>
            <w:rFonts w:ascii="Arial" w:hAnsi="Arial" w:cs="Arial"/>
            <w:color w:val="000000"/>
            <w:sz w:val="22"/>
            <w:szCs w:val="22"/>
            <w:u w:val="none"/>
          </w:rPr>
          <w:t>Technology stack</w:t>
        </w:r>
        <w:r w:rsidR="00907264">
          <w:rPr>
            <w:rStyle w:val="apple-tab-span"/>
            <w:rFonts w:ascii="Arial" w:hAnsi="Arial" w:cs="Arial"/>
            <w:color w:val="000000"/>
            <w:sz w:val="22"/>
            <w:szCs w:val="22"/>
          </w:rPr>
          <w:tab/>
        </w:r>
      </w:hyperlink>
    </w:p>
    <w:p w:rsidR="00907264" w:rsidRDefault="00E23A7A" w:rsidP="00907264">
      <w:pPr>
        <w:pStyle w:val="NormalWeb"/>
        <w:spacing w:before="0" w:beforeAutospacing="0" w:afterAutospacing="0"/>
        <w:jc w:val="both"/>
      </w:pPr>
      <w:hyperlink r:id="rId16" w:anchor="heading=h.lnxbz9" w:history="1">
        <w:r w:rsidR="00907264">
          <w:rPr>
            <w:rStyle w:val="Hyperlink"/>
            <w:rFonts w:ascii="Arial" w:hAnsi="Arial" w:cs="Arial"/>
            <w:color w:val="000000"/>
            <w:sz w:val="22"/>
            <w:szCs w:val="22"/>
            <w:u w:val="none"/>
          </w:rPr>
          <w:t>4</w:t>
        </w:r>
        <w:r w:rsidR="00907264">
          <w:rPr>
            <w:rStyle w:val="apple-tab-span"/>
            <w:rFonts w:ascii="Calibri" w:hAnsi="Calibri" w:cs="Calibri"/>
            <w:color w:val="000000"/>
            <w:sz w:val="22"/>
            <w:szCs w:val="22"/>
          </w:rPr>
          <w:tab/>
        </w:r>
        <w:r w:rsidR="00907264">
          <w:rPr>
            <w:rStyle w:val="Hyperlink"/>
            <w:rFonts w:ascii="Arial" w:hAnsi="Arial" w:cs="Arial"/>
            <w:color w:val="000000"/>
            <w:sz w:val="22"/>
            <w:szCs w:val="22"/>
            <w:u w:val="none"/>
          </w:rPr>
          <w:t>Proposed Solution</w:t>
        </w:r>
        <w:r w:rsidR="00907264">
          <w:rPr>
            <w:rStyle w:val="apple-tab-span"/>
            <w:rFonts w:ascii="Arial" w:hAnsi="Arial" w:cs="Arial"/>
            <w:color w:val="000000"/>
            <w:sz w:val="22"/>
            <w:szCs w:val="22"/>
          </w:rPr>
          <w:tab/>
        </w:r>
      </w:hyperlink>
    </w:p>
    <w:p w:rsidR="00907264" w:rsidRDefault="00E23A7A" w:rsidP="00907264">
      <w:pPr>
        <w:pStyle w:val="NormalWeb"/>
        <w:spacing w:before="0" w:beforeAutospacing="0" w:afterAutospacing="0"/>
        <w:jc w:val="both"/>
      </w:pPr>
      <w:hyperlink r:id="rId17" w:anchor="heading=h.35nkun2" w:history="1">
        <w:r w:rsidR="00907264">
          <w:rPr>
            <w:rStyle w:val="Hyperlink"/>
            <w:rFonts w:ascii="Arial" w:hAnsi="Arial" w:cs="Arial"/>
            <w:color w:val="000000"/>
            <w:sz w:val="22"/>
            <w:szCs w:val="22"/>
            <w:u w:val="none"/>
          </w:rPr>
          <w:t>5</w:t>
        </w:r>
        <w:r w:rsidR="00907264">
          <w:rPr>
            <w:rStyle w:val="apple-tab-span"/>
            <w:rFonts w:ascii="Calibri" w:hAnsi="Calibri" w:cs="Calibri"/>
            <w:color w:val="000000"/>
            <w:sz w:val="22"/>
            <w:szCs w:val="22"/>
          </w:rPr>
          <w:tab/>
        </w:r>
        <w:r w:rsidR="00907264">
          <w:rPr>
            <w:rStyle w:val="Hyperlink"/>
            <w:rFonts w:ascii="Arial" w:hAnsi="Arial" w:cs="Arial"/>
            <w:color w:val="000000"/>
            <w:sz w:val="22"/>
            <w:szCs w:val="22"/>
            <w:u w:val="none"/>
          </w:rPr>
          <w:t>Model training/validation workflow</w:t>
        </w:r>
        <w:r w:rsidR="00907264">
          <w:rPr>
            <w:rStyle w:val="apple-tab-span"/>
            <w:rFonts w:ascii="Arial" w:hAnsi="Arial" w:cs="Arial"/>
            <w:color w:val="000000"/>
            <w:sz w:val="22"/>
            <w:szCs w:val="22"/>
          </w:rPr>
          <w:tab/>
        </w:r>
      </w:hyperlink>
    </w:p>
    <w:p w:rsidR="00907264" w:rsidRDefault="00E23A7A" w:rsidP="00907264">
      <w:pPr>
        <w:pStyle w:val="NormalWeb"/>
        <w:spacing w:before="0" w:beforeAutospacing="0" w:afterAutospacing="0"/>
        <w:jc w:val="both"/>
      </w:pPr>
      <w:hyperlink r:id="rId18" w:anchor="heading=h.1ksv4uv" w:history="1">
        <w:r w:rsidR="00907264">
          <w:rPr>
            <w:rStyle w:val="Hyperlink"/>
            <w:rFonts w:ascii="Arial" w:hAnsi="Arial" w:cs="Arial"/>
            <w:color w:val="000000"/>
            <w:sz w:val="22"/>
            <w:szCs w:val="22"/>
            <w:u w:val="none"/>
          </w:rPr>
          <w:t>6</w:t>
        </w:r>
        <w:r w:rsidR="00907264">
          <w:rPr>
            <w:rStyle w:val="apple-tab-span"/>
            <w:rFonts w:ascii="Calibri" w:hAnsi="Calibri" w:cs="Calibri"/>
            <w:color w:val="000000"/>
            <w:sz w:val="22"/>
            <w:szCs w:val="22"/>
          </w:rPr>
          <w:tab/>
        </w:r>
        <w:r w:rsidR="00907264">
          <w:rPr>
            <w:rStyle w:val="Hyperlink"/>
            <w:rFonts w:ascii="Arial" w:hAnsi="Arial" w:cs="Arial"/>
            <w:color w:val="000000"/>
            <w:sz w:val="22"/>
            <w:szCs w:val="22"/>
            <w:u w:val="none"/>
          </w:rPr>
          <w:t>User I/O workflow</w:t>
        </w:r>
        <w:r w:rsidR="00907264">
          <w:rPr>
            <w:rStyle w:val="apple-tab-span"/>
            <w:rFonts w:ascii="Arial" w:hAnsi="Arial" w:cs="Arial"/>
            <w:color w:val="000000"/>
            <w:sz w:val="22"/>
            <w:szCs w:val="22"/>
          </w:rPr>
          <w:tab/>
        </w:r>
      </w:hyperlink>
    </w:p>
    <w:p w:rsidR="00907264" w:rsidRDefault="00E23A7A" w:rsidP="00907264">
      <w:pPr>
        <w:pStyle w:val="NormalWeb"/>
        <w:spacing w:before="0" w:beforeAutospacing="0" w:afterAutospacing="0"/>
        <w:jc w:val="both"/>
      </w:pPr>
      <w:hyperlink r:id="rId19" w:anchor="heading=h.44sinio" w:history="1">
        <w:r w:rsidR="00907264">
          <w:rPr>
            <w:rStyle w:val="Hyperlink"/>
            <w:rFonts w:ascii="Arial" w:hAnsi="Arial" w:cs="Arial"/>
            <w:color w:val="000000"/>
            <w:sz w:val="22"/>
            <w:szCs w:val="22"/>
            <w:u w:val="none"/>
          </w:rPr>
          <w:t>7</w:t>
        </w:r>
        <w:r w:rsidR="00907264">
          <w:rPr>
            <w:rStyle w:val="apple-tab-span"/>
            <w:rFonts w:ascii="Calibri" w:hAnsi="Calibri" w:cs="Calibri"/>
            <w:color w:val="000000"/>
            <w:sz w:val="22"/>
            <w:szCs w:val="22"/>
          </w:rPr>
          <w:tab/>
        </w:r>
        <w:r w:rsidR="00907264">
          <w:rPr>
            <w:rStyle w:val="Hyperlink"/>
            <w:rFonts w:ascii="Arial" w:hAnsi="Arial" w:cs="Arial"/>
            <w:color w:val="000000"/>
            <w:sz w:val="22"/>
            <w:szCs w:val="22"/>
            <w:u w:val="none"/>
          </w:rPr>
          <w:t>Exceptional scenarios</w:t>
        </w:r>
        <w:r w:rsidR="00907264">
          <w:rPr>
            <w:rStyle w:val="apple-tab-span"/>
            <w:rFonts w:ascii="Arial" w:hAnsi="Arial" w:cs="Arial"/>
            <w:color w:val="000000"/>
            <w:sz w:val="22"/>
            <w:szCs w:val="22"/>
          </w:rPr>
          <w:tab/>
        </w:r>
      </w:hyperlink>
    </w:p>
    <w:p w:rsidR="006448CB" w:rsidRDefault="006448CB">
      <w:pPr>
        <w:rPr>
          <w:rFonts w:ascii="Times New Roman" w:hAnsi="Times New Roman" w:cs="Times New Roman"/>
          <w:sz w:val="48"/>
          <w:szCs w:val="48"/>
        </w:rPr>
      </w:pPr>
    </w:p>
    <w:p w:rsidR="00907264" w:rsidRDefault="00907264">
      <w:pPr>
        <w:rPr>
          <w:rFonts w:ascii="Times New Roman" w:hAnsi="Times New Roman" w:cs="Times New Roman"/>
          <w:sz w:val="48"/>
          <w:szCs w:val="48"/>
        </w:rPr>
      </w:pPr>
    </w:p>
    <w:p w:rsidR="00907264" w:rsidRDefault="00907264">
      <w:pPr>
        <w:rPr>
          <w:rFonts w:ascii="Times New Roman" w:hAnsi="Times New Roman" w:cs="Times New Roman"/>
          <w:sz w:val="48"/>
          <w:szCs w:val="48"/>
        </w:rPr>
      </w:pPr>
    </w:p>
    <w:p w:rsidR="00907264" w:rsidRDefault="00907264">
      <w:pPr>
        <w:rPr>
          <w:rFonts w:ascii="Times New Roman" w:hAnsi="Times New Roman" w:cs="Times New Roman"/>
          <w:sz w:val="48"/>
          <w:szCs w:val="48"/>
        </w:rPr>
      </w:pPr>
    </w:p>
    <w:p w:rsidR="00907264" w:rsidRDefault="00907264">
      <w:pPr>
        <w:rPr>
          <w:rFonts w:ascii="Times New Roman" w:hAnsi="Times New Roman" w:cs="Times New Roman"/>
          <w:sz w:val="48"/>
          <w:szCs w:val="48"/>
        </w:rPr>
      </w:pPr>
    </w:p>
    <w:p w:rsidR="00907264" w:rsidRDefault="00907264">
      <w:pPr>
        <w:rPr>
          <w:rFonts w:ascii="Times New Roman" w:hAnsi="Times New Roman" w:cs="Times New Roman"/>
          <w:sz w:val="48"/>
          <w:szCs w:val="48"/>
        </w:rPr>
      </w:pPr>
    </w:p>
    <w:p w:rsidR="00907264" w:rsidRDefault="00907264">
      <w:pPr>
        <w:rPr>
          <w:rFonts w:ascii="Times New Roman" w:hAnsi="Times New Roman" w:cs="Times New Roman"/>
          <w:sz w:val="48"/>
          <w:szCs w:val="48"/>
        </w:rPr>
      </w:pPr>
    </w:p>
    <w:p w:rsidR="00907264" w:rsidRDefault="00907264">
      <w:pPr>
        <w:rPr>
          <w:rFonts w:ascii="Times New Roman" w:hAnsi="Times New Roman" w:cs="Times New Roman"/>
          <w:sz w:val="48"/>
          <w:szCs w:val="48"/>
        </w:rPr>
      </w:pPr>
    </w:p>
    <w:p w:rsidR="00907264" w:rsidRDefault="00907264">
      <w:pPr>
        <w:rPr>
          <w:rFonts w:ascii="Times New Roman" w:hAnsi="Times New Roman" w:cs="Times New Roman"/>
          <w:sz w:val="48"/>
          <w:szCs w:val="48"/>
        </w:rPr>
      </w:pPr>
    </w:p>
    <w:p w:rsidR="00907264" w:rsidRDefault="00907264" w:rsidP="00907264">
      <w:pPr>
        <w:pStyle w:val="NormalWeb"/>
        <w:spacing w:before="240" w:beforeAutospacing="0" w:after="0" w:afterAutospacing="0"/>
        <w:ind w:left="432"/>
        <w:jc w:val="both"/>
        <w:rPr>
          <w:rFonts w:ascii="Arial" w:hAnsi="Arial" w:cs="Arial"/>
          <w:b/>
          <w:bCs/>
          <w:color w:val="2F5496"/>
          <w:sz w:val="32"/>
          <w:szCs w:val="32"/>
        </w:rPr>
      </w:pPr>
      <w:r>
        <w:rPr>
          <w:rFonts w:ascii="Arial" w:hAnsi="Arial" w:cs="Arial"/>
          <w:b/>
          <w:bCs/>
          <w:color w:val="2F5496"/>
          <w:sz w:val="32"/>
          <w:szCs w:val="32"/>
        </w:rPr>
        <w:t>Abstract:</w:t>
      </w:r>
    </w:p>
    <w:p w:rsidR="00907264" w:rsidRDefault="00907264" w:rsidP="00907264">
      <w:pPr>
        <w:pStyle w:val="NormalWeb"/>
        <w:spacing w:before="240" w:beforeAutospacing="0" w:after="0" w:afterAutospacing="0"/>
        <w:ind w:left="432"/>
        <w:jc w:val="both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With the increased of urban people the number of shop are increasing at a rapid speed. Although As the population increase the possibility </w:t>
      </w:r>
      <w:proofErr w:type="gramStart"/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of  sale</w:t>
      </w:r>
      <w:proofErr w:type="gramEnd"/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Big mart is increasing but the competition is also increasing. Therefore learning from the sale of </w:t>
      </w:r>
      <w:proofErr w:type="gramStart"/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Big</w:t>
      </w:r>
      <w:proofErr w:type="gramEnd"/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mart is so important. By using ML model we can understand different sale pattern among the big mart shop and we can make prediction how much </w:t>
      </w:r>
      <w:proofErr w:type="gramStart"/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</w:t>
      </w:r>
      <w:proofErr w:type="gramEnd"/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big mart sale can be.</w:t>
      </w:r>
    </w:p>
    <w:p w:rsidR="00907264" w:rsidRDefault="00907264" w:rsidP="00907264">
      <w:pPr>
        <w:pStyle w:val="NormalWeb"/>
        <w:spacing w:before="240" w:beforeAutospacing="0" w:after="0" w:afterAutospacing="0"/>
        <w:ind w:left="432"/>
        <w:jc w:val="both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07264" w:rsidRDefault="00CF725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772EAA" wp14:editId="6A45F032">
            <wp:extent cx="5664200" cy="4381500"/>
            <wp:effectExtent l="0" t="0" r="0" b="0"/>
            <wp:docPr id="68276" name="Picture 682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76" name="Picture 68276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25C" w:rsidRDefault="00CF725C">
      <w:pPr>
        <w:rPr>
          <w:rFonts w:ascii="Times New Roman" w:hAnsi="Times New Roman" w:cs="Times New Roman"/>
          <w:sz w:val="24"/>
          <w:szCs w:val="24"/>
        </w:rPr>
      </w:pPr>
    </w:p>
    <w:p w:rsidR="00CF725C" w:rsidRDefault="00CF725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817BED9" wp14:editId="22018185">
            <wp:extent cx="5667375" cy="1216025"/>
            <wp:effectExtent l="0" t="0" r="0" b="0"/>
            <wp:docPr id="68278" name="Picture 682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78" name="Picture 68278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25C" w:rsidRPr="00907264" w:rsidRDefault="00CF72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Term                                  </w:t>
      </w:r>
    </w:p>
    <w:tbl>
      <w:tblPr>
        <w:tblStyle w:val="TableGrid"/>
        <w:tblW w:w="9895" w:type="dxa"/>
        <w:tblInd w:w="-275" w:type="dxa"/>
        <w:tblLook w:val="04A0" w:firstRow="1" w:lastRow="0" w:firstColumn="1" w:lastColumn="0" w:noHBand="0" w:noVBand="1"/>
      </w:tblPr>
      <w:tblGrid>
        <w:gridCol w:w="1975"/>
        <w:gridCol w:w="7920"/>
      </w:tblGrid>
      <w:tr w:rsidR="00CF725C" w:rsidTr="00CF725C">
        <w:trPr>
          <w:trHeight w:val="530"/>
        </w:trPr>
        <w:tc>
          <w:tcPr>
            <w:tcW w:w="1975" w:type="dxa"/>
          </w:tcPr>
          <w:p w:rsidR="00CF725C" w:rsidRDefault="00CF72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Term</w:t>
            </w:r>
          </w:p>
        </w:tc>
        <w:tc>
          <w:tcPr>
            <w:tcW w:w="7920" w:type="dxa"/>
          </w:tcPr>
          <w:p w:rsidR="00CF725C" w:rsidRDefault="00CF72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CF725C" w:rsidTr="00CF725C">
        <w:tc>
          <w:tcPr>
            <w:tcW w:w="1975" w:type="dxa"/>
          </w:tcPr>
          <w:p w:rsidR="00CF725C" w:rsidRDefault="00CF72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BMS</w:t>
            </w:r>
          </w:p>
        </w:tc>
        <w:tc>
          <w:tcPr>
            <w:tcW w:w="7920" w:type="dxa"/>
          </w:tcPr>
          <w:p w:rsidR="00CF725C" w:rsidRDefault="00CF72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 Mart sale</w:t>
            </w:r>
          </w:p>
        </w:tc>
      </w:tr>
      <w:tr w:rsidR="00CF725C" w:rsidTr="00CF725C">
        <w:trPr>
          <w:trHeight w:val="58"/>
        </w:trPr>
        <w:tc>
          <w:tcPr>
            <w:tcW w:w="1975" w:type="dxa"/>
          </w:tcPr>
          <w:p w:rsidR="00CF725C" w:rsidRDefault="00CF72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7920" w:type="dxa"/>
          </w:tcPr>
          <w:p w:rsidR="00CF725C" w:rsidRDefault="00CF725C" w:rsidP="00CF72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Collection of all the information monitored by this system</w:t>
            </w:r>
          </w:p>
        </w:tc>
      </w:tr>
      <w:tr w:rsidR="00CF725C" w:rsidTr="00CF725C">
        <w:tc>
          <w:tcPr>
            <w:tcW w:w="1975" w:type="dxa"/>
          </w:tcPr>
          <w:p w:rsidR="00CF725C" w:rsidRDefault="00CF72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</w:t>
            </w:r>
          </w:p>
        </w:tc>
        <w:tc>
          <w:tcPr>
            <w:tcW w:w="7920" w:type="dxa"/>
          </w:tcPr>
          <w:p w:rsidR="00CF725C" w:rsidRDefault="00CF72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Integreated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Development Environment</w:t>
            </w:r>
          </w:p>
        </w:tc>
      </w:tr>
    </w:tbl>
    <w:p w:rsidR="00CF725C" w:rsidRDefault="00CF725C">
      <w:pPr>
        <w:rPr>
          <w:rFonts w:ascii="Times New Roman" w:hAnsi="Times New Roman" w:cs="Times New Roman"/>
          <w:sz w:val="24"/>
          <w:szCs w:val="24"/>
        </w:rPr>
      </w:pPr>
    </w:p>
    <w:p w:rsidR="00CF725C" w:rsidRPr="00CF725C" w:rsidRDefault="00CF725C">
      <w:pPr>
        <w:rPr>
          <w:rFonts w:ascii="Times New Roman" w:hAnsi="Times New Roman" w:cs="Times New Roman"/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725C">
        <w:rPr>
          <w:rFonts w:ascii="Times New Roman" w:hAnsi="Times New Roman" w:cs="Times New Roman"/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2. General Description</w:t>
      </w:r>
    </w:p>
    <w:p w:rsidR="00583A0F" w:rsidRPr="00583A0F" w:rsidRDefault="00583A0F">
      <w:pPr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3A0F"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2.1 Product perspective</w:t>
      </w:r>
    </w:p>
    <w:p w:rsidR="00CF725C" w:rsidRDefault="00583A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BMS prediction is a Machine learning based prediction model which will help us to predict the sale of a shop.</w:t>
      </w:r>
    </w:p>
    <w:p w:rsidR="00583A0F" w:rsidRPr="00583A0F" w:rsidRDefault="00583A0F">
      <w:pPr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3A0F"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2.2 Problem statement</w:t>
      </w:r>
    </w:p>
    <w:p w:rsidR="00583A0F" w:rsidRDefault="00583A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Create an Ml solution using ML algorithm and to implement the following use cases:</w:t>
      </w:r>
    </w:p>
    <w:p w:rsidR="00583A0F" w:rsidRDefault="00583A0F" w:rsidP="00583A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predict a specific shop sale.</w:t>
      </w:r>
    </w:p>
    <w:p w:rsidR="00583A0F" w:rsidRDefault="00583A0F" w:rsidP="00583A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know how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prerameter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change can effect on shop sale.</w:t>
      </w:r>
    </w:p>
    <w:p w:rsidR="00583A0F" w:rsidRPr="00583A0F" w:rsidRDefault="00583A0F" w:rsidP="00583A0F">
      <w:pPr>
        <w:ind w:left="120"/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3A0F"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2.3 Proposed solution</w:t>
      </w:r>
    </w:p>
    <w:p w:rsidR="00583A0F" w:rsidRDefault="00583A0F" w:rsidP="00583A0F">
      <w:pPr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solution proposed here is an ML algorithm based prediction model. </w:t>
      </w:r>
      <w:proofErr w:type="gramStart"/>
      <w:r>
        <w:rPr>
          <w:rFonts w:ascii="Times New Roman" w:hAnsi="Times New Roman" w:cs="Times New Roman"/>
          <w:sz w:val="24"/>
          <w:szCs w:val="24"/>
        </w:rPr>
        <w:t>First  using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previous data we will analysis the data and chose a Machine learning model. After that we will ask input from the user and give to the model and model will predict the shop sale.</w:t>
      </w:r>
    </w:p>
    <w:p w:rsidR="00583A0F" w:rsidRPr="00583A0F" w:rsidRDefault="00583A0F" w:rsidP="00583A0F">
      <w:pPr>
        <w:ind w:left="120"/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3A0F"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2.4 Further Improvements</w:t>
      </w:r>
    </w:p>
    <w:p w:rsidR="00583A0F" w:rsidRDefault="00583A0F" w:rsidP="00583A0F">
      <w:pPr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add others new store data or previous shore new data set and using that our ML model can train more and give us a more good accuracy.</w:t>
      </w:r>
    </w:p>
    <w:p w:rsidR="00583A0F" w:rsidRPr="00002BC7" w:rsidRDefault="00002BC7" w:rsidP="00583A0F">
      <w:pPr>
        <w:ind w:left="120"/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C7"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2.5 Data requirement </w:t>
      </w:r>
    </w:p>
    <w:p w:rsidR="00002BC7" w:rsidRDefault="00002BC7" w:rsidP="00583A0F">
      <w:pPr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will require of chain of some shop and their shop and product data.</w:t>
      </w:r>
    </w:p>
    <w:p w:rsidR="00002BC7" w:rsidRDefault="00002BC7" w:rsidP="00583A0F">
      <w:pPr>
        <w:ind w:left="120"/>
        <w:rPr>
          <w:rFonts w:ascii="Times New Roman" w:hAnsi="Times New Roman" w:cs="Times New Roman"/>
          <w:sz w:val="24"/>
          <w:szCs w:val="24"/>
        </w:rPr>
      </w:pPr>
    </w:p>
    <w:p w:rsidR="00002BC7" w:rsidRDefault="00002BC7" w:rsidP="00002BC7">
      <w:pPr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BC7"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2.6 Tools used</w:t>
      </w:r>
    </w:p>
    <w:p w:rsidR="00002BC7" w:rsidRDefault="00002BC7" w:rsidP="00002BC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Python programing language and frameworks such as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numpy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,seaborn,matplotlib,pandas,scikit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-learn.</w:t>
      </w:r>
    </w:p>
    <w:p w:rsidR="00002BC7" w:rsidRDefault="00002BC7" w:rsidP="00002B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VS code is used as IDE</w:t>
      </w:r>
    </w:p>
    <w:p w:rsidR="00002BC7" w:rsidRDefault="00002BC7" w:rsidP="00002B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visualization of the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plot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,Matplotlib,seaborn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are used.</w:t>
      </w:r>
    </w:p>
    <w:p w:rsidR="00002BC7" w:rsidRDefault="00002BC7" w:rsidP="00002B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Front end development is done using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Html,CSS</w:t>
      </w:r>
      <w:proofErr w:type="spellEnd"/>
    </w:p>
    <w:p w:rsidR="00002BC7" w:rsidRDefault="00002BC7" w:rsidP="00002B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Python Flask is used as a framework</w:t>
      </w:r>
    </w:p>
    <w:p w:rsidR="00002BC7" w:rsidRPr="00002BC7" w:rsidRDefault="00002BC7" w:rsidP="00002BC7">
      <w:pPr>
        <w:pStyle w:val="ListParagraph"/>
        <w:ind w:left="48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83A0F" w:rsidRPr="00015282" w:rsidRDefault="00583A0F" w:rsidP="00583A0F">
      <w:pPr>
        <w:ind w:left="120"/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5282"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02BC7" w:rsidRPr="00015282"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2.7 Constraints</w:t>
      </w:r>
    </w:p>
    <w:p w:rsidR="00002BC7" w:rsidRDefault="00002BC7" w:rsidP="00583A0F">
      <w:pPr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 must be user friendly, more </w:t>
      </w:r>
      <w:proofErr w:type="spellStart"/>
      <w:r>
        <w:rPr>
          <w:rFonts w:ascii="Times New Roman" w:hAnsi="Times New Roman" w:cs="Times New Roman"/>
          <w:sz w:val="24"/>
          <w:szCs w:val="24"/>
        </w:rPr>
        <w:t>accurated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possible.</w:t>
      </w:r>
    </w:p>
    <w:p w:rsidR="00002BC7" w:rsidRDefault="00002BC7" w:rsidP="00583A0F">
      <w:pPr>
        <w:ind w:left="120"/>
        <w:rPr>
          <w:rFonts w:ascii="Times New Roman" w:hAnsi="Times New Roman" w:cs="Times New Roman"/>
          <w:sz w:val="24"/>
          <w:szCs w:val="24"/>
        </w:rPr>
      </w:pPr>
    </w:p>
    <w:p w:rsidR="00002BC7" w:rsidRPr="00015282" w:rsidRDefault="00002BC7" w:rsidP="00002BC7">
      <w:pPr>
        <w:ind w:left="120"/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5282"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3. Design details.</w:t>
      </w:r>
    </w:p>
    <w:p w:rsidR="00002BC7" w:rsidRDefault="00002BC7" w:rsidP="00002BC7">
      <w:pPr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will use ML model for prediction.</w:t>
      </w:r>
    </w:p>
    <w:p w:rsidR="00002BC7" w:rsidRDefault="00002BC7" w:rsidP="00002BC7">
      <w:pPr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Collect dataset &gt; Training/Validation on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 Prediction</w:t>
      </w:r>
    </w:p>
    <w:p w:rsidR="00015282" w:rsidRDefault="00015282" w:rsidP="00002BC7">
      <w:pPr>
        <w:ind w:left="120"/>
        <w:rPr>
          <w:rFonts w:ascii="Times New Roman" w:hAnsi="Times New Roman" w:cs="Times New Roman"/>
          <w:sz w:val="24"/>
          <w:szCs w:val="24"/>
        </w:rPr>
      </w:pPr>
    </w:p>
    <w:p w:rsidR="00015282" w:rsidRPr="00015282" w:rsidRDefault="00015282" w:rsidP="00002BC7">
      <w:pPr>
        <w:ind w:left="120"/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5282"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4. Performance </w:t>
      </w:r>
    </w:p>
    <w:p w:rsidR="00015282" w:rsidRDefault="00015282" w:rsidP="00002BC7">
      <w:pPr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 will used for the store sales prediction.so it can </w:t>
      </w:r>
      <w:proofErr w:type="spellStart"/>
      <w:r>
        <w:rPr>
          <w:rFonts w:ascii="Times New Roman" w:hAnsi="Times New Roman" w:cs="Times New Roman"/>
          <w:sz w:val="24"/>
          <w:szCs w:val="24"/>
        </w:rPr>
        <w:t>effect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real earning of the shop if model doesn’t give good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prediction.So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have to give good performance.</w:t>
      </w:r>
    </w:p>
    <w:p w:rsidR="00015282" w:rsidRPr="00015282" w:rsidRDefault="00015282" w:rsidP="00015282">
      <w:pPr>
        <w:ind w:left="120"/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5282"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4.1 </w:t>
      </w:r>
      <w:proofErr w:type="spellStart"/>
      <w:r w:rsidRPr="00015282"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Resuability</w:t>
      </w:r>
      <w:proofErr w:type="spellEnd"/>
      <w:r w:rsidRPr="00015282"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015282" w:rsidRDefault="00015282" w:rsidP="00015282">
      <w:pPr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code written and the components used should have the ability to be reused with no problems.</w:t>
      </w:r>
    </w:p>
    <w:p w:rsidR="00015282" w:rsidRDefault="00015282" w:rsidP="00015282">
      <w:pPr>
        <w:ind w:left="1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F490D5" wp14:editId="3B65057C">
            <wp:extent cx="5651500" cy="723900"/>
            <wp:effectExtent l="0" t="0" r="0" b="0"/>
            <wp:docPr id="68388" name="Picture 683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88" name="Picture 68388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\</w:t>
      </w:r>
    </w:p>
    <w:p w:rsidR="00015282" w:rsidRDefault="00015282" w:rsidP="00015282">
      <w:pPr>
        <w:ind w:left="1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5CBC1B6" wp14:editId="44D3274D">
            <wp:extent cx="5664200" cy="2012950"/>
            <wp:effectExtent l="0" t="0" r="0" b="0"/>
            <wp:docPr id="68390" name="Picture 683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90" name="Picture 68390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282" w:rsidRDefault="00015282" w:rsidP="00015282">
      <w:pPr>
        <w:ind w:left="120"/>
        <w:rPr>
          <w:rFonts w:ascii="Times New Roman" w:hAnsi="Times New Roman" w:cs="Times New Roman"/>
          <w:sz w:val="24"/>
          <w:szCs w:val="24"/>
        </w:rPr>
      </w:pPr>
    </w:p>
    <w:p w:rsidR="00015282" w:rsidRDefault="00015282" w:rsidP="00015282">
      <w:pPr>
        <w:rPr>
          <w:rFonts w:ascii="Times New Roman" w:hAnsi="Times New Roman" w:cs="Times New Roman"/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5282">
        <w:rPr>
          <w:rFonts w:ascii="Times New Roman" w:hAnsi="Times New Roman" w:cs="Times New Roman"/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5. Dashboards</w:t>
      </w:r>
    </w:p>
    <w:p w:rsidR="00015282" w:rsidRDefault="00015282" w:rsidP="00015282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Deshboards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will be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implem</w:t>
      </w:r>
      <w:r w:rsidR="00B02AB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</w:t>
      </w:r>
      <w:proofErr w:type="spellEnd"/>
      <w:r w:rsidR="00B02AB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display and indicate certain KPIs and </w:t>
      </w:r>
      <w:proofErr w:type="spellStart"/>
      <w:r w:rsidR="00B02AB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relavant</w:t>
      </w:r>
      <w:proofErr w:type="spellEnd"/>
      <w:r w:rsidR="00B02AB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indicators for the </w:t>
      </w:r>
      <w:proofErr w:type="spellStart"/>
      <w:r w:rsidR="00B02AB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uneiled</w:t>
      </w:r>
      <w:proofErr w:type="spellEnd"/>
      <w:r w:rsidR="00B02AB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problem that if not addressed in time could cause catastrophes of </w:t>
      </w:r>
      <w:proofErr w:type="spellStart"/>
      <w:r w:rsidR="00B02AB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unimanginable</w:t>
      </w:r>
      <w:proofErr w:type="spellEnd"/>
      <w:r w:rsidR="00B02AB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impact.</w:t>
      </w:r>
    </w:p>
    <w:p w:rsidR="00B02ABB" w:rsidRDefault="00600B95" w:rsidP="00015282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6. Conclusion:</w:t>
      </w:r>
    </w:p>
    <w:p w:rsidR="00600B95" w:rsidRPr="00015282" w:rsidRDefault="00600B95" w:rsidP="00015282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Model will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predect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bigmarl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sale using the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previoues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data.And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 will help the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Bigmart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chain to properly increase their sale. </w:t>
      </w:r>
    </w:p>
    <w:sectPr w:rsidR="00600B95" w:rsidRPr="00015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39619A"/>
    <w:multiLevelType w:val="hybridMultilevel"/>
    <w:tmpl w:val="D94E0E26"/>
    <w:lvl w:ilvl="0" w:tplc="5A62ED08">
      <w:start w:val="2"/>
      <w:numFmt w:val="bullet"/>
      <w:lvlText w:val=""/>
      <w:lvlJc w:val="left"/>
      <w:pPr>
        <w:ind w:left="4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">
    <w:nsid w:val="7B733E1D"/>
    <w:multiLevelType w:val="multilevel"/>
    <w:tmpl w:val="19B6A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531"/>
    <w:rsid w:val="00002BC7"/>
    <w:rsid w:val="00015282"/>
    <w:rsid w:val="00041F9C"/>
    <w:rsid w:val="00063531"/>
    <w:rsid w:val="00583A0F"/>
    <w:rsid w:val="00600B95"/>
    <w:rsid w:val="006448CB"/>
    <w:rsid w:val="00907264"/>
    <w:rsid w:val="00B02ABB"/>
    <w:rsid w:val="00CF725C"/>
    <w:rsid w:val="00E23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AE1954-41F7-4A83-A1FA-4F46194B6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072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07264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907264"/>
  </w:style>
  <w:style w:type="table" w:styleId="TableGrid">
    <w:name w:val="Table Grid"/>
    <w:basedOn w:val="TableNormal"/>
    <w:uiPriority w:val="39"/>
    <w:rsid w:val="00CF72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83A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RXbk3vCLueOtVfSIfenHxT5gXqnZMmzW/edit" TargetMode="External"/><Relationship Id="rId13" Type="http://schemas.openxmlformats.org/officeDocument/2006/relationships/hyperlink" Target="https://docs.google.com/document/d/1RXbk3vCLueOtVfSIfenHxT5gXqnZMmzW/edit" TargetMode="External"/><Relationship Id="rId18" Type="http://schemas.openxmlformats.org/officeDocument/2006/relationships/hyperlink" Target="https://docs.google.com/document/d/1RXbk3vCLueOtVfSIfenHxT5gXqnZMmzW/edit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2.png"/><Relationship Id="rId7" Type="http://schemas.openxmlformats.org/officeDocument/2006/relationships/hyperlink" Target="https://docs.google.com/document/d/1RXbk3vCLueOtVfSIfenHxT5gXqnZMmzW/edit" TargetMode="External"/><Relationship Id="rId12" Type="http://schemas.openxmlformats.org/officeDocument/2006/relationships/hyperlink" Target="https://docs.google.com/document/d/1RXbk3vCLueOtVfSIfenHxT5gXqnZMmzW/edit" TargetMode="External"/><Relationship Id="rId17" Type="http://schemas.openxmlformats.org/officeDocument/2006/relationships/hyperlink" Target="https://docs.google.com/document/d/1RXbk3vCLueOtVfSIfenHxT5gXqnZMmzW/edit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RXbk3vCLueOtVfSIfenHxT5gXqnZMmzW/edit" TargetMode="External"/><Relationship Id="rId20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RXbk3vCLueOtVfSIfenHxT5gXqnZMmzW/edit" TargetMode="External"/><Relationship Id="rId11" Type="http://schemas.openxmlformats.org/officeDocument/2006/relationships/hyperlink" Target="https://docs.google.com/document/d/1RXbk3vCLueOtVfSIfenHxT5gXqnZMmzW/edit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docs.google.com/document/d/1RXbk3vCLueOtVfSIfenHxT5gXqnZMmzW/edit" TargetMode="External"/><Relationship Id="rId15" Type="http://schemas.openxmlformats.org/officeDocument/2006/relationships/hyperlink" Target="https://docs.google.com/document/d/1RXbk3vCLueOtVfSIfenHxT5gXqnZMmzW/edit" TargetMode="External"/><Relationship Id="rId23" Type="http://schemas.openxmlformats.org/officeDocument/2006/relationships/image" Target="media/image4.png"/><Relationship Id="rId10" Type="http://schemas.openxmlformats.org/officeDocument/2006/relationships/hyperlink" Target="https://docs.google.com/document/d/1RXbk3vCLueOtVfSIfenHxT5gXqnZMmzW/edit" TargetMode="External"/><Relationship Id="rId19" Type="http://schemas.openxmlformats.org/officeDocument/2006/relationships/hyperlink" Target="https://docs.google.com/document/d/1RXbk3vCLueOtVfSIfenHxT5gXqnZMmzW/ed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RXbk3vCLueOtVfSIfenHxT5gXqnZMmzW/edit" TargetMode="External"/><Relationship Id="rId14" Type="http://schemas.openxmlformats.org/officeDocument/2006/relationships/hyperlink" Target="https://docs.google.com/document/d/1RXbk3vCLueOtVfSIfenHxT5gXqnZMmzW/edit" TargetMode="External"/><Relationship Id="rId2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733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2022-03-19T12:50:00Z</dcterms:created>
  <dcterms:modified xsi:type="dcterms:W3CDTF">2022-03-19T14:20:00Z</dcterms:modified>
</cp:coreProperties>
</file>