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5DFF" w14:textId="3412D429" w:rsidR="00932780" w:rsidRDefault="00CC71E0" w:rsidP="00CC71E0">
      <w:pPr>
        <w:pStyle w:val="BodyText"/>
        <w:jc w:val="center"/>
      </w:pPr>
      <w:r>
        <w:rPr>
          <w:noProof/>
        </w:rPr>
        <w:drawing>
          <wp:inline distT="0" distB="0" distL="0" distR="0" wp14:anchorId="25391760" wp14:editId="5A9A69C2">
            <wp:extent cx="1552575" cy="1552575"/>
            <wp:effectExtent l="0" t="0" r="9525" b="9525"/>
            <wp:docPr id="766328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5160" w14:textId="77777777" w:rsidR="00CC71E0" w:rsidRPr="00CC71E0" w:rsidRDefault="00CC71E0" w:rsidP="00CC71E0">
      <w:pPr>
        <w:pStyle w:val="BodyText"/>
        <w:jc w:val="center"/>
      </w:pPr>
    </w:p>
    <w:p w14:paraId="66EB47C6" w14:textId="59F8A7C0" w:rsidR="00BD1F68" w:rsidRDefault="00BD1F68" w:rsidP="00BD1F68">
      <w:pPr>
        <w:pStyle w:val="Heading2"/>
        <w:spacing w:line="229" w:lineRule="exact"/>
      </w:pPr>
      <w:r>
        <w:rPr>
          <w:color w:val="365F92"/>
        </w:rPr>
        <w:t>GAUDENCIO DINDO JIMENEZ</w:t>
      </w:r>
    </w:p>
    <w:p w14:paraId="4A45E4C4" w14:textId="30D1478A" w:rsidR="00BD1F68" w:rsidRDefault="00BD1F68" w:rsidP="00932780">
      <w:pPr>
        <w:ind w:left="100" w:right="195"/>
        <w:rPr>
          <w:i/>
          <w:sz w:val="17"/>
        </w:rPr>
      </w:pPr>
      <w:r>
        <w:rPr>
          <w:i/>
          <w:sz w:val="17"/>
        </w:rPr>
        <w:t>1177 Sapang Communidad, Andres Abellana, Guadalupe, Cebu City</w:t>
      </w:r>
    </w:p>
    <w:p w14:paraId="67B2445C" w14:textId="77777777" w:rsidR="00932780" w:rsidRPr="00932780" w:rsidRDefault="00932780" w:rsidP="00932780">
      <w:pPr>
        <w:ind w:right="195"/>
        <w:rPr>
          <w:i/>
          <w:sz w:val="17"/>
        </w:rPr>
      </w:pPr>
    </w:p>
    <w:p w14:paraId="42C1BFAB" w14:textId="070C1155" w:rsidR="00BD1F68" w:rsidRDefault="00BD1F68" w:rsidP="00BD1F68">
      <w:pPr>
        <w:ind w:left="100"/>
        <w:rPr>
          <w:i/>
          <w:sz w:val="17"/>
        </w:rPr>
      </w:pPr>
      <w:r>
        <w:rPr>
          <w:i/>
          <w:sz w:val="17"/>
        </w:rPr>
        <w:t>Contact no.: 09</w:t>
      </w:r>
      <w:r w:rsidR="00BA0648">
        <w:rPr>
          <w:i/>
          <w:sz w:val="17"/>
        </w:rPr>
        <w:t>186486094</w:t>
      </w:r>
    </w:p>
    <w:p w14:paraId="1DE2EE59" w14:textId="77777777" w:rsidR="00BD1F68" w:rsidRDefault="00BD1F68" w:rsidP="00BD1F68">
      <w:pPr>
        <w:spacing w:before="1" w:line="195" w:lineRule="exact"/>
        <w:ind w:left="100"/>
        <w:rPr>
          <w:i/>
          <w:sz w:val="17"/>
        </w:rPr>
      </w:pPr>
      <w:r>
        <w:rPr>
          <w:i/>
          <w:sz w:val="17"/>
        </w:rPr>
        <w:t>E-mail: jimenezshown@gmail.com</w:t>
      </w:r>
    </w:p>
    <w:p w14:paraId="36BEA917" w14:textId="77777777" w:rsidR="00832548" w:rsidRDefault="00BD1F68" w:rsidP="00BD1F68">
      <w:pPr>
        <w:ind w:left="100" w:right="239"/>
        <w:rPr>
          <w:i/>
          <w:sz w:val="17"/>
        </w:rPr>
      </w:pPr>
      <w:r>
        <w:rPr>
          <w:i/>
          <w:sz w:val="17"/>
        </w:rPr>
        <w:t>Date/ Place of Birth: February 27,1994/Cebu</w:t>
      </w:r>
    </w:p>
    <w:p w14:paraId="25DE7D0A" w14:textId="54896A45" w:rsidR="00BD1F68" w:rsidRDefault="00BD1F68" w:rsidP="00BD1F68">
      <w:pPr>
        <w:ind w:left="100" w:right="239"/>
        <w:rPr>
          <w:i/>
          <w:sz w:val="17"/>
        </w:rPr>
      </w:pPr>
      <w:r>
        <w:rPr>
          <w:i/>
          <w:sz w:val="17"/>
        </w:rPr>
        <w:t>Nationality: Filipino</w:t>
      </w:r>
    </w:p>
    <w:p w14:paraId="636F9EA7" w14:textId="77777777" w:rsidR="00BD1F68" w:rsidRDefault="00BD1F68" w:rsidP="00BD1F68">
      <w:pPr>
        <w:ind w:left="100"/>
        <w:rPr>
          <w:i/>
          <w:sz w:val="17"/>
        </w:rPr>
      </w:pPr>
      <w:r>
        <w:rPr>
          <w:i/>
          <w:sz w:val="17"/>
        </w:rPr>
        <w:t>Religion: Roman Catholic</w:t>
      </w:r>
    </w:p>
    <w:p w14:paraId="4C266B72" w14:textId="77777777" w:rsidR="00BD1F68" w:rsidRDefault="00BD1F68" w:rsidP="00BD1F68">
      <w:pPr>
        <w:pStyle w:val="BodyText"/>
        <w:spacing w:before="4"/>
        <w:rPr>
          <w:i/>
          <w:sz w:val="22"/>
        </w:rPr>
      </w:pPr>
    </w:p>
    <w:p w14:paraId="78F4DB23" w14:textId="35892885" w:rsidR="00BD1F68" w:rsidRPr="00857CAF" w:rsidRDefault="000E0D9F" w:rsidP="00BD1F68">
      <w:pPr>
        <w:pStyle w:val="Heading2"/>
        <w:rPr>
          <w:u w:val="single"/>
        </w:rPr>
      </w:pPr>
      <w:r w:rsidRPr="00857CAF">
        <w:rPr>
          <w:color w:val="365F92"/>
          <w:u w:val="single"/>
        </w:rPr>
        <w:t>Skills/</w:t>
      </w:r>
      <w:r w:rsidR="00BD1F68" w:rsidRPr="00857CAF">
        <w:rPr>
          <w:color w:val="365F92"/>
          <w:u w:val="single"/>
        </w:rPr>
        <w:t>Specialization</w:t>
      </w:r>
    </w:p>
    <w:p w14:paraId="6487CF0A" w14:textId="2AAC369C" w:rsidR="00BD1F68" w:rsidRPr="00857CAF" w:rsidRDefault="00BD1F68" w:rsidP="00BD1F68">
      <w:pPr>
        <w:pStyle w:val="ListParagraph"/>
        <w:numPr>
          <w:ilvl w:val="0"/>
          <w:numId w:val="1"/>
        </w:numPr>
        <w:tabs>
          <w:tab w:val="left" w:pos="384"/>
        </w:tabs>
        <w:spacing w:line="243" w:lineRule="exact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 xml:space="preserve">Web </w:t>
      </w:r>
      <w:r w:rsidR="00A3757F" w:rsidRPr="00857CAF">
        <w:rPr>
          <w:sz w:val="19"/>
          <w:szCs w:val="19"/>
        </w:rPr>
        <w:t>d</w:t>
      </w:r>
      <w:r w:rsidRPr="00857CAF">
        <w:rPr>
          <w:sz w:val="19"/>
          <w:szCs w:val="19"/>
        </w:rPr>
        <w:t xml:space="preserve">esigning/ </w:t>
      </w:r>
      <w:r w:rsidR="00A3757F" w:rsidRPr="00857CAF">
        <w:rPr>
          <w:sz w:val="19"/>
          <w:szCs w:val="19"/>
        </w:rPr>
        <w:t>d</w:t>
      </w:r>
      <w:r w:rsidRPr="00857CAF">
        <w:rPr>
          <w:sz w:val="19"/>
          <w:szCs w:val="19"/>
        </w:rPr>
        <w:t>evelopment</w:t>
      </w:r>
    </w:p>
    <w:p w14:paraId="2BB7D8F6" w14:textId="6E46E3C5" w:rsidR="00A3757F" w:rsidRPr="00857CAF" w:rsidRDefault="00A3757F" w:rsidP="00BD1F68">
      <w:pPr>
        <w:pStyle w:val="ListParagraph"/>
        <w:numPr>
          <w:ilvl w:val="0"/>
          <w:numId w:val="1"/>
        </w:numPr>
        <w:tabs>
          <w:tab w:val="left" w:pos="384"/>
        </w:tabs>
        <w:spacing w:line="243" w:lineRule="exact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With knowledge on:</w:t>
      </w:r>
    </w:p>
    <w:p w14:paraId="754312F4" w14:textId="5CE33EC7" w:rsidR="000E0D9F" w:rsidRPr="004E183F" w:rsidRDefault="00776864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rFonts w:ascii="Symbol" w:hAnsi="Symbol"/>
          <w:sz w:val="19"/>
          <w:szCs w:val="19"/>
        </w:rPr>
      </w:pPr>
      <w:r>
        <w:rPr>
          <w:sz w:val="19"/>
          <w:szCs w:val="19"/>
        </w:rPr>
        <w:t>Website</w:t>
      </w:r>
      <w:r w:rsidR="00A3757F" w:rsidRPr="00857CAF">
        <w:rPr>
          <w:sz w:val="19"/>
          <w:szCs w:val="19"/>
        </w:rPr>
        <w:t xml:space="preserve"> languages such as </w:t>
      </w:r>
      <w:r w:rsidR="00351D69">
        <w:rPr>
          <w:sz w:val="19"/>
          <w:szCs w:val="19"/>
        </w:rPr>
        <w:t xml:space="preserve">HTML, </w:t>
      </w:r>
      <w:r w:rsidR="00613F7F">
        <w:rPr>
          <w:sz w:val="19"/>
          <w:szCs w:val="19"/>
        </w:rPr>
        <w:t>CSS</w:t>
      </w:r>
      <w:r w:rsidR="003B7250">
        <w:rPr>
          <w:sz w:val="19"/>
          <w:szCs w:val="19"/>
        </w:rPr>
        <w:t>,</w:t>
      </w:r>
      <w:r w:rsidR="00351D69">
        <w:rPr>
          <w:sz w:val="19"/>
          <w:szCs w:val="19"/>
        </w:rPr>
        <w:t xml:space="preserve"> Javascript/JQuery, </w:t>
      </w:r>
      <w:r w:rsidR="003B7250">
        <w:rPr>
          <w:sz w:val="19"/>
          <w:szCs w:val="19"/>
        </w:rPr>
        <w:t>Bootstrap</w:t>
      </w:r>
      <w:r w:rsidR="00BD0ADA">
        <w:rPr>
          <w:sz w:val="19"/>
          <w:szCs w:val="19"/>
        </w:rPr>
        <w:t>, ReactJS, TailwindCSS</w:t>
      </w:r>
    </w:p>
    <w:p w14:paraId="3B665244" w14:textId="546F7606" w:rsidR="00602865" w:rsidRPr="00857CAF" w:rsidRDefault="00602865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Application such a</w:t>
      </w:r>
      <w:r w:rsidR="00B90431">
        <w:rPr>
          <w:sz w:val="19"/>
          <w:szCs w:val="19"/>
        </w:rPr>
        <w:t xml:space="preserve">s </w:t>
      </w:r>
      <w:r w:rsidR="00143FD9">
        <w:rPr>
          <w:sz w:val="19"/>
          <w:szCs w:val="19"/>
        </w:rPr>
        <w:t xml:space="preserve">Adobe </w:t>
      </w:r>
      <w:r w:rsidR="00B90431">
        <w:rPr>
          <w:sz w:val="19"/>
          <w:szCs w:val="19"/>
        </w:rPr>
        <w:t xml:space="preserve">Visual </w:t>
      </w:r>
      <w:r w:rsidR="00611306">
        <w:rPr>
          <w:sz w:val="19"/>
          <w:szCs w:val="19"/>
        </w:rPr>
        <w:t>Studio</w:t>
      </w:r>
      <w:r w:rsidR="00B26B5F">
        <w:rPr>
          <w:sz w:val="19"/>
          <w:szCs w:val="19"/>
        </w:rPr>
        <w:t xml:space="preserve"> and Visual</w:t>
      </w:r>
      <w:r w:rsidR="00143FD9">
        <w:rPr>
          <w:sz w:val="19"/>
          <w:szCs w:val="19"/>
        </w:rPr>
        <w:t xml:space="preserve"> Studio</w:t>
      </w:r>
      <w:r w:rsidR="00B26B5F">
        <w:rPr>
          <w:sz w:val="19"/>
          <w:szCs w:val="19"/>
        </w:rPr>
        <w:t xml:space="preserve"> Code</w:t>
      </w:r>
    </w:p>
    <w:p w14:paraId="23F04563" w14:textId="43C64E54" w:rsidR="00602865" w:rsidRPr="00857CAF" w:rsidRDefault="00602865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Troub</w:t>
      </w:r>
      <w:r w:rsidR="00D51264">
        <w:rPr>
          <w:sz w:val="19"/>
          <w:szCs w:val="19"/>
        </w:rPr>
        <w:t xml:space="preserve">leshooting and fixing computers, </w:t>
      </w:r>
      <w:r w:rsidR="00A9338B">
        <w:rPr>
          <w:sz w:val="19"/>
          <w:szCs w:val="19"/>
        </w:rPr>
        <w:t xml:space="preserve">laptops and </w:t>
      </w:r>
      <w:r w:rsidR="00BD0ADA">
        <w:rPr>
          <w:sz w:val="19"/>
          <w:szCs w:val="19"/>
        </w:rPr>
        <w:t>mobile devices</w:t>
      </w:r>
    </w:p>
    <w:p w14:paraId="5B84684C" w14:textId="4158CE30" w:rsidR="00602865" w:rsidRPr="00857CAF" w:rsidRDefault="00602865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Microsoft applications</w:t>
      </w:r>
    </w:p>
    <w:p w14:paraId="32DF7358" w14:textId="2BB317B1" w:rsidR="00602865" w:rsidRDefault="00A92BC0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Photo and video editing using Adobe Photoshop, Lightroom, Premiere and After Effects</w:t>
      </w:r>
    </w:p>
    <w:p w14:paraId="77AF4037" w14:textId="77777777" w:rsidR="00837EC7" w:rsidRPr="00857CAF" w:rsidRDefault="00837EC7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</w:p>
    <w:p w14:paraId="0DF2718F" w14:textId="28FB261C" w:rsidR="00837EC7" w:rsidRPr="00837EC7" w:rsidRDefault="00BD1F68" w:rsidP="00837EC7">
      <w:pPr>
        <w:pStyle w:val="Heading2"/>
        <w:spacing w:line="240" w:lineRule="auto"/>
        <w:ind w:right="87"/>
        <w:rPr>
          <w:color w:val="365F92"/>
          <w:u w:val="single"/>
        </w:rPr>
      </w:pPr>
      <w:r w:rsidRPr="00857CAF">
        <w:rPr>
          <w:color w:val="365F92"/>
          <w:u w:val="single"/>
        </w:rPr>
        <w:t>Education</w:t>
      </w:r>
    </w:p>
    <w:p w14:paraId="306A6004" w14:textId="77777777" w:rsidR="00BD1F68" w:rsidRPr="00857CAF" w:rsidRDefault="00BD1F68" w:rsidP="00857CAF">
      <w:pPr>
        <w:pStyle w:val="ListParagraph"/>
        <w:numPr>
          <w:ilvl w:val="0"/>
          <w:numId w:val="1"/>
        </w:numPr>
        <w:tabs>
          <w:tab w:val="left" w:pos="384"/>
        </w:tabs>
        <w:ind w:left="288" w:right="682" w:hanging="288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University of Cebu, Cebu City, Bachelor of Science in Computer Engineering, 2015</w:t>
      </w:r>
    </w:p>
    <w:p w14:paraId="7BF2377E" w14:textId="77777777" w:rsidR="00BD1F68" w:rsidRPr="00857CAF" w:rsidRDefault="00BD1F68" w:rsidP="00857CAF">
      <w:pPr>
        <w:pStyle w:val="ListParagraph"/>
        <w:numPr>
          <w:ilvl w:val="0"/>
          <w:numId w:val="1"/>
        </w:numPr>
        <w:tabs>
          <w:tab w:val="left" w:pos="384"/>
        </w:tabs>
        <w:ind w:left="288" w:right="702" w:hanging="288"/>
        <w:jc w:val="both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Abellana National</w:t>
      </w:r>
      <w:r w:rsidRPr="00857CAF">
        <w:rPr>
          <w:spacing w:val="-2"/>
          <w:sz w:val="19"/>
          <w:szCs w:val="19"/>
        </w:rPr>
        <w:t xml:space="preserve"> </w:t>
      </w:r>
      <w:r w:rsidRPr="00857CAF">
        <w:rPr>
          <w:sz w:val="19"/>
          <w:szCs w:val="19"/>
        </w:rPr>
        <w:t>School, Cebu City, Secondary, 2010</w:t>
      </w:r>
    </w:p>
    <w:p w14:paraId="1647C5E7" w14:textId="77777777" w:rsidR="00BD1F68" w:rsidRPr="00837EC7" w:rsidRDefault="00BD1F68" w:rsidP="00857CAF">
      <w:pPr>
        <w:pStyle w:val="ListParagraph"/>
        <w:numPr>
          <w:ilvl w:val="0"/>
          <w:numId w:val="1"/>
        </w:numPr>
        <w:tabs>
          <w:tab w:val="left" w:pos="384"/>
        </w:tabs>
        <w:ind w:left="288" w:right="1062" w:hanging="288"/>
        <w:jc w:val="both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Guadalupe Elementary</w:t>
      </w:r>
      <w:r w:rsidRPr="00857CAF">
        <w:rPr>
          <w:spacing w:val="-5"/>
          <w:sz w:val="19"/>
          <w:szCs w:val="19"/>
        </w:rPr>
        <w:t xml:space="preserve"> </w:t>
      </w:r>
      <w:r w:rsidRPr="00857CAF">
        <w:rPr>
          <w:sz w:val="19"/>
          <w:szCs w:val="19"/>
        </w:rPr>
        <w:t>School, Cebu City, Primary, 2006</w:t>
      </w:r>
    </w:p>
    <w:p w14:paraId="0CB1CF2B" w14:textId="77777777" w:rsidR="00837EC7" w:rsidRDefault="00837EC7" w:rsidP="00837EC7">
      <w:pPr>
        <w:tabs>
          <w:tab w:val="left" w:pos="384"/>
        </w:tabs>
        <w:ind w:right="1062"/>
        <w:jc w:val="both"/>
        <w:rPr>
          <w:rFonts w:ascii="Symbol" w:hAnsi="Symbol"/>
          <w:sz w:val="19"/>
          <w:szCs w:val="19"/>
        </w:rPr>
      </w:pPr>
    </w:p>
    <w:p w14:paraId="41B9CE90" w14:textId="77777777" w:rsidR="00837EC7" w:rsidRPr="00837EC7" w:rsidRDefault="00837EC7" w:rsidP="00837EC7">
      <w:pPr>
        <w:tabs>
          <w:tab w:val="left" w:pos="384"/>
        </w:tabs>
        <w:ind w:right="1062"/>
        <w:jc w:val="both"/>
        <w:rPr>
          <w:rFonts w:ascii="Symbol" w:hAnsi="Symbol"/>
          <w:sz w:val="19"/>
          <w:szCs w:val="19"/>
        </w:rPr>
      </w:pPr>
    </w:p>
    <w:p w14:paraId="629B8AC0" w14:textId="45F1CBA0" w:rsidR="00837EC7" w:rsidRPr="00837EC7" w:rsidRDefault="00BD1F68" w:rsidP="00837EC7">
      <w:pPr>
        <w:pStyle w:val="Heading1"/>
        <w:rPr>
          <w:color w:val="365F92"/>
          <w:sz w:val="20"/>
          <w:szCs w:val="20"/>
          <w:u w:val="single"/>
        </w:rPr>
      </w:pPr>
      <w:r w:rsidRPr="00857CAF">
        <w:rPr>
          <w:color w:val="365F92"/>
          <w:sz w:val="20"/>
          <w:szCs w:val="20"/>
          <w:u w:val="single"/>
        </w:rPr>
        <w:t>Seminars and Trainings</w:t>
      </w:r>
    </w:p>
    <w:p w14:paraId="3ABBC7EC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25, 2013</w:t>
      </w:r>
    </w:p>
    <w:p w14:paraId="50F17F6D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PCB Designing using Eagle Seminar</w:t>
      </w:r>
    </w:p>
    <w:p w14:paraId="5BB25881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24, 2013</w:t>
      </w:r>
    </w:p>
    <w:p w14:paraId="63FA39E2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PIC Seminar</w:t>
      </w:r>
    </w:p>
    <w:p w14:paraId="118B77F5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23, 2013</w:t>
      </w:r>
    </w:p>
    <w:p w14:paraId="2E85B837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PCPB Lay-outing Seminar</w:t>
      </w:r>
    </w:p>
    <w:p w14:paraId="5AF8D106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22, 2013</w:t>
      </w:r>
    </w:p>
    <w:p w14:paraId="1677B21E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Technological Update Seminar</w:t>
      </w:r>
    </w:p>
    <w:p w14:paraId="08F8E1B3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August 5, 2011</w:t>
      </w:r>
    </w:p>
    <w:p w14:paraId="4EF7375D" w14:textId="56DCEC50" w:rsidR="00BD1F68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Networking Seminar</w:t>
      </w:r>
    </w:p>
    <w:p w14:paraId="08EBE894" w14:textId="20B64853" w:rsidR="00781A6C" w:rsidRPr="00857CAF" w:rsidRDefault="00781A6C" w:rsidP="00781A6C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February 19, 2010</w:t>
      </w:r>
    </w:p>
    <w:p w14:paraId="7462AF4C" w14:textId="5A1A5818" w:rsidR="00781A6C" w:rsidRPr="00857CAF" w:rsidRDefault="00781A6C" w:rsidP="00781A6C">
      <w:pPr>
        <w:pStyle w:val="Heading1"/>
        <w:ind w:left="360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Computer Hardware Servicing NC II</w:t>
      </w:r>
    </w:p>
    <w:p w14:paraId="00ACB2A4" w14:textId="77777777" w:rsidR="006833D5" w:rsidRDefault="006833D5" w:rsidP="00A92BC0">
      <w:pPr>
        <w:pStyle w:val="Heading1"/>
        <w:rPr>
          <w:color w:val="365F92"/>
          <w:sz w:val="20"/>
          <w:szCs w:val="20"/>
          <w:u w:val="single"/>
        </w:rPr>
      </w:pPr>
    </w:p>
    <w:p w14:paraId="66AE6A02" w14:textId="7DD6A11A" w:rsidR="00837EC7" w:rsidRDefault="00837EC7" w:rsidP="00837EC7">
      <w:pPr>
        <w:pStyle w:val="Heading2"/>
        <w:spacing w:line="240" w:lineRule="auto"/>
        <w:ind w:right="87"/>
        <w:rPr>
          <w:color w:val="365F92"/>
          <w:u w:val="single"/>
        </w:rPr>
      </w:pPr>
      <w:r>
        <w:rPr>
          <w:color w:val="365F92"/>
          <w:u w:val="single"/>
        </w:rPr>
        <w:t>Portfolio</w:t>
      </w:r>
    </w:p>
    <w:p w14:paraId="52F7D0D9" w14:textId="1D525F0B" w:rsidR="006833D5" w:rsidRDefault="00837EC7" w:rsidP="00A92BC0">
      <w:pPr>
        <w:pStyle w:val="Heading1"/>
        <w:rPr>
          <w:color w:val="365F92"/>
          <w:sz w:val="20"/>
          <w:szCs w:val="20"/>
          <w:u w:val="single"/>
        </w:rPr>
      </w:pPr>
      <w:r w:rsidRPr="00837EC7">
        <w:rPr>
          <w:sz w:val="20"/>
          <w:szCs w:val="20"/>
        </w:rPr>
        <w:t>https://shown19.github.io/portfolio-resume/</w:t>
      </w:r>
    </w:p>
    <w:p w14:paraId="3277F258" w14:textId="77777777" w:rsidR="006833D5" w:rsidRDefault="006833D5" w:rsidP="001E02C8">
      <w:pPr>
        <w:pStyle w:val="Heading1"/>
        <w:ind w:left="0"/>
        <w:rPr>
          <w:color w:val="365F92"/>
          <w:sz w:val="20"/>
          <w:szCs w:val="20"/>
          <w:u w:val="single"/>
        </w:rPr>
      </w:pPr>
    </w:p>
    <w:p w14:paraId="186EA9B4" w14:textId="77777777" w:rsidR="001E02C8" w:rsidRDefault="001E02C8" w:rsidP="001E02C8">
      <w:pPr>
        <w:pStyle w:val="Heading1"/>
        <w:ind w:left="0"/>
        <w:rPr>
          <w:color w:val="365F92"/>
          <w:sz w:val="20"/>
          <w:szCs w:val="20"/>
          <w:u w:val="single"/>
        </w:rPr>
      </w:pPr>
    </w:p>
    <w:p w14:paraId="0C134648" w14:textId="77777777" w:rsidR="006833D5" w:rsidRDefault="006833D5" w:rsidP="00A92BC0">
      <w:pPr>
        <w:pStyle w:val="Heading1"/>
        <w:rPr>
          <w:color w:val="365F92"/>
          <w:sz w:val="20"/>
          <w:szCs w:val="20"/>
          <w:u w:val="single"/>
        </w:rPr>
      </w:pPr>
    </w:p>
    <w:p w14:paraId="354790EA" w14:textId="6EF19861" w:rsidR="00BD1F68" w:rsidRPr="00857CAF" w:rsidRDefault="00BD1F68" w:rsidP="00A92BC0">
      <w:pPr>
        <w:pStyle w:val="Heading1"/>
        <w:rPr>
          <w:b w:val="0"/>
          <w:sz w:val="20"/>
          <w:szCs w:val="20"/>
          <w:u w:val="single"/>
        </w:rPr>
      </w:pPr>
      <w:r w:rsidRPr="00857CAF">
        <w:rPr>
          <w:color w:val="365F92"/>
          <w:sz w:val="20"/>
          <w:szCs w:val="20"/>
          <w:u w:val="single"/>
        </w:rPr>
        <w:t>References</w:t>
      </w:r>
    </w:p>
    <w:p w14:paraId="158F4005" w14:textId="2C546A37" w:rsidR="00BD1F68" w:rsidRPr="00857CAF" w:rsidRDefault="00BD1F68" w:rsidP="00BD1F68">
      <w:pPr>
        <w:pStyle w:val="Heading1"/>
        <w:rPr>
          <w:bCs w:val="0"/>
          <w:sz w:val="19"/>
          <w:szCs w:val="19"/>
        </w:rPr>
      </w:pPr>
      <w:r w:rsidRPr="00857CAF">
        <w:rPr>
          <w:bCs w:val="0"/>
          <w:sz w:val="19"/>
          <w:szCs w:val="19"/>
        </w:rPr>
        <w:t>Junie Batoon</w:t>
      </w:r>
    </w:p>
    <w:p w14:paraId="3397BF95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Senior Software Developer</w:t>
      </w:r>
    </w:p>
    <w:p w14:paraId="5F9D80B5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Customer Benefits Services</w:t>
      </w:r>
    </w:p>
    <w:p w14:paraId="43EAB552" w14:textId="36E35FF0" w:rsidR="00BD1F68" w:rsidRDefault="00492C22" w:rsidP="0093622C">
      <w:pPr>
        <w:pStyle w:val="Heading1"/>
        <w:rPr>
          <w:b w:val="0"/>
          <w:sz w:val="19"/>
          <w:szCs w:val="19"/>
        </w:rPr>
      </w:pPr>
      <w:r w:rsidRPr="00492C22">
        <w:rPr>
          <w:b w:val="0"/>
          <w:sz w:val="19"/>
          <w:szCs w:val="19"/>
        </w:rPr>
        <w:t>09327079385</w:t>
      </w:r>
    </w:p>
    <w:p w14:paraId="4BE4395A" w14:textId="77777777" w:rsidR="00492C22" w:rsidRPr="00857CAF" w:rsidRDefault="00492C22" w:rsidP="0093622C">
      <w:pPr>
        <w:pStyle w:val="Heading1"/>
        <w:rPr>
          <w:b w:val="0"/>
          <w:sz w:val="18"/>
          <w:szCs w:val="18"/>
        </w:rPr>
      </w:pPr>
    </w:p>
    <w:p w14:paraId="1E3AD472" w14:textId="77777777" w:rsidR="00BD1F68" w:rsidRPr="00857CAF" w:rsidRDefault="00BD1F68" w:rsidP="00BD1F68">
      <w:pPr>
        <w:pStyle w:val="Heading1"/>
        <w:rPr>
          <w:bCs w:val="0"/>
          <w:sz w:val="19"/>
          <w:szCs w:val="19"/>
        </w:rPr>
      </w:pPr>
      <w:r w:rsidRPr="00857CAF">
        <w:rPr>
          <w:bCs w:val="0"/>
          <w:sz w:val="19"/>
          <w:szCs w:val="19"/>
        </w:rPr>
        <w:t>Florencio Villacorta</w:t>
      </w:r>
    </w:p>
    <w:p w14:paraId="51F4E218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HR Manager</w:t>
      </w:r>
    </w:p>
    <w:p w14:paraId="3A9293E7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Customer Benefits Services</w:t>
      </w:r>
    </w:p>
    <w:p w14:paraId="5B1F0E95" w14:textId="46AD6A39" w:rsidR="009F680E" w:rsidRDefault="00CA6BE6" w:rsidP="00932780">
      <w:pPr>
        <w:pStyle w:val="Heading1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09329228790</w:t>
      </w:r>
    </w:p>
    <w:p w14:paraId="47D3E70F" w14:textId="77777777" w:rsidR="006833D5" w:rsidRDefault="006833D5" w:rsidP="00932780">
      <w:pPr>
        <w:pStyle w:val="Heading1"/>
        <w:rPr>
          <w:b w:val="0"/>
          <w:sz w:val="19"/>
          <w:szCs w:val="19"/>
        </w:rPr>
      </w:pPr>
    </w:p>
    <w:p w14:paraId="7F9A5AFE" w14:textId="32459CD1" w:rsidR="008E24F0" w:rsidRPr="00857CAF" w:rsidRDefault="008E24F0" w:rsidP="008E24F0">
      <w:pPr>
        <w:pStyle w:val="Heading1"/>
        <w:rPr>
          <w:bCs w:val="0"/>
          <w:sz w:val="19"/>
          <w:szCs w:val="19"/>
        </w:rPr>
      </w:pPr>
      <w:r>
        <w:rPr>
          <w:bCs w:val="0"/>
          <w:sz w:val="19"/>
          <w:szCs w:val="19"/>
        </w:rPr>
        <w:t>Laura Bano-Bilaos</w:t>
      </w:r>
    </w:p>
    <w:p w14:paraId="5FA1C5FF" w14:textId="3AEB47C8" w:rsidR="008E24F0" w:rsidRPr="00857CAF" w:rsidRDefault="008E24F0" w:rsidP="008E24F0">
      <w:pPr>
        <w:pStyle w:val="Heading1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Business Dev Manager</w:t>
      </w:r>
    </w:p>
    <w:p w14:paraId="5C35AE10" w14:textId="77777777" w:rsidR="008E24F0" w:rsidRPr="00857CAF" w:rsidRDefault="008E24F0" w:rsidP="008E24F0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Customer Benefits Services</w:t>
      </w:r>
    </w:p>
    <w:p w14:paraId="12638145" w14:textId="19A2D6D0" w:rsidR="008E24F0" w:rsidRDefault="008E24F0" w:rsidP="008E24F0">
      <w:pPr>
        <w:pStyle w:val="Heading1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09178235391</w:t>
      </w:r>
    </w:p>
    <w:p w14:paraId="0512F764" w14:textId="77777777" w:rsidR="008E24F0" w:rsidRPr="00932780" w:rsidRDefault="008E24F0" w:rsidP="00932780">
      <w:pPr>
        <w:pStyle w:val="Heading1"/>
        <w:rPr>
          <w:b w:val="0"/>
          <w:sz w:val="19"/>
          <w:szCs w:val="19"/>
        </w:rPr>
      </w:pPr>
    </w:p>
    <w:p w14:paraId="511A8539" w14:textId="5936872D" w:rsidR="00837EC7" w:rsidRDefault="00BD1F68" w:rsidP="00837EC7">
      <w:pPr>
        <w:pStyle w:val="Heading1"/>
        <w:spacing w:before="78"/>
        <w:rPr>
          <w:color w:val="365F92"/>
          <w:sz w:val="20"/>
          <w:szCs w:val="20"/>
        </w:rPr>
      </w:pPr>
      <w:r w:rsidRPr="00191B00">
        <w:rPr>
          <w:color w:val="365F92"/>
          <w:sz w:val="20"/>
          <w:szCs w:val="20"/>
        </w:rPr>
        <w:t>PROFESSIONAL SUMMARY</w:t>
      </w:r>
    </w:p>
    <w:p w14:paraId="1029697E" w14:textId="77777777" w:rsidR="00034298" w:rsidRPr="00837EC7" w:rsidRDefault="00034298" w:rsidP="00837EC7">
      <w:pPr>
        <w:pStyle w:val="Heading1"/>
        <w:spacing w:before="78"/>
        <w:rPr>
          <w:color w:val="365F92"/>
          <w:sz w:val="20"/>
          <w:szCs w:val="20"/>
        </w:rPr>
      </w:pPr>
    </w:p>
    <w:p w14:paraId="44342497" w14:textId="781FA4C6" w:rsidR="00853CC8" w:rsidRDefault="00FC163F" w:rsidP="00853CC8">
      <w:pPr>
        <w:ind w:left="100" w:right="-684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BD1F68" w:rsidRPr="00191B00">
        <w:rPr>
          <w:sz w:val="20"/>
          <w:szCs w:val="20"/>
        </w:rPr>
        <w:t>at</w:t>
      </w:r>
      <w:r>
        <w:rPr>
          <w:sz w:val="20"/>
          <w:szCs w:val="20"/>
        </w:rPr>
        <w:t xml:space="preserve"> Customer Benefits Services</w:t>
      </w:r>
      <w:r w:rsidR="00FB78A1">
        <w:rPr>
          <w:sz w:val="20"/>
          <w:szCs w:val="20"/>
        </w:rPr>
        <w:t xml:space="preserve"> (CBS)</w:t>
      </w:r>
      <w:r>
        <w:rPr>
          <w:sz w:val="20"/>
          <w:szCs w:val="20"/>
        </w:rPr>
        <w:t xml:space="preserve"> for more than 3 years</w:t>
      </w:r>
      <w:r w:rsidR="00BD1F68" w:rsidRPr="00191B00">
        <w:rPr>
          <w:sz w:val="20"/>
          <w:szCs w:val="20"/>
        </w:rPr>
        <w:t xml:space="preserve">, with </w:t>
      </w:r>
      <w:r>
        <w:rPr>
          <w:sz w:val="20"/>
          <w:szCs w:val="20"/>
        </w:rPr>
        <w:t xml:space="preserve">significant </w:t>
      </w:r>
      <w:r w:rsidR="00BD1F68" w:rsidRPr="00191B00">
        <w:rPr>
          <w:sz w:val="20"/>
          <w:szCs w:val="20"/>
        </w:rPr>
        <w:t xml:space="preserve">experience </w:t>
      </w:r>
      <w:r>
        <w:rPr>
          <w:sz w:val="20"/>
          <w:szCs w:val="20"/>
        </w:rPr>
        <w:t>on web designing</w:t>
      </w:r>
      <w:r w:rsidR="006B367D">
        <w:rPr>
          <w:sz w:val="20"/>
          <w:szCs w:val="20"/>
        </w:rPr>
        <w:t xml:space="preserve"> </w:t>
      </w:r>
      <w:r w:rsidR="00222E74">
        <w:rPr>
          <w:sz w:val="20"/>
          <w:szCs w:val="20"/>
        </w:rPr>
        <w:t>and h</w:t>
      </w:r>
      <w:r w:rsidR="00853CC8">
        <w:rPr>
          <w:sz w:val="20"/>
          <w:szCs w:val="20"/>
        </w:rPr>
        <w:t>a</w:t>
      </w:r>
      <w:r w:rsidR="00BA47A3">
        <w:rPr>
          <w:sz w:val="20"/>
          <w:szCs w:val="20"/>
        </w:rPr>
        <w:t>ve</w:t>
      </w:r>
      <w:r w:rsidR="00853CC8">
        <w:rPr>
          <w:sz w:val="20"/>
          <w:szCs w:val="20"/>
        </w:rPr>
        <w:t xml:space="preserve"> knowledge on various applications and software languages.</w:t>
      </w:r>
    </w:p>
    <w:p w14:paraId="66FFA881" w14:textId="78F04EE7" w:rsidR="00DC5A13" w:rsidRDefault="00DC5A13" w:rsidP="00853CC8">
      <w:pPr>
        <w:ind w:left="100" w:right="-684"/>
        <w:rPr>
          <w:sz w:val="20"/>
          <w:szCs w:val="20"/>
        </w:rPr>
      </w:pPr>
    </w:p>
    <w:p w14:paraId="360FDF4B" w14:textId="27C5929D" w:rsidR="00DC5A13" w:rsidRDefault="00DC5A13" w:rsidP="00853CC8">
      <w:pPr>
        <w:ind w:left="100" w:right="-684"/>
        <w:rPr>
          <w:sz w:val="20"/>
          <w:szCs w:val="20"/>
        </w:rPr>
      </w:pPr>
      <w:r>
        <w:rPr>
          <w:sz w:val="20"/>
          <w:szCs w:val="20"/>
        </w:rPr>
        <w:t>Had attended the On-the-JobTrainee as Web Developer at National Conciliation and Mediation Board for 3 months.</w:t>
      </w:r>
    </w:p>
    <w:p w14:paraId="24F75324" w14:textId="6F484D06" w:rsidR="00611306" w:rsidRDefault="00611306" w:rsidP="005E05BE">
      <w:pPr>
        <w:ind w:right="-684"/>
        <w:rPr>
          <w:sz w:val="20"/>
          <w:szCs w:val="20"/>
        </w:rPr>
      </w:pPr>
    </w:p>
    <w:p w14:paraId="2D1AAC7B" w14:textId="2DD3E591" w:rsidR="00611306" w:rsidRDefault="00611306" w:rsidP="00853CC8">
      <w:pPr>
        <w:ind w:left="100" w:right="-684"/>
        <w:rPr>
          <w:sz w:val="20"/>
          <w:szCs w:val="20"/>
        </w:rPr>
      </w:pPr>
      <w:r>
        <w:rPr>
          <w:sz w:val="20"/>
          <w:szCs w:val="20"/>
        </w:rPr>
        <w:t xml:space="preserve">After working at CBS, had used the knowledge on </w:t>
      </w:r>
      <w:r w:rsidR="00170972">
        <w:rPr>
          <w:sz w:val="20"/>
          <w:szCs w:val="20"/>
        </w:rPr>
        <w:t xml:space="preserve">creating some </w:t>
      </w:r>
      <w:r w:rsidR="00CC6C23">
        <w:rPr>
          <w:sz w:val="20"/>
          <w:szCs w:val="20"/>
        </w:rPr>
        <w:t xml:space="preserve">small </w:t>
      </w:r>
      <w:r w:rsidR="003E48A2">
        <w:rPr>
          <w:sz w:val="20"/>
          <w:szCs w:val="20"/>
        </w:rPr>
        <w:t>website</w:t>
      </w:r>
      <w:r w:rsidR="00080AD0">
        <w:rPr>
          <w:sz w:val="20"/>
          <w:szCs w:val="20"/>
        </w:rPr>
        <w:t>s</w:t>
      </w:r>
      <w:r w:rsidR="003E48A2">
        <w:rPr>
          <w:sz w:val="20"/>
          <w:szCs w:val="20"/>
        </w:rPr>
        <w:t xml:space="preserve"> for </w:t>
      </w:r>
      <w:r w:rsidR="008F2CD2">
        <w:rPr>
          <w:sz w:val="20"/>
          <w:szCs w:val="20"/>
        </w:rPr>
        <w:t>my</w:t>
      </w:r>
      <w:r w:rsidR="003E48A2">
        <w:rPr>
          <w:sz w:val="20"/>
          <w:szCs w:val="20"/>
        </w:rPr>
        <w:t xml:space="preserve"> sideline</w:t>
      </w:r>
      <w:r w:rsidR="00723BF9">
        <w:rPr>
          <w:sz w:val="20"/>
          <w:szCs w:val="20"/>
        </w:rPr>
        <w:t>s</w:t>
      </w:r>
      <w:r w:rsidR="003E48A2">
        <w:rPr>
          <w:sz w:val="20"/>
          <w:szCs w:val="20"/>
        </w:rPr>
        <w:t>.</w:t>
      </w:r>
      <w:r w:rsidR="007A0E13">
        <w:rPr>
          <w:sz w:val="20"/>
          <w:szCs w:val="20"/>
        </w:rPr>
        <w:t xml:space="preserve"> Also did some fixing of computers, laptop</w:t>
      </w:r>
      <w:r w:rsidR="006160F7">
        <w:rPr>
          <w:sz w:val="20"/>
          <w:szCs w:val="20"/>
        </w:rPr>
        <w:t>s</w:t>
      </w:r>
      <w:r w:rsidR="007A0E13">
        <w:rPr>
          <w:sz w:val="20"/>
          <w:szCs w:val="20"/>
        </w:rPr>
        <w:t xml:space="preserve"> and </w:t>
      </w:r>
      <w:r w:rsidR="00723BF9">
        <w:rPr>
          <w:sz w:val="20"/>
          <w:szCs w:val="20"/>
        </w:rPr>
        <w:t>mobile devices</w:t>
      </w:r>
      <w:r w:rsidR="00367A4B">
        <w:rPr>
          <w:sz w:val="20"/>
          <w:szCs w:val="20"/>
        </w:rPr>
        <w:t>, mostly on</w:t>
      </w:r>
      <w:r w:rsidR="007A0E13">
        <w:rPr>
          <w:sz w:val="20"/>
          <w:szCs w:val="20"/>
        </w:rPr>
        <w:t xml:space="preserve"> software related issue</w:t>
      </w:r>
      <w:r w:rsidR="009C51F2">
        <w:rPr>
          <w:sz w:val="20"/>
          <w:szCs w:val="20"/>
        </w:rPr>
        <w:t xml:space="preserve">s </w:t>
      </w:r>
      <w:r w:rsidR="00367A4B">
        <w:rPr>
          <w:sz w:val="20"/>
          <w:szCs w:val="20"/>
        </w:rPr>
        <w:t xml:space="preserve">such as reformatting, reflashing </w:t>
      </w:r>
      <w:r w:rsidR="00A9338B">
        <w:rPr>
          <w:sz w:val="20"/>
          <w:szCs w:val="20"/>
        </w:rPr>
        <w:t xml:space="preserve">firmware but I </w:t>
      </w:r>
      <w:r w:rsidR="00367A4B">
        <w:rPr>
          <w:sz w:val="20"/>
          <w:szCs w:val="20"/>
        </w:rPr>
        <w:t>have do</w:t>
      </w:r>
      <w:r w:rsidR="00EB01ED">
        <w:rPr>
          <w:sz w:val="20"/>
          <w:szCs w:val="20"/>
        </w:rPr>
        <w:t xml:space="preserve">ne replacing some computer parts </w:t>
      </w:r>
      <w:r w:rsidR="00FB6663">
        <w:rPr>
          <w:sz w:val="20"/>
          <w:szCs w:val="20"/>
        </w:rPr>
        <w:t>too</w:t>
      </w:r>
      <w:r w:rsidR="00EB01ED">
        <w:rPr>
          <w:sz w:val="20"/>
          <w:szCs w:val="20"/>
        </w:rPr>
        <w:t>.</w:t>
      </w:r>
      <w:r w:rsidR="005C3F5E">
        <w:rPr>
          <w:sz w:val="20"/>
          <w:szCs w:val="20"/>
        </w:rPr>
        <w:t xml:space="preserve"> </w:t>
      </w:r>
      <w:r w:rsidR="00251A9B">
        <w:rPr>
          <w:sz w:val="20"/>
          <w:szCs w:val="20"/>
        </w:rPr>
        <w:t>Done some basic video and photo editing</w:t>
      </w:r>
      <w:r w:rsidR="00CC6C23">
        <w:rPr>
          <w:sz w:val="20"/>
          <w:szCs w:val="20"/>
        </w:rPr>
        <w:t xml:space="preserve"> for the clients</w:t>
      </w:r>
      <w:r w:rsidR="00DB1C2E">
        <w:rPr>
          <w:sz w:val="20"/>
          <w:szCs w:val="20"/>
        </w:rPr>
        <w:t xml:space="preserve"> also</w:t>
      </w:r>
      <w:r w:rsidR="002A6688">
        <w:rPr>
          <w:sz w:val="20"/>
          <w:szCs w:val="20"/>
        </w:rPr>
        <w:t>.</w:t>
      </w:r>
      <w:r w:rsidR="00CC6C23">
        <w:rPr>
          <w:sz w:val="20"/>
          <w:szCs w:val="20"/>
        </w:rPr>
        <w:t xml:space="preserve"> </w:t>
      </w:r>
      <w:r w:rsidR="000E4450">
        <w:rPr>
          <w:sz w:val="20"/>
          <w:szCs w:val="20"/>
        </w:rPr>
        <w:t xml:space="preserve">Recently, </w:t>
      </w:r>
      <w:r w:rsidR="001B7CEC">
        <w:rPr>
          <w:sz w:val="20"/>
          <w:szCs w:val="20"/>
        </w:rPr>
        <w:t xml:space="preserve">I </w:t>
      </w:r>
      <w:r w:rsidR="000E4450">
        <w:rPr>
          <w:sz w:val="20"/>
          <w:szCs w:val="20"/>
        </w:rPr>
        <w:t>started focusing on ReactJS and basic parts of NodeJS</w:t>
      </w:r>
      <w:r w:rsidR="00C70788">
        <w:rPr>
          <w:sz w:val="20"/>
          <w:szCs w:val="20"/>
        </w:rPr>
        <w:t>/ExpressJS</w:t>
      </w:r>
      <w:r w:rsidR="00C80BFF">
        <w:rPr>
          <w:sz w:val="20"/>
          <w:szCs w:val="20"/>
        </w:rPr>
        <w:t xml:space="preserve"> to</w:t>
      </w:r>
      <w:r w:rsidR="00710700">
        <w:rPr>
          <w:sz w:val="20"/>
          <w:szCs w:val="20"/>
        </w:rPr>
        <w:t xml:space="preserve"> </w:t>
      </w:r>
      <w:r w:rsidR="0052438F">
        <w:rPr>
          <w:sz w:val="20"/>
          <w:szCs w:val="20"/>
        </w:rPr>
        <w:t>expand</w:t>
      </w:r>
      <w:r w:rsidR="00710700">
        <w:rPr>
          <w:sz w:val="20"/>
          <w:szCs w:val="20"/>
        </w:rPr>
        <w:t xml:space="preserve"> my skill set.</w:t>
      </w:r>
    </w:p>
    <w:p w14:paraId="6BBC6C9C" w14:textId="4657C43A" w:rsidR="00DC5A13" w:rsidRDefault="00DC5A13" w:rsidP="00853CC8">
      <w:pPr>
        <w:ind w:left="100" w:right="-684"/>
        <w:rPr>
          <w:sz w:val="20"/>
          <w:szCs w:val="20"/>
        </w:rPr>
      </w:pPr>
    </w:p>
    <w:p w14:paraId="300FCDBF" w14:textId="77777777" w:rsidR="00AF7456" w:rsidRDefault="00AF7456" w:rsidP="00853CC8">
      <w:pPr>
        <w:ind w:left="100" w:right="-684"/>
        <w:rPr>
          <w:sz w:val="20"/>
          <w:szCs w:val="20"/>
        </w:rPr>
      </w:pPr>
    </w:p>
    <w:p w14:paraId="668289DD" w14:textId="1BECA896" w:rsidR="00837EC7" w:rsidRDefault="00BD1F68" w:rsidP="00837EC7">
      <w:pPr>
        <w:ind w:left="100"/>
        <w:rPr>
          <w:b/>
          <w:color w:val="365F92"/>
          <w:sz w:val="20"/>
          <w:szCs w:val="20"/>
        </w:rPr>
      </w:pPr>
      <w:r w:rsidRPr="00191B00">
        <w:rPr>
          <w:b/>
          <w:color w:val="365F92"/>
          <w:sz w:val="20"/>
          <w:szCs w:val="20"/>
        </w:rPr>
        <w:t>WORK HISTOR</w:t>
      </w:r>
      <w:r>
        <w:rPr>
          <w:b/>
          <w:color w:val="365F92"/>
          <w:sz w:val="20"/>
          <w:szCs w:val="20"/>
        </w:rPr>
        <w:t>Y</w:t>
      </w:r>
    </w:p>
    <w:p w14:paraId="410EEB67" w14:textId="77777777" w:rsidR="00034298" w:rsidRDefault="00034298" w:rsidP="00837EC7">
      <w:pPr>
        <w:ind w:left="100"/>
        <w:rPr>
          <w:b/>
          <w:color w:val="365F92"/>
          <w:sz w:val="20"/>
          <w:szCs w:val="20"/>
        </w:rPr>
      </w:pPr>
    </w:p>
    <w:tbl>
      <w:tblPr>
        <w:tblStyle w:val="TableGrid"/>
        <w:tblW w:w="5840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4410"/>
      </w:tblGrid>
      <w:tr w:rsidR="003F36C3" w:rsidRPr="005307D9" w14:paraId="6513A7B8" w14:textId="77777777" w:rsidTr="006833D5">
        <w:trPr>
          <w:trHeight w:val="3678"/>
        </w:trPr>
        <w:tc>
          <w:tcPr>
            <w:tcW w:w="1430" w:type="dxa"/>
          </w:tcPr>
          <w:p w14:paraId="45B95761" w14:textId="46E7908E" w:rsidR="003F36C3" w:rsidRPr="005307D9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November 2015 to </w:t>
            </w:r>
            <w:r w:rsidR="00EC3DDC">
              <w:rPr>
                <w:bCs/>
                <w:color w:val="000000" w:themeColor="text1"/>
                <w:sz w:val="20"/>
                <w:szCs w:val="20"/>
              </w:rPr>
              <w:t>January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201</w:t>
            </w:r>
            <w:r w:rsidR="00EC3DDC">
              <w:rPr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410" w:type="dxa"/>
          </w:tcPr>
          <w:p w14:paraId="7259F349" w14:textId="77777777" w:rsidR="003F36C3" w:rsidRPr="001B495A" w:rsidRDefault="003F36C3" w:rsidP="004D0EE5">
            <w:pPr>
              <w:rPr>
                <w:b/>
                <w:color w:val="000000" w:themeColor="text1"/>
                <w:sz w:val="20"/>
                <w:szCs w:val="20"/>
              </w:rPr>
            </w:pPr>
            <w:r w:rsidRPr="001B495A">
              <w:rPr>
                <w:b/>
                <w:color w:val="000000" w:themeColor="text1"/>
                <w:sz w:val="20"/>
                <w:szCs w:val="20"/>
              </w:rPr>
              <w:t>Web Designer</w:t>
            </w:r>
          </w:p>
          <w:p w14:paraId="7FD7298F" w14:textId="77777777" w:rsidR="003F36C3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Customer Benefits Services (CBS)</w:t>
            </w:r>
          </w:p>
          <w:p w14:paraId="7C623E78" w14:textId="77777777" w:rsidR="003F36C3" w:rsidRPr="004053A1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  <w:r w:rsidRPr="004053A1">
              <w:rPr>
                <w:bCs/>
                <w:color w:val="000000" w:themeColor="text1"/>
                <w:sz w:val="20"/>
                <w:szCs w:val="20"/>
              </w:rPr>
              <w:t>Keppel Bldg., Ayala, Cebu City</w:t>
            </w:r>
          </w:p>
          <w:p w14:paraId="6003749B" w14:textId="77777777" w:rsidR="003F36C3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7F9D579D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Designed template of the website using Adobe Photoshop and Adobe Illustrator.</w:t>
            </w:r>
          </w:p>
          <w:p w14:paraId="52372529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Converted the template into a site using HTML, CSS and Javascript/Jquery.</w:t>
            </w:r>
          </w:p>
          <w:p w14:paraId="28996AF1" w14:textId="77777777" w:rsidR="003F36C3" w:rsidRPr="00154D5D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Created various logos and banners for the products.</w:t>
            </w:r>
          </w:p>
          <w:p w14:paraId="20A8593F" w14:textId="2ED94CDE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Additionally added or removed some features in the website depends on the request.</w:t>
            </w:r>
          </w:p>
          <w:p w14:paraId="75749A7A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Troubleshoot the website created and apply fixed when issues reported by the website tester.</w:t>
            </w:r>
          </w:p>
          <w:p w14:paraId="15573D4C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Assisted in fixing some computer problems.</w:t>
            </w:r>
          </w:p>
          <w:p w14:paraId="35ADBC0A" w14:textId="77777777" w:rsidR="003F36C3" w:rsidRPr="005307D9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3BC8573" w14:textId="77777777" w:rsidR="00BD1F68" w:rsidRDefault="00BD1F68" w:rsidP="003F36C3">
      <w:pPr>
        <w:rPr>
          <w:b/>
          <w:color w:val="365F92"/>
          <w:sz w:val="20"/>
          <w:szCs w:val="20"/>
        </w:rPr>
      </w:pPr>
    </w:p>
    <w:tbl>
      <w:tblPr>
        <w:tblStyle w:val="TableGrid"/>
        <w:tblW w:w="5840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4410"/>
      </w:tblGrid>
      <w:tr w:rsidR="005307D9" w14:paraId="3655B7B5" w14:textId="77777777" w:rsidTr="004053A1">
        <w:tc>
          <w:tcPr>
            <w:tcW w:w="1430" w:type="dxa"/>
          </w:tcPr>
          <w:p w14:paraId="16D4A611" w14:textId="46FF8FD8" w:rsidR="005307D9" w:rsidRPr="005307D9" w:rsidRDefault="005307D9" w:rsidP="00BD1F68">
            <w:pPr>
              <w:rPr>
                <w:bCs/>
                <w:color w:val="000000" w:themeColor="text1"/>
                <w:sz w:val="20"/>
                <w:szCs w:val="20"/>
              </w:rPr>
            </w:pPr>
            <w:r w:rsidRPr="005307D9">
              <w:rPr>
                <w:bCs/>
                <w:color w:val="000000" w:themeColor="text1"/>
                <w:sz w:val="20"/>
                <w:szCs w:val="20"/>
              </w:rPr>
              <w:t>April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to June 2014</w:t>
            </w:r>
          </w:p>
        </w:tc>
        <w:tc>
          <w:tcPr>
            <w:tcW w:w="4410" w:type="dxa"/>
          </w:tcPr>
          <w:p w14:paraId="313465B8" w14:textId="77777777" w:rsidR="005307D9" w:rsidRPr="0041453C" w:rsidRDefault="005307D9" w:rsidP="00BD1F68">
            <w:pPr>
              <w:rPr>
                <w:b/>
                <w:color w:val="000000" w:themeColor="text1"/>
                <w:sz w:val="20"/>
                <w:szCs w:val="20"/>
              </w:rPr>
            </w:pPr>
            <w:r w:rsidRPr="0041453C">
              <w:rPr>
                <w:b/>
                <w:color w:val="000000" w:themeColor="text1"/>
                <w:sz w:val="20"/>
                <w:szCs w:val="20"/>
              </w:rPr>
              <w:t>Web Developer (On-the-Job Trainee)</w:t>
            </w:r>
          </w:p>
          <w:p w14:paraId="2181D78E" w14:textId="580DA548" w:rsidR="005307D9" w:rsidRDefault="0041453C" w:rsidP="00BD1F68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National Conciliation and Mediation Board (NCMB)</w:t>
            </w:r>
          </w:p>
          <w:p w14:paraId="172500AA" w14:textId="003B17A7" w:rsidR="005307D9" w:rsidRDefault="004053A1" w:rsidP="00BD1F68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Gen. Maxilom, Ave. cor. Gorordo Ave., Cebu City</w:t>
            </w:r>
          </w:p>
          <w:p w14:paraId="48D885E6" w14:textId="3595A59E" w:rsidR="004053A1" w:rsidRDefault="004053A1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35BE1D83" w14:textId="7266CA31" w:rsidR="0041453C" w:rsidRDefault="00FC530C" w:rsidP="0041453C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Assisted in creating their own website.</w:t>
            </w:r>
          </w:p>
          <w:p w14:paraId="76F38DF3" w14:textId="5F208AA2" w:rsidR="005307D9" w:rsidRPr="005307D9" w:rsidRDefault="00FC530C" w:rsidP="006833D5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Not related to position but also </w:t>
            </w:r>
            <w:r w:rsidR="00E62D01">
              <w:rPr>
                <w:bCs/>
                <w:color w:val="000000" w:themeColor="text1"/>
                <w:sz w:val="20"/>
                <w:szCs w:val="20"/>
              </w:rPr>
              <w:t xml:space="preserve">assisted in </w:t>
            </w:r>
            <w:r>
              <w:rPr>
                <w:bCs/>
                <w:color w:val="000000" w:themeColor="text1"/>
                <w:sz w:val="20"/>
                <w:szCs w:val="20"/>
              </w:rPr>
              <w:t>perform</w:t>
            </w:r>
            <w:r w:rsidR="00E62D01">
              <w:rPr>
                <w:bCs/>
                <w:color w:val="000000" w:themeColor="text1"/>
                <w:sz w:val="20"/>
                <w:szCs w:val="20"/>
              </w:rPr>
              <w:t>ing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troubleshooting and fixing </w:t>
            </w:r>
            <w:r w:rsidR="00B63C11">
              <w:rPr>
                <w:bCs/>
                <w:color w:val="000000" w:themeColor="text1"/>
                <w:sz w:val="20"/>
                <w:szCs w:val="20"/>
              </w:rPr>
              <w:t>of company’s computers.</w:t>
            </w:r>
          </w:p>
        </w:tc>
      </w:tr>
      <w:tr w:rsidR="005307D9" w14:paraId="55578D1D" w14:textId="77777777" w:rsidTr="004053A1">
        <w:tc>
          <w:tcPr>
            <w:tcW w:w="1430" w:type="dxa"/>
          </w:tcPr>
          <w:p w14:paraId="1175787E" w14:textId="1F4AF870" w:rsidR="005307D9" w:rsidRPr="005307D9" w:rsidRDefault="005307D9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0" w:type="dxa"/>
          </w:tcPr>
          <w:p w14:paraId="629C362A" w14:textId="282294AD" w:rsidR="001B495A" w:rsidRPr="005307D9" w:rsidRDefault="001B495A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87193E2" w14:textId="77777777" w:rsidR="00BD1F68" w:rsidRPr="005307D9" w:rsidRDefault="00BD1F68" w:rsidP="006833D5">
      <w:pPr>
        <w:rPr>
          <w:b/>
          <w:color w:val="000000" w:themeColor="text1"/>
          <w:sz w:val="20"/>
          <w:szCs w:val="20"/>
        </w:rPr>
      </w:pPr>
    </w:p>
    <w:sectPr w:rsidR="00BD1F68" w:rsidRPr="005307D9" w:rsidSect="00776C67">
      <w:type w:val="continuous"/>
      <w:pgSz w:w="12240" w:h="15840"/>
      <w:pgMar w:top="720" w:right="720" w:bottom="720" w:left="720" w:header="720" w:footer="720" w:gutter="0"/>
      <w:cols w:num="2" w:sep="1" w:space="432" w:equalWidth="0">
        <w:col w:w="4752" w:space="432"/>
        <w:col w:w="56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0713B"/>
    <w:multiLevelType w:val="hybridMultilevel"/>
    <w:tmpl w:val="43F2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0EAC"/>
    <w:multiLevelType w:val="hybridMultilevel"/>
    <w:tmpl w:val="2C006B32"/>
    <w:lvl w:ilvl="0" w:tplc="BCC42C86">
      <w:numFmt w:val="bullet"/>
      <w:lvlText w:val=""/>
      <w:lvlJc w:val="left"/>
      <w:pPr>
        <w:ind w:left="383" w:hanging="284"/>
      </w:pPr>
      <w:rPr>
        <w:rFonts w:hint="default"/>
        <w:w w:val="99"/>
        <w:lang w:val="en-US" w:eastAsia="en-US" w:bidi="en-US"/>
      </w:rPr>
    </w:lvl>
    <w:lvl w:ilvl="1" w:tplc="680CF8FE">
      <w:numFmt w:val="bullet"/>
      <w:lvlText w:val="-"/>
      <w:lvlJc w:val="left"/>
      <w:pPr>
        <w:ind w:left="666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2" w:tplc="AD3C67DC">
      <w:numFmt w:val="bullet"/>
      <w:lvlText w:val="•"/>
      <w:lvlJc w:val="left"/>
      <w:pPr>
        <w:ind w:left="983" w:hanging="284"/>
      </w:pPr>
      <w:rPr>
        <w:rFonts w:hint="default"/>
        <w:lang w:val="en-US" w:eastAsia="en-US" w:bidi="en-US"/>
      </w:rPr>
    </w:lvl>
    <w:lvl w:ilvl="3" w:tplc="DBC6D86C">
      <w:numFmt w:val="bullet"/>
      <w:lvlText w:val="•"/>
      <w:lvlJc w:val="left"/>
      <w:pPr>
        <w:ind w:left="1306" w:hanging="284"/>
      </w:pPr>
      <w:rPr>
        <w:rFonts w:hint="default"/>
        <w:lang w:val="en-US" w:eastAsia="en-US" w:bidi="en-US"/>
      </w:rPr>
    </w:lvl>
    <w:lvl w:ilvl="4" w:tplc="2AAA2F5A">
      <w:numFmt w:val="bullet"/>
      <w:lvlText w:val="•"/>
      <w:lvlJc w:val="left"/>
      <w:pPr>
        <w:ind w:left="1629" w:hanging="284"/>
      </w:pPr>
      <w:rPr>
        <w:rFonts w:hint="default"/>
        <w:lang w:val="en-US" w:eastAsia="en-US" w:bidi="en-US"/>
      </w:rPr>
    </w:lvl>
    <w:lvl w:ilvl="5" w:tplc="F22622EA">
      <w:numFmt w:val="bullet"/>
      <w:lvlText w:val="•"/>
      <w:lvlJc w:val="left"/>
      <w:pPr>
        <w:ind w:left="1952" w:hanging="284"/>
      </w:pPr>
      <w:rPr>
        <w:rFonts w:hint="default"/>
        <w:lang w:val="en-US" w:eastAsia="en-US" w:bidi="en-US"/>
      </w:rPr>
    </w:lvl>
    <w:lvl w:ilvl="6" w:tplc="D60C1312">
      <w:numFmt w:val="bullet"/>
      <w:lvlText w:val="•"/>
      <w:lvlJc w:val="left"/>
      <w:pPr>
        <w:ind w:left="2275" w:hanging="284"/>
      </w:pPr>
      <w:rPr>
        <w:rFonts w:hint="default"/>
        <w:lang w:val="en-US" w:eastAsia="en-US" w:bidi="en-US"/>
      </w:rPr>
    </w:lvl>
    <w:lvl w:ilvl="7" w:tplc="EF1A7CF0">
      <w:numFmt w:val="bullet"/>
      <w:lvlText w:val="•"/>
      <w:lvlJc w:val="left"/>
      <w:pPr>
        <w:ind w:left="2599" w:hanging="284"/>
      </w:pPr>
      <w:rPr>
        <w:rFonts w:hint="default"/>
        <w:lang w:val="en-US" w:eastAsia="en-US" w:bidi="en-US"/>
      </w:rPr>
    </w:lvl>
    <w:lvl w:ilvl="8" w:tplc="9F0C355C">
      <w:numFmt w:val="bullet"/>
      <w:lvlText w:val="•"/>
      <w:lvlJc w:val="left"/>
      <w:pPr>
        <w:ind w:left="2922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7E0266E1"/>
    <w:multiLevelType w:val="hybridMultilevel"/>
    <w:tmpl w:val="440E27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07496906">
    <w:abstractNumId w:val="1"/>
  </w:num>
  <w:num w:numId="2" w16cid:durableId="681009420">
    <w:abstractNumId w:val="2"/>
  </w:num>
  <w:num w:numId="3" w16cid:durableId="57482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68"/>
    <w:rsid w:val="00006B43"/>
    <w:rsid w:val="00007765"/>
    <w:rsid w:val="00034298"/>
    <w:rsid w:val="00080AD0"/>
    <w:rsid w:val="000B08A7"/>
    <w:rsid w:val="000C7596"/>
    <w:rsid w:val="000D00B4"/>
    <w:rsid w:val="000E0D9F"/>
    <w:rsid w:val="000E4450"/>
    <w:rsid w:val="00137035"/>
    <w:rsid w:val="001409ED"/>
    <w:rsid w:val="00143FD9"/>
    <w:rsid w:val="00145C77"/>
    <w:rsid w:val="00154D5D"/>
    <w:rsid w:val="00170972"/>
    <w:rsid w:val="001B495A"/>
    <w:rsid w:val="001B7CEC"/>
    <w:rsid w:val="001C53B3"/>
    <w:rsid w:val="001E02C8"/>
    <w:rsid w:val="001E3E57"/>
    <w:rsid w:val="001E4670"/>
    <w:rsid w:val="001F24CC"/>
    <w:rsid w:val="00207837"/>
    <w:rsid w:val="00222E74"/>
    <w:rsid w:val="00226037"/>
    <w:rsid w:val="00251A9B"/>
    <w:rsid w:val="002814E5"/>
    <w:rsid w:val="00286D2D"/>
    <w:rsid w:val="002A6688"/>
    <w:rsid w:val="002B7965"/>
    <w:rsid w:val="002F2C96"/>
    <w:rsid w:val="00351D30"/>
    <w:rsid w:val="00351D69"/>
    <w:rsid w:val="00367A4B"/>
    <w:rsid w:val="003B1156"/>
    <w:rsid w:val="003B7250"/>
    <w:rsid w:val="003C72DA"/>
    <w:rsid w:val="003E48A2"/>
    <w:rsid w:val="003F36C3"/>
    <w:rsid w:val="004053A1"/>
    <w:rsid w:val="00412874"/>
    <w:rsid w:val="0041453C"/>
    <w:rsid w:val="00426A7A"/>
    <w:rsid w:val="00492C22"/>
    <w:rsid w:val="00493730"/>
    <w:rsid w:val="004E183F"/>
    <w:rsid w:val="0052438F"/>
    <w:rsid w:val="005270C8"/>
    <w:rsid w:val="005307D9"/>
    <w:rsid w:val="00555C60"/>
    <w:rsid w:val="005C3F5E"/>
    <w:rsid w:val="005E05BE"/>
    <w:rsid w:val="005F1F93"/>
    <w:rsid w:val="00602865"/>
    <w:rsid w:val="00611306"/>
    <w:rsid w:val="006117C0"/>
    <w:rsid w:val="00613F7F"/>
    <w:rsid w:val="006160F7"/>
    <w:rsid w:val="00673BD8"/>
    <w:rsid w:val="006806A9"/>
    <w:rsid w:val="006833D5"/>
    <w:rsid w:val="00692859"/>
    <w:rsid w:val="0069317F"/>
    <w:rsid w:val="006B367D"/>
    <w:rsid w:val="00710700"/>
    <w:rsid w:val="00711BB4"/>
    <w:rsid w:val="00714374"/>
    <w:rsid w:val="00723BF9"/>
    <w:rsid w:val="00755D60"/>
    <w:rsid w:val="00756DDD"/>
    <w:rsid w:val="00771715"/>
    <w:rsid w:val="00776864"/>
    <w:rsid w:val="00776C67"/>
    <w:rsid w:val="00781A6C"/>
    <w:rsid w:val="007A0E13"/>
    <w:rsid w:val="007A6333"/>
    <w:rsid w:val="007D6032"/>
    <w:rsid w:val="007F7F9D"/>
    <w:rsid w:val="0080062D"/>
    <w:rsid w:val="00810530"/>
    <w:rsid w:val="00817E5B"/>
    <w:rsid w:val="00832548"/>
    <w:rsid w:val="00837EC7"/>
    <w:rsid w:val="00853CC8"/>
    <w:rsid w:val="00857CAF"/>
    <w:rsid w:val="00881BA6"/>
    <w:rsid w:val="00897101"/>
    <w:rsid w:val="008E24F0"/>
    <w:rsid w:val="008F2CD2"/>
    <w:rsid w:val="009234B1"/>
    <w:rsid w:val="00931403"/>
    <w:rsid w:val="00932780"/>
    <w:rsid w:val="0093622C"/>
    <w:rsid w:val="00957C49"/>
    <w:rsid w:val="00973469"/>
    <w:rsid w:val="00991306"/>
    <w:rsid w:val="009962C7"/>
    <w:rsid w:val="009C51F2"/>
    <w:rsid w:val="009E2DE5"/>
    <w:rsid w:val="009F5D42"/>
    <w:rsid w:val="009F680E"/>
    <w:rsid w:val="00A016C9"/>
    <w:rsid w:val="00A15103"/>
    <w:rsid w:val="00A16CD2"/>
    <w:rsid w:val="00A3757F"/>
    <w:rsid w:val="00A428EE"/>
    <w:rsid w:val="00A86AAB"/>
    <w:rsid w:val="00A92BC0"/>
    <w:rsid w:val="00A9338B"/>
    <w:rsid w:val="00AB2218"/>
    <w:rsid w:val="00AE1729"/>
    <w:rsid w:val="00AF1CC9"/>
    <w:rsid w:val="00AF7456"/>
    <w:rsid w:val="00B07B27"/>
    <w:rsid w:val="00B20DD5"/>
    <w:rsid w:val="00B26B5F"/>
    <w:rsid w:val="00B27500"/>
    <w:rsid w:val="00B365DA"/>
    <w:rsid w:val="00B41FC8"/>
    <w:rsid w:val="00B63C11"/>
    <w:rsid w:val="00B90431"/>
    <w:rsid w:val="00B97EC5"/>
    <w:rsid w:val="00BA0648"/>
    <w:rsid w:val="00BA264C"/>
    <w:rsid w:val="00BA47A3"/>
    <w:rsid w:val="00BB4C00"/>
    <w:rsid w:val="00BD0ADA"/>
    <w:rsid w:val="00BD1F68"/>
    <w:rsid w:val="00BE02F6"/>
    <w:rsid w:val="00BF5305"/>
    <w:rsid w:val="00C251C6"/>
    <w:rsid w:val="00C4479E"/>
    <w:rsid w:val="00C53560"/>
    <w:rsid w:val="00C70788"/>
    <w:rsid w:val="00C809BB"/>
    <w:rsid w:val="00C80BFF"/>
    <w:rsid w:val="00C829F0"/>
    <w:rsid w:val="00C91E7D"/>
    <w:rsid w:val="00CA6BE6"/>
    <w:rsid w:val="00CC6C23"/>
    <w:rsid w:val="00CC71E0"/>
    <w:rsid w:val="00CD587D"/>
    <w:rsid w:val="00D0060B"/>
    <w:rsid w:val="00D51264"/>
    <w:rsid w:val="00DB1C2E"/>
    <w:rsid w:val="00DC5A13"/>
    <w:rsid w:val="00DD4358"/>
    <w:rsid w:val="00DE2942"/>
    <w:rsid w:val="00DE51B1"/>
    <w:rsid w:val="00E36649"/>
    <w:rsid w:val="00E4230B"/>
    <w:rsid w:val="00E42E57"/>
    <w:rsid w:val="00E62D01"/>
    <w:rsid w:val="00E7028B"/>
    <w:rsid w:val="00EA2F7C"/>
    <w:rsid w:val="00EB01ED"/>
    <w:rsid w:val="00EB2924"/>
    <w:rsid w:val="00EC3DDC"/>
    <w:rsid w:val="00EC6A37"/>
    <w:rsid w:val="00EF0791"/>
    <w:rsid w:val="00FA7360"/>
    <w:rsid w:val="00FB6663"/>
    <w:rsid w:val="00FB78A1"/>
    <w:rsid w:val="00FC163F"/>
    <w:rsid w:val="00FC530C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D854"/>
  <w15:chartTrackingRefBased/>
  <w15:docId w15:val="{859DC367-7EC2-4FF4-8963-67F2300B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BD1F68"/>
    <w:pPr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BD1F68"/>
    <w:pPr>
      <w:spacing w:line="228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68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1F68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D1F6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D1F68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BD1F68"/>
    <w:pPr>
      <w:ind w:left="383" w:hanging="284"/>
    </w:pPr>
  </w:style>
  <w:style w:type="table" w:styleId="TableGrid">
    <w:name w:val="Table Grid"/>
    <w:basedOn w:val="TableNormal"/>
    <w:uiPriority w:val="39"/>
    <w:rsid w:val="0093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EAEF-ABD3-4174-92F0-E5891D78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Florendo T. Jimenez</dc:creator>
  <cp:keywords/>
  <dc:description/>
  <cp:lastModifiedBy>JIMENEZ</cp:lastModifiedBy>
  <cp:revision>214</cp:revision>
  <cp:lastPrinted>2024-01-14T04:59:00Z</cp:lastPrinted>
  <dcterms:created xsi:type="dcterms:W3CDTF">2021-01-05T14:26:00Z</dcterms:created>
  <dcterms:modified xsi:type="dcterms:W3CDTF">2024-03-15T04:20:00Z</dcterms:modified>
</cp:coreProperties>
</file>