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9F2" w:rsidRDefault="00DB503B" w:rsidP="009559F2">
      <w:pPr>
        <w:pStyle w:val="Ttulo"/>
        <w:jc w:val="center"/>
        <w:rPr>
          <w:lang w:val="en-US"/>
        </w:rPr>
      </w:pPr>
      <w:r w:rsidRPr="009559F2">
        <w:rPr>
          <w:lang w:val="en-US"/>
        </w:rPr>
        <w:t>RPC4DDS</w:t>
      </w:r>
      <w:r w:rsidR="009559F2" w:rsidRPr="009559F2">
        <w:rPr>
          <w:lang w:val="en-US"/>
        </w:rPr>
        <w:t xml:space="preserve"> - </w:t>
      </w:r>
      <w:r w:rsidR="000D1A6E" w:rsidRPr="009559F2">
        <w:rPr>
          <w:lang w:val="en-US"/>
        </w:rPr>
        <w:t>DETAILED DESIGN</w:t>
      </w:r>
    </w:p>
    <w:p w:rsidR="009559F2" w:rsidRPr="009559F2" w:rsidRDefault="009559F2" w:rsidP="009559F2">
      <w:pPr>
        <w:rPr>
          <w:lang w:val="en-US"/>
        </w:rPr>
      </w:pPr>
    </w:p>
    <w:tbl>
      <w:tblPr>
        <w:tblpPr w:leftFromText="141" w:rightFromText="141" w:vertAnchor="text" w:horzAnchor="margin" w:tblpXSpec="center" w:tblpY="37"/>
        <w:tblW w:w="10063" w:type="dxa"/>
        <w:tblBorders>
          <w:top w:val="single" w:sz="12" w:space="0" w:color="999999"/>
          <w:bottom w:val="single" w:sz="12" w:space="0" w:color="999999"/>
        </w:tblBorders>
        <w:tblLook w:val="0000"/>
      </w:tblPr>
      <w:tblGrid>
        <w:gridCol w:w="2038"/>
        <w:gridCol w:w="8025"/>
      </w:tblGrid>
      <w:tr w:rsidR="009559F2" w:rsidRPr="006949F2" w:rsidTr="002F5B80">
        <w:trPr>
          <w:trHeight w:hRule="exact" w:val="340"/>
        </w:trPr>
        <w:tc>
          <w:tcPr>
            <w:tcW w:w="10063" w:type="dxa"/>
            <w:gridSpan w:val="2"/>
            <w:tcBorders>
              <w:top w:val="single" w:sz="12" w:space="0" w:color="999999"/>
              <w:left w:val="nil"/>
              <w:bottom w:val="single" w:sz="12" w:space="0" w:color="999999"/>
              <w:right w:val="nil"/>
            </w:tcBorders>
          </w:tcPr>
          <w:p w:rsidR="009559F2" w:rsidRPr="006949F2" w:rsidRDefault="009559F2" w:rsidP="002F5B80">
            <w:pPr>
              <w:pStyle w:val="DocumentInfoTableCell"/>
              <w:jc w:val="center"/>
              <w:rPr>
                <w:rFonts w:ascii="Helvetica" w:hAnsi="Helvetica" w:cs="Times"/>
                <w:spacing w:val="60"/>
              </w:rPr>
            </w:pPr>
            <w:r w:rsidRPr="006949F2">
              <w:rPr>
                <w:rFonts w:ascii="Helvetica" w:hAnsi="Helvetica" w:cs="Times"/>
                <w:spacing w:val="60"/>
              </w:rPr>
              <w:t>DOCUMENT INFORMATION</w:t>
            </w:r>
          </w:p>
        </w:tc>
      </w:tr>
      <w:tr w:rsidR="009559F2" w:rsidRPr="006949F2" w:rsidTr="002F5B80">
        <w:trPr>
          <w:trHeight w:hRule="exact" w:val="340"/>
        </w:trPr>
        <w:tc>
          <w:tcPr>
            <w:tcW w:w="2038" w:type="dxa"/>
            <w:tcBorders>
              <w:top w:val="single" w:sz="12" w:space="0" w:color="999999"/>
              <w:left w:val="nil"/>
              <w:bottom w:val="single" w:sz="6" w:space="0" w:color="999999"/>
              <w:right w:val="single" w:sz="6" w:space="0" w:color="auto"/>
            </w:tcBorders>
          </w:tcPr>
          <w:p w:rsidR="009559F2" w:rsidRPr="006949F2" w:rsidRDefault="009559F2" w:rsidP="002F5B80">
            <w:pPr>
              <w:pStyle w:val="DocumentInfoTableCell"/>
            </w:pPr>
            <w:r w:rsidRPr="006949F2">
              <w:t>Name</w:t>
            </w:r>
          </w:p>
        </w:tc>
        <w:tc>
          <w:tcPr>
            <w:tcW w:w="8025" w:type="dxa"/>
            <w:tcBorders>
              <w:top w:val="single" w:sz="12" w:space="0" w:color="999999"/>
              <w:left w:val="single" w:sz="6" w:space="0" w:color="auto"/>
              <w:bottom w:val="single" w:sz="6" w:space="0" w:color="999999"/>
              <w:right w:val="nil"/>
            </w:tcBorders>
          </w:tcPr>
          <w:p w:rsidR="009559F2" w:rsidRPr="006949F2" w:rsidRDefault="009559F2" w:rsidP="002F5B80">
            <w:pPr>
              <w:pStyle w:val="DocumentInfoTableCell"/>
            </w:pPr>
            <w:r>
              <w:t>RPC4DDS – Detailed design</w:t>
            </w:r>
          </w:p>
        </w:tc>
      </w:tr>
      <w:tr w:rsidR="009559F2" w:rsidRPr="006949F2" w:rsidTr="002F5B8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2F5B80">
            <w:pPr>
              <w:pStyle w:val="DocumentInfoTableCell"/>
            </w:pPr>
            <w:r w:rsidRPr="006949F2">
              <w:t>Product</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2F5B80">
            <w:pPr>
              <w:pStyle w:val="ReferenceHeader"/>
            </w:pPr>
            <w:r>
              <w:t>Documentation</w:t>
            </w:r>
          </w:p>
        </w:tc>
      </w:tr>
      <w:tr w:rsidR="009559F2" w:rsidRPr="006949F2" w:rsidTr="002F5B8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2F5B80">
            <w:pPr>
              <w:pStyle w:val="DocumentInfoTableCell"/>
            </w:pPr>
            <w:r w:rsidRPr="006949F2">
              <w:t>Author</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2F5B80">
            <w:pPr>
              <w:pStyle w:val="DocumentInfoTableCell"/>
            </w:pPr>
            <w:r>
              <w:t>Ricardo González</w:t>
            </w:r>
          </w:p>
        </w:tc>
      </w:tr>
      <w:tr w:rsidR="009559F2" w:rsidRPr="006949F2" w:rsidTr="002F5B8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2F5B80">
            <w:pPr>
              <w:pStyle w:val="DocumentInfoTableCell"/>
            </w:pPr>
            <w:r w:rsidRPr="006949F2">
              <w:t>Distribution</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2F5B80">
            <w:pPr>
              <w:pStyle w:val="DocumentInfoTableCell"/>
            </w:pPr>
            <w:r w:rsidRPr="006949F2">
              <w:t>Internal</w:t>
            </w:r>
          </w:p>
        </w:tc>
      </w:tr>
      <w:tr w:rsidR="009559F2" w:rsidRPr="006949F2" w:rsidTr="002F5B8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2F5B80">
            <w:pPr>
              <w:pStyle w:val="DocumentInfoTableCell"/>
            </w:pPr>
            <w:r w:rsidRPr="006949F2">
              <w:t>Version</w:t>
            </w:r>
          </w:p>
        </w:tc>
        <w:tc>
          <w:tcPr>
            <w:tcW w:w="8025" w:type="dxa"/>
            <w:tcBorders>
              <w:top w:val="single" w:sz="6" w:space="0" w:color="999999"/>
              <w:left w:val="single" w:sz="4" w:space="0" w:color="auto"/>
              <w:bottom w:val="single" w:sz="6" w:space="0" w:color="999999"/>
              <w:right w:val="nil"/>
            </w:tcBorders>
          </w:tcPr>
          <w:p w:rsidR="009559F2" w:rsidRPr="006949F2" w:rsidRDefault="00272F65" w:rsidP="002F5B80">
            <w:pPr>
              <w:pStyle w:val="DocumentInfoTableCell"/>
            </w:pPr>
            <w:r>
              <w:t>1</w:t>
            </w:r>
            <w:r w:rsidR="009559F2" w:rsidRPr="006949F2">
              <w:t>.0</w:t>
            </w:r>
          </w:p>
        </w:tc>
      </w:tr>
      <w:tr w:rsidR="009559F2" w:rsidRPr="006949F2" w:rsidTr="002F5B8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2F5B80">
            <w:pPr>
              <w:pStyle w:val="DocumentInfoTableCell"/>
            </w:pPr>
            <w:r w:rsidRPr="006949F2">
              <w:t>Date</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2F5B80">
            <w:pPr>
              <w:pStyle w:val="DocumentInfoTableCell"/>
            </w:pPr>
            <w:r>
              <w:t>3</w:t>
            </w:r>
            <w:r>
              <w:rPr>
                <w:vertAlign w:val="superscript"/>
              </w:rPr>
              <w:t>rd</w:t>
            </w:r>
            <w:r>
              <w:t xml:space="preserve"> </w:t>
            </w:r>
            <w:r w:rsidR="00E24C44" w:rsidRPr="006949F2">
              <w:fldChar w:fldCharType="begin"/>
            </w:r>
            <w:r w:rsidRPr="006949F2">
              <w:instrText xml:space="preserve"> DATE  \@ "MMMM yyyy"  \* MERGEFORMAT </w:instrText>
            </w:r>
            <w:r w:rsidR="00E24C44" w:rsidRPr="006949F2">
              <w:fldChar w:fldCharType="separate"/>
            </w:r>
            <w:r w:rsidR="00701096">
              <w:rPr>
                <w:noProof/>
              </w:rPr>
              <w:t>October 2012</w:t>
            </w:r>
            <w:r w:rsidR="00E24C44" w:rsidRPr="006949F2">
              <w:fldChar w:fldCharType="end"/>
            </w:r>
            <w:r>
              <w:t xml:space="preserve"> </w:t>
            </w:r>
          </w:p>
        </w:tc>
      </w:tr>
      <w:tr w:rsidR="009559F2" w:rsidRPr="006949F2" w:rsidTr="002F5B8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2F5B80">
            <w:pPr>
              <w:pStyle w:val="DocumentInfoTableCell"/>
            </w:pPr>
            <w:r w:rsidRPr="006949F2">
              <w:t>Status</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2F5B80">
            <w:pPr>
              <w:pStyle w:val="DocumentInfoTableCell"/>
            </w:pPr>
            <w:r w:rsidRPr="006949F2">
              <w:t>Draft</w:t>
            </w:r>
          </w:p>
        </w:tc>
      </w:tr>
      <w:tr w:rsidR="009559F2" w:rsidRPr="009559F2" w:rsidTr="002F5B8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2F5B80">
            <w:pPr>
              <w:pStyle w:val="DocumentInfoTableCell"/>
            </w:pPr>
            <w:r w:rsidRPr="006949F2">
              <w:t>Contact</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2F5B80">
            <w:pPr>
              <w:pStyle w:val="DocumentInfoTableCell"/>
              <w:rPr>
                <w:rStyle w:val="Hipervnculo"/>
              </w:rPr>
            </w:pPr>
            <w:r>
              <w:rPr>
                <w:rStyle w:val="Hipervnculo"/>
              </w:rPr>
              <w:t>ricardogonzalez@eprosima.com</w:t>
            </w:r>
          </w:p>
        </w:tc>
      </w:tr>
      <w:tr w:rsidR="009559F2" w:rsidRPr="006949F2" w:rsidTr="002F5B80">
        <w:trPr>
          <w:trHeight w:hRule="exact" w:val="340"/>
        </w:trPr>
        <w:tc>
          <w:tcPr>
            <w:tcW w:w="2038" w:type="dxa"/>
            <w:tcBorders>
              <w:top w:val="single" w:sz="6" w:space="0" w:color="999999"/>
              <w:left w:val="nil"/>
              <w:bottom w:val="single" w:sz="12" w:space="0" w:color="999999"/>
              <w:right w:val="single" w:sz="4" w:space="0" w:color="auto"/>
            </w:tcBorders>
          </w:tcPr>
          <w:p w:rsidR="009559F2" w:rsidRPr="006949F2" w:rsidRDefault="009559F2" w:rsidP="002F5B80">
            <w:pPr>
              <w:pStyle w:val="DocumentInfoTableCell"/>
            </w:pPr>
            <w:r w:rsidRPr="006949F2">
              <w:t>Document Code</w:t>
            </w:r>
          </w:p>
        </w:tc>
        <w:tc>
          <w:tcPr>
            <w:tcW w:w="8025" w:type="dxa"/>
            <w:tcBorders>
              <w:top w:val="single" w:sz="6" w:space="0" w:color="999999"/>
              <w:left w:val="single" w:sz="4" w:space="0" w:color="auto"/>
              <w:bottom w:val="single" w:sz="12" w:space="0" w:color="999999"/>
              <w:right w:val="nil"/>
            </w:tcBorders>
          </w:tcPr>
          <w:p w:rsidR="009559F2" w:rsidRPr="006949F2" w:rsidRDefault="009559F2" w:rsidP="002F5B80">
            <w:pPr>
              <w:pStyle w:val="DocumentInfoTableCell"/>
            </w:pPr>
          </w:p>
        </w:tc>
      </w:tr>
    </w:tbl>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Default="009559F2" w:rsidP="009559F2">
      <w:pPr>
        <w:rPr>
          <w:lang w:val="en-US"/>
        </w:rPr>
      </w:pPr>
    </w:p>
    <w:p w:rsidR="009559F2" w:rsidRPr="009559F2" w:rsidRDefault="009559F2" w:rsidP="009559F2">
      <w:pPr>
        <w:rPr>
          <w:lang w:val="en-US"/>
        </w:rPr>
      </w:pP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pPr>
            <w:pStyle w:val="TtulodeTDC"/>
            <w:rPr>
              <w:lang w:val="en-US"/>
            </w:rPr>
          </w:pPr>
          <w:r w:rsidRPr="003A30B7">
            <w:rPr>
              <w:lang w:val="en-US"/>
            </w:rPr>
            <w:t>Conten</w:t>
          </w:r>
          <w:r w:rsidR="00CC3369">
            <w:rPr>
              <w:lang w:val="en-US"/>
            </w:rPr>
            <w:t>t</w:t>
          </w:r>
        </w:p>
        <w:p w:rsidR="00FE06BB" w:rsidRDefault="00E24C44">
          <w:pPr>
            <w:pStyle w:val="TD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329782669" w:history="1">
            <w:r w:rsidR="00FE06BB" w:rsidRPr="00DF7049">
              <w:rPr>
                <w:rStyle w:val="Hipervnculo"/>
                <w:noProof/>
                <w:lang w:val="en-US"/>
              </w:rPr>
              <w:t>1</w:t>
            </w:r>
            <w:r w:rsidR="00FE06BB">
              <w:rPr>
                <w:rFonts w:eastAsiaTheme="minorEastAsia"/>
                <w:noProof/>
                <w:lang w:eastAsia="es-ES"/>
              </w:rPr>
              <w:tab/>
            </w:r>
            <w:r w:rsidR="00FE06BB" w:rsidRPr="00DF7049">
              <w:rPr>
                <w:rStyle w:val="Hipervnculo"/>
                <w:noProof/>
                <w:lang w:val="en-US"/>
              </w:rPr>
              <w:t>Introduction</w:t>
            </w:r>
            <w:r w:rsidR="00FE06BB">
              <w:rPr>
                <w:noProof/>
                <w:webHidden/>
              </w:rPr>
              <w:tab/>
            </w:r>
            <w:r>
              <w:rPr>
                <w:noProof/>
                <w:webHidden/>
              </w:rPr>
              <w:fldChar w:fldCharType="begin"/>
            </w:r>
            <w:r w:rsidR="00FE06BB">
              <w:rPr>
                <w:noProof/>
                <w:webHidden/>
              </w:rPr>
              <w:instrText xml:space="preserve"> PAGEREF _Toc329782669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70" w:history="1">
            <w:r w:rsidR="00FE06BB" w:rsidRPr="00DF7049">
              <w:rPr>
                <w:rStyle w:val="Hipervnculo"/>
                <w:noProof/>
                <w:lang w:val="en-US"/>
              </w:rPr>
              <w:t>1.1.</w:t>
            </w:r>
            <w:r w:rsidR="00FE06BB">
              <w:rPr>
                <w:rFonts w:eastAsiaTheme="minorEastAsia"/>
                <w:noProof/>
                <w:lang w:eastAsia="es-ES"/>
              </w:rPr>
              <w:tab/>
            </w:r>
            <w:r w:rsidR="00FE06BB" w:rsidRPr="00DF7049">
              <w:rPr>
                <w:rStyle w:val="Hipervnculo"/>
                <w:noProof/>
                <w:lang w:val="en-US"/>
              </w:rPr>
              <w:t>Target</w:t>
            </w:r>
            <w:r w:rsidR="00FE06BB">
              <w:rPr>
                <w:noProof/>
                <w:webHidden/>
              </w:rPr>
              <w:tab/>
            </w:r>
            <w:r>
              <w:rPr>
                <w:noProof/>
                <w:webHidden/>
              </w:rPr>
              <w:fldChar w:fldCharType="begin"/>
            </w:r>
            <w:r w:rsidR="00FE06BB">
              <w:rPr>
                <w:noProof/>
                <w:webHidden/>
              </w:rPr>
              <w:instrText xml:space="preserve"> PAGEREF _Toc329782670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71" w:history="1">
            <w:r w:rsidR="00FE06BB" w:rsidRPr="00DF7049">
              <w:rPr>
                <w:rStyle w:val="Hipervnculo"/>
                <w:noProof/>
                <w:lang w:val="en-US"/>
              </w:rPr>
              <w:t>1.1</w:t>
            </w:r>
            <w:r w:rsidR="00FE06BB">
              <w:rPr>
                <w:rFonts w:eastAsiaTheme="minorEastAsia"/>
                <w:noProof/>
                <w:lang w:eastAsia="es-ES"/>
              </w:rPr>
              <w:tab/>
            </w:r>
            <w:r w:rsidR="00FE06BB" w:rsidRPr="00DF7049">
              <w:rPr>
                <w:rStyle w:val="Hipervnculo"/>
                <w:noProof/>
                <w:lang w:val="en-US"/>
              </w:rPr>
              <w:t>Audience</w:t>
            </w:r>
            <w:r w:rsidR="00FE06BB">
              <w:rPr>
                <w:noProof/>
                <w:webHidden/>
              </w:rPr>
              <w:tab/>
            </w:r>
            <w:r>
              <w:rPr>
                <w:noProof/>
                <w:webHidden/>
              </w:rPr>
              <w:fldChar w:fldCharType="begin"/>
            </w:r>
            <w:r w:rsidR="00FE06BB">
              <w:rPr>
                <w:noProof/>
                <w:webHidden/>
              </w:rPr>
              <w:instrText xml:space="preserve"> PAGEREF _Toc329782671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72" w:history="1">
            <w:r w:rsidR="00FE06BB" w:rsidRPr="00DF7049">
              <w:rPr>
                <w:rStyle w:val="Hipervnculo"/>
                <w:noProof/>
                <w:lang w:val="en-US"/>
              </w:rPr>
              <w:t>1.2</w:t>
            </w:r>
            <w:r w:rsidR="00FE06BB">
              <w:rPr>
                <w:rFonts w:eastAsiaTheme="minorEastAsia"/>
                <w:noProof/>
                <w:lang w:eastAsia="es-ES"/>
              </w:rPr>
              <w:tab/>
            </w:r>
            <w:r w:rsidR="00FE06BB" w:rsidRPr="00DF7049">
              <w:rPr>
                <w:rStyle w:val="Hipervnculo"/>
                <w:noProof/>
                <w:lang w:val="en-US"/>
              </w:rPr>
              <w:t>Related documentation</w:t>
            </w:r>
            <w:r w:rsidR="00FE06BB">
              <w:rPr>
                <w:noProof/>
                <w:webHidden/>
              </w:rPr>
              <w:tab/>
            </w:r>
            <w:r>
              <w:rPr>
                <w:noProof/>
                <w:webHidden/>
              </w:rPr>
              <w:fldChar w:fldCharType="begin"/>
            </w:r>
            <w:r w:rsidR="00FE06BB">
              <w:rPr>
                <w:noProof/>
                <w:webHidden/>
              </w:rPr>
              <w:instrText xml:space="preserve"> PAGEREF _Toc329782672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73" w:history="1">
            <w:r w:rsidR="00FE06BB" w:rsidRPr="00DF7049">
              <w:rPr>
                <w:rStyle w:val="Hipervnculo"/>
                <w:noProof/>
                <w:lang w:val="en-US"/>
              </w:rPr>
              <w:t>1.3</w:t>
            </w:r>
            <w:r w:rsidR="00FE06BB">
              <w:rPr>
                <w:rFonts w:eastAsiaTheme="minorEastAsia"/>
                <w:noProof/>
                <w:lang w:eastAsia="es-ES"/>
              </w:rPr>
              <w:tab/>
            </w:r>
            <w:r w:rsidR="00FE06BB" w:rsidRPr="00DF7049">
              <w:rPr>
                <w:rStyle w:val="Hipervnculo"/>
                <w:noProof/>
                <w:lang w:val="en-US"/>
              </w:rPr>
              <w:t>Definitions and acronyms</w:t>
            </w:r>
            <w:r w:rsidR="00FE06BB">
              <w:rPr>
                <w:noProof/>
                <w:webHidden/>
              </w:rPr>
              <w:tab/>
            </w:r>
            <w:r>
              <w:rPr>
                <w:noProof/>
                <w:webHidden/>
              </w:rPr>
              <w:fldChar w:fldCharType="begin"/>
            </w:r>
            <w:r w:rsidR="00FE06BB">
              <w:rPr>
                <w:noProof/>
                <w:webHidden/>
              </w:rPr>
              <w:instrText xml:space="preserve"> PAGEREF _Toc329782673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E24C44">
          <w:pPr>
            <w:pStyle w:val="TDC1"/>
            <w:tabs>
              <w:tab w:val="left" w:pos="440"/>
              <w:tab w:val="right" w:leader="dot" w:pos="8494"/>
            </w:tabs>
            <w:rPr>
              <w:rFonts w:eastAsiaTheme="minorEastAsia"/>
              <w:noProof/>
              <w:lang w:eastAsia="es-ES"/>
            </w:rPr>
          </w:pPr>
          <w:hyperlink w:anchor="_Toc329782674" w:history="1">
            <w:r w:rsidR="00FE06BB" w:rsidRPr="00DF7049">
              <w:rPr>
                <w:rStyle w:val="Hipervnculo"/>
                <w:noProof/>
                <w:lang w:val="en-US"/>
              </w:rPr>
              <w:t>2</w:t>
            </w:r>
            <w:r w:rsidR="00FE06BB">
              <w:rPr>
                <w:rFonts w:eastAsiaTheme="minorEastAsia"/>
                <w:noProof/>
                <w:lang w:eastAsia="es-ES"/>
              </w:rPr>
              <w:tab/>
            </w:r>
            <w:r w:rsidR="00FE06BB" w:rsidRPr="00DF7049">
              <w:rPr>
                <w:rStyle w:val="Hipervnculo"/>
                <w:noProof/>
                <w:lang w:val="en-US"/>
              </w:rPr>
              <w:t>Static structure model</w:t>
            </w:r>
            <w:r w:rsidR="00FE06BB">
              <w:rPr>
                <w:noProof/>
                <w:webHidden/>
              </w:rPr>
              <w:tab/>
            </w:r>
            <w:r>
              <w:rPr>
                <w:noProof/>
                <w:webHidden/>
              </w:rPr>
              <w:fldChar w:fldCharType="begin"/>
            </w:r>
            <w:r w:rsidR="00FE06BB">
              <w:rPr>
                <w:noProof/>
                <w:webHidden/>
              </w:rPr>
              <w:instrText xml:space="preserve"> PAGEREF _Toc329782674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75" w:history="1">
            <w:r w:rsidR="00FE06BB" w:rsidRPr="00DF7049">
              <w:rPr>
                <w:rStyle w:val="Hipervnculo"/>
                <w:noProof/>
                <w:lang w:val="en-US"/>
              </w:rPr>
              <w:t>2.1</w:t>
            </w:r>
            <w:r w:rsidR="00FE06BB">
              <w:rPr>
                <w:rFonts w:eastAsiaTheme="minorEastAsia"/>
                <w:noProof/>
                <w:lang w:eastAsia="es-ES"/>
              </w:rPr>
              <w:tab/>
            </w:r>
            <w:r w:rsidR="00FE06BB" w:rsidRPr="00DF7049">
              <w:rPr>
                <w:rStyle w:val="Hipervnculo"/>
                <w:noProof/>
                <w:lang w:val="en-US"/>
              </w:rPr>
              <w:t>IDL compiler</w:t>
            </w:r>
            <w:r w:rsidR="00FE06BB">
              <w:rPr>
                <w:noProof/>
                <w:webHidden/>
              </w:rPr>
              <w:tab/>
            </w:r>
            <w:r>
              <w:rPr>
                <w:noProof/>
                <w:webHidden/>
              </w:rPr>
              <w:fldChar w:fldCharType="begin"/>
            </w:r>
            <w:r w:rsidR="00FE06BB">
              <w:rPr>
                <w:noProof/>
                <w:webHidden/>
              </w:rPr>
              <w:instrText xml:space="preserve"> PAGEREF _Toc329782675 \h </w:instrText>
            </w:r>
            <w:r>
              <w:rPr>
                <w:noProof/>
                <w:webHidden/>
              </w:rPr>
            </w:r>
            <w:r>
              <w:rPr>
                <w:noProof/>
                <w:webHidden/>
              </w:rPr>
              <w:fldChar w:fldCharType="separate"/>
            </w:r>
            <w:r w:rsidR="00563CD0">
              <w:rPr>
                <w:noProof/>
                <w:webHidden/>
              </w:rPr>
              <w:t>3</w:t>
            </w:r>
            <w:r>
              <w:rPr>
                <w:noProof/>
                <w:webHidden/>
              </w:rPr>
              <w:fldChar w:fldCharType="end"/>
            </w:r>
          </w:hyperlink>
        </w:p>
        <w:p w:rsidR="00FE06BB" w:rsidRDefault="00E24C44">
          <w:pPr>
            <w:pStyle w:val="TDC3"/>
            <w:tabs>
              <w:tab w:val="left" w:pos="1320"/>
              <w:tab w:val="right" w:leader="dot" w:pos="8494"/>
            </w:tabs>
            <w:rPr>
              <w:rFonts w:eastAsiaTheme="minorEastAsia"/>
              <w:noProof/>
              <w:lang w:eastAsia="es-ES"/>
            </w:rPr>
          </w:pPr>
          <w:hyperlink w:anchor="_Toc329782676" w:history="1">
            <w:r w:rsidR="00FE06BB" w:rsidRPr="00DF7049">
              <w:rPr>
                <w:rStyle w:val="Hipervnculo"/>
                <w:noProof/>
                <w:lang w:val="en-US"/>
              </w:rPr>
              <w:t>2.1.1</w:t>
            </w:r>
            <w:r w:rsidR="00FE06BB">
              <w:rPr>
                <w:rFonts w:eastAsiaTheme="minorEastAsia"/>
                <w:noProof/>
                <w:lang w:eastAsia="es-ES"/>
              </w:rPr>
              <w:tab/>
            </w:r>
            <w:r w:rsidR="00FE06BB" w:rsidRPr="00DF7049">
              <w:rPr>
                <w:rStyle w:val="Hipervnculo"/>
                <w:noProof/>
                <w:lang w:val="en-US"/>
              </w:rPr>
              <w:t>DDS types</w:t>
            </w:r>
            <w:r w:rsidR="00FE06BB">
              <w:rPr>
                <w:noProof/>
                <w:webHidden/>
              </w:rPr>
              <w:tab/>
            </w:r>
            <w:r>
              <w:rPr>
                <w:noProof/>
                <w:webHidden/>
              </w:rPr>
              <w:fldChar w:fldCharType="begin"/>
            </w:r>
            <w:r w:rsidR="00FE06BB">
              <w:rPr>
                <w:noProof/>
                <w:webHidden/>
              </w:rPr>
              <w:instrText xml:space="preserve"> PAGEREF _Toc329782676 \h </w:instrText>
            </w:r>
            <w:r>
              <w:rPr>
                <w:noProof/>
                <w:webHidden/>
              </w:rPr>
            </w:r>
            <w:r>
              <w:rPr>
                <w:noProof/>
                <w:webHidden/>
              </w:rPr>
              <w:fldChar w:fldCharType="separate"/>
            </w:r>
            <w:r w:rsidR="00563CD0">
              <w:rPr>
                <w:noProof/>
                <w:webHidden/>
              </w:rPr>
              <w:t>3</w:t>
            </w:r>
            <w:r>
              <w:rPr>
                <w:noProof/>
                <w:webHidden/>
              </w:rPr>
              <w:fldChar w:fldCharType="end"/>
            </w:r>
          </w:hyperlink>
        </w:p>
        <w:p w:rsidR="00FE06BB" w:rsidRDefault="00E24C44">
          <w:pPr>
            <w:pStyle w:val="TDC3"/>
            <w:tabs>
              <w:tab w:val="left" w:pos="1320"/>
              <w:tab w:val="right" w:leader="dot" w:pos="8494"/>
            </w:tabs>
            <w:rPr>
              <w:rFonts w:eastAsiaTheme="minorEastAsia"/>
              <w:noProof/>
              <w:lang w:eastAsia="es-ES"/>
            </w:rPr>
          </w:pPr>
          <w:hyperlink w:anchor="_Toc329782677" w:history="1">
            <w:r w:rsidR="00FE06BB" w:rsidRPr="00DF7049">
              <w:rPr>
                <w:rStyle w:val="Hipervnculo"/>
                <w:noProof/>
                <w:lang w:val="en-US"/>
              </w:rPr>
              <w:t>2.1.2</w:t>
            </w:r>
            <w:r w:rsidR="00FE06BB">
              <w:rPr>
                <w:rFonts w:eastAsiaTheme="minorEastAsia"/>
                <w:noProof/>
                <w:lang w:eastAsia="es-ES"/>
              </w:rPr>
              <w:tab/>
            </w:r>
            <w:r w:rsidR="00FE06BB" w:rsidRPr="00DF7049">
              <w:rPr>
                <w:rStyle w:val="Hipervnculo"/>
                <w:noProof/>
                <w:lang w:val="en-US"/>
              </w:rPr>
              <w:t>Client side</w:t>
            </w:r>
            <w:r w:rsidR="00FE06BB">
              <w:rPr>
                <w:noProof/>
                <w:webHidden/>
              </w:rPr>
              <w:tab/>
            </w:r>
            <w:r>
              <w:rPr>
                <w:noProof/>
                <w:webHidden/>
              </w:rPr>
              <w:fldChar w:fldCharType="begin"/>
            </w:r>
            <w:r w:rsidR="00FE06BB">
              <w:rPr>
                <w:noProof/>
                <w:webHidden/>
              </w:rPr>
              <w:instrText xml:space="preserve"> PAGEREF _Toc329782677 \h </w:instrText>
            </w:r>
            <w:r>
              <w:rPr>
                <w:noProof/>
                <w:webHidden/>
              </w:rPr>
            </w:r>
            <w:r>
              <w:rPr>
                <w:noProof/>
                <w:webHidden/>
              </w:rPr>
              <w:fldChar w:fldCharType="separate"/>
            </w:r>
            <w:r w:rsidR="00563CD0">
              <w:rPr>
                <w:noProof/>
                <w:webHidden/>
              </w:rPr>
              <w:t>6</w:t>
            </w:r>
            <w:r>
              <w:rPr>
                <w:noProof/>
                <w:webHidden/>
              </w:rPr>
              <w:fldChar w:fldCharType="end"/>
            </w:r>
          </w:hyperlink>
        </w:p>
        <w:p w:rsidR="00FE06BB" w:rsidRDefault="00E24C44">
          <w:pPr>
            <w:pStyle w:val="TDC3"/>
            <w:tabs>
              <w:tab w:val="left" w:pos="1320"/>
              <w:tab w:val="right" w:leader="dot" w:pos="8494"/>
            </w:tabs>
            <w:rPr>
              <w:rFonts w:eastAsiaTheme="minorEastAsia"/>
              <w:noProof/>
              <w:lang w:eastAsia="es-ES"/>
            </w:rPr>
          </w:pPr>
          <w:hyperlink w:anchor="_Toc329782678" w:history="1">
            <w:r w:rsidR="00FE06BB" w:rsidRPr="00DF7049">
              <w:rPr>
                <w:rStyle w:val="Hipervnculo"/>
                <w:noProof/>
                <w:lang w:val="en-US"/>
              </w:rPr>
              <w:t>2.1.3</w:t>
            </w:r>
            <w:r w:rsidR="00FE06BB">
              <w:rPr>
                <w:rFonts w:eastAsiaTheme="minorEastAsia"/>
                <w:noProof/>
                <w:lang w:eastAsia="es-ES"/>
              </w:rPr>
              <w:tab/>
            </w:r>
            <w:r w:rsidR="00FE06BB" w:rsidRPr="00DF7049">
              <w:rPr>
                <w:rStyle w:val="Hipervnculo"/>
                <w:noProof/>
                <w:lang w:val="en-US"/>
              </w:rPr>
              <w:t>Server side</w:t>
            </w:r>
            <w:r w:rsidR="00FE06BB">
              <w:rPr>
                <w:noProof/>
                <w:webHidden/>
              </w:rPr>
              <w:tab/>
            </w:r>
            <w:r>
              <w:rPr>
                <w:noProof/>
                <w:webHidden/>
              </w:rPr>
              <w:fldChar w:fldCharType="begin"/>
            </w:r>
            <w:r w:rsidR="00FE06BB">
              <w:rPr>
                <w:noProof/>
                <w:webHidden/>
              </w:rPr>
              <w:instrText xml:space="preserve"> PAGEREF _Toc329782678 \h </w:instrText>
            </w:r>
            <w:r>
              <w:rPr>
                <w:noProof/>
                <w:webHidden/>
              </w:rPr>
            </w:r>
            <w:r>
              <w:rPr>
                <w:noProof/>
                <w:webHidden/>
              </w:rPr>
              <w:fldChar w:fldCharType="separate"/>
            </w:r>
            <w:r w:rsidR="00563CD0">
              <w:rPr>
                <w:noProof/>
                <w:webHidden/>
              </w:rPr>
              <w:t>7</w:t>
            </w:r>
            <w:r>
              <w:rPr>
                <w:noProof/>
                <w:webHidden/>
              </w:rPr>
              <w:fldChar w:fldCharType="end"/>
            </w:r>
          </w:hyperlink>
        </w:p>
        <w:p w:rsidR="00FE06BB" w:rsidRDefault="00E24C44">
          <w:pPr>
            <w:pStyle w:val="TDC3"/>
            <w:tabs>
              <w:tab w:val="left" w:pos="1320"/>
              <w:tab w:val="right" w:leader="dot" w:pos="8494"/>
            </w:tabs>
            <w:rPr>
              <w:rFonts w:eastAsiaTheme="minorEastAsia"/>
              <w:noProof/>
              <w:lang w:eastAsia="es-ES"/>
            </w:rPr>
          </w:pPr>
          <w:hyperlink w:anchor="_Toc329782679" w:history="1">
            <w:r w:rsidR="00FE06BB" w:rsidRPr="00DF7049">
              <w:rPr>
                <w:rStyle w:val="Hipervnculo"/>
                <w:noProof/>
                <w:lang w:val="en-US"/>
              </w:rPr>
              <w:t>2.1.4</w:t>
            </w:r>
            <w:r w:rsidR="00FE06BB">
              <w:rPr>
                <w:rFonts w:eastAsiaTheme="minorEastAsia"/>
                <w:noProof/>
                <w:lang w:eastAsia="es-ES"/>
              </w:rPr>
              <w:tab/>
            </w:r>
            <w:r w:rsidR="00FE06BB" w:rsidRPr="00DF7049">
              <w:rPr>
                <w:rStyle w:val="Hipervnculo"/>
                <w:noProof/>
                <w:lang w:val="en-US"/>
              </w:rPr>
              <w:t>Project files</w:t>
            </w:r>
            <w:r w:rsidR="00FE06BB">
              <w:rPr>
                <w:noProof/>
                <w:webHidden/>
              </w:rPr>
              <w:tab/>
            </w:r>
            <w:r>
              <w:rPr>
                <w:noProof/>
                <w:webHidden/>
              </w:rPr>
              <w:fldChar w:fldCharType="begin"/>
            </w:r>
            <w:r w:rsidR="00FE06BB">
              <w:rPr>
                <w:noProof/>
                <w:webHidden/>
              </w:rPr>
              <w:instrText xml:space="preserve"> PAGEREF _Toc329782679 \h </w:instrText>
            </w:r>
            <w:r>
              <w:rPr>
                <w:noProof/>
                <w:webHidden/>
              </w:rPr>
            </w:r>
            <w:r>
              <w:rPr>
                <w:noProof/>
                <w:webHidden/>
              </w:rPr>
              <w:fldChar w:fldCharType="separate"/>
            </w:r>
            <w:r w:rsidR="00563CD0">
              <w:rPr>
                <w:noProof/>
                <w:webHidden/>
              </w:rPr>
              <w:t>8</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80" w:history="1">
            <w:r w:rsidR="00FE06BB" w:rsidRPr="00DF7049">
              <w:rPr>
                <w:rStyle w:val="Hipervnculo"/>
                <w:noProof/>
                <w:lang w:val="en-US"/>
              </w:rPr>
              <w:t>2.2</w:t>
            </w:r>
            <w:r w:rsidR="00FE06BB">
              <w:rPr>
                <w:rFonts w:eastAsiaTheme="minorEastAsia"/>
                <w:noProof/>
                <w:lang w:eastAsia="es-ES"/>
              </w:rPr>
              <w:tab/>
            </w:r>
            <w:r w:rsidR="00FE06BB" w:rsidRPr="00DF7049">
              <w:rPr>
                <w:rStyle w:val="Hipervnculo"/>
                <w:noProof/>
                <w:lang w:val="en-US"/>
              </w:rPr>
              <w:t>Client</w:t>
            </w:r>
            <w:r w:rsidR="00FE06BB">
              <w:rPr>
                <w:noProof/>
                <w:webHidden/>
              </w:rPr>
              <w:tab/>
            </w:r>
            <w:r>
              <w:rPr>
                <w:noProof/>
                <w:webHidden/>
              </w:rPr>
              <w:fldChar w:fldCharType="begin"/>
            </w:r>
            <w:r w:rsidR="00FE06BB">
              <w:rPr>
                <w:noProof/>
                <w:webHidden/>
              </w:rPr>
              <w:instrText xml:space="preserve"> PAGEREF _Toc329782680 \h </w:instrText>
            </w:r>
            <w:r>
              <w:rPr>
                <w:noProof/>
                <w:webHidden/>
              </w:rPr>
            </w:r>
            <w:r>
              <w:rPr>
                <w:noProof/>
                <w:webHidden/>
              </w:rPr>
              <w:fldChar w:fldCharType="separate"/>
            </w:r>
            <w:r w:rsidR="00563CD0">
              <w:rPr>
                <w:noProof/>
                <w:webHidden/>
              </w:rPr>
              <w:t>9</w:t>
            </w:r>
            <w:r>
              <w:rPr>
                <w:noProof/>
                <w:webHidden/>
              </w:rPr>
              <w:fldChar w:fldCharType="end"/>
            </w:r>
          </w:hyperlink>
        </w:p>
        <w:p w:rsidR="00FE06BB" w:rsidRDefault="00E24C44">
          <w:pPr>
            <w:pStyle w:val="TDC3"/>
            <w:tabs>
              <w:tab w:val="left" w:pos="1320"/>
              <w:tab w:val="right" w:leader="dot" w:pos="8494"/>
            </w:tabs>
            <w:rPr>
              <w:rFonts w:eastAsiaTheme="minorEastAsia"/>
              <w:noProof/>
              <w:lang w:eastAsia="es-ES"/>
            </w:rPr>
          </w:pPr>
          <w:hyperlink w:anchor="_Toc329782681" w:history="1">
            <w:r w:rsidR="00FE06BB" w:rsidRPr="00DF7049">
              <w:rPr>
                <w:rStyle w:val="Hipervnculo"/>
                <w:noProof/>
                <w:lang w:val="en-US"/>
              </w:rPr>
              <w:t>2.2.1</w:t>
            </w:r>
            <w:r w:rsidR="00FE06BB">
              <w:rPr>
                <w:rFonts w:eastAsiaTheme="minorEastAsia"/>
                <w:noProof/>
                <w:lang w:eastAsia="es-ES"/>
              </w:rPr>
              <w:tab/>
            </w:r>
            <w:r w:rsidR="00FE06BB" w:rsidRPr="00DF7049">
              <w:rPr>
                <w:rStyle w:val="Hipervnculo"/>
                <w:noProof/>
                <w:lang w:val="en-US"/>
              </w:rPr>
              <w:t>Threading issues</w:t>
            </w:r>
            <w:r w:rsidR="00FE06BB">
              <w:rPr>
                <w:noProof/>
                <w:webHidden/>
              </w:rPr>
              <w:tab/>
            </w:r>
            <w:r>
              <w:rPr>
                <w:noProof/>
                <w:webHidden/>
              </w:rPr>
              <w:fldChar w:fldCharType="begin"/>
            </w:r>
            <w:r w:rsidR="00FE06BB">
              <w:rPr>
                <w:noProof/>
                <w:webHidden/>
              </w:rPr>
              <w:instrText xml:space="preserve"> PAGEREF _Toc329782681 \h </w:instrText>
            </w:r>
            <w:r>
              <w:rPr>
                <w:noProof/>
                <w:webHidden/>
              </w:rPr>
            </w:r>
            <w:r>
              <w:rPr>
                <w:noProof/>
                <w:webHidden/>
              </w:rPr>
              <w:fldChar w:fldCharType="separate"/>
            </w:r>
            <w:r w:rsidR="00563CD0">
              <w:rPr>
                <w:noProof/>
                <w:webHidden/>
              </w:rPr>
              <w:t>10</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82" w:history="1">
            <w:r w:rsidR="00FE06BB" w:rsidRPr="00DF7049">
              <w:rPr>
                <w:rStyle w:val="Hipervnculo"/>
                <w:noProof/>
                <w:lang w:val="en-US"/>
              </w:rPr>
              <w:t>2.3</w:t>
            </w:r>
            <w:r w:rsidR="00FE06BB">
              <w:rPr>
                <w:rFonts w:eastAsiaTheme="minorEastAsia"/>
                <w:noProof/>
                <w:lang w:eastAsia="es-ES"/>
              </w:rPr>
              <w:tab/>
            </w:r>
            <w:r w:rsidR="00FE06BB" w:rsidRPr="00DF7049">
              <w:rPr>
                <w:rStyle w:val="Hipervnculo"/>
                <w:noProof/>
                <w:lang w:val="en-US"/>
              </w:rPr>
              <w:t>Server</w:t>
            </w:r>
            <w:r w:rsidR="00FE06BB">
              <w:rPr>
                <w:noProof/>
                <w:webHidden/>
              </w:rPr>
              <w:tab/>
            </w:r>
            <w:r>
              <w:rPr>
                <w:noProof/>
                <w:webHidden/>
              </w:rPr>
              <w:fldChar w:fldCharType="begin"/>
            </w:r>
            <w:r w:rsidR="00FE06BB">
              <w:rPr>
                <w:noProof/>
                <w:webHidden/>
              </w:rPr>
              <w:instrText xml:space="preserve"> PAGEREF _Toc329782682 \h </w:instrText>
            </w:r>
            <w:r>
              <w:rPr>
                <w:noProof/>
                <w:webHidden/>
              </w:rPr>
            </w:r>
            <w:r>
              <w:rPr>
                <w:noProof/>
                <w:webHidden/>
              </w:rPr>
              <w:fldChar w:fldCharType="separate"/>
            </w:r>
            <w:r w:rsidR="00563CD0">
              <w:rPr>
                <w:noProof/>
                <w:webHidden/>
              </w:rPr>
              <w:t>11</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83" w:history="1">
            <w:r w:rsidR="00FE06BB" w:rsidRPr="00DF7049">
              <w:rPr>
                <w:rStyle w:val="Hipervnculo"/>
                <w:noProof/>
                <w:lang w:val="en-US"/>
              </w:rPr>
              <w:t>2.4</w:t>
            </w:r>
            <w:r w:rsidR="00FE06BB">
              <w:rPr>
                <w:rFonts w:eastAsiaTheme="minorEastAsia"/>
                <w:noProof/>
                <w:lang w:eastAsia="es-ES"/>
              </w:rPr>
              <w:tab/>
            </w:r>
            <w:r w:rsidR="00FE06BB" w:rsidRPr="00DF7049">
              <w:rPr>
                <w:rStyle w:val="Hipervnculo"/>
                <w:noProof/>
                <w:lang w:val="en-US"/>
              </w:rPr>
              <w:t>Portability</w:t>
            </w:r>
            <w:r w:rsidR="00FE06BB">
              <w:rPr>
                <w:noProof/>
                <w:webHidden/>
              </w:rPr>
              <w:tab/>
            </w:r>
            <w:r>
              <w:rPr>
                <w:noProof/>
                <w:webHidden/>
              </w:rPr>
              <w:fldChar w:fldCharType="begin"/>
            </w:r>
            <w:r w:rsidR="00FE06BB">
              <w:rPr>
                <w:noProof/>
                <w:webHidden/>
              </w:rPr>
              <w:instrText xml:space="preserve"> PAGEREF _Toc329782683 \h </w:instrText>
            </w:r>
            <w:r>
              <w:rPr>
                <w:noProof/>
                <w:webHidden/>
              </w:rPr>
            </w:r>
            <w:r>
              <w:rPr>
                <w:noProof/>
                <w:webHidden/>
              </w:rPr>
              <w:fldChar w:fldCharType="separate"/>
            </w:r>
            <w:r w:rsidR="00563CD0">
              <w:rPr>
                <w:noProof/>
                <w:webHidden/>
              </w:rPr>
              <w:t>12</w:t>
            </w:r>
            <w:r>
              <w:rPr>
                <w:noProof/>
                <w:webHidden/>
              </w:rPr>
              <w:fldChar w:fldCharType="end"/>
            </w:r>
          </w:hyperlink>
        </w:p>
        <w:p w:rsidR="00FE06BB" w:rsidRDefault="00E24C44">
          <w:pPr>
            <w:pStyle w:val="TDC1"/>
            <w:tabs>
              <w:tab w:val="left" w:pos="440"/>
              <w:tab w:val="right" w:leader="dot" w:pos="8494"/>
            </w:tabs>
            <w:rPr>
              <w:rFonts w:eastAsiaTheme="minorEastAsia"/>
              <w:noProof/>
              <w:lang w:eastAsia="es-ES"/>
            </w:rPr>
          </w:pPr>
          <w:hyperlink w:anchor="_Toc329782684" w:history="1">
            <w:r w:rsidR="00FE06BB" w:rsidRPr="00DF7049">
              <w:rPr>
                <w:rStyle w:val="Hipervnculo"/>
                <w:noProof/>
                <w:lang w:val="en-US"/>
              </w:rPr>
              <w:t>3</w:t>
            </w:r>
            <w:r w:rsidR="00FE06BB">
              <w:rPr>
                <w:rFonts w:eastAsiaTheme="minorEastAsia"/>
                <w:noProof/>
                <w:lang w:eastAsia="es-ES"/>
              </w:rPr>
              <w:tab/>
            </w:r>
            <w:r w:rsidR="00FE06BB" w:rsidRPr="00DF7049">
              <w:rPr>
                <w:rStyle w:val="Hipervnculo"/>
                <w:noProof/>
                <w:lang w:val="en-US"/>
              </w:rPr>
              <w:t>Behavior model</w:t>
            </w:r>
            <w:r w:rsidR="00FE06BB">
              <w:rPr>
                <w:noProof/>
                <w:webHidden/>
              </w:rPr>
              <w:tab/>
            </w:r>
            <w:r>
              <w:rPr>
                <w:noProof/>
                <w:webHidden/>
              </w:rPr>
              <w:fldChar w:fldCharType="begin"/>
            </w:r>
            <w:r w:rsidR="00FE06BB">
              <w:rPr>
                <w:noProof/>
                <w:webHidden/>
              </w:rPr>
              <w:instrText xml:space="preserve"> PAGEREF _Toc329782684 \h </w:instrText>
            </w:r>
            <w:r>
              <w:rPr>
                <w:noProof/>
                <w:webHidden/>
              </w:rPr>
            </w:r>
            <w:r>
              <w:rPr>
                <w:noProof/>
                <w:webHidden/>
              </w:rPr>
              <w:fldChar w:fldCharType="separate"/>
            </w:r>
            <w:r w:rsidR="00563CD0">
              <w:rPr>
                <w:noProof/>
                <w:webHidden/>
              </w:rPr>
              <w:t>12</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85" w:history="1">
            <w:r w:rsidR="00FE06BB" w:rsidRPr="00DF7049">
              <w:rPr>
                <w:rStyle w:val="Hipervnculo"/>
                <w:noProof/>
                <w:lang w:val="en-US"/>
              </w:rPr>
              <w:t>3.1</w:t>
            </w:r>
            <w:r w:rsidR="00FE06BB">
              <w:rPr>
                <w:rFonts w:eastAsiaTheme="minorEastAsia"/>
                <w:noProof/>
                <w:lang w:eastAsia="es-ES"/>
              </w:rPr>
              <w:tab/>
            </w:r>
            <w:r w:rsidR="00FE06BB" w:rsidRPr="00DF7049">
              <w:rPr>
                <w:rStyle w:val="Hipervnculo"/>
                <w:noProof/>
                <w:lang w:val="en-US"/>
              </w:rPr>
              <w:t>Client</w:t>
            </w:r>
            <w:r w:rsidR="00FE06BB">
              <w:rPr>
                <w:noProof/>
                <w:webHidden/>
              </w:rPr>
              <w:tab/>
            </w:r>
            <w:r>
              <w:rPr>
                <w:noProof/>
                <w:webHidden/>
              </w:rPr>
              <w:fldChar w:fldCharType="begin"/>
            </w:r>
            <w:r w:rsidR="00FE06BB">
              <w:rPr>
                <w:noProof/>
                <w:webHidden/>
              </w:rPr>
              <w:instrText xml:space="preserve"> PAGEREF _Toc329782685 \h </w:instrText>
            </w:r>
            <w:r>
              <w:rPr>
                <w:noProof/>
                <w:webHidden/>
              </w:rPr>
            </w:r>
            <w:r>
              <w:rPr>
                <w:noProof/>
                <w:webHidden/>
              </w:rPr>
              <w:fldChar w:fldCharType="separate"/>
            </w:r>
            <w:r w:rsidR="00563CD0">
              <w:rPr>
                <w:noProof/>
                <w:webHidden/>
              </w:rPr>
              <w:t>13</w:t>
            </w:r>
            <w:r>
              <w:rPr>
                <w:noProof/>
                <w:webHidden/>
              </w:rPr>
              <w:fldChar w:fldCharType="end"/>
            </w:r>
          </w:hyperlink>
        </w:p>
        <w:p w:rsidR="00FE06BB" w:rsidRDefault="00E24C44">
          <w:pPr>
            <w:pStyle w:val="TDC3"/>
            <w:tabs>
              <w:tab w:val="left" w:pos="1320"/>
              <w:tab w:val="right" w:leader="dot" w:pos="8494"/>
            </w:tabs>
            <w:rPr>
              <w:rFonts w:eastAsiaTheme="minorEastAsia"/>
              <w:noProof/>
              <w:lang w:eastAsia="es-ES"/>
            </w:rPr>
          </w:pPr>
          <w:hyperlink w:anchor="_Toc329782686" w:history="1">
            <w:r w:rsidR="00FE06BB" w:rsidRPr="00DF7049">
              <w:rPr>
                <w:rStyle w:val="Hipervnculo"/>
                <w:noProof/>
                <w:lang w:val="en-US"/>
              </w:rPr>
              <w:t>3.1.1</w:t>
            </w:r>
            <w:r w:rsidR="00FE06BB">
              <w:rPr>
                <w:rFonts w:eastAsiaTheme="minorEastAsia"/>
                <w:noProof/>
                <w:lang w:eastAsia="es-ES"/>
              </w:rPr>
              <w:tab/>
            </w:r>
            <w:r w:rsidR="00FE06BB" w:rsidRPr="00DF7049">
              <w:rPr>
                <w:rStyle w:val="Hipervnculo"/>
                <w:noProof/>
                <w:lang w:val="en-US"/>
              </w:rPr>
              <w:t>Client initialization and calling a remote function</w:t>
            </w:r>
            <w:r w:rsidR="00FE06BB">
              <w:rPr>
                <w:noProof/>
                <w:webHidden/>
              </w:rPr>
              <w:tab/>
            </w:r>
            <w:r>
              <w:rPr>
                <w:noProof/>
                <w:webHidden/>
              </w:rPr>
              <w:fldChar w:fldCharType="begin"/>
            </w:r>
            <w:r w:rsidR="00FE06BB">
              <w:rPr>
                <w:noProof/>
                <w:webHidden/>
              </w:rPr>
              <w:instrText xml:space="preserve"> PAGEREF _Toc329782686 \h </w:instrText>
            </w:r>
            <w:r>
              <w:rPr>
                <w:noProof/>
                <w:webHidden/>
              </w:rPr>
            </w:r>
            <w:r>
              <w:rPr>
                <w:noProof/>
                <w:webHidden/>
              </w:rPr>
              <w:fldChar w:fldCharType="separate"/>
            </w:r>
            <w:r w:rsidR="00563CD0">
              <w:rPr>
                <w:noProof/>
                <w:webHidden/>
              </w:rPr>
              <w:t>13</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87" w:history="1">
            <w:r w:rsidR="00FE06BB" w:rsidRPr="00DF7049">
              <w:rPr>
                <w:rStyle w:val="Hipervnculo"/>
                <w:noProof/>
                <w:lang w:val="en-US"/>
              </w:rPr>
              <w:t>3.2</w:t>
            </w:r>
            <w:r w:rsidR="00FE06BB">
              <w:rPr>
                <w:rFonts w:eastAsiaTheme="minorEastAsia"/>
                <w:noProof/>
                <w:lang w:eastAsia="es-ES"/>
              </w:rPr>
              <w:tab/>
            </w:r>
            <w:r w:rsidR="00FE06BB" w:rsidRPr="00DF7049">
              <w:rPr>
                <w:rStyle w:val="Hipervnculo"/>
                <w:noProof/>
                <w:lang w:val="en-US"/>
              </w:rPr>
              <w:t>Server</w:t>
            </w:r>
            <w:r w:rsidR="00FE06BB">
              <w:rPr>
                <w:noProof/>
                <w:webHidden/>
              </w:rPr>
              <w:tab/>
            </w:r>
            <w:r>
              <w:rPr>
                <w:noProof/>
                <w:webHidden/>
              </w:rPr>
              <w:fldChar w:fldCharType="begin"/>
            </w:r>
            <w:r w:rsidR="00FE06BB">
              <w:rPr>
                <w:noProof/>
                <w:webHidden/>
              </w:rPr>
              <w:instrText xml:space="preserve"> PAGEREF _Toc329782687 \h </w:instrText>
            </w:r>
            <w:r>
              <w:rPr>
                <w:noProof/>
                <w:webHidden/>
              </w:rPr>
            </w:r>
            <w:r>
              <w:rPr>
                <w:noProof/>
                <w:webHidden/>
              </w:rPr>
              <w:fldChar w:fldCharType="separate"/>
            </w:r>
            <w:r w:rsidR="00563CD0">
              <w:rPr>
                <w:noProof/>
                <w:webHidden/>
              </w:rPr>
              <w:t>15</w:t>
            </w:r>
            <w:r>
              <w:rPr>
                <w:noProof/>
                <w:webHidden/>
              </w:rPr>
              <w:fldChar w:fldCharType="end"/>
            </w:r>
          </w:hyperlink>
        </w:p>
        <w:p w:rsidR="00FE06BB" w:rsidRDefault="00E24C44">
          <w:pPr>
            <w:pStyle w:val="TDC3"/>
            <w:tabs>
              <w:tab w:val="left" w:pos="1320"/>
              <w:tab w:val="right" w:leader="dot" w:pos="8494"/>
            </w:tabs>
            <w:rPr>
              <w:rFonts w:eastAsiaTheme="minorEastAsia"/>
              <w:noProof/>
              <w:lang w:eastAsia="es-ES"/>
            </w:rPr>
          </w:pPr>
          <w:hyperlink w:anchor="_Toc329782688" w:history="1">
            <w:r w:rsidR="00FE06BB" w:rsidRPr="00DF7049">
              <w:rPr>
                <w:rStyle w:val="Hipervnculo"/>
                <w:noProof/>
                <w:lang w:val="en-US"/>
              </w:rPr>
              <w:t>3.2.1</w:t>
            </w:r>
            <w:r w:rsidR="00FE06BB">
              <w:rPr>
                <w:rFonts w:eastAsiaTheme="minorEastAsia"/>
                <w:noProof/>
                <w:lang w:eastAsia="es-ES"/>
              </w:rPr>
              <w:tab/>
            </w:r>
            <w:r w:rsidR="00FE06BB" w:rsidRPr="00DF7049">
              <w:rPr>
                <w:rStyle w:val="Hipervnculo"/>
                <w:noProof/>
                <w:lang w:val="en-US"/>
              </w:rPr>
              <w:t>Server initialization and receiving a client's request</w:t>
            </w:r>
            <w:r w:rsidR="00FE06BB">
              <w:rPr>
                <w:noProof/>
                <w:webHidden/>
              </w:rPr>
              <w:tab/>
            </w:r>
            <w:r>
              <w:rPr>
                <w:noProof/>
                <w:webHidden/>
              </w:rPr>
              <w:fldChar w:fldCharType="begin"/>
            </w:r>
            <w:r w:rsidR="00FE06BB">
              <w:rPr>
                <w:noProof/>
                <w:webHidden/>
              </w:rPr>
              <w:instrText xml:space="preserve"> PAGEREF _Toc329782688 \h </w:instrText>
            </w:r>
            <w:r>
              <w:rPr>
                <w:noProof/>
                <w:webHidden/>
              </w:rPr>
            </w:r>
            <w:r>
              <w:rPr>
                <w:noProof/>
                <w:webHidden/>
              </w:rPr>
              <w:fldChar w:fldCharType="separate"/>
            </w:r>
            <w:r w:rsidR="00563CD0">
              <w:rPr>
                <w:noProof/>
                <w:webHidden/>
              </w:rPr>
              <w:t>15</w:t>
            </w:r>
            <w:r>
              <w:rPr>
                <w:noProof/>
                <w:webHidden/>
              </w:rPr>
              <w:fldChar w:fldCharType="end"/>
            </w:r>
          </w:hyperlink>
        </w:p>
        <w:p w:rsidR="00FE06BB" w:rsidRDefault="00E24C44">
          <w:pPr>
            <w:pStyle w:val="TDC1"/>
            <w:tabs>
              <w:tab w:val="left" w:pos="440"/>
              <w:tab w:val="right" w:leader="dot" w:pos="8494"/>
            </w:tabs>
            <w:rPr>
              <w:rFonts w:eastAsiaTheme="minorEastAsia"/>
              <w:noProof/>
              <w:lang w:eastAsia="es-ES"/>
            </w:rPr>
          </w:pPr>
          <w:hyperlink w:anchor="_Toc329782689" w:history="1">
            <w:r w:rsidR="00FE06BB" w:rsidRPr="00DF7049">
              <w:rPr>
                <w:rStyle w:val="Hipervnculo"/>
                <w:noProof/>
                <w:lang w:val="en-US"/>
              </w:rPr>
              <w:t>4</w:t>
            </w:r>
            <w:r w:rsidR="00FE06BB">
              <w:rPr>
                <w:rFonts w:eastAsiaTheme="minorEastAsia"/>
                <w:noProof/>
                <w:lang w:eastAsia="es-ES"/>
              </w:rPr>
              <w:tab/>
            </w:r>
            <w:r w:rsidR="00FE06BB" w:rsidRPr="00DF7049">
              <w:rPr>
                <w:rStyle w:val="Hipervnculo"/>
                <w:noProof/>
                <w:lang w:val="en-US"/>
              </w:rPr>
              <w:t>Unit test design</w:t>
            </w:r>
            <w:r w:rsidR="00FE06BB">
              <w:rPr>
                <w:noProof/>
                <w:webHidden/>
              </w:rPr>
              <w:tab/>
            </w:r>
            <w:r>
              <w:rPr>
                <w:noProof/>
                <w:webHidden/>
              </w:rPr>
              <w:fldChar w:fldCharType="begin"/>
            </w:r>
            <w:r w:rsidR="00FE06BB">
              <w:rPr>
                <w:noProof/>
                <w:webHidden/>
              </w:rPr>
              <w:instrText xml:space="preserve"> PAGEREF _Toc329782689 \h </w:instrText>
            </w:r>
            <w:r>
              <w:rPr>
                <w:noProof/>
                <w:webHidden/>
              </w:rPr>
            </w:r>
            <w:r>
              <w:rPr>
                <w:noProof/>
                <w:webHidden/>
              </w:rPr>
              <w:fldChar w:fldCharType="separate"/>
            </w:r>
            <w:r w:rsidR="00563CD0">
              <w:rPr>
                <w:noProof/>
                <w:webHidden/>
              </w:rPr>
              <w:t>16</w:t>
            </w:r>
            <w:r>
              <w:rPr>
                <w:noProof/>
                <w:webHidden/>
              </w:rPr>
              <w:fldChar w:fldCharType="end"/>
            </w:r>
          </w:hyperlink>
        </w:p>
        <w:p w:rsidR="00FE06BB" w:rsidRDefault="00E24C44">
          <w:pPr>
            <w:pStyle w:val="TDC1"/>
            <w:tabs>
              <w:tab w:val="left" w:pos="440"/>
              <w:tab w:val="right" w:leader="dot" w:pos="8494"/>
            </w:tabs>
            <w:rPr>
              <w:rFonts w:eastAsiaTheme="minorEastAsia"/>
              <w:noProof/>
              <w:lang w:eastAsia="es-ES"/>
            </w:rPr>
          </w:pPr>
          <w:hyperlink w:anchor="_Toc329782690" w:history="1">
            <w:r w:rsidR="00FE06BB" w:rsidRPr="00DF7049">
              <w:rPr>
                <w:rStyle w:val="Hipervnculo"/>
                <w:noProof/>
                <w:lang w:val="en-US"/>
              </w:rPr>
              <w:t>5</w:t>
            </w:r>
            <w:r w:rsidR="00FE06BB">
              <w:rPr>
                <w:rFonts w:eastAsiaTheme="minorEastAsia"/>
                <w:noProof/>
                <w:lang w:eastAsia="es-ES"/>
              </w:rPr>
              <w:tab/>
            </w:r>
            <w:r w:rsidR="00FE06BB" w:rsidRPr="00DF7049">
              <w:rPr>
                <w:rStyle w:val="Hipervnculo"/>
                <w:noProof/>
                <w:lang w:val="en-US"/>
              </w:rPr>
              <w:t>External Tool design</w:t>
            </w:r>
            <w:r w:rsidR="00FE06BB">
              <w:rPr>
                <w:noProof/>
                <w:webHidden/>
              </w:rPr>
              <w:tab/>
            </w:r>
            <w:r>
              <w:rPr>
                <w:noProof/>
                <w:webHidden/>
              </w:rPr>
              <w:fldChar w:fldCharType="begin"/>
            </w:r>
            <w:r w:rsidR="00FE06BB">
              <w:rPr>
                <w:noProof/>
                <w:webHidden/>
              </w:rPr>
              <w:instrText xml:space="preserve"> PAGEREF _Toc329782690 \h </w:instrText>
            </w:r>
            <w:r>
              <w:rPr>
                <w:noProof/>
                <w:webHidden/>
              </w:rPr>
            </w:r>
            <w:r>
              <w:rPr>
                <w:noProof/>
                <w:webHidden/>
              </w:rPr>
              <w:fldChar w:fldCharType="separate"/>
            </w:r>
            <w:r w:rsidR="00563CD0">
              <w:rPr>
                <w:noProof/>
                <w:webHidden/>
              </w:rPr>
              <w:t>16</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91" w:history="1">
            <w:r w:rsidR="00FE06BB" w:rsidRPr="00DF7049">
              <w:rPr>
                <w:rStyle w:val="Hipervnculo"/>
                <w:noProof/>
                <w:lang w:val="en-US"/>
              </w:rPr>
              <w:t>5.1</w:t>
            </w:r>
            <w:r w:rsidR="00FE06BB">
              <w:rPr>
                <w:rFonts w:eastAsiaTheme="minorEastAsia"/>
                <w:noProof/>
                <w:lang w:eastAsia="es-ES"/>
              </w:rPr>
              <w:tab/>
            </w:r>
            <w:r w:rsidR="00FE06BB" w:rsidRPr="00DF7049">
              <w:rPr>
                <w:rStyle w:val="Hipervnculo"/>
                <w:noProof/>
                <w:lang w:val="en-US"/>
              </w:rPr>
              <w:t>IDL Parser</w:t>
            </w:r>
            <w:r w:rsidR="00FE06BB">
              <w:rPr>
                <w:noProof/>
                <w:webHidden/>
              </w:rPr>
              <w:tab/>
            </w:r>
            <w:r>
              <w:rPr>
                <w:noProof/>
                <w:webHidden/>
              </w:rPr>
              <w:fldChar w:fldCharType="begin"/>
            </w:r>
            <w:r w:rsidR="00FE06BB">
              <w:rPr>
                <w:noProof/>
                <w:webHidden/>
              </w:rPr>
              <w:instrText xml:space="preserve"> PAGEREF _Toc329782691 \h </w:instrText>
            </w:r>
            <w:r>
              <w:rPr>
                <w:noProof/>
                <w:webHidden/>
              </w:rPr>
            </w:r>
            <w:r>
              <w:rPr>
                <w:noProof/>
                <w:webHidden/>
              </w:rPr>
              <w:fldChar w:fldCharType="separate"/>
            </w:r>
            <w:r w:rsidR="00563CD0">
              <w:rPr>
                <w:noProof/>
                <w:webHidden/>
              </w:rPr>
              <w:t>17</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92" w:history="1">
            <w:r w:rsidR="00FE06BB" w:rsidRPr="00DF7049">
              <w:rPr>
                <w:rStyle w:val="Hipervnculo"/>
                <w:noProof/>
                <w:lang w:val="en-US"/>
              </w:rPr>
              <w:t>5.2</w:t>
            </w:r>
            <w:r w:rsidR="00FE06BB">
              <w:rPr>
                <w:rFonts w:eastAsiaTheme="minorEastAsia"/>
                <w:noProof/>
                <w:lang w:eastAsia="es-ES"/>
              </w:rPr>
              <w:tab/>
            </w:r>
            <w:r w:rsidR="00FE06BB" w:rsidRPr="00DF7049">
              <w:rPr>
                <w:rStyle w:val="Hipervnculo"/>
                <w:noProof/>
                <w:lang w:val="en-US"/>
              </w:rPr>
              <w:t>Code Generation</w:t>
            </w:r>
            <w:r w:rsidR="00FE06BB">
              <w:rPr>
                <w:noProof/>
                <w:webHidden/>
              </w:rPr>
              <w:tab/>
            </w:r>
            <w:r>
              <w:rPr>
                <w:noProof/>
                <w:webHidden/>
              </w:rPr>
              <w:fldChar w:fldCharType="begin"/>
            </w:r>
            <w:r w:rsidR="00FE06BB">
              <w:rPr>
                <w:noProof/>
                <w:webHidden/>
              </w:rPr>
              <w:instrText xml:space="preserve"> PAGEREF _Toc329782692 \h </w:instrText>
            </w:r>
            <w:r>
              <w:rPr>
                <w:noProof/>
                <w:webHidden/>
              </w:rPr>
            </w:r>
            <w:r>
              <w:rPr>
                <w:noProof/>
                <w:webHidden/>
              </w:rPr>
              <w:fldChar w:fldCharType="separate"/>
            </w:r>
            <w:r w:rsidR="00563CD0">
              <w:rPr>
                <w:noProof/>
                <w:webHidden/>
              </w:rPr>
              <w:t>17</w:t>
            </w:r>
            <w:r>
              <w:rPr>
                <w:noProof/>
                <w:webHidden/>
              </w:rPr>
              <w:fldChar w:fldCharType="end"/>
            </w:r>
          </w:hyperlink>
        </w:p>
        <w:p w:rsidR="00FE06BB" w:rsidRDefault="00E24C44">
          <w:pPr>
            <w:pStyle w:val="TDC2"/>
            <w:tabs>
              <w:tab w:val="left" w:pos="880"/>
              <w:tab w:val="right" w:leader="dot" w:pos="8494"/>
            </w:tabs>
            <w:rPr>
              <w:rFonts w:eastAsiaTheme="minorEastAsia"/>
              <w:noProof/>
              <w:lang w:eastAsia="es-ES"/>
            </w:rPr>
          </w:pPr>
          <w:hyperlink w:anchor="_Toc329782693" w:history="1">
            <w:r w:rsidR="00FE06BB" w:rsidRPr="00DF7049">
              <w:rPr>
                <w:rStyle w:val="Hipervnculo"/>
                <w:noProof/>
                <w:lang w:val="en-US"/>
              </w:rPr>
              <w:t>5.3</w:t>
            </w:r>
            <w:r w:rsidR="00FE06BB">
              <w:rPr>
                <w:rFonts w:eastAsiaTheme="minorEastAsia"/>
                <w:noProof/>
                <w:lang w:eastAsia="es-ES"/>
              </w:rPr>
              <w:tab/>
            </w:r>
            <w:r w:rsidR="00FE06BB" w:rsidRPr="00DF7049">
              <w:rPr>
                <w:rStyle w:val="Hipervnculo"/>
                <w:noProof/>
                <w:lang w:val="en-US"/>
              </w:rPr>
              <w:t>Types Generation</w:t>
            </w:r>
            <w:r w:rsidR="00FE06BB">
              <w:rPr>
                <w:noProof/>
                <w:webHidden/>
              </w:rPr>
              <w:tab/>
            </w:r>
            <w:r>
              <w:rPr>
                <w:noProof/>
                <w:webHidden/>
              </w:rPr>
              <w:fldChar w:fldCharType="begin"/>
            </w:r>
            <w:r w:rsidR="00FE06BB">
              <w:rPr>
                <w:noProof/>
                <w:webHidden/>
              </w:rPr>
              <w:instrText xml:space="preserve"> PAGEREF _Toc329782693 \h </w:instrText>
            </w:r>
            <w:r>
              <w:rPr>
                <w:noProof/>
                <w:webHidden/>
              </w:rPr>
            </w:r>
            <w:r>
              <w:rPr>
                <w:noProof/>
                <w:webHidden/>
              </w:rPr>
              <w:fldChar w:fldCharType="separate"/>
            </w:r>
            <w:r w:rsidR="00563CD0">
              <w:rPr>
                <w:noProof/>
                <w:webHidden/>
              </w:rPr>
              <w:t>17</w:t>
            </w:r>
            <w:r>
              <w:rPr>
                <w:noProof/>
                <w:webHidden/>
              </w:rPr>
              <w:fldChar w:fldCharType="end"/>
            </w:r>
          </w:hyperlink>
        </w:p>
        <w:p w:rsidR="000D1A6E" w:rsidRDefault="00E24C44" w:rsidP="000D1A6E">
          <w:r>
            <w:fldChar w:fldCharType="end"/>
          </w:r>
        </w:p>
      </w:sdtContent>
    </w:sdt>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0D1A6E" w:rsidRDefault="009559F2" w:rsidP="00741198">
      <w:pPr>
        <w:pStyle w:val="Ttulo1"/>
        <w:rPr>
          <w:lang w:val="en-US"/>
        </w:rPr>
      </w:pPr>
      <w:r>
        <w:rPr>
          <w:lang w:val="en-US"/>
        </w:rPr>
        <w:lastRenderedPageBreak/>
        <w:t>Introduction</w:t>
      </w:r>
    </w:p>
    <w:p w:rsidR="006B3863" w:rsidRPr="00741198" w:rsidRDefault="006B3863" w:rsidP="009559F2">
      <w:pPr>
        <w:pStyle w:val="Ttulo2"/>
        <w:rPr>
          <w:lang w:val="en-US"/>
        </w:rPr>
      </w:pPr>
      <w:bookmarkStart w:id="0" w:name="_Toc329782670"/>
      <w:r w:rsidRPr="009559F2">
        <w:t>Target</w:t>
      </w:r>
      <w:bookmarkEnd w:id="0"/>
    </w:p>
    <w:p w:rsidR="009559F2" w:rsidRDefault="00BD1DC8" w:rsidP="006B3863">
      <w:pPr>
        <w:rPr>
          <w:lang w:val="en-US"/>
        </w:rPr>
      </w:pPr>
      <w:r>
        <w:rPr>
          <w:lang w:val="en-US"/>
        </w:rPr>
        <w:t xml:space="preserve">The purpose of this document is the </w:t>
      </w:r>
      <w:r w:rsidR="006B3863" w:rsidRPr="006B3863">
        <w:rPr>
          <w:lang w:val="en-US"/>
        </w:rPr>
        <w:t>design of</w:t>
      </w:r>
      <w:r w:rsidR="00564875">
        <w:rPr>
          <w:lang w:val="en-US"/>
        </w:rPr>
        <w:t xml:space="preserve"> RPC framework</w:t>
      </w:r>
      <w:r w:rsidR="006B3863" w:rsidRPr="006B3863">
        <w:rPr>
          <w:lang w:val="en-US"/>
        </w:rPr>
        <w:t xml:space="preserve"> </w:t>
      </w:r>
      <w:r w:rsidR="00564875">
        <w:rPr>
          <w:lang w:val="en-US"/>
        </w:rPr>
        <w:t xml:space="preserve">that uses the standard </w:t>
      </w:r>
      <w:r>
        <w:rPr>
          <w:lang w:val="en-US"/>
        </w:rPr>
        <w:t xml:space="preserve">DDS </w:t>
      </w:r>
      <w:r w:rsidR="00564875">
        <w:rPr>
          <w:lang w:val="en-US"/>
        </w:rPr>
        <w:t>for communications</w:t>
      </w:r>
      <w:r>
        <w:rPr>
          <w:lang w:val="en-US"/>
        </w:rPr>
        <w:t xml:space="preserve">. </w:t>
      </w:r>
      <w:r w:rsidR="00504128">
        <w:rPr>
          <w:lang w:val="en-US"/>
        </w:rPr>
        <w:t>This projec</w:t>
      </w:r>
      <w:r w:rsidR="009A1106">
        <w:rPr>
          <w:lang w:val="en-US"/>
        </w:rPr>
        <w:t>t tries to give</w:t>
      </w:r>
      <w:r w:rsidR="00564875">
        <w:rPr>
          <w:lang w:val="en-US"/>
        </w:rPr>
        <w:t xml:space="preserve"> the possibility of use a DDS middleware as</w:t>
      </w:r>
      <w:r w:rsidR="009A1106">
        <w:rPr>
          <w:lang w:val="en-US"/>
        </w:rPr>
        <w:t xml:space="preserve"> a client/se</w:t>
      </w:r>
      <w:r w:rsidR="00B80E31">
        <w:rPr>
          <w:lang w:val="en-US"/>
        </w:rPr>
        <w:t>rver application. A user is</w:t>
      </w:r>
      <w:r w:rsidR="009A1106">
        <w:rPr>
          <w:lang w:val="en-US"/>
        </w:rPr>
        <w:t xml:space="preserve"> able to create client applications which can execute </w:t>
      </w:r>
      <w:r w:rsidR="00564875">
        <w:rPr>
          <w:lang w:val="en-US"/>
        </w:rPr>
        <w:t xml:space="preserve">services exposed in </w:t>
      </w:r>
      <w:r w:rsidR="009A1106">
        <w:rPr>
          <w:lang w:val="en-US"/>
        </w:rPr>
        <w:t>a remote server, all this over</w:t>
      </w:r>
      <w:r w:rsidR="00564875">
        <w:rPr>
          <w:lang w:val="en-US"/>
        </w:rPr>
        <w:t xml:space="preserve"> a</w:t>
      </w:r>
      <w:r w:rsidR="009A1106">
        <w:rPr>
          <w:lang w:val="en-US"/>
        </w:rPr>
        <w:t xml:space="preserve"> DDS </w:t>
      </w:r>
      <w:r w:rsidR="004E21A0">
        <w:rPr>
          <w:lang w:val="en-US"/>
        </w:rPr>
        <w:t xml:space="preserve">middleware </w:t>
      </w:r>
      <w:r w:rsidR="006705B9">
        <w:rPr>
          <w:lang w:val="en-US"/>
        </w:rPr>
        <w:t>at</w:t>
      </w:r>
      <w:r w:rsidR="009A1106">
        <w:rPr>
          <w:lang w:val="en-US"/>
        </w:rPr>
        <w:t xml:space="preserve"> low level.</w:t>
      </w:r>
      <w:r w:rsidR="00564875">
        <w:rPr>
          <w:lang w:val="en-US"/>
        </w:rPr>
        <w:t xml:space="preserve"> Also a user is able to create server applications which expose services that can be accessed by remote clients.</w:t>
      </w:r>
    </w:p>
    <w:p w:rsidR="00856F58" w:rsidRDefault="00856F58" w:rsidP="00856F58">
      <w:pPr>
        <w:pStyle w:val="Ttulo2"/>
        <w:rPr>
          <w:lang w:val="en-US"/>
        </w:rPr>
      </w:pPr>
      <w:bookmarkStart w:id="1" w:name="_Toc329782671"/>
      <w:r>
        <w:rPr>
          <w:lang w:val="en-US"/>
        </w:rPr>
        <w:t>Audience</w:t>
      </w:r>
      <w:bookmarkEnd w:id="1"/>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Ttulo2"/>
        <w:rPr>
          <w:lang w:val="en-US"/>
        </w:rPr>
      </w:pPr>
      <w:bookmarkStart w:id="2" w:name="_Toc329782672"/>
      <w:r>
        <w:rPr>
          <w:lang w:val="en-US"/>
        </w:rPr>
        <w:t>Related documentation</w:t>
      </w:r>
      <w:bookmarkEnd w:id="2"/>
    </w:p>
    <w:p w:rsidR="00B900A5" w:rsidRDefault="00B900A5" w:rsidP="00CF1B7F">
      <w:pPr>
        <w:pStyle w:val="Prrafodelista"/>
        <w:numPr>
          <w:ilvl w:val="0"/>
          <w:numId w:val="32"/>
        </w:numPr>
        <w:rPr>
          <w:lang w:val="en-US"/>
        </w:rPr>
      </w:pPr>
      <w:bookmarkStart w:id="3" w:name="_Ref327528566"/>
      <w:proofErr w:type="spellStart"/>
      <w:r w:rsidRPr="00CF1B7F">
        <w:rPr>
          <w:lang w:val="en-US"/>
        </w:rPr>
        <w:t>Avanza</w:t>
      </w:r>
      <w:proofErr w:type="spellEnd"/>
      <w:r w:rsidRPr="00CF1B7F">
        <w:rPr>
          <w:lang w:val="en-US"/>
        </w:rPr>
        <w:t xml:space="preserve"> proposal about this project (eProsima_DDS-CS_Avanza_v1.doc)</w:t>
      </w:r>
      <w:bookmarkEnd w:id="3"/>
    </w:p>
    <w:p w:rsidR="00564875" w:rsidRPr="00CF1B7F" w:rsidRDefault="00564875" w:rsidP="00CF1B7F">
      <w:pPr>
        <w:pStyle w:val="Prrafodelista"/>
        <w:numPr>
          <w:ilvl w:val="0"/>
          <w:numId w:val="32"/>
        </w:numPr>
        <w:rPr>
          <w:lang w:val="en-US"/>
        </w:rPr>
      </w:pPr>
      <w:r>
        <w:rPr>
          <w:lang w:val="en-US"/>
        </w:rPr>
        <w:t>Requirement documentation (Requirements.docx)</w:t>
      </w:r>
    </w:p>
    <w:p w:rsidR="000D1A6E" w:rsidRDefault="00C32B6A" w:rsidP="00840381">
      <w:pPr>
        <w:pStyle w:val="Ttulo2"/>
        <w:rPr>
          <w:lang w:val="en-US"/>
        </w:rPr>
      </w:pPr>
      <w:bookmarkStart w:id="4" w:name="_Toc329782673"/>
      <w:r>
        <w:rPr>
          <w:lang w:val="en-US"/>
        </w:rPr>
        <w:t>Definitions and acronyms</w:t>
      </w:r>
      <w:bookmarkEnd w:id="4"/>
    </w:p>
    <w:p w:rsidR="00C32B6A" w:rsidRDefault="00840381" w:rsidP="00C32B6A">
      <w:pPr>
        <w:rPr>
          <w:lang w:val="en-US"/>
        </w:rPr>
      </w:pPr>
      <w:r>
        <w:rPr>
          <w:b/>
          <w:lang w:val="en-US"/>
        </w:rPr>
        <w:t>DDS:</w:t>
      </w:r>
      <w:r>
        <w:rPr>
          <w:lang w:val="en-US"/>
        </w:rPr>
        <w:t xml:space="preserve">  </w:t>
      </w:r>
      <w:r w:rsidR="00657931" w:rsidRPr="00657931">
        <w:rPr>
          <w:b/>
          <w:bCs/>
          <w:lang w:val="en-US"/>
        </w:rPr>
        <w:t>Data Distribution Service</w:t>
      </w:r>
      <w:r w:rsidR="00657931">
        <w:rPr>
          <w:lang w:val="en-US"/>
        </w:rPr>
        <w:t xml:space="preserve"> for Real-time Systems </w:t>
      </w:r>
      <w:r w:rsidR="00657931" w:rsidRPr="00657931">
        <w:rPr>
          <w:lang w:val="en-US"/>
        </w:rPr>
        <w:t xml:space="preserve">is a specification of a </w:t>
      </w:r>
      <w:hyperlink r:id="rId8" w:tooltip="Publish/subscribe" w:history="1">
        <w:r w:rsidR="00657931" w:rsidRPr="00657931">
          <w:rPr>
            <w:rStyle w:val="Hipervnculo"/>
            <w:lang w:val="en-US"/>
          </w:rPr>
          <w:t>publish/subscribe</w:t>
        </w:r>
      </w:hyperlink>
      <w:r w:rsidR="00657931" w:rsidRPr="00657931">
        <w:rPr>
          <w:lang w:val="en-US"/>
        </w:rPr>
        <w:t xml:space="preserve"> </w:t>
      </w:r>
      <w:hyperlink r:id="rId9" w:tooltip="Middleware" w:history="1">
        <w:r w:rsidR="00657931" w:rsidRPr="00657931">
          <w:rPr>
            <w:rStyle w:val="Hipervnculo"/>
            <w:lang w:val="en-US"/>
          </w:rPr>
          <w:t>middleware</w:t>
        </w:r>
      </w:hyperlink>
      <w:r w:rsidR="00657931" w:rsidRPr="00657931">
        <w:rPr>
          <w:lang w:val="en-US"/>
        </w:rPr>
        <w:t xml:space="preserve"> for </w:t>
      </w:r>
      <w:hyperlink r:id="rId10" w:tooltip="Distributed system" w:history="1">
        <w:r w:rsidR="00657931" w:rsidRPr="00657931">
          <w:rPr>
            <w:rStyle w:val="Hipervnculo"/>
            <w:lang w:val="en-US"/>
          </w:rPr>
          <w:t>distributed systems</w:t>
        </w:r>
      </w:hyperlink>
      <w:r w:rsidR="00657931" w:rsidRPr="00657931">
        <w:rPr>
          <w:lang w:val="en-US"/>
        </w:rPr>
        <w:t xml:space="preserve"> created in response to the need to standardize a </w:t>
      </w:r>
      <w:hyperlink r:id="rId11" w:tooltip="Database-centric architecture" w:history="1">
        <w:r w:rsidR="00657931" w:rsidRPr="00657931">
          <w:rPr>
            <w:rStyle w:val="Hipervnculo"/>
            <w:lang w:val="en-US"/>
          </w:rPr>
          <w:t>data-centric</w:t>
        </w:r>
      </w:hyperlink>
      <w:r w:rsidR="00657931" w:rsidRPr="00657931">
        <w:rPr>
          <w:lang w:val="en-US"/>
        </w:rPr>
        <w:t xml:space="preserve"> publish-subscribe programming model for distributed systems.</w:t>
      </w:r>
    </w:p>
    <w:p w:rsidR="00F461D5" w:rsidRPr="00564875" w:rsidRDefault="00C32B6A" w:rsidP="00F461D5">
      <w:pPr>
        <w:pStyle w:val="Ttulo1"/>
        <w:rPr>
          <w:lang w:val="en-US"/>
        </w:rPr>
      </w:pPr>
      <w:bookmarkStart w:id="5" w:name="_Toc329782674"/>
      <w:r w:rsidRPr="00564875">
        <w:rPr>
          <w:lang w:val="en-US"/>
        </w:rPr>
        <w:t>Static structure model</w:t>
      </w:r>
      <w:bookmarkEnd w:id="5"/>
    </w:p>
    <w:p w:rsidR="00434B1B" w:rsidRDefault="00883ED9" w:rsidP="00840381">
      <w:pPr>
        <w:rPr>
          <w:lang w:val="en-US"/>
        </w:rPr>
      </w:pPr>
      <w:r>
        <w:rPr>
          <w:lang w:val="en-US"/>
        </w:rPr>
        <w:t>The pr</w:t>
      </w:r>
      <w:r w:rsidR="00EE53E2">
        <w:rPr>
          <w:lang w:val="en-US"/>
        </w:rPr>
        <w:t>o</w:t>
      </w:r>
      <w:r w:rsidR="00CF1B7F">
        <w:rPr>
          <w:lang w:val="en-US"/>
        </w:rPr>
        <w:t>posed model in this document</w:t>
      </w:r>
      <w:r w:rsidR="000D5DBB">
        <w:rPr>
          <w:lang w:val="en-US"/>
        </w:rPr>
        <w:t xml:space="preserve"> </w:t>
      </w:r>
      <w:r>
        <w:rPr>
          <w:lang w:val="en-US"/>
        </w:rPr>
        <w:t>tries to give a</w:t>
      </w:r>
      <w:r w:rsidR="00FB191C">
        <w:rPr>
          <w:lang w:val="en-US"/>
        </w:rPr>
        <w:t>n</w:t>
      </w:r>
      <w:r>
        <w:rPr>
          <w:lang w:val="en-US"/>
        </w:rPr>
        <w:t xml:space="preserve"> </w:t>
      </w:r>
      <w:r w:rsidR="00564875">
        <w:rPr>
          <w:lang w:val="en-US"/>
        </w:rPr>
        <w:t xml:space="preserve">RPC framework </w:t>
      </w:r>
      <w:r w:rsidR="000D5DBB">
        <w:rPr>
          <w:lang w:val="en-US"/>
        </w:rPr>
        <w:t>for the user</w:t>
      </w:r>
      <w:r>
        <w:rPr>
          <w:lang w:val="en-US"/>
        </w:rPr>
        <w:t>. The internal use of subscriber/publisher a</w:t>
      </w:r>
      <w:r w:rsidR="00EE53E2">
        <w:rPr>
          <w:lang w:val="en-US"/>
        </w:rPr>
        <w:t>rchitecture must be transparent</w:t>
      </w:r>
      <w:r>
        <w:rPr>
          <w:lang w:val="en-US"/>
        </w:rPr>
        <w:t xml:space="preserve">. The </w:t>
      </w:r>
      <w:r w:rsidR="00CF1B7F">
        <w:rPr>
          <w:lang w:val="en-US"/>
        </w:rPr>
        <w:t>user only wants</w:t>
      </w:r>
      <w:r>
        <w:rPr>
          <w:lang w:val="en-US"/>
        </w:rPr>
        <w:t xml:space="preserve"> to execute remote </w:t>
      </w:r>
      <w:r w:rsidR="00701096">
        <w:rPr>
          <w:lang w:val="en-US"/>
        </w:rPr>
        <w:t>procedures</w:t>
      </w:r>
      <w:r w:rsidR="00395E9C">
        <w:rPr>
          <w:lang w:val="en-US"/>
        </w:rPr>
        <w:t xml:space="preserve"> and obtain the results.</w:t>
      </w:r>
    </w:p>
    <w:p w:rsidR="00395E9C" w:rsidRDefault="00434B1B" w:rsidP="00840381">
      <w:pPr>
        <w:rPr>
          <w:lang w:val="en-US"/>
        </w:rPr>
      </w:pPr>
      <w:r>
        <w:rPr>
          <w:lang w:val="en-US"/>
        </w:rPr>
        <w:t xml:space="preserve">As the standard DDS is used, the concept of remote procedure call is mapped in sending a request from client and receiving a reply from server. The data used to construct the request and the reply </w:t>
      </w:r>
      <w:r w:rsidR="00A025F4">
        <w:rPr>
          <w:lang w:val="en-US"/>
        </w:rPr>
        <w:t>should be</w:t>
      </w:r>
      <w:r>
        <w:rPr>
          <w:lang w:val="en-US"/>
        </w:rPr>
        <w:t xml:space="preserve"> created using DDS types.</w:t>
      </w:r>
      <w:r w:rsidR="00395E9C">
        <w:rPr>
          <w:lang w:val="en-US"/>
        </w:rPr>
        <w:t xml:space="preserve"> This RPC framework offers tw</w:t>
      </w:r>
      <w:r>
        <w:rPr>
          <w:lang w:val="en-US"/>
        </w:rPr>
        <w:t>o APIs</w:t>
      </w:r>
      <w:r w:rsidR="00A025F4">
        <w:rPr>
          <w:lang w:val="en-US"/>
        </w:rPr>
        <w:t>: a client-side API and a server-side API. With the former, the user is able to send a request (as making a remote procedure call) and receive the reply (as obtaining the results of the remote procedure call). With the latter, the user is able to receive a request and send the reply.</w:t>
      </w:r>
    </w:p>
    <w:p w:rsidR="00D71754" w:rsidRDefault="00564875" w:rsidP="00840381">
      <w:pPr>
        <w:rPr>
          <w:lang w:val="en-US"/>
        </w:rPr>
      </w:pPr>
      <w:r>
        <w:rPr>
          <w:lang w:val="en-US"/>
        </w:rPr>
        <w:t>As any RPC framework, user should only develop</w:t>
      </w:r>
      <w:r w:rsidR="00A20E19">
        <w:rPr>
          <w:lang w:val="en-US"/>
        </w:rPr>
        <w:t xml:space="preserve"> the implementation of remote services that are exposed in the </w:t>
      </w:r>
      <w:r w:rsidR="00395E9C">
        <w:rPr>
          <w:lang w:val="en-US"/>
        </w:rPr>
        <w:t>server and the code that calls</w:t>
      </w:r>
      <w:r w:rsidR="00A20E19">
        <w:rPr>
          <w:lang w:val="en-US"/>
        </w:rPr>
        <w:t xml:space="preserve"> these services in the client side.</w:t>
      </w:r>
      <w:r w:rsidR="00395E9C">
        <w:rPr>
          <w:lang w:val="en-US"/>
        </w:rPr>
        <w:t xml:space="preserve"> For this purpose, a user shall be able to define the remote services in an easy way. Interface Definition Language is supported by this RPC framework to define remote services. </w:t>
      </w:r>
      <w:r w:rsidR="00A025F4">
        <w:rPr>
          <w:lang w:val="en-US"/>
        </w:rPr>
        <w:t>A tool is responsible for reading the IDL and generating the request and reply types (as DDS types) and the specific source code to use the client-side API and the server-side API.</w:t>
      </w:r>
    </w:p>
    <w:p w:rsidR="00A20E19" w:rsidRDefault="00A20E19" w:rsidP="00840381">
      <w:pPr>
        <w:rPr>
          <w:lang w:val="en-US"/>
        </w:rPr>
      </w:pPr>
      <w:r>
        <w:rPr>
          <w:lang w:val="en-US"/>
        </w:rPr>
        <w:t>This</w:t>
      </w:r>
      <w:r w:rsidR="004F4E75">
        <w:rPr>
          <w:lang w:val="en-US"/>
        </w:rPr>
        <w:t xml:space="preserve"> project </w:t>
      </w:r>
      <w:r>
        <w:rPr>
          <w:lang w:val="en-US"/>
        </w:rPr>
        <w:t>is divided in three components:</w:t>
      </w:r>
    </w:p>
    <w:p w:rsidR="00A20E19" w:rsidRDefault="00A20E19" w:rsidP="00A20E19">
      <w:pPr>
        <w:pStyle w:val="Prrafodelista"/>
        <w:numPr>
          <w:ilvl w:val="0"/>
          <w:numId w:val="33"/>
        </w:numPr>
        <w:rPr>
          <w:lang w:val="en-US"/>
        </w:rPr>
      </w:pPr>
      <w:r>
        <w:rPr>
          <w:lang w:val="en-US"/>
        </w:rPr>
        <w:t>Client API: This API offers a mechanism to call remote services.</w:t>
      </w:r>
    </w:p>
    <w:p w:rsidR="00A20E19" w:rsidRDefault="00A20E19" w:rsidP="00A20E19">
      <w:pPr>
        <w:pStyle w:val="Prrafodelista"/>
        <w:numPr>
          <w:ilvl w:val="0"/>
          <w:numId w:val="33"/>
        </w:numPr>
        <w:rPr>
          <w:lang w:val="en-US"/>
        </w:rPr>
      </w:pPr>
      <w:r>
        <w:rPr>
          <w:lang w:val="en-US"/>
        </w:rPr>
        <w:t>Server API: This API offers a mechanism to implement remote services.</w:t>
      </w:r>
    </w:p>
    <w:p w:rsidR="00FB191C" w:rsidRDefault="00A025F4" w:rsidP="00A20E19">
      <w:pPr>
        <w:pStyle w:val="Prrafodelista"/>
        <w:numPr>
          <w:ilvl w:val="0"/>
          <w:numId w:val="33"/>
        </w:numPr>
        <w:rPr>
          <w:lang w:val="en-US"/>
        </w:rPr>
      </w:pPr>
      <w:r>
        <w:rPr>
          <w:lang w:val="en-US"/>
        </w:rPr>
        <w:t>IDL compiler: This tool reads a IDL file, where is defined the remote services, and generates the DDS data types and specific source code.</w:t>
      </w:r>
    </w:p>
    <w:p w:rsidR="00256500" w:rsidRDefault="00256500" w:rsidP="00256500">
      <w:pPr>
        <w:rPr>
          <w:lang w:val="en-US"/>
        </w:rPr>
      </w:pPr>
      <w:r>
        <w:rPr>
          <w:lang w:val="en-US"/>
        </w:rPr>
        <w:lastRenderedPageBreak/>
        <w:t xml:space="preserve">This project is oriented to use standard DDS API and standard DDS types. The main supported DDS implementation is RTI DDS and the examples in this document are based in its naming. </w:t>
      </w:r>
      <w:proofErr w:type="spellStart"/>
      <w:r>
        <w:rPr>
          <w:lang w:val="en-US"/>
        </w:rPr>
        <w:t>OpenDDS</w:t>
      </w:r>
      <w:proofErr w:type="spellEnd"/>
      <w:r>
        <w:rPr>
          <w:lang w:val="en-US"/>
        </w:rPr>
        <w:t xml:space="preserve"> will be supported by this project too.</w:t>
      </w:r>
    </w:p>
    <w:p w:rsidR="00556BCC" w:rsidRPr="00256500" w:rsidRDefault="00556BCC" w:rsidP="00256500">
      <w:pPr>
        <w:rPr>
          <w:lang w:val="en-US"/>
        </w:rPr>
      </w:pPr>
      <w:r>
        <w:rPr>
          <w:lang w:val="en-US"/>
        </w:rPr>
        <w:t>Note: In a future this design shall support several replies from one request.</w:t>
      </w:r>
    </w:p>
    <w:p w:rsidR="00EE09A0" w:rsidRPr="00EE09A0" w:rsidRDefault="00EE09A0" w:rsidP="00EE09A0">
      <w:pPr>
        <w:pStyle w:val="Ttulo2"/>
        <w:rPr>
          <w:lang w:val="en-US"/>
        </w:rPr>
      </w:pPr>
      <w:r>
        <w:rPr>
          <w:lang w:val="en-US"/>
        </w:rPr>
        <w:t xml:space="preserve"> </w:t>
      </w:r>
      <w:bookmarkStart w:id="6" w:name="_Toc329782675"/>
      <w:r w:rsidR="00A025F4">
        <w:rPr>
          <w:lang w:val="en-US"/>
        </w:rPr>
        <w:t>IDL compiler</w:t>
      </w:r>
      <w:bookmarkEnd w:id="6"/>
    </w:p>
    <w:p w:rsidR="00BF524E" w:rsidRDefault="00EE09A0" w:rsidP="00EE09A0">
      <w:pPr>
        <w:rPr>
          <w:lang w:val="en-US"/>
        </w:rPr>
      </w:pPr>
      <w:r>
        <w:rPr>
          <w:lang w:val="en-US"/>
        </w:rPr>
        <w:t>Th</w:t>
      </w:r>
      <w:r w:rsidR="00BF524E">
        <w:rPr>
          <w:lang w:val="en-US"/>
        </w:rPr>
        <w:t xml:space="preserve">is </w:t>
      </w:r>
      <w:r>
        <w:rPr>
          <w:lang w:val="en-US"/>
        </w:rPr>
        <w:t xml:space="preserve">tool reads </w:t>
      </w:r>
      <w:r w:rsidR="009168FD">
        <w:rPr>
          <w:lang w:val="en-US"/>
        </w:rPr>
        <w:t>an IDL file and generates</w:t>
      </w:r>
      <w:r w:rsidR="00BF524E">
        <w:rPr>
          <w:lang w:val="en-US"/>
        </w:rPr>
        <w:t xml:space="preserve"> specific source code. This source code can be generated in different programming languages. The main supported programming language is C++, but it will be also supported Java and .NET.</w:t>
      </w:r>
    </w:p>
    <w:p w:rsidR="00BF524E" w:rsidRDefault="00143200" w:rsidP="00EE09A0">
      <w:pPr>
        <w:rPr>
          <w:lang w:val="en-US"/>
        </w:rPr>
      </w:pPr>
      <w:r>
        <w:rPr>
          <w:lang w:val="en-US"/>
        </w:rPr>
        <w:t xml:space="preserve">IDL compiler is implemented in Java, </w:t>
      </w:r>
      <w:r w:rsidRPr="00556BCC">
        <w:rPr>
          <w:lang w:val="en-US"/>
        </w:rPr>
        <w:t xml:space="preserve">being more </w:t>
      </w:r>
      <w:r w:rsidRPr="00556BCC">
        <w:rPr>
          <w:rStyle w:val="hps"/>
          <w:lang w:val="en-US"/>
        </w:rPr>
        <w:t>easily</w:t>
      </w:r>
      <w:r w:rsidRPr="00556BCC">
        <w:rPr>
          <w:lang w:val="en-US"/>
        </w:rPr>
        <w:t xml:space="preserve"> </w:t>
      </w:r>
      <w:r w:rsidRPr="00556BCC">
        <w:rPr>
          <w:rStyle w:val="hps"/>
          <w:lang w:val="en-US"/>
        </w:rPr>
        <w:t>run on</w:t>
      </w:r>
      <w:r w:rsidRPr="00556BCC">
        <w:rPr>
          <w:lang w:val="en-US"/>
        </w:rPr>
        <w:t xml:space="preserve"> </w:t>
      </w:r>
      <w:r w:rsidRPr="00556BCC">
        <w:rPr>
          <w:rStyle w:val="hps"/>
          <w:lang w:val="en-US"/>
        </w:rPr>
        <w:t>different operating systems.</w:t>
      </w:r>
      <w:r>
        <w:rPr>
          <w:lang w:val="en-US"/>
        </w:rPr>
        <w:t xml:space="preserve"> </w:t>
      </w:r>
      <w:r w:rsidR="00BF524E">
        <w:rPr>
          <w:lang w:val="en-US"/>
        </w:rPr>
        <w:t xml:space="preserve">For the purpose of supporting CORBA 2.x IDL, the IDL compiler is designed using a </w:t>
      </w:r>
      <w:r>
        <w:rPr>
          <w:lang w:val="en-US"/>
        </w:rPr>
        <w:t xml:space="preserve">SUN IDL grammar (located in file </w:t>
      </w:r>
      <w:r>
        <w:rPr>
          <w:i/>
          <w:lang w:val="en-US"/>
        </w:rPr>
        <w:t>idl.jjt</w:t>
      </w:r>
      <w:r>
        <w:rPr>
          <w:lang w:val="en-US"/>
        </w:rPr>
        <w:t xml:space="preserve">). This grammar is transformed to Java code using </w:t>
      </w:r>
      <w:proofErr w:type="spellStart"/>
      <w:r>
        <w:rPr>
          <w:i/>
          <w:lang w:val="en-US"/>
        </w:rPr>
        <w:t>jjtree</w:t>
      </w:r>
      <w:proofErr w:type="spellEnd"/>
      <w:r>
        <w:rPr>
          <w:lang w:val="en-US"/>
        </w:rPr>
        <w:t xml:space="preserve">. The implementation of the generated grammar supports the next IDL </w:t>
      </w:r>
      <w:r w:rsidR="00BE5910">
        <w:rPr>
          <w:lang w:val="en-US"/>
        </w:rPr>
        <w:t>characteristics</w:t>
      </w:r>
      <w:r>
        <w:rPr>
          <w:lang w:val="en-US"/>
        </w:rPr>
        <w:t>:</w:t>
      </w:r>
    </w:p>
    <w:p w:rsidR="00143200" w:rsidRDefault="00143200" w:rsidP="00143200">
      <w:pPr>
        <w:pStyle w:val="Prrafodelista"/>
        <w:numPr>
          <w:ilvl w:val="0"/>
          <w:numId w:val="34"/>
        </w:numPr>
        <w:rPr>
          <w:lang w:val="en-US"/>
        </w:rPr>
      </w:pPr>
      <w:r>
        <w:rPr>
          <w:lang w:val="en-US"/>
        </w:rPr>
        <w:t xml:space="preserve">Basic types: </w:t>
      </w:r>
      <w:r w:rsidRPr="00143200">
        <w:rPr>
          <w:lang w:val="en-US"/>
        </w:rPr>
        <w:t xml:space="preserve">octet, char, </w:t>
      </w:r>
      <w:proofErr w:type="spellStart"/>
      <w:r w:rsidRPr="00143200">
        <w:rPr>
          <w:lang w:val="en-US"/>
        </w:rPr>
        <w:t>wchar</w:t>
      </w:r>
      <w:proofErr w:type="spellEnd"/>
      <w:r w:rsidRPr="00143200">
        <w:rPr>
          <w:lang w:val="en-US"/>
        </w:rPr>
        <w:t xml:space="preserve">, short, unsigned short, long, unsigned long, long </w:t>
      </w:r>
      <w:proofErr w:type="spellStart"/>
      <w:r w:rsidRPr="00143200">
        <w:rPr>
          <w:lang w:val="en-US"/>
        </w:rPr>
        <w:t>long</w:t>
      </w:r>
      <w:proofErr w:type="spellEnd"/>
      <w:r w:rsidRPr="00143200">
        <w:rPr>
          <w:lang w:val="en-US"/>
        </w:rPr>
        <w:t>, unsi</w:t>
      </w:r>
      <w:r>
        <w:rPr>
          <w:lang w:val="en-US"/>
        </w:rPr>
        <w:t xml:space="preserve">gned long </w:t>
      </w:r>
      <w:proofErr w:type="spellStart"/>
      <w:r>
        <w:rPr>
          <w:lang w:val="en-US"/>
        </w:rPr>
        <w:t>long</w:t>
      </w:r>
      <w:proofErr w:type="spellEnd"/>
      <w:r>
        <w:rPr>
          <w:lang w:val="en-US"/>
        </w:rPr>
        <w:t xml:space="preserve">, float, double, </w:t>
      </w:r>
      <w:proofErr w:type="spellStart"/>
      <w:r>
        <w:rPr>
          <w:lang w:val="en-US"/>
        </w:rPr>
        <w:t>b</w:t>
      </w:r>
      <w:r w:rsidRPr="00143200">
        <w:rPr>
          <w:lang w:val="en-US"/>
        </w:rPr>
        <w:t>oolean</w:t>
      </w:r>
      <w:proofErr w:type="spellEnd"/>
      <w:r w:rsidRPr="00143200">
        <w:rPr>
          <w:lang w:val="en-US"/>
        </w:rPr>
        <w:t>, enumerations, strings and wide-strings.</w:t>
      </w:r>
    </w:p>
    <w:p w:rsidR="00143200" w:rsidRDefault="00143200" w:rsidP="00143200">
      <w:pPr>
        <w:pStyle w:val="Prrafodelista"/>
        <w:numPr>
          <w:ilvl w:val="0"/>
          <w:numId w:val="34"/>
        </w:numPr>
        <w:rPr>
          <w:lang w:val="en-US"/>
        </w:rPr>
      </w:pPr>
      <w:r>
        <w:rPr>
          <w:lang w:val="en-US"/>
        </w:rPr>
        <w:t xml:space="preserve">Complex types: </w:t>
      </w:r>
      <w:r w:rsidRPr="00143200">
        <w:rPr>
          <w:lang w:val="en-US"/>
        </w:rPr>
        <w:t>arrays, sequences, type definitions, unions and structures.</w:t>
      </w:r>
    </w:p>
    <w:p w:rsidR="00143200" w:rsidRDefault="00143200" w:rsidP="00143200">
      <w:pPr>
        <w:pStyle w:val="Prrafodelista"/>
        <w:numPr>
          <w:ilvl w:val="0"/>
          <w:numId w:val="34"/>
        </w:numPr>
        <w:rPr>
          <w:lang w:val="en-US"/>
        </w:rPr>
      </w:pPr>
      <w:r>
        <w:rPr>
          <w:lang w:val="en-US"/>
        </w:rPr>
        <w:t>One interface with several operations.</w:t>
      </w:r>
    </w:p>
    <w:p w:rsidR="00BE5910" w:rsidRPr="00143200" w:rsidRDefault="00BE5910" w:rsidP="00143200">
      <w:pPr>
        <w:pStyle w:val="Prrafodelista"/>
        <w:numPr>
          <w:ilvl w:val="0"/>
          <w:numId w:val="34"/>
        </w:numPr>
        <w:rPr>
          <w:lang w:val="en-US"/>
        </w:rPr>
      </w:pPr>
      <w:proofErr w:type="spellStart"/>
      <w:r>
        <w:rPr>
          <w:i/>
          <w:lang w:val="en-US"/>
        </w:rPr>
        <w:t>oneway</w:t>
      </w:r>
      <w:proofErr w:type="spellEnd"/>
      <w:r w:rsidR="006B16A8">
        <w:rPr>
          <w:lang w:val="en-US"/>
        </w:rPr>
        <w:t xml:space="preserve"> term</w:t>
      </w:r>
      <w:r>
        <w:rPr>
          <w:lang w:val="en-US"/>
        </w:rPr>
        <w:t xml:space="preserve"> is supported.</w:t>
      </w:r>
    </w:p>
    <w:p w:rsidR="00B1140E" w:rsidRDefault="00BF524E" w:rsidP="00EE09A0">
      <w:pPr>
        <w:rPr>
          <w:lang w:val="en-US"/>
        </w:rPr>
      </w:pPr>
      <w:r>
        <w:rPr>
          <w:lang w:val="en-US"/>
        </w:rPr>
        <w:t>An interface and the remote procedure must be defined in the IDL file.</w:t>
      </w:r>
      <w:r w:rsidR="009168FD">
        <w:rPr>
          <w:lang w:val="en-US"/>
        </w:rPr>
        <w:t xml:space="preserve"> </w:t>
      </w:r>
      <w:r w:rsidR="00B1140E">
        <w:rPr>
          <w:lang w:val="en-US"/>
        </w:rPr>
        <w:t xml:space="preserve">The </w:t>
      </w:r>
      <w:r w:rsidR="000321E8">
        <w:rPr>
          <w:lang w:val="en-US"/>
        </w:rPr>
        <w:t>IDL compiler</w:t>
      </w:r>
      <w:r w:rsidR="00B1140E">
        <w:rPr>
          <w:lang w:val="en-US"/>
        </w:rPr>
        <w:t xml:space="preserve"> generates all necessary code, including client’s side and server’s side.</w:t>
      </w:r>
      <w:r w:rsidR="001E6086">
        <w:rPr>
          <w:lang w:val="en-US"/>
        </w:rPr>
        <w:t xml:space="preserve"> IDL compiler is implemented using Java </w:t>
      </w:r>
      <w:proofErr w:type="spellStart"/>
      <w:r w:rsidR="001E6086">
        <w:rPr>
          <w:lang w:val="en-US"/>
        </w:rPr>
        <w:t>StringTemplates</w:t>
      </w:r>
      <w:proofErr w:type="spellEnd"/>
      <w:r w:rsidR="001E6086">
        <w:rPr>
          <w:lang w:val="en-US"/>
        </w:rPr>
        <w:t xml:space="preserve"> to minimize the code.</w:t>
      </w:r>
    </w:p>
    <w:p w:rsidR="005F6A1A" w:rsidRDefault="005F6A1A" w:rsidP="005F6A1A">
      <w:pPr>
        <w:pStyle w:val="Ttulo3"/>
        <w:rPr>
          <w:lang w:val="en-US"/>
        </w:rPr>
      </w:pPr>
      <w:bookmarkStart w:id="7" w:name="_Toc329782676"/>
      <w:r>
        <w:rPr>
          <w:lang w:val="en-US"/>
        </w:rPr>
        <w:t>DDS types</w:t>
      </w:r>
      <w:bookmarkEnd w:id="7"/>
    </w:p>
    <w:p w:rsidR="00966444" w:rsidRDefault="00EE09A0" w:rsidP="00EE09A0">
      <w:pPr>
        <w:rPr>
          <w:lang w:val="en-US"/>
        </w:rPr>
      </w:pPr>
      <w:r>
        <w:rPr>
          <w:lang w:val="en-US"/>
        </w:rPr>
        <w:t xml:space="preserve">As this project uses the DDS </w:t>
      </w:r>
      <w:r w:rsidR="00256500">
        <w:rPr>
          <w:lang w:val="en-US"/>
        </w:rPr>
        <w:t>standard</w:t>
      </w:r>
      <w:r>
        <w:rPr>
          <w:lang w:val="en-US"/>
        </w:rPr>
        <w:t xml:space="preserve">, the last information that is </w:t>
      </w:r>
      <w:r w:rsidR="00CF1B7F">
        <w:rPr>
          <w:lang w:val="en-US"/>
        </w:rPr>
        <w:t>sent and</w:t>
      </w:r>
      <w:r>
        <w:rPr>
          <w:lang w:val="en-US"/>
        </w:rPr>
        <w:t xml:space="preserve"> received is DDS type</w:t>
      </w:r>
      <w:r w:rsidR="005151FC">
        <w:rPr>
          <w:lang w:val="en-US"/>
        </w:rPr>
        <w:t>s</w:t>
      </w:r>
      <w:r>
        <w:rPr>
          <w:lang w:val="en-US"/>
        </w:rPr>
        <w:t>.</w:t>
      </w:r>
      <w:r w:rsidR="00EB0BF8">
        <w:rPr>
          <w:lang w:val="en-US"/>
        </w:rPr>
        <w:t xml:space="preserve"> Then </w:t>
      </w:r>
      <w:r w:rsidR="00BE5910">
        <w:rPr>
          <w:lang w:val="en-US"/>
        </w:rPr>
        <w:t>IDL compiler</w:t>
      </w:r>
      <w:r w:rsidR="00EB0BF8">
        <w:rPr>
          <w:lang w:val="en-US"/>
        </w:rPr>
        <w:t xml:space="preserve"> generates a new IDL with new DDS Types. This new IDL is processed by the </w:t>
      </w:r>
      <w:proofErr w:type="spellStart"/>
      <w:r w:rsidR="00EB0BF8">
        <w:rPr>
          <w:i/>
          <w:lang w:val="en-US"/>
        </w:rPr>
        <w:t>rtiddsgen</w:t>
      </w:r>
      <w:proofErr w:type="spellEnd"/>
      <w:r w:rsidR="00EB0BF8">
        <w:rPr>
          <w:lang w:val="en-US"/>
        </w:rPr>
        <w:t xml:space="preserve"> application.</w:t>
      </w:r>
      <w:r>
        <w:rPr>
          <w:lang w:val="en-US"/>
        </w:rPr>
        <w:t xml:space="preserve"> </w:t>
      </w:r>
    </w:p>
    <w:p w:rsidR="00B1140E" w:rsidRDefault="00BE5910" w:rsidP="00EE09A0">
      <w:pPr>
        <w:rPr>
          <w:lang w:val="en-US"/>
        </w:rPr>
      </w:pPr>
      <w:r>
        <w:rPr>
          <w:lang w:val="en-US"/>
        </w:rPr>
        <w:t>IDL compiler</w:t>
      </w:r>
      <w:r w:rsidR="00EE09A0">
        <w:rPr>
          <w:lang w:val="en-US"/>
        </w:rPr>
        <w:t xml:space="preserve"> transforms the input parameters of each </w:t>
      </w:r>
      <w:r w:rsidR="00B1140E">
        <w:rPr>
          <w:lang w:val="en-US"/>
        </w:rPr>
        <w:t>procedure in a new DDS type. By example, for the next procedure:</w:t>
      </w:r>
    </w:p>
    <w:p w:rsidR="00B1140E" w:rsidRDefault="00E24C44" w:rsidP="00EE09A0">
      <w:pPr>
        <w:rPr>
          <w:lang w:val="en-US"/>
        </w:rPr>
      </w:pPr>
      <w:r w:rsidRPr="00E24C44">
        <w:rPr>
          <w:lang w:val="en-US"/>
        </w:rPr>
      </w:r>
      <w:r>
        <w:rPr>
          <w:lang w:val="en-US"/>
        </w:rPr>
        <w:pict>
          <v:rect id="_x0000_s1036" style="width:434.5pt;height:63.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966444" w:rsidRDefault="00ED05F0" w:rsidP="00966444">
                  <w:pPr>
                    <w:autoSpaceDE w:val="0"/>
                    <w:autoSpaceDN w:val="0"/>
                    <w:adjustRightInd w:val="0"/>
                    <w:spacing w:after="0" w:line="240" w:lineRule="auto"/>
                    <w:rPr>
                      <w:rFonts w:ascii="Courier New" w:hAnsi="Courier New" w:cs="Courier New"/>
                      <w:noProof/>
                      <w:sz w:val="20"/>
                      <w:szCs w:val="20"/>
                      <w:lang w:val="en-US"/>
                    </w:rPr>
                  </w:pPr>
                  <w:r w:rsidRPr="00966444">
                    <w:rPr>
                      <w:rFonts w:ascii="Courier New" w:hAnsi="Courier New" w:cs="Courier New"/>
                      <w:noProof/>
                      <w:color w:val="0000FF"/>
                      <w:sz w:val="20"/>
                      <w:szCs w:val="20"/>
                      <w:lang w:val="en-US"/>
                    </w:rPr>
                    <w:t>interface</w:t>
                  </w:r>
                  <w:r w:rsidRPr="00966444">
                    <w:rPr>
                      <w:rFonts w:ascii="Courier New" w:hAnsi="Courier New" w:cs="Courier New"/>
                      <w:noProof/>
                      <w:sz w:val="20"/>
                      <w:szCs w:val="20"/>
                      <w:lang w:val="en-US"/>
                    </w:rPr>
                    <w:t xml:space="preserve"> </w:t>
                  </w:r>
                  <w:r>
                    <w:rPr>
                      <w:rFonts w:ascii="Courier New" w:hAnsi="Courier New" w:cs="Courier New"/>
                      <w:noProof/>
                      <w:sz w:val="20"/>
                      <w:szCs w:val="20"/>
                      <w:lang w:val="en-US"/>
                    </w:rPr>
                    <w:t>Example1</w:t>
                  </w:r>
                </w:p>
                <w:p w:rsidR="00ED05F0" w:rsidRPr="00966444" w:rsidRDefault="00ED05F0">
                  <w:pPr>
                    <w:rPr>
                      <w:rFonts w:ascii="Courier New" w:hAnsi="Courier New" w:cs="Courier New"/>
                      <w:noProof/>
                      <w:sz w:val="20"/>
                      <w:szCs w:val="20"/>
                      <w:lang w:val="en-US"/>
                    </w:rPr>
                  </w:pPr>
                  <w:r w:rsidRPr="00966444">
                    <w:rPr>
                      <w:rFonts w:ascii="Courier New" w:hAnsi="Courier New" w:cs="Courier New"/>
                      <w:noProof/>
                      <w:sz w:val="20"/>
                      <w:szCs w:val="20"/>
                      <w:lang w:val="en-US"/>
                    </w:rPr>
                    <w:t>{</w:t>
                  </w:r>
                  <w:r>
                    <w:rPr>
                      <w:rFonts w:ascii="Courier New" w:hAnsi="Courier New" w:cs="Courier New"/>
                      <w:noProof/>
                      <w:sz w:val="20"/>
                      <w:szCs w:val="20"/>
                      <w:lang w:val="en-US"/>
                    </w:rPr>
                    <w:b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w:t>
                  </w:r>
                  <w:r w:rsidRPr="00B1140E">
                    <w:rPr>
                      <w:rFonts w:ascii="Courier New" w:hAnsi="Courier New" w:cs="Courier New"/>
                      <w:noProof/>
                      <w:color w:val="0000FF"/>
                      <w:sz w:val="20"/>
                      <w:szCs w:val="20"/>
                      <w:lang w:val="en-US"/>
                    </w:rPr>
                    <w:t>in</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short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 xml:space="preserve">1, </w:t>
                  </w:r>
                  <w:r w:rsidRPr="00B1140E">
                    <w:rPr>
                      <w:rFonts w:ascii="Courier New" w:hAnsi="Courier New" w:cs="Courier New"/>
                      <w:noProof/>
                      <w:color w:val="0000FF"/>
                      <w:sz w:val="20"/>
                      <w:szCs w:val="20"/>
                      <w:lang w:val="en-US"/>
                    </w:rPr>
                    <w:t>in</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2</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out</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Pr>
                      <w:rFonts w:ascii="Courier New" w:hAnsi="Courier New" w:cs="Courier New"/>
                      <w:noProof/>
                      <w:color w:val="0000FF"/>
                      <w:sz w:val="20"/>
                      <w:szCs w:val="20"/>
                      <w:lang w:val="en-US"/>
                    </w:rPr>
                    <w:t xml:space="preserve"> </w:t>
                  </w:r>
                  <w:r w:rsidRPr="00B1140E">
                    <w:rPr>
                      <w:rFonts w:ascii="Courier New" w:hAnsi="Courier New" w:cs="Courier New"/>
                      <w:noProof/>
                      <w:sz w:val="20"/>
                      <w:szCs w:val="20"/>
                      <w:lang w:val="en-US"/>
                    </w:rPr>
                    <w:t>param3);</w:t>
                  </w:r>
                  <w:r>
                    <w:rPr>
                      <w:rFonts w:ascii="Courier New" w:hAnsi="Courier New" w:cs="Courier New"/>
                      <w:noProof/>
                      <w:sz w:val="20"/>
                      <w:szCs w:val="20"/>
                      <w:lang w:val="en-US"/>
                    </w:rPr>
                    <w:br/>
                    <w:t>};</w:t>
                  </w:r>
                </w:p>
              </w:txbxContent>
            </v:textbox>
            <w10:wrap type="none"/>
            <w10:anchorlock/>
          </v:rect>
        </w:pict>
      </w:r>
    </w:p>
    <w:p w:rsidR="00B1140E" w:rsidRDefault="00B1140E" w:rsidP="00EE09A0">
      <w:pPr>
        <w:rPr>
          <w:lang w:val="en-US"/>
        </w:rPr>
      </w:pPr>
      <w:r>
        <w:rPr>
          <w:lang w:val="en-US"/>
        </w:rPr>
        <w:t>External tool generates next DDS Types:</w:t>
      </w:r>
    </w:p>
    <w:p w:rsidR="00B1140E" w:rsidRDefault="00E24C44" w:rsidP="00EE09A0">
      <w:pPr>
        <w:rPr>
          <w:lang w:val="en-US"/>
        </w:rPr>
      </w:pPr>
      <w:r w:rsidRPr="00E24C44">
        <w:rPr>
          <w:lang w:val="en-US"/>
        </w:rPr>
      </w:r>
      <w:r>
        <w:rPr>
          <w:lang w:val="en-US"/>
        </w:rPr>
        <w:pict>
          <v:rect id="_x0000_s1035" style="width:419.35pt;height:82.9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color w:val="0000FF"/>
                      <w:sz w:val="20"/>
                      <w:szCs w:val="20"/>
                      <w:lang w:val="en-US"/>
                    </w:rPr>
                    <w:t>struct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tRequest{</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clientServiceId[4]; </w:t>
                  </w:r>
                  <w:r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numSec;</w:t>
                  </w:r>
                  <w:r w:rsidR="00B41A7C">
                    <w:rPr>
                      <w:rFonts w:ascii="Courier New" w:hAnsi="Courier New" w:cs="Courier New"/>
                      <w:noProof/>
                      <w:sz w:val="20"/>
                      <w:szCs w:val="20"/>
                      <w:lang w:val="en-US"/>
                    </w:rPr>
                    <w:t xml:space="preserve"> </w:t>
                  </w:r>
                  <w:r w:rsidR="00B41A7C"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short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1;</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2;</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8000"/>
                      <w:sz w:val="20"/>
                      <w:szCs w:val="20"/>
                      <w:lang w:val="en-US"/>
                    </w:rPr>
                    <w:t>//@top-level true</w:t>
                  </w:r>
                </w:p>
                <w:p w:rsidR="00ED05F0" w:rsidRPr="00B1140E" w:rsidRDefault="00ED05F0" w:rsidP="00B1140E"/>
              </w:txbxContent>
            </v:textbox>
            <w10:wrap type="none"/>
            <w10:anchorlock/>
          </v:rect>
        </w:pict>
      </w:r>
    </w:p>
    <w:p w:rsidR="00B1140E" w:rsidRDefault="00EE09A0" w:rsidP="00B1140E">
      <w:pPr>
        <w:rPr>
          <w:lang w:val="en-US"/>
        </w:rPr>
      </w:pPr>
      <w:r>
        <w:rPr>
          <w:lang w:val="en-US"/>
        </w:rPr>
        <w:lastRenderedPageBreak/>
        <w:t>Also the tool transforms the output parameters of each function in a new DDS type</w:t>
      </w:r>
      <w:r w:rsidR="00B1140E">
        <w:rPr>
          <w:lang w:val="en-US"/>
        </w:rPr>
        <w:t>. Using the previous example, external tool generates next DDS Types:</w:t>
      </w:r>
    </w:p>
    <w:p w:rsidR="00EE09A0" w:rsidRDefault="00E24C44" w:rsidP="00EE09A0">
      <w:pPr>
        <w:rPr>
          <w:lang w:val="en-US"/>
        </w:rPr>
      </w:pPr>
      <w:r w:rsidRPr="00E24C44">
        <w:rPr>
          <w:lang w:val="en-US"/>
        </w:rPr>
      </w:r>
      <w:r>
        <w:rPr>
          <w:lang w:val="en-US"/>
        </w:rPr>
        <w:pict>
          <v:rect id="_x0000_s1034" style="width:419.35pt;height:102.4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color w:val="0000FF"/>
                      <w:sz w:val="20"/>
                      <w:szCs w:val="20"/>
                      <w:lang w:val="en-US"/>
                    </w:rPr>
                    <w:t>struct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Reply{</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serverServiceId[4]; </w:t>
                  </w:r>
                  <w:r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clientServiceId[4]; </w:t>
                  </w:r>
                  <w:r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numSec;</w:t>
                  </w:r>
                  <w:r w:rsidR="00B41A7C">
                    <w:rPr>
                      <w:rFonts w:ascii="Courier New" w:hAnsi="Courier New" w:cs="Courier New"/>
                      <w:noProof/>
                      <w:sz w:val="20"/>
                      <w:szCs w:val="20"/>
                      <w:lang w:val="en-US"/>
                    </w:rPr>
                    <w:t xml:space="preserve"> </w:t>
                  </w:r>
                  <w:r w:rsidR="00B41A7C" w:rsidRPr="00B1140E">
                    <w:rPr>
                      <w:rFonts w:ascii="Courier New" w:hAnsi="Courier New" w:cs="Courier New"/>
                      <w:noProof/>
                      <w:color w:val="008000"/>
                      <w:sz w:val="20"/>
                      <w:szCs w:val="20"/>
                      <w:lang w:val="en-US"/>
                    </w:rPr>
                    <w:t>//@key</w:t>
                  </w:r>
                </w:p>
                <w:p w:rsidR="00ED05F0"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00B41A7C">
                    <w:rPr>
                      <w:rFonts w:ascii="Courier New" w:hAnsi="Courier New" w:cs="Courier New"/>
                      <w:noProof/>
                      <w:sz w:val="20"/>
                      <w:szCs w:val="20"/>
                      <w:lang w:val="en-US"/>
                    </w:rPr>
                    <w:t xml:space="preserve"> ddsrpc</w:t>
                  </w:r>
                  <w:r w:rsidRPr="00B1140E">
                    <w:rPr>
                      <w:rFonts w:ascii="Courier New" w:hAnsi="Courier New" w:cs="Courier New"/>
                      <w:noProof/>
                      <w:sz w:val="20"/>
                      <w:szCs w:val="20"/>
                      <w:lang w:val="en-US"/>
                    </w:rPr>
                    <w:t>RetCode;</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param3</w:t>
                  </w:r>
                  <w:r w:rsidRPr="00B1140E">
                    <w:rPr>
                      <w:rFonts w:ascii="Courier New" w:hAnsi="Courier New" w:cs="Courier New"/>
                      <w:noProof/>
                      <w:sz w:val="20"/>
                      <w:szCs w:val="20"/>
                      <w:lang w:val="en-US"/>
                    </w:rPr>
                    <w:t>;</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returnedValue;</w:t>
                  </w:r>
                </w:p>
                <w:p w:rsidR="00ED05F0" w:rsidRPr="00B1140E" w:rsidRDefault="00ED05F0" w:rsidP="00B1140E">
                  <w:pPr>
                    <w:rPr>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8000"/>
                      <w:sz w:val="20"/>
                      <w:szCs w:val="20"/>
                      <w:lang w:val="en-US"/>
                    </w:rPr>
                    <w:t>//@top-level true</w:t>
                  </w:r>
                </w:p>
              </w:txbxContent>
            </v:textbox>
            <w10:wrap type="none"/>
            <w10:anchorlock/>
          </v:rect>
        </w:pict>
      </w:r>
    </w:p>
    <w:p w:rsidR="005F6A1A" w:rsidRDefault="00966444" w:rsidP="00EE09A0">
      <w:pPr>
        <w:rPr>
          <w:lang w:val="en-US"/>
        </w:rPr>
      </w:pPr>
      <w:proofErr w:type="spellStart"/>
      <w:r>
        <w:rPr>
          <w:i/>
          <w:lang w:val="en-US"/>
        </w:rPr>
        <w:t>rtiddsgen</w:t>
      </w:r>
      <w:proofErr w:type="spellEnd"/>
      <w:r>
        <w:rPr>
          <w:i/>
          <w:lang w:val="en-US"/>
        </w:rPr>
        <w:t xml:space="preserve"> </w:t>
      </w:r>
      <w:r>
        <w:rPr>
          <w:lang w:val="en-US"/>
        </w:rPr>
        <w:t xml:space="preserve">application generates the code of new </w:t>
      </w:r>
      <w:r w:rsidR="005151FC">
        <w:rPr>
          <w:lang w:val="en-US"/>
        </w:rPr>
        <w:t>DDS</w:t>
      </w:r>
      <w:r w:rsidR="00A05BAE">
        <w:rPr>
          <w:lang w:val="en-US"/>
        </w:rPr>
        <w:t xml:space="preserve"> types.</w:t>
      </w:r>
      <w:r w:rsidR="00BB597F">
        <w:rPr>
          <w:lang w:val="en-US"/>
        </w:rPr>
        <w:t xml:space="preserve"> Using the previous example, </w:t>
      </w:r>
      <w:r w:rsidR="00A05BAE">
        <w:rPr>
          <w:lang w:val="en-US"/>
        </w:rPr>
        <w:t>this code is</w:t>
      </w:r>
      <w:r w:rsidR="00BB597F">
        <w:rPr>
          <w:lang w:val="en-US"/>
        </w:rPr>
        <w:t xml:space="preserve"> stored in next file: </w:t>
      </w:r>
      <w:r w:rsidR="00BB597F">
        <w:rPr>
          <w:i/>
          <w:lang w:val="en-US"/>
        </w:rPr>
        <w:t>Example</w:t>
      </w:r>
      <w:r w:rsidR="00A05BAE" w:rsidRPr="00A05BAE">
        <w:rPr>
          <w:i/>
          <w:lang w:val="en-US"/>
        </w:rPr>
        <w:t>1Request</w:t>
      </w:r>
      <w:r w:rsidR="00BB597F">
        <w:rPr>
          <w:i/>
          <w:lang w:val="en-US"/>
        </w:rPr>
        <w:t>Reply</w:t>
      </w:r>
      <w:r w:rsidR="00A05BAE" w:rsidRPr="00A05BAE">
        <w:rPr>
          <w:i/>
          <w:lang w:val="en-US"/>
        </w:rPr>
        <w:t>.cxx</w:t>
      </w:r>
      <w:r w:rsidR="00A05BAE">
        <w:rPr>
          <w:lang w:val="en-US"/>
        </w:rPr>
        <w:t xml:space="preserve">. </w:t>
      </w:r>
      <w:r w:rsidR="00BB597F">
        <w:rPr>
          <w:lang w:val="en-US"/>
        </w:rPr>
        <w:t xml:space="preserve"> </w:t>
      </w:r>
      <w:r w:rsidR="00A05BAE">
        <w:rPr>
          <w:lang w:val="en-US"/>
        </w:rPr>
        <w:t xml:space="preserve">Besides creating DDS types, </w:t>
      </w:r>
      <w:r w:rsidR="005151FC">
        <w:rPr>
          <w:lang w:val="en-US"/>
        </w:rPr>
        <w:t>the tool generates the code that serializes/</w:t>
      </w:r>
      <w:proofErr w:type="spellStart"/>
      <w:r w:rsidR="005151FC">
        <w:rPr>
          <w:lang w:val="en-US"/>
        </w:rPr>
        <w:t>deserializes</w:t>
      </w:r>
      <w:proofErr w:type="spellEnd"/>
      <w:r w:rsidR="005151FC">
        <w:rPr>
          <w:lang w:val="en-US"/>
        </w:rPr>
        <w:t xml:space="preserve"> the DDS type. In the example this code is</w:t>
      </w:r>
      <w:r w:rsidR="00A05BAE">
        <w:rPr>
          <w:lang w:val="en-US"/>
        </w:rPr>
        <w:t xml:space="preserve"> in </w:t>
      </w:r>
      <w:r w:rsidR="00BB597F">
        <w:rPr>
          <w:lang w:val="en-US"/>
        </w:rPr>
        <w:t xml:space="preserve">next files: </w:t>
      </w:r>
      <w:r w:rsidR="00BB597F">
        <w:rPr>
          <w:i/>
          <w:lang w:val="en-US"/>
        </w:rPr>
        <w:t>Example1</w:t>
      </w:r>
      <w:r w:rsidR="00A05BAE" w:rsidRPr="00A05BAE">
        <w:rPr>
          <w:i/>
          <w:lang w:val="en-US"/>
        </w:rPr>
        <w:t>Request</w:t>
      </w:r>
      <w:r w:rsidR="00BB597F">
        <w:rPr>
          <w:i/>
          <w:lang w:val="en-US"/>
        </w:rPr>
        <w:t>Reply</w:t>
      </w:r>
      <w:r w:rsidR="00A05BAE" w:rsidRPr="00A05BAE">
        <w:rPr>
          <w:i/>
          <w:lang w:val="en-US"/>
        </w:rPr>
        <w:t>Plugin.cxx</w:t>
      </w:r>
      <w:r w:rsidR="00BB597F">
        <w:rPr>
          <w:lang w:val="en-US"/>
        </w:rPr>
        <w:t xml:space="preserve"> and </w:t>
      </w:r>
      <w:r w:rsidR="00BB597F">
        <w:rPr>
          <w:i/>
          <w:lang w:val="en-US"/>
        </w:rPr>
        <w:t>Example1Request</w:t>
      </w:r>
      <w:r w:rsidR="00A05BAE" w:rsidRPr="00A05BAE">
        <w:rPr>
          <w:i/>
          <w:lang w:val="en-US"/>
        </w:rPr>
        <w:t>ReplySupport.cxx</w:t>
      </w:r>
      <w:r w:rsidR="00A05BAE">
        <w:rPr>
          <w:lang w:val="en-US"/>
        </w:rPr>
        <w:t>.</w:t>
      </w:r>
    </w:p>
    <w:p w:rsidR="00EE09A0" w:rsidRDefault="005151FC" w:rsidP="00EE09A0">
      <w:pPr>
        <w:rPr>
          <w:lang w:val="en-US"/>
        </w:rPr>
      </w:pPr>
      <w:r>
        <w:rPr>
          <w:lang w:val="en-US"/>
        </w:rPr>
        <w:t xml:space="preserve">Furthermore, the </w:t>
      </w:r>
      <w:r w:rsidR="006B16A8">
        <w:rPr>
          <w:lang w:val="en-US"/>
        </w:rPr>
        <w:t>IDL compiler</w:t>
      </w:r>
      <w:r>
        <w:rPr>
          <w:lang w:val="en-US"/>
        </w:rPr>
        <w:t xml:space="preserve"> generates the code that fills the DDS type</w:t>
      </w:r>
      <w:r w:rsidR="00796D78">
        <w:rPr>
          <w:lang w:val="en-US"/>
        </w:rPr>
        <w:t xml:space="preserve"> data</w:t>
      </w:r>
      <w:r>
        <w:rPr>
          <w:lang w:val="en-US"/>
        </w:rPr>
        <w:t xml:space="preserve"> with the parameter's values of the user's function.</w:t>
      </w:r>
      <w:r w:rsidR="00A05BAE">
        <w:rPr>
          <w:lang w:val="en-US"/>
        </w:rPr>
        <w:t xml:space="preserve"> In the example this code is in </w:t>
      </w:r>
      <w:r w:rsidR="006363A8">
        <w:rPr>
          <w:i/>
          <w:lang w:val="en-US"/>
        </w:rPr>
        <w:t>Example1RequestReply</w:t>
      </w:r>
      <w:r w:rsidR="00A05BAE" w:rsidRPr="00AC4706">
        <w:rPr>
          <w:i/>
          <w:lang w:val="en-US"/>
        </w:rPr>
        <w:t>Utils</w:t>
      </w:r>
      <w:r w:rsidR="006363A8">
        <w:rPr>
          <w:i/>
          <w:lang w:val="en-US"/>
        </w:rPr>
        <w:t>.cxx</w:t>
      </w:r>
      <w:r w:rsidR="006363A8">
        <w:rPr>
          <w:lang w:val="en-US"/>
        </w:rPr>
        <w:t xml:space="preserve"> file</w:t>
      </w:r>
      <w:r w:rsidR="00A05BAE">
        <w:rPr>
          <w:lang w:val="en-US"/>
        </w:rPr>
        <w:t>.</w:t>
      </w:r>
      <w:r w:rsidR="004957B5">
        <w:rPr>
          <w:lang w:val="en-US"/>
        </w:rPr>
        <w:t xml:space="preserve"> For input parameters of each procedure, this file contains </w:t>
      </w:r>
      <w:r w:rsidR="00155578">
        <w:rPr>
          <w:lang w:val="en-US"/>
        </w:rPr>
        <w:t xml:space="preserve">a class that has </w:t>
      </w:r>
      <w:r w:rsidR="004957B5">
        <w:rPr>
          <w:lang w:val="en-US"/>
        </w:rPr>
        <w:t>a function to register the DDS type, a function to create a new instance of the DDS type using the user data and a function to extract the user data from the DDS type. Using the previous example, the code generated is:</w:t>
      </w:r>
    </w:p>
    <w:p w:rsidR="004957B5" w:rsidRDefault="00E24C44" w:rsidP="00EE09A0">
      <w:pPr>
        <w:rPr>
          <w:lang w:val="en-US"/>
        </w:rPr>
      </w:pPr>
      <w:r w:rsidRPr="00E24C44">
        <w:rPr>
          <w:lang w:val="en-US"/>
        </w:rPr>
      </w:r>
      <w:r>
        <w:rPr>
          <w:lang w:val="en-US"/>
        </w:rPr>
        <w:pict>
          <v:rect id="_x0000_s1033" style="width:419.35pt;height:467.1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color w:val="0000FF"/>
                      <w:sz w:val="20"/>
                      <w:szCs w:val="20"/>
                      <w:lang w:val="en-US"/>
                    </w:rPr>
                    <w:t>const</w:t>
                  </w: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char</w:t>
                  </w: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br/>
                    <w:t>function1</w:t>
                  </w:r>
                  <w:r w:rsidRPr="004957B5">
                    <w:rPr>
                      <w:rFonts w:ascii="Courier New" w:hAnsi="Courier New" w:cs="Courier New"/>
                      <w:noProof/>
                      <w:sz w:val="20"/>
                      <w:szCs w:val="20"/>
                      <w:lang w:val="en-US"/>
                    </w:rPr>
                    <w:t>RequestUtils::registerType(DDSDomainParticipant *clientParticipant)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const</w:t>
                  </w: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char</w:t>
                  </w:r>
                  <w:r w:rsidRPr="004957B5">
                    <w:rPr>
                      <w:rFonts w:ascii="Courier New" w:hAnsi="Courier New" w:cs="Courier New"/>
                      <w:noProof/>
                      <w:sz w:val="20"/>
                      <w:szCs w:val="20"/>
                      <w:lang w:val="en-US"/>
                    </w:rPr>
                    <w:t xml:space="preserve"> *typeName = NULL;</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if</w:t>
                  </w:r>
                  <w:r w:rsidRPr="004957B5">
                    <w:rPr>
                      <w:rFonts w:ascii="Courier New" w:hAnsi="Courier New" w:cs="Courier New"/>
                      <w:noProof/>
                      <w:sz w:val="20"/>
                      <w:szCs w:val="20"/>
                      <w:lang w:val="en-US"/>
                    </w:rPr>
                    <w:t>(clientParticipant != NULL)</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typeName =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RequestTypeSupport::get_type_name();</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if</w:t>
                  </w:r>
                  <w:r w:rsidRPr="004957B5">
                    <w:rPr>
                      <w:rFonts w:ascii="Courier New" w:hAnsi="Courier New" w:cs="Courier New"/>
                      <w:noProof/>
                      <w:sz w:val="20"/>
                      <w:szCs w:val="20"/>
                      <w:lang w:val="en-US"/>
                    </w:rPr>
                    <w:t>(getOctetRequestTypeSupport::register_type(</w:t>
                  </w:r>
                  <w:r>
                    <w:rPr>
                      <w:rFonts w:ascii="Courier New" w:hAnsi="Courier New" w:cs="Courier New"/>
                      <w:noProof/>
                      <w:sz w:val="20"/>
                      <w:szCs w:val="20"/>
                      <w:lang w:val="en-US"/>
                    </w:rPr>
                    <w:br/>
                    <w:t xml:space="preserve">           </w:t>
                  </w:r>
                  <w:r w:rsidRPr="004957B5">
                    <w:rPr>
                      <w:rFonts w:ascii="Courier New" w:hAnsi="Courier New" w:cs="Courier New"/>
                      <w:noProof/>
                      <w:sz w:val="20"/>
                      <w:szCs w:val="20"/>
                      <w:lang w:val="en-US"/>
                    </w:rPr>
                    <w:t>clientParticipant, typeName) != DDS_RETCODE_OK)</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NULL;</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typeName;</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function1</w:t>
                  </w:r>
                  <w:r w:rsidRPr="004957B5">
                    <w:rPr>
                      <w:rFonts w:ascii="Courier New" w:hAnsi="Courier New" w:cs="Courier New"/>
                      <w:noProof/>
                      <w:sz w:val="20"/>
                      <w:szCs w:val="20"/>
                      <w:lang w:val="en-US"/>
                    </w:rPr>
                    <w:t xml:space="preserve">Request*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RequestUtils::createTypeData(DDS_</w:t>
                  </w:r>
                  <w:r>
                    <w:rPr>
                      <w:rFonts w:ascii="Courier New" w:hAnsi="Courier New" w:cs="Courier New"/>
                      <w:noProof/>
                      <w:sz w:val="20"/>
                      <w:szCs w:val="20"/>
                      <w:lang w:val="en-US"/>
                    </w:rPr>
                    <w:t>Short param</w:t>
                  </w:r>
                  <w:r w:rsidRPr="004957B5">
                    <w:rPr>
                      <w:rFonts w:ascii="Courier New" w:hAnsi="Courier New" w:cs="Courier New"/>
                      <w:noProof/>
                      <w:sz w:val="20"/>
                      <w:szCs w:val="20"/>
                      <w:lang w:val="en-US"/>
                    </w:rPr>
                    <w:t>1, DDS_</w:t>
                  </w:r>
                  <w:r>
                    <w:rPr>
                      <w:rFonts w:ascii="Courier New" w:hAnsi="Courier New" w:cs="Courier New"/>
                      <w:noProof/>
                      <w:sz w:val="20"/>
                      <w:szCs w:val="20"/>
                      <w:lang w:val="en-US"/>
                    </w:rPr>
                    <w:t>Long param</w:t>
                  </w:r>
                  <w:r w:rsidRPr="004957B5">
                    <w:rPr>
                      <w:rFonts w:ascii="Courier New" w:hAnsi="Courier New" w:cs="Courier New"/>
                      <w:noProof/>
                      <w:sz w:val="20"/>
                      <w:szCs w:val="20"/>
                      <w:lang w:val="en-US"/>
                    </w:rPr>
                    <w:t>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function1Request* instance =</w:t>
                  </w:r>
                  <w:r>
                    <w:rPr>
                      <w:rFonts w:ascii="Courier New" w:hAnsi="Courier New" w:cs="Courier New"/>
                      <w:noProof/>
                      <w:sz w:val="20"/>
                      <w:szCs w:val="20"/>
                      <w:lang w:val="en-US"/>
                    </w:rPr>
                    <w:br/>
                    <w:t xml:space="preserve">       function1</w:t>
                  </w:r>
                  <w:r w:rsidRPr="004957B5">
                    <w:rPr>
                      <w:rFonts w:ascii="Courier New" w:hAnsi="Courier New" w:cs="Courier New"/>
                      <w:noProof/>
                      <w:sz w:val="20"/>
                      <w:szCs w:val="20"/>
                      <w:lang w:val="en-US"/>
                    </w:rPr>
                    <w:t>RequestTypeSupport::create_data();</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1 = </w:t>
                  </w:r>
                  <w:r>
                    <w:rPr>
                      <w:rFonts w:ascii="Courier New" w:hAnsi="Courier New" w:cs="Courier New"/>
                      <w:noProof/>
                      <w:sz w:val="20"/>
                      <w:szCs w:val="20"/>
                      <w:lang w:val="en-US"/>
                    </w:rPr>
                    <w:t>param</w:t>
                  </w:r>
                  <w:r w:rsidRPr="004957B5">
                    <w:rPr>
                      <w:rFonts w:ascii="Courier New" w:hAnsi="Courier New" w:cs="Courier New"/>
                      <w:noProof/>
                      <w:sz w:val="20"/>
                      <w:szCs w:val="20"/>
                      <w:lang w:val="en-US"/>
                    </w:rPr>
                    <w:t>1;</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2 = </w:t>
                  </w:r>
                  <w:r>
                    <w:rPr>
                      <w:rFonts w:ascii="Courier New" w:hAnsi="Courier New" w:cs="Courier New"/>
                      <w:noProof/>
                      <w:sz w:val="20"/>
                      <w:szCs w:val="20"/>
                      <w:lang w:val="en-US"/>
                    </w:rPr>
                    <w:t>param</w:t>
                  </w:r>
                  <w:r w:rsidRPr="004957B5">
                    <w:rPr>
                      <w:rFonts w:ascii="Courier New" w:hAnsi="Courier New" w:cs="Courier New"/>
                      <w:noProof/>
                      <w:sz w:val="20"/>
                      <w:szCs w:val="20"/>
                      <w:lang w:val="en-US"/>
                    </w:rPr>
                    <w:t>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instance;</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color w:val="0000FF"/>
                      <w:sz w:val="20"/>
                      <w:szCs w:val="20"/>
                      <w:lang w:val="en-US"/>
                    </w:rPr>
                    <w:t>void</w:t>
                  </w: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RequestUtils::extractTypeData(</w:t>
                  </w:r>
                  <w:r>
                    <w:rPr>
                      <w:rFonts w:ascii="Courier New" w:hAnsi="Courier New" w:cs="Courier New"/>
                      <w:noProof/>
                      <w:sz w:val="20"/>
                      <w:szCs w:val="20"/>
                      <w:lang w:val="en-US"/>
                    </w:rPr>
                    <w:t>func</w:t>
                  </w:r>
                  <w:r w:rsidRPr="004957B5">
                    <w:rPr>
                      <w:rFonts w:ascii="Courier New" w:hAnsi="Courier New" w:cs="Courier New"/>
                      <w:noProof/>
                      <w:sz w:val="20"/>
                      <w:szCs w:val="20"/>
                      <w:lang w:val="en-US"/>
                    </w:rPr>
                    <w:t>t</w:t>
                  </w:r>
                  <w:r>
                    <w:rPr>
                      <w:rFonts w:ascii="Courier New" w:hAnsi="Courier New" w:cs="Courier New"/>
                      <w:noProof/>
                      <w:sz w:val="20"/>
                      <w:szCs w:val="20"/>
                      <w:lang w:val="en-US"/>
                    </w:rPr>
                    <w:t>ion1</w:t>
                  </w:r>
                  <w:r w:rsidRPr="004957B5">
                    <w:rPr>
                      <w:rFonts w:ascii="Courier New" w:hAnsi="Courier New" w:cs="Courier New"/>
                      <w:noProof/>
                      <w:sz w:val="20"/>
                      <w:szCs w:val="20"/>
                      <w:lang w:val="en-US"/>
                    </w:rPr>
                    <w:t>Request* data , DDS_</w:t>
                  </w:r>
                  <w:r>
                    <w:rPr>
                      <w:rFonts w:ascii="Courier New" w:hAnsi="Courier New" w:cs="Courier New"/>
                      <w:noProof/>
                      <w:sz w:val="20"/>
                      <w:szCs w:val="20"/>
                      <w:lang w:val="en-US"/>
                    </w:rPr>
                    <w:t>Short</w:t>
                  </w:r>
                  <w:r w:rsidRPr="004957B5">
                    <w:rPr>
                      <w:rFonts w:ascii="Courier New" w:hAnsi="Courier New" w:cs="Courier New"/>
                      <w:noProof/>
                      <w:sz w:val="20"/>
                      <w:szCs w:val="20"/>
                      <w:lang w:val="en-US"/>
                    </w:rPr>
                    <w:t xml:space="preserve"> &amp;</w:t>
                  </w:r>
                  <w:r>
                    <w:rPr>
                      <w:rFonts w:ascii="Courier New" w:hAnsi="Courier New" w:cs="Courier New"/>
                      <w:noProof/>
                      <w:sz w:val="20"/>
                      <w:szCs w:val="20"/>
                      <w:lang w:val="en-US"/>
                    </w:rPr>
                    <w:t>param</w:t>
                  </w:r>
                  <w:r w:rsidRPr="004957B5">
                    <w:rPr>
                      <w:rFonts w:ascii="Courier New" w:hAnsi="Courier New" w:cs="Courier New"/>
                      <w:noProof/>
                      <w:sz w:val="20"/>
                      <w:szCs w:val="20"/>
                      <w:lang w:val="en-US"/>
                    </w:rPr>
                    <w:t>1, DDS_</w:t>
                  </w:r>
                  <w:r>
                    <w:rPr>
                      <w:rFonts w:ascii="Courier New" w:hAnsi="Courier New" w:cs="Courier New"/>
                      <w:noProof/>
                      <w:sz w:val="20"/>
                      <w:szCs w:val="20"/>
                      <w:lang w:val="en-US"/>
                    </w:rPr>
                    <w:t>Long</w:t>
                  </w:r>
                  <w:r w:rsidRPr="004957B5">
                    <w:rPr>
                      <w:rFonts w:ascii="Courier New" w:hAnsi="Courier New" w:cs="Courier New"/>
                      <w:noProof/>
                      <w:sz w:val="20"/>
                      <w:szCs w:val="20"/>
                      <w:lang w:val="en-US"/>
                    </w:rPr>
                    <w:t xml:space="preserve"> &amp; </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 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4957B5">
                    <w:rPr>
                      <w:rFonts w:ascii="Courier New" w:hAnsi="Courier New" w:cs="Courier New"/>
                      <w:noProof/>
                      <w:sz w:val="20"/>
                      <w:szCs w:val="20"/>
                      <w:lang w:val="en-US"/>
                    </w:rPr>
                    <w:t>1 = data-&gt;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1;</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4957B5">
                    <w:rPr>
                      <w:rFonts w:ascii="Courier New" w:hAnsi="Courier New" w:cs="Courier New"/>
                      <w:noProof/>
                      <w:sz w:val="20"/>
                      <w:szCs w:val="20"/>
                      <w:lang w:val="en-US"/>
                    </w:rPr>
                    <w:t>2 = data-&gt;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r>
                    <w:rPr>
                      <w:rFonts w:ascii="Courier New" w:hAnsi="Courier New" w:cs="Courier New"/>
                      <w:noProof/>
                      <w:sz w:val="20"/>
                      <w:szCs w:val="20"/>
                    </w:rPr>
                    <w:t>}</w:t>
                  </w:r>
                </w:p>
              </w:txbxContent>
            </v:textbox>
            <w10:wrap type="none"/>
            <w10:anchorlock/>
          </v:rect>
        </w:pict>
      </w:r>
    </w:p>
    <w:p w:rsidR="00786A4E" w:rsidRDefault="00786A4E" w:rsidP="00EE09A0">
      <w:pPr>
        <w:rPr>
          <w:lang w:val="en-US"/>
        </w:rPr>
      </w:pPr>
      <w:r>
        <w:rPr>
          <w:lang w:val="en-US"/>
        </w:rPr>
        <w:t xml:space="preserve">For output parameters of each procedure, this file contains </w:t>
      </w:r>
      <w:r w:rsidR="00155578">
        <w:rPr>
          <w:lang w:val="en-US"/>
        </w:rPr>
        <w:t xml:space="preserve">class that has </w:t>
      </w:r>
      <w:r>
        <w:rPr>
          <w:lang w:val="en-US"/>
        </w:rPr>
        <w:t>a function to register the DDS type, a function to create a new instance of the DDS type using the user data and a function to extract the user data from the DDS type. Using the previous example, the code generated is:</w:t>
      </w:r>
    </w:p>
    <w:p w:rsidR="00786A4E" w:rsidRDefault="00E24C44" w:rsidP="00EE09A0">
      <w:pPr>
        <w:rPr>
          <w:lang w:val="en-US"/>
        </w:rPr>
      </w:pPr>
      <w:r w:rsidRPr="00E24C44">
        <w:rPr>
          <w:lang w:val="en-US"/>
        </w:rPr>
      </w:r>
      <w:r>
        <w:rPr>
          <w:lang w:val="en-US"/>
        </w:rPr>
        <w:pict>
          <v:rect id="_x0000_s1032" style="width:419.35pt;height:449.9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color w:val="0000FF"/>
                      <w:sz w:val="20"/>
                      <w:szCs w:val="20"/>
                      <w:lang w:val="en-US"/>
                    </w:rPr>
                    <w:t>const</w:t>
                  </w: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char</w:t>
                  </w:r>
                  <w:r w:rsidRPr="00786A4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ReplyUtils::registerType(DDSDomainParticipant *clientParticipant)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const</w:t>
                  </w: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char</w:t>
                  </w:r>
                  <w:r w:rsidRPr="00786A4E">
                    <w:rPr>
                      <w:rFonts w:ascii="Courier New" w:hAnsi="Courier New" w:cs="Courier New"/>
                      <w:noProof/>
                      <w:sz w:val="20"/>
                      <w:szCs w:val="20"/>
                      <w:lang w:val="en-US"/>
                    </w:rPr>
                    <w:t xml:space="preserve"> *typeName = NULL;</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if</w:t>
                  </w:r>
                  <w:r w:rsidRPr="00786A4E">
                    <w:rPr>
                      <w:rFonts w:ascii="Courier New" w:hAnsi="Courier New" w:cs="Courier New"/>
                      <w:noProof/>
                      <w:sz w:val="20"/>
                      <w:szCs w:val="20"/>
                      <w:lang w:val="en-US"/>
                    </w:rPr>
                    <w:t>(clientParticipant != NULL)</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typeName =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ReplyTypeSupport::get_type_name();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if</w:t>
                  </w:r>
                  <w:r w:rsidRPr="00786A4E">
                    <w:rPr>
                      <w:rFonts w:ascii="Courier New" w:hAnsi="Courier New" w:cs="Courier New"/>
                      <w:noProof/>
                      <w:sz w:val="20"/>
                      <w:szCs w:val="20"/>
                      <w:lang w:val="en-US"/>
                    </w:rPr>
                    <w:t>(</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ReplyTypeSupport::register_type(</w:t>
                  </w:r>
                  <w:r>
                    <w:rPr>
                      <w:rFonts w:ascii="Courier New" w:hAnsi="Courier New" w:cs="Courier New"/>
                      <w:noProof/>
                      <w:sz w:val="20"/>
                      <w:szCs w:val="20"/>
                      <w:lang w:val="en-US"/>
                    </w:rPr>
                    <w:t xml:space="preserve"> </w:t>
                  </w:r>
                  <w:r>
                    <w:rPr>
                      <w:rFonts w:ascii="Courier New" w:hAnsi="Courier New" w:cs="Courier New"/>
                      <w:noProof/>
                      <w:sz w:val="20"/>
                      <w:szCs w:val="20"/>
                      <w:lang w:val="en-US"/>
                    </w:rPr>
                    <w:br/>
                    <w:t xml:space="preserve">           </w:t>
                  </w:r>
                  <w:r w:rsidRPr="00786A4E">
                    <w:rPr>
                      <w:rFonts w:ascii="Courier New" w:hAnsi="Courier New" w:cs="Courier New"/>
                      <w:noProof/>
                      <w:sz w:val="20"/>
                      <w:szCs w:val="20"/>
                      <w:lang w:val="en-US"/>
                    </w:rPr>
                    <w:t>clientParticipant, typeName) != DDS_RETCODE_OK)</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NULL;</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typeName;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function1</w:t>
                  </w:r>
                  <w:r w:rsidRPr="00786A4E">
                    <w:rPr>
                      <w:rFonts w:ascii="Courier New" w:hAnsi="Courier New" w:cs="Courier New"/>
                      <w:noProof/>
                      <w:sz w:val="20"/>
                      <w:szCs w:val="20"/>
                      <w:lang w:val="en-US"/>
                    </w:rPr>
                    <w:t xml:space="preserve">Reply*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ReplyUtils::createTypeData(DDS_</w:t>
                  </w:r>
                  <w:r>
                    <w:rPr>
                      <w:rFonts w:ascii="Courier New" w:hAnsi="Courier New" w:cs="Courier New"/>
                      <w:noProof/>
                      <w:sz w:val="20"/>
                      <w:szCs w:val="20"/>
                      <w:lang w:val="en-US"/>
                    </w:rPr>
                    <w:t>Long param3</w:t>
                  </w:r>
                  <w:r w:rsidRPr="00786A4E">
                    <w:rPr>
                      <w:rFonts w:ascii="Courier New" w:hAnsi="Courier New" w:cs="Courier New"/>
                      <w:noProof/>
                      <w:sz w:val="20"/>
                      <w:szCs w:val="20"/>
                      <w:lang w:val="en-US"/>
                    </w:rPr>
                    <w:t>, DDS_</w:t>
                  </w:r>
                  <w:r>
                    <w:rPr>
                      <w:rFonts w:ascii="Courier New" w:hAnsi="Courier New" w:cs="Courier New"/>
                      <w:noProof/>
                      <w:sz w:val="20"/>
                      <w:szCs w:val="20"/>
                      <w:lang w:val="en-US"/>
                    </w:rPr>
                    <w:t>Long</w:t>
                  </w:r>
                  <w:r w:rsidRPr="00786A4E">
                    <w:rPr>
                      <w:rFonts w:ascii="Courier New" w:hAnsi="Courier New" w:cs="Courier New"/>
                      <w:noProof/>
                      <w:sz w:val="20"/>
                      <w:szCs w:val="20"/>
                      <w:lang w:val="en-US"/>
                    </w:rPr>
                    <w:t>&amp; returnedValue)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 xml:space="preserve">Reply* instance = </w:t>
                  </w:r>
                  <w:r>
                    <w:rPr>
                      <w:rFonts w:ascii="Courier New" w:hAnsi="Courier New" w:cs="Courier New"/>
                      <w:noProof/>
                      <w:sz w:val="20"/>
                      <w:szCs w:val="20"/>
                      <w:lang w:val="en-US"/>
                    </w:rPr>
                    <w:br/>
                    <w:t xml:space="preserve">       funcion1</w:t>
                  </w:r>
                  <w:r w:rsidRPr="00786A4E">
                    <w:rPr>
                      <w:rFonts w:ascii="Courier New" w:hAnsi="Courier New" w:cs="Courier New"/>
                      <w:noProof/>
                      <w:sz w:val="20"/>
                      <w:szCs w:val="20"/>
                      <w:lang w:val="en-US"/>
                    </w:rPr>
                    <w:t>ReplyTypeSupport::create_data();</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param3 = param</w:t>
                  </w:r>
                  <w:r w:rsidRPr="00786A4E">
                    <w:rPr>
                      <w:rFonts w:ascii="Courier New" w:hAnsi="Courier New" w:cs="Courier New"/>
                      <w:noProof/>
                      <w:sz w:val="20"/>
                      <w:szCs w:val="20"/>
                      <w:lang w:val="en-US"/>
                    </w:rPr>
                    <w:t>3;</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instance-&gt;returnedValue = returnedValue;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instance;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function1</w:t>
                  </w:r>
                  <w:r w:rsidRPr="00786A4E">
                    <w:rPr>
                      <w:rFonts w:ascii="Courier New" w:hAnsi="Courier New" w:cs="Courier New"/>
                      <w:noProof/>
                      <w:sz w:val="20"/>
                      <w:szCs w:val="20"/>
                      <w:lang w:val="en-US"/>
                    </w:rPr>
                    <w:t>ReplyUtils::extractTypeData(</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 data , DDS_</w:t>
                  </w:r>
                  <w:r>
                    <w:rPr>
                      <w:rFonts w:ascii="Courier New" w:hAnsi="Courier New" w:cs="Courier New"/>
                      <w:noProof/>
                      <w:sz w:val="20"/>
                      <w:szCs w:val="20"/>
                      <w:lang w:val="en-US"/>
                    </w:rPr>
                    <w:t>Long &amp;param</w:t>
                  </w:r>
                  <w:r w:rsidRPr="00786A4E">
                    <w:rPr>
                      <w:rFonts w:ascii="Courier New" w:hAnsi="Courier New" w:cs="Courier New"/>
                      <w:noProof/>
                      <w:sz w:val="20"/>
                      <w:szCs w:val="20"/>
                      <w:lang w:val="en-US"/>
                    </w:rPr>
                    <w:t>3, DDS_</w:t>
                  </w:r>
                  <w:r>
                    <w:rPr>
                      <w:rFonts w:ascii="Courier New" w:hAnsi="Courier New" w:cs="Courier New"/>
                      <w:noProof/>
                      <w:sz w:val="20"/>
                      <w:szCs w:val="20"/>
                      <w:lang w:val="en-US"/>
                    </w:rPr>
                    <w:t>Long</w:t>
                  </w:r>
                  <w:r w:rsidRPr="00786A4E">
                    <w:rPr>
                      <w:rFonts w:ascii="Courier New" w:hAnsi="Courier New" w:cs="Courier New"/>
                      <w:noProof/>
                      <w:sz w:val="20"/>
                      <w:szCs w:val="20"/>
                      <w:lang w:val="en-US"/>
                    </w:rPr>
                    <w:t>&amp; returnedValue)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param</w:t>
                  </w:r>
                  <w:r w:rsidRPr="00786A4E">
                    <w:rPr>
                      <w:rFonts w:ascii="Courier New" w:hAnsi="Courier New" w:cs="Courier New"/>
                      <w:noProof/>
                      <w:sz w:val="20"/>
                      <w:szCs w:val="20"/>
                      <w:lang w:val="en-US"/>
                    </w:rPr>
                    <w:t>3 = data-&gt;</w:t>
                  </w:r>
                  <w:r>
                    <w:rPr>
                      <w:rFonts w:ascii="Courier New" w:hAnsi="Courier New" w:cs="Courier New"/>
                      <w:noProof/>
                      <w:sz w:val="20"/>
                      <w:szCs w:val="20"/>
                      <w:lang w:val="en-US"/>
                    </w:rPr>
                    <w:t>param</w:t>
                  </w:r>
                  <w:r w:rsidRPr="00786A4E">
                    <w:rPr>
                      <w:rFonts w:ascii="Courier New" w:hAnsi="Courier New" w:cs="Courier New"/>
                      <w:noProof/>
                      <w:sz w:val="20"/>
                      <w:szCs w:val="20"/>
                      <w:lang w:val="en-US"/>
                    </w:rPr>
                    <w:t>3;</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returnedValue = data-&gt;returnedValue;            </w:t>
                  </w:r>
                </w:p>
                <w:p w:rsidR="00ED05F0" w:rsidRPr="00786A4E" w:rsidRDefault="00ED05F0" w:rsidP="00786A4E">
                  <w:pPr>
                    <w:rPr>
                      <w:lang w:val="en-US"/>
                    </w:rPr>
                  </w:pPr>
                  <w:r w:rsidRPr="00786A4E">
                    <w:rPr>
                      <w:rFonts w:ascii="Courier New" w:hAnsi="Courier New" w:cs="Courier New"/>
                      <w:noProof/>
                      <w:sz w:val="20"/>
                      <w:szCs w:val="20"/>
                      <w:lang w:val="en-US"/>
                    </w:rPr>
                    <w:t>}</w:t>
                  </w:r>
                </w:p>
              </w:txbxContent>
            </v:textbox>
            <w10:wrap type="none"/>
            <w10:anchorlock/>
          </v:rect>
        </w:pict>
      </w:r>
    </w:p>
    <w:p w:rsidR="00BE6528" w:rsidRDefault="00BE6528" w:rsidP="00BE6528">
      <w:pPr>
        <w:pStyle w:val="Ttulo3"/>
        <w:rPr>
          <w:lang w:val="en-US"/>
        </w:rPr>
      </w:pPr>
      <w:bookmarkStart w:id="8" w:name="_Toc329782677"/>
      <w:r>
        <w:rPr>
          <w:lang w:val="en-US"/>
        </w:rPr>
        <w:t>Client side</w:t>
      </w:r>
      <w:bookmarkEnd w:id="8"/>
    </w:p>
    <w:p w:rsidR="00BE6528" w:rsidRPr="00AF14A4" w:rsidRDefault="00BE6528" w:rsidP="00BE6528">
      <w:pPr>
        <w:rPr>
          <w:lang w:val="en-US"/>
        </w:rPr>
      </w:pPr>
      <w:r>
        <w:rPr>
          <w:lang w:val="en-US"/>
        </w:rPr>
        <w:t xml:space="preserve">The </w:t>
      </w:r>
      <w:r w:rsidR="006B16A8">
        <w:rPr>
          <w:lang w:val="en-US"/>
        </w:rPr>
        <w:t>IDL compiler</w:t>
      </w:r>
      <w:r>
        <w:rPr>
          <w:lang w:val="en-US"/>
        </w:rPr>
        <w:t xml:space="preserve"> also generates the code for the client side. </w:t>
      </w:r>
      <w:r w:rsidR="004957B5">
        <w:rPr>
          <w:lang w:val="en-US"/>
        </w:rPr>
        <w:t xml:space="preserve"> For each remote procedure defined in the IDL, it is generated a cl</w:t>
      </w:r>
      <w:r w:rsidR="003A17C7">
        <w:rPr>
          <w:lang w:val="en-US"/>
        </w:rPr>
        <w:t>ass that contains specific code. This class has a method to write a reques</w:t>
      </w:r>
      <w:r w:rsidR="006D7F19">
        <w:rPr>
          <w:lang w:val="en-US"/>
        </w:rPr>
        <w:t>t and a method to take the repl</w:t>
      </w:r>
      <w:r w:rsidR="003A17C7">
        <w:rPr>
          <w:lang w:val="en-US"/>
        </w:rPr>
        <w:t xml:space="preserve">y using DDS entities. </w:t>
      </w:r>
      <w:r w:rsidR="004C437B">
        <w:rPr>
          <w:lang w:val="en-US"/>
        </w:rPr>
        <w:t xml:space="preserve">In this document, these classes are known as the remote service of the procedure. </w:t>
      </w:r>
      <w:r w:rsidR="004C437B">
        <w:rPr>
          <w:lang w:val="en-US"/>
        </w:rPr>
        <w:br/>
      </w:r>
      <w:r w:rsidR="001F7F30">
        <w:rPr>
          <w:lang w:val="en-US"/>
        </w:rPr>
        <w:t xml:space="preserve">The </w:t>
      </w:r>
      <w:r w:rsidR="006B16A8">
        <w:rPr>
          <w:lang w:val="en-US"/>
        </w:rPr>
        <w:t>IDL compiler</w:t>
      </w:r>
      <w:r w:rsidR="001F7F30">
        <w:rPr>
          <w:lang w:val="en-US"/>
        </w:rPr>
        <w:t xml:space="preserve"> doesn’t generate the creation of DDS entities. This is encapsulated in the </w:t>
      </w:r>
      <w:r w:rsidR="00CC3369">
        <w:rPr>
          <w:lang w:val="en-US"/>
        </w:rPr>
        <w:t xml:space="preserve">RPC4DDS </w:t>
      </w:r>
      <w:r w:rsidR="001F7F30">
        <w:rPr>
          <w:lang w:val="en-US"/>
        </w:rPr>
        <w:t xml:space="preserve">library as it will be seen later, by a class that </w:t>
      </w:r>
      <w:r w:rsidR="004C437B">
        <w:rPr>
          <w:lang w:val="en-US"/>
        </w:rPr>
        <w:t>the remote service</w:t>
      </w:r>
      <w:r w:rsidR="001F7F30">
        <w:rPr>
          <w:lang w:val="en-US"/>
        </w:rPr>
        <w:t xml:space="preserve"> inherits.</w:t>
      </w:r>
      <w:r w:rsidR="00B17C9C">
        <w:rPr>
          <w:lang w:val="en-US"/>
        </w:rPr>
        <w:t xml:space="preserve"> Using the previous example, this class has this form:</w:t>
      </w:r>
    </w:p>
    <w:p w:rsidR="00B17C9C" w:rsidRDefault="00632169" w:rsidP="00B17C9C">
      <w:pPr>
        <w:jc w:val="center"/>
        <w:rPr>
          <w:lang w:val="en-US"/>
        </w:rPr>
      </w:pPr>
      <w:r>
        <w:rPr>
          <w:noProof/>
          <w:lang w:eastAsia="es-ES"/>
        </w:rPr>
        <w:lastRenderedPageBreak/>
        <w:drawing>
          <wp:inline distT="0" distB="0" distL="0" distR="0">
            <wp:extent cx="4307840" cy="2936240"/>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4307840" cy="2936240"/>
                    </a:xfrm>
                    <a:prstGeom prst="rect">
                      <a:avLst/>
                    </a:prstGeom>
                    <a:noFill/>
                    <a:ln w="9525">
                      <a:noFill/>
                      <a:miter lim="800000"/>
                      <a:headEnd/>
                      <a:tailEnd/>
                    </a:ln>
                  </pic:spPr>
                </pic:pic>
              </a:graphicData>
            </a:graphic>
          </wp:inline>
        </w:drawing>
      </w:r>
    </w:p>
    <w:p w:rsidR="001F7F30" w:rsidRDefault="001F7F30" w:rsidP="00BE6528">
      <w:pPr>
        <w:rPr>
          <w:lang w:val="en-US"/>
        </w:rPr>
      </w:pPr>
      <w:r>
        <w:rPr>
          <w:lang w:val="en-US"/>
        </w:rPr>
        <w:t xml:space="preserve">The </w:t>
      </w:r>
      <w:r w:rsidR="006B16A8">
        <w:rPr>
          <w:lang w:val="en-US"/>
        </w:rPr>
        <w:t>IDL compiler</w:t>
      </w:r>
      <w:r w:rsidR="006D7F19">
        <w:rPr>
          <w:lang w:val="en-US"/>
        </w:rPr>
        <w:t xml:space="preserve"> generates a client proxy that manages the previous </w:t>
      </w:r>
      <w:r w:rsidR="004C437B">
        <w:rPr>
          <w:lang w:val="en-US"/>
        </w:rPr>
        <w:t>remote services</w:t>
      </w:r>
      <w:r w:rsidR="006D7F19">
        <w:rPr>
          <w:lang w:val="en-US"/>
        </w:rPr>
        <w:t xml:space="preserve"> (one for each procedure). This proxy is used by the us</w:t>
      </w:r>
      <w:r w:rsidR="004C437B">
        <w:rPr>
          <w:lang w:val="en-US"/>
        </w:rPr>
        <w:t xml:space="preserve">er to call the remote procedure. The class contains the code that transforms the procedure’s parameters to DDS types and uses the remote service of the procedure to send the DDS type and receive the reply. This proxy’s class </w:t>
      </w:r>
      <w:r w:rsidR="00151764">
        <w:rPr>
          <w:lang w:val="en-US"/>
        </w:rPr>
        <w:t xml:space="preserve">offers to the user the remote procedure as a function member of the proxy and this proxy’s class </w:t>
      </w:r>
      <w:r w:rsidR="00632169">
        <w:rPr>
          <w:lang w:val="en-US"/>
        </w:rPr>
        <w:t>has this form:</w:t>
      </w:r>
    </w:p>
    <w:p w:rsidR="00632169" w:rsidRDefault="00905596" w:rsidP="00AF14A4">
      <w:pPr>
        <w:jc w:val="center"/>
        <w:rPr>
          <w:lang w:val="en-US"/>
        </w:rPr>
      </w:pPr>
      <w:r>
        <w:rPr>
          <w:noProof/>
          <w:lang w:eastAsia="es-ES"/>
        </w:rPr>
        <w:drawing>
          <wp:inline distT="0" distB="0" distL="0" distR="0">
            <wp:extent cx="5400040" cy="3197400"/>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a:stretch>
                      <a:fillRect/>
                    </a:stretch>
                  </pic:blipFill>
                  <pic:spPr bwMode="auto">
                    <a:xfrm>
                      <a:off x="0" y="0"/>
                      <a:ext cx="5400040" cy="3197400"/>
                    </a:xfrm>
                    <a:prstGeom prst="rect">
                      <a:avLst/>
                    </a:prstGeom>
                    <a:noFill/>
                    <a:ln w="9525">
                      <a:noFill/>
                      <a:miter lim="800000"/>
                      <a:headEnd/>
                      <a:tailEnd/>
                    </a:ln>
                  </pic:spPr>
                </pic:pic>
              </a:graphicData>
            </a:graphic>
          </wp:inline>
        </w:drawing>
      </w:r>
    </w:p>
    <w:p w:rsidR="00151764" w:rsidRDefault="00151764" w:rsidP="00151764">
      <w:pPr>
        <w:rPr>
          <w:lang w:val="en-US"/>
        </w:rPr>
      </w:pPr>
      <w:r>
        <w:rPr>
          <w:lang w:val="en-US"/>
        </w:rPr>
        <w:t>For each remote procedure IDL compiler also generates a function member for the proxy that has a asynchronous behavior.</w:t>
      </w:r>
    </w:p>
    <w:p w:rsidR="00675D7D" w:rsidRDefault="00675D7D" w:rsidP="00675D7D">
      <w:pPr>
        <w:pStyle w:val="Ttulo3"/>
        <w:rPr>
          <w:lang w:val="en-US"/>
        </w:rPr>
      </w:pPr>
      <w:bookmarkStart w:id="9" w:name="_Toc329782678"/>
      <w:r>
        <w:rPr>
          <w:lang w:val="en-US"/>
        </w:rPr>
        <w:t>Server side</w:t>
      </w:r>
      <w:bookmarkEnd w:id="9"/>
    </w:p>
    <w:p w:rsidR="00675D7D" w:rsidRDefault="00675D7D" w:rsidP="00675D7D">
      <w:pPr>
        <w:rPr>
          <w:lang w:val="en-US"/>
        </w:rPr>
      </w:pPr>
      <w:r>
        <w:rPr>
          <w:lang w:val="en-US"/>
        </w:rPr>
        <w:t xml:space="preserve">The </w:t>
      </w:r>
      <w:r w:rsidR="00CC3369">
        <w:rPr>
          <w:lang w:val="en-US"/>
        </w:rPr>
        <w:t>IDL compiler</w:t>
      </w:r>
      <w:r>
        <w:rPr>
          <w:lang w:val="en-US"/>
        </w:rPr>
        <w:t xml:space="preserve"> also generates the code for the server side.  For each remote procedure defined in the IDL, it is generated a class that contains specific code. This class has a method to </w:t>
      </w:r>
      <w:r>
        <w:rPr>
          <w:lang w:val="en-US"/>
        </w:rPr>
        <w:lastRenderedPageBreak/>
        <w:t>take a request and a method to write using DDS entities. In this document, these classes are known as the remote service of the procedure.</w:t>
      </w:r>
      <w:r w:rsidR="00AF14A4">
        <w:rPr>
          <w:lang w:val="en-US"/>
        </w:rPr>
        <w:br/>
        <w:t xml:space="preserve">The </w:t>
      </w:r>
      <w:r w:rsidR="00CC3369">
        <w:rPr>
          <w:lang w:val="en-US"/>
        </w:rPr>
        <w:t>IDL compiler</w:t>
      </w:r>
      <w:r w:rsidR="00AF14A4">
        <w:rPr>
          <w:lang w:val="en-US"/>
        </w:rPr>
        <w:t xml:space="preserve"> doesn’t generate the creation of DDS entities. This is encapsulated in the </w:t>
      </w:r>
      <w:r w:rsidR="00CC3369">
        <w:rPr>
          <w:lang w:val="en-US"/>
        </w:rPr>
        <w:t>RPC4DDS</w:t>
      </w:r>
      <w:r w:rsidR="00AF14A4">
        <w:rPr>
          <w:lang w:val="en-US"/>
        </w:rPr>
        <w:t xml:space="preserve"> library as it will be seen later, by a class that the remote service inherits. Using the previous example, this class has this form:</w:t>
      </w:r>
    </w:p>
    <w:p w:rsidR="00AF14A4" w:rsidRDefault="008E56EE" w:rsidP="00AF14A4">
      <w:pPr>
        <w:jc w:val="center"/>
        <w:rPr>
          <w:lang w:val="en-US"/>
        </w:rPr>
      </w:pPr>
      <w:r>
        <w:rPr>
          <w:noProof/>
          <w:lang w:eastAsia="es-ES"/>
        </w:rPr>
        <w:drawing>
          <wp:inline distT="0" distB="0" distL="0" distR="0">
            <wp:extent cx="4307840" cy="2788285"/>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cstate="print"/>
                    <a:srcRect/>
                    <a:stretch>
                      <a:fillRect/>
                    </a:stretch>
                  </pic:blipFill>
                  <pic:spPr bwMode="auto">
                    <a:xfrm>
                      <a:off x="0" y="0"/>
                      <a:ext cx="4307840" cy="2788285"/>
                    </a:xfrm>
                    <a:prstGeom prst="rect">
                      <a:avLst/>
                    </a:prstGeom>
                    <a:noFill/>
                    <a:ln w="9525">
                      <a:noFill/>
                      <a:miter lim="800000"/>
                      <a:headEnd/>
                      <a:tailEnd/>
                    </a:ln>
                  </pic:spPr>
                </pic:pic>
              </a:graphicData>
            </a:graphic>
          </wp:inline>
        </w:drawing>
      </w:r>
    </w:p>
    <w:p w:rsidR="008E56EE" w:rsidRDefault="008E56EE" w:rsidP="008E56EE">
      <w:pPr>
        <w:rPr>
          <w:lang w:val="en-US"/>
        </w:rPr>
      </w:pPr>
      <w:r>
        <w:rPr>
          <w:lang w:val="en-US"/>
        </w:rPr>
        <w:t xml:space="preserve">The </w:t>
      </w:r>
      <w:r w:rsidR="00CC3369">
        <w:rPr>
          <w:lang w:val="en-US"/>
        </w:rPr>
        <w:t>IDL compiler</w:t>
      </w:r>
      <w:r>
        <w:rPr>
          <w:lang w:val="en-US"/>
        </w:rPr>
        <w:t xml:space="preserve"> generates a server core that manages the previous remote services (one for each procedure). This </w:t>
      </w:r>
      <w:r w:rsidR="00533262">
        <w:rPr>
          <w:lang w:val="en-US"/>
        </w:rPr>
        <w:t>core</w:t>
      </w:r>
      <w:r>
        <w:rPr>
          <w:lang w:val="en-US"/>
        </w:rPr>
        <w:t xml:space="preserve"> is </w:t>
      </w:r>
      <w:r w:rsidR="00533262">
        <w:rPr>
          <w:lang w:val="en-US"/>
        </w:rPr>
        <w:t>responsible of calling to the skeleton that user will implement</w:t>
      </w:r>
      <w:r>
        <w:rPr>
          <w:lang w:val="en-US"/>
        </w:rPr>
        <w:t>. The class</w:t>
      </w:r>
      <w:r w:rsidR="00533262" w:rsidRPr="00533262">
        <w:rPr>
          <w:lang w:val="en-US"/>
        </w:rPr>
        <w:t xml:space="preserve"> </w:t>
      </w:r>
      <w:r w:rsidR="00533262">
        <w:rPr>
          <w:lang w:val="en-US"/>
        </w:rPr>
        <w:t xml:space="preserve">uses the remote service of the procedure to receive the DDS types and send the reply, and it </w:t>
      </w:r>
      <w:r>
        <w:rPr>
          <w:lang w:val="en-US"/>
        </w:rPr>
        <w:t xml:space="preserve">contains the code that transforms the </w:t>
      </w:r>
      <w:r w:rsidR="00533262">
        <w:rPr>
          <w:lang w:val="en-US"/>
        </w:rPr>
        <w:t xml:space="preserve">DDS types to </w:t>
      </w:r>
      <w:r>
        <w:rPr>
          <w:lang w:val="en-US"/>
        </w:rPr>
        <w:t>procedure’s parameters</w:t>
      </w:r>
      <w:r w:rsidR="00533262">
        <w:rPr>
          <w:lang w:val="en-US"/>
        </w:rPr>
        <w:t xml:space="preserve"> before calling the skeleton</w:t>
      </w:r>
      <w:r>
        <w:rPr>
          <w:lang w:val="en-US"/>
        </w:rPr>
        <w:t xml:space="preserve">. This </w:t>
      </w:r>
      <w:r w:rsidR="00CC3369">
        <w:rPr>
          <w:lang w:val="en-US"/>
        </w:rPr>
        <w:t>server’s</w:t>
      </w:r>
      <w:r>
        <w:rPr>
          <w:lang w:val="en-US"/>
        </w:rPr>
        <w:t xml:space="preserve"> class has this form:</w:t>
      </w:r>
    </w:p>
    <w:p w:rsidR="008E56EE" w:rsidRDefault="00905596" w:rsidP="00AF14A4">
      <w:pPr>
        <w:jc w:val="center"/>
        <w:rPr>
          <w:lang w:val="en-US"/>
        </w:rPr>
      </w:pPr>
      <w:r>
        <w:rPr>
          <w:noProof/>
          <w:lang w:eastAsia="es-ES"/>
        </w:rPr>
        <w:drawing>
          <wp:inline distT="0" distB="0" distL="0" distR="0">
            <wp:extent cx="5400040" cy="2899350"/>
            <wp:effectExtent l="1905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cstate="print"/>
                    <a:srcRect/>
                    <a:stretch>
                      <a:fillRect/>
                    </a:stretch>
                  </pic:blipFill>
                  <pic:spPr bwMode="auto">
                    <a:xfrm>
                      <a:off x="0" y="0"/>
                      <a:ext cx="5400040" cy="2899350"/>
                    </a:xfrm>
                    <a:prstGeom prst="rect">
                      <a:avLst/>
                    </a:prstGeom>
                    <a:noFill/>
                    <a:ln w="9525">
                      <a:noFill/>
                      <a:miter lim="800000"/>
                      <a:headEnd/>
                      <a:tailEnd/>
                    </a:ln>
                  </pic:spPr>
                </pic:pic>
              </a:graphicData>
            </a:graphic>
          </wp:inline>
        </w:drawing>
      </w:r>
    </w:p>
    <w:p w:rsidR="001F62A4" w:rsidRDefault="001F62A4" w:rsidP="001F62A4">
      <w:pPr>
        <w:rPr>
          <w:lang w:val="en-US"/>
        </w:rPr>
      </w:pPr>
      <w:r>
        <w:rPr>
          <w:lang w:val="en-US"/>
        </w:rPr>
        <w:t xml:space="preserve">Finally, the </w:t>
      </w:r>
      <w:r w:rsidR="00CC3369">
        <w:rPr>
          <w:lang w:val="en-US"/>
        </w:rPr>
        <w:t xml:space="preserve">IDL compiler </w:t>
      </w:r>
      <w:r>
        <w:rPr>
          <w:lang w:val="en-US"/>
        </w:rPr>
        <w:t>generates the skeleton that server calls when receives a request. The user will have to implement the functions of this skeleton. The skeleton has this form:</w:t>
      </w:r>
    </w:p>
    <w:p w:rsidR="001F62A4" w:rsidRDefault="001F62A4" w:rsidP="001F62A4">
      <w:pPr>
        <w:jc w:val="center"/>
        <w:rPr>
          <w:lang w:val="en-US"/>
        </w:rPr>
      </w:pPr>
      <w:r>
        <w:rPr>
          <w:noProof/>
          <w:lang w:eastAsia="es-ES"/>
        </w:rPr>
        <w:lastRenderedPageBreak/>
        <w:drawing>
          <wp:inline distT="0" distB="0" distL="0" distR="0">
            <wp:extent cx="5400040" cy="949063"/>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5400040" cy="949063"/>
                    </a:xfrm>
                    <a:prstGeom prst="rect">
                      <a:avLst/>
                    </a:prstGeom>
                    <a:noFill/>
                    <a:ln w="9525">
                      <a:noFill/>
                      <a:miter lim="800000"/>
                      <a:headEnd/>
                      <a:tailEnd/>
                    </a:ln>
                  </pic:spPr>
                </pic:pic>
              </a:graphicData>
            </a:graphic>
          </wp:inline>
        </w:drawing>
      </w:r>
    </w:p>
    <w:p w:rsidR="00CC3369" w:rsidRDefault="00CC3369" w:rsidP="00CC3369">
      <w:pPr>
        <w:pStyle w:val="Ttulo3"/>
        <w:rPr>
          <w:lang w:val="en-US"/>
        </w:rPr>
      </w:pPr>
      <w:bookmarkStart w:id="10" w:name="_Toc329782679"/>
      <w:r>
        <w:rPr>
          <w:lang w:val="en-US"/>
        </w:rPr>
        <w:t>Project files</w:t>
      </w:r>
      <w:bookmarkEnd w:id="10"/>
    </w:p>
    <w:p w:rsidR="00CC3369" w:rsidRDefault="00CC3369" w:rsidP="00CC3369">
      <w:pPr>
        <w:rPr>
          <w:lang w:val="en-US"/>
        </w:rPr>
      </w:pPr>
      <w:r>
        <w:rPr>
          <w:lang w:val="en-US"/>
        </w:rPr>
        <w:t xml:space="preserve">IDL compiler not only generates the specific source code, but it generates the project files necessary for compiling the generated source code. </w:t>
      </w:r>
      <w:r w:rsidR="001E6086">
        <w:rPr>
          <w:lang w:val="en-US"/>
        </w:rPr>
        <w:t>Depending on the operation system selected by the user, the project files can change.</w:t>
      </w:r>
    </w:p>
    <w:p w:rsidR="001E6086" w:rsidRDefault="001E6086" w:rsidP="001E6086">
      <w:pPr>
        <w:pStyle w:val="Prrafodelista"/>
        <w:numPr>
          <w:ilvl w:val="0"/>
          <w:numId w:val="35"/>
        </w:numPr>
        <w:rPr>
          <w:lang w:val="en-US"/>
        </w:rPr>
      </w:pPr>
      <w:r>
        <w:rPr>
          <w:lang w:val="en-US"/>
        </w:rPr>
        <w:t>In Windows, IDL compiler generates project file for Visual Studio 2010.</w:t>
      </w:r>
    </w:p>
    <w:p w:rsidR="001E6086" w:rsidRPr="001E6086" w:rsidRDefault="001E6086" w:rsidP="001E6086">
      <w:pPr>
        <w:pStyle w:val="Prrafodelista"/>
        <w:numPr>
          <w:ilvl w:val="0"/>
          <w:numId w:val="35"/>
        </w:numPr>
        <w:rPr>
          <w:lang w:val="en-US"/>
        </w:rPr>
      </w:pPr>
      <w:r>
        <w:rPr>
          <w:lang w:val="en-US"/>
        </w:rPr>
        <w:t xml:space="preserve">In Linux, IDL compiler generates </w:t>
      </w:r>
      <w:proofErr w:type="spellStart"/>
      <w:r>
        <w:rPr>
          <w:lang w:val="en-US"/>
        </w:rPr>
        <w:t>Makefiles</w:t>
      </w:r>
      <w:proofErr w:type="spellEnd"/>
      <w:r>
        <w:rPr>
          <w:lang w:val="en-US"/>
        </w:rPr>
        <w:t>.</w:t>
      </w:r>
    </w:p>
    <w:p w:rsidR="00FB191C" w:rsidRDefault="00FB191C" w:rsidP="002C3FC0">
      <w:pPr>
        <w:pStyle w:val="Ttulo2"/>
        <w:rPr>
          <w:lang w:val="en-US"/>
        </w:rPr>
      </w:pPr>
      <w:bookmarkStart w:id="11" w:name="_Toc329782680"/>
      <w:r w:rsidRPr="00A05BAE">
        <w:rPr>
          <w:lang w:val="en-US"/>
        </w:rPr>
        <w:t>Client</w:t>
      </w:r>
      <w:bookmarkEnd w:id="11"/>
    </w:p>
    <w:p w:rsidR="0098241F" w:rsidRDefault="00A83388" w:rsidP="00FB191C">
      <w:pPr>
        <w:rPr>
          <w:lang w:val="en-US"/>
        </w:rPr>
      </w:pPr>
      <w:r>
        <w:rPr>
          <w:lang w:val="en-US"/>
        </w:rPr>
        <w:t xml:space="preserve">The client's objective is </w:t>
      </w:r>
      <w:r w:rsidR="002C55FA">
        <w:rPr>
          <w:lang w:val="en-US"/>
        </w:rPr>
        <w:t xml:space="preserve">to </w:t>
      </w:r>
      <w:r>
        <w:rPr>
          <w:lang w:val="en-US"/>
        </w:rPr>
        <w:t>send the user's request and receive the server's reply.</w:t>
      </w:r>
      <w:r w:rsidR="00155578">
        <w:rPr>
          <w:lang w:val="en-US"/>
        </w:rPr>
        <w:t xml:space="preserve"> The client’s frontend for the user is the client’s proxy.</w:t>
      </w:r>
      <w:r>
        <w:rPr>
          <w:lang w:val="en-US"/>
        </w:rPr>
        <w:t xml:space="preserve"> </w:t>
      </w:r>
      <w:r w:rsidR="00155578">
        <w:rPr>
          <w:lang w:val="en-US"/>
        </w:rPr>
        <w:t xml:space="preserve">The client’s proxy offers the remote procedures to the user. </w:t>
      </w:r>
      <w:r w:rsidR="003A0091">
        <w:rPr>
          <w:lang w:val="en-US"/>
        </w:rPr>
        <w:t>The user</w:t>
      </w:r>
      <w:r w:rsidR="00155578">
        <w:rPr>
          <w:lang w:val="en-US"/>
        </w:rPr>
        <w:t xml:space="preserve"> will</w:t>
      </w:r>
      <w:r w:rsidR="003A0091">
        <w:rPr>
          <w:lang w:val="en-US"/>
        </w:rPr>
        <w:t xml:space="preserve"> </w:t>
      </w:r>
      <w:r w:rsidR="002C55FA">
        <w:rPr>
          <w:lang w:val="en-US"/>
        </w:rPr>
        <w:t>call</w:t>
      </w:r>
      <w:r w:rsidR="00C22262">
        <w:rPr>
          <w:lang w:val="en-US"/>
        </w:rPr>
        <w:t xml:space="preserve"> a client's </w:t>
      </w:r>
      <w:r w:rsidR="00155578">
        <w:rPr>
          <w:lang w:val="en-US"/>
        </w:rPr>
        <w:t>proxy procedure</w:t>
      </w:r>
      <w:r w:rsidR="00C22262">
        <w:rPr>
          <w:lang w:val="en-US"/>
        </w:rPr>
        <w:t xml:space="preserve"> with </w:t>
      </w:r>
      <w:r w:rsidR="00155578">
        <w:rPr>
          <w:lang w:val="en-US"/>
        </w:rPr>
        <w:t>its</w:t>
      </w:r>
      <w:r w:rsidR="00C22262">
        <w:rPr>
          <w:lang w:val="en-US"/>
        </w:rPr>
        <w:t xml:space="preserve"> parameters. Since the user calls the </w:t>
      </w:r>
      <w:r w:rsidR="00155578">
        <w:rPr>
          <w:lang w:val="en-US"/>
        </w:rPr>
        <w:t>procedure</w:t>
      </w:r>
      <w:r w:rsidR="00C22262">
        <w:rPr>
          <w:lang w:val="en-US"/>
        </w:rPr>
        <w:t xml:space="preserve">, </w:t>
      </w:r>
      <w:r w:rsidR="009E669F">
        <w:rPr>
          <w:lang w:val="en-US"/>
        </w:rPr>
        <w:t xml:space="preserve">the user hasn't to know what's going on. </w:t>
      </w:r>
      <w:r w:rsidR="0098241F">
        <w:rPr>
          <w:lang w:val="en-US"/>
        </w:rPr>
        <w:t>Then, in the class model described below, some classes are generic and are developi</w:t>
      </w:r>
      <w:r w:rsidR="001D5F91">
        <w:rPr>
          <w:lang w:val="en-US"/>
        </w:rPr>
        <w:t>ng one time. The</w:t>
      </w:r>
      <w:r w:rsidR="0098241F">
        <w:rPr>
          <w:lang w:val="en-US"/>
        </w:rPr>
        <w:t>s</w:t>
      </w:r>
      <w:r w:rsidR="001D5F91">
        <w:rPr>
          <w:lang w:val="en-US"/>
        </w:rPr>
        <w:t>e</w:t>
      </w:r>
      <w:r w:rsidR="0098241F">
        <w:rPr>
          <w:lang w:val="en-US"/>
        </w:rPr>
        <w:t xml:space="preserve"> classes </w:t>
      </w:r>
      <w:r w:rsidR="00B80E31">
        <w:rPr>
          <w:lang w:val="en-US"/>
        </w:rPr>
        <w:t>are</w:t>
      </w:r>
      <w:r w:rsidR="0098241F">
        <w:rPr>
          <w:lang w:val="en-US"/>
        </w:rPr>
        <w:t xml:space="preserve"> in the product's library. Other classes are templates that the </w:t>
      </w:r>
      <w:r w:rsidR="00D852D4">
        <w:rPr>
          <w:lang w:val="en-US"/>
        </w:rPr>
        <w:t>IDL compiler</w:t>
      </w:r>
      <w:r w:rsidR="0098241F">
        <w:rPr>
          <w:lang w:val="en-US"/>
        </w:rPr>
        <w:t xml:space="preserve"> creates depending on the functions defined by the user.</w:t>
      </w:r>
    </w:p>
    <w:p w:rsidR="00F27812" w:rsidRPr="007F63D8" w:rsidRDefault="005E4965" w:rsidP="00FA795A">
      <w:pPr>
        <w:jc w:val="center"/>
        <w:rPr>
          <w:lang w:val="en-US"/>
        </w:rPr>
      </w:pPr>
      <w:r>
        <w:rPr>
          <w:noProof/>
          <w:lang w:eastAsia="es-ES"/>
        </w:rPr>
        <w:drawing>
          <wp:inline distT="0" distB="0" distL="0" distR="0">
            <wp:extent cx="5400040" cy="2508296"/>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srcRect/>
                    <a:stretch>
                      <a:fillRect/>
                    </a:stretch>
                  </pic:blipFill>
                  <pic:spPr bwMode="auto">
                    <a:xfrm>
                      <a:off x="0" y="0"/>
                      <a:ext cx="5400040" cy="2508296"/>
                    </a:xfrm>
                    <a:prstGeom prst="rect">
                      <a:avLst/>
                    </a:prstGeom>
                    <a:noFill/>
                    <a:ln w="9525">
                      <a:noFill/>
                      <a:miter lim="800000"/>
                      <a:headEnd/>
                      <a:tailEnd/>
                    </a:ln>
                  </pic:spPr>
                </pic:pic>
              </a:graphicData>
            </a:graphic>
          </wp:inline>
        </w:drawing>
      </w:r>
    </w:p>
    <w:p w:rsidR="00814459" w:rsidRDefault="009E669F" w:rsidP="003A30B7">
      <w:pPr>
        <w:rPr>
          <w:lang w:val="en-US"/>
        </w:rPr>
      </w:pPr>
      <w:r>
        <w:rPr>
          <w:lang w:val="en-US"/>
        </w:rPr>
        <w:t xml:space="preserve">The </w:t>
      </w:r>
      <w:r w:rsidR="00155578">
        <w:rPr>
          <w:i/>
          <w:lang w:val="en-US"/>
        </w:rPr>
        <w:t>function1Request</w:t>
      </w:r>
      <w:r w:rsidRPr="00AC4706">
        <w:rPr>
          <w:i/>
          <w:lang w:val="en-US"/>
        </w:rPr>
        <w:t>Utils</w:t>
      </w:r>
      <w:r>
        <w:rPr>
          <w:lang w:val="en-US"/>
        </w:rPr>
        <w:t xml:space="preserve"> and </w:t>
      </w:r>
      <w:r w:rsidR="00155578">
        <w:rPr>
          <w:i/>
          <w:lang w:val="en-US"/>
        </w:rPr>
        <w:t>f</w:t>
      </w:r>
      <w:r w:rsidRPr="00AC4706">
        <w:rPr>
          <w:i/>
          <w:lang w:val="en-US"/>
        </w:rPr>
        <w:t>unction1ReplyUtils</w:t>
      </w:r>
      <w:r>
        <w:rPr>
          <w:lang w:val="en-US"/>
        </w:rPr>
        <w:t xml:space="preserve"> are classes that are generated by the </w:t>
      </w:r>
      <w:r w:rsidR="00D852D4">
        <w:rPr>
          <w:lang w:val="en-US"/>
        </w:rPr>
        <w:t>IDL compiler</w:t>
      </w:r>
      <w:r>
        <w:rPr>
          <w:lang w:val="en-US"/>
        </w:rPr>
        <w:t xml:space="preserve">. </w:t>
      </w:r>
      <w:r w:rsidR="00155578">
        <w:rPr>
          <w:i/>
          <w:lang w:val="en-US"/>
        </w:rPr>
        <w:t>f</w:t>
      </w:r>
      <w:r w:rsidR="00AC4706" w:rsidRPr="00AC4706">
        <w:rPr>
          <w:i/>
          <w:lang w:val="en-US"/>
        </w:rPr>
        <w:t>unction1RequestUtils</w:t>
      </w:r>
      <w:r w:rsidR="00AC4706">
        <w:rPr>
          <w:lang w:val="en-US"/>
        </w:rPr>
        <w:t xml:space="preserve"> is generated from the DDS type of the input parameters of the </w:t>
      </w:r>
      <w:r w:rsidR="00155578">
        <w:rPr>
          <w:lang w:val="en-US"/>
        </w:rPr>
        <w:t>remote procedure</w:t>
      </w:r>
      <w:r w:rsidR="00AC4706">
        <w:rPr>
          <w:lang w:val="en-US"/>
        </w:rPr>
        <w:t xml:space="preserve">. </w:t>
      </w:r>
      <w:r w:rsidR="00155578">
        <w:rPr>
          <w:i/>
          <w:lang w:val="en-US"/>
        </w:rPr>
        <w:t>f</w:t>
      </w:r>
      <w:r w:rsidR="00AC4706" w:rsidRPr="00AC4706">
        <w:rPr>
          <w:i/>
          <w:lang w:val="en-US"/>
        </w:rPr>
        <w:t>unction1ReplyUtils</w:t>
      </w:r>
      <w:r w:rsidR="00AC4706">
        <w:rPr>
          <w:lang w:val="en-US"/>
        </w:rPr>
        <w:t xml:space="preserve"> is generated from the DDS type of the output parameters of the </w:t>
      </w:r>
      <w:r w:rsidR="00155578">
        <w:rPr>
          <w:lang w:val="en-US"/>
        </w:rPr>
        <w:t>remote procedure</w:t>
      </w:r>
      <w:r w:rsidR="00AC4706">
        <w:rPr>
          <w:lang w:val="en-US"/>
        </w:rPr>
        <w:t xml:space="preserve">. </w:t>
      </w:r>
      <w:r>
        <w:rPr>
          <w:lang w:val="en-US"/>
        </w:rPr>
        <w:t xml:space="preserve">These classes know </w:t>
      </w:r>
      <w:r w:rsidR="00796D78">
        <w:rPr>
          <w:lang w:val="en-US"/>
        </w:rPr>
        <w:t xml:space="preserve">how to </w:t>
      </w:r>
      <w:r w:rsidR="00923EB1">
        <w:rPr>
          <w:lang w:val="en-US"/>
        </w:rPr>
        <w:t>create a</w:t>
      </w:r>
      <w:r w:rsidR="00796D78">
        <w:rPr>
          <w:lang w:val="en-US"/>
        </w:rPr>
        <w:t xml:space="preserve"> DDS type data</w:t>
      </w:r>
      <w:r w:rsidR="00AC4706">
        <w:rPr>
          <w:lang w:val="en-US"/>
        </w:rPr>
        <w:t xml:space="preserve"> with the parameter's values of the </w:t>
      </w:r>
      <w:r w:rsidR="00155578">
        <w:rPr>
          <w:lang w:val="en-US"/>
        </w:rPr>
        <w:t>remote procedure</w:t>
      </w:r>
      <w:r>
        <w:rPr>
          <w:lang w:val="en-US"/>
        </w:rPr>
        <w:t xml:space="preserve">. </w:t>
      </w:r>
      <w:r w:rsidR="00796D78">
        <w:rPr>
          <w:lang w:val="en-US"/>
        </w:rPr>
        <w:t xml:space="preserve">This functionality is implemented in the function </w:t>
      </w:r>
      <w:r w:rsidR="00646541">
        <w:rPr>
          <w:i/>
          <w:lang w:val="en-US"/>
        </w:rPr>
        <w:t>create</w:t>
      </w:r>
      <w:r w:rsidR="00796D78" w:rsidRPr="00796D78">
        <w:rPr>
          <w:i/>
          <w:lang w:val="en-US"/>
        </w:rPr>
        <w:t>Type</w:t>
      </w:r>
      <w:r w:rsidR="00796D78">
        <w:rPr>
          <w:i/>
          <w:lang w:val="en-US"/>
        </w:rPr>
        <w:t>Data</w:t>
      </w:r>
      <w:r w:rsidR="007F7F21">
        <w:rPr>
          <w:i/>
          <w:lang w:val="en-US"/>
        </w:rPr>
        <w:t>().</w:t>
      </w:r>
      <w:r w:rsidR="007F4309">
        <w:rPr>
          <w:i/>
          <w:lang w:val="en-US"/>
        </w:rPr>
        <w:t xml:space="preserve"> </w:t>
      </w:r>
      <w:r w:rsidR="007F4309" w:rsidRPr="007F4309">
        <w:rPr>
          <w:lang w:val="en-US"/>
        </w:rPr>
        <w:t xml:space="preserve">Also these classes know </w:t>
      </w:r>
      <w:r w:rsidR="00EE53E2">
        <w:rPr>
          <w:lang w:val="en-US"/>
        </w:rPr>
        <w:t xml:space="preserve">how </w:t>
      </w:r>
      <w:r w:rsidR="007F4309" w:rsidRPr="007F4309">
        <w:rPr>
          <w:lang w:val="en-US"/>
        </w:rPr>
        <w:t>to extract data from DDS type data to fill he output parameters.</w:t>
      </w:r>
      <w:r w:rsidR="007F4309">
        <w:rPr>
          <w:lang w:val="en-US"/>
        </w:rPr>
        <w:t xml:space="preserve"> This functionality is implemented in the function </w:t>
      </w:r>
      <w:r w:rsidR="007F4309">
        <w:rPr>
          <w:i/>
          <w:lang w:val="en-US"/>
        </w:rPr>
        <w:t>extractTypeData()</w:t>
      </w:r>
      <w:r w:rsidR="007F4309">
        <w:rPr>
          <w:lang w:val="en-US"/>
        </w:rPr>
        <w:t>.</w:t>
      </w:r>
      <w:r w:rsidR="007F4309" w:rsidRPr="007F4309">
        <w:rPr>
          <w:lang w:val="en-US"/>
        </w:rPr>
        <w:t xml:space="preserve"> </w:t>
      </w:r>
    </w:p>
    <w:p w:rsidR="007F4309" w:rsidRDefault="00ED05F0" w:rsidP="003A30B7">
      <w:pPr>
        <w:rPr>
          <w:lang w:val="en-US"/>
        </w:rPr>
      </w:pPr>
      <w:r>
        <w:rPr>
          <w:lang w:val="en-US"/>
        </w:rPr>
        <w:t xml:space="preserve">As RPC4DDS supports two type of transport (TCP or UDP), the IDL compiler generates two possible frontends for the user. </w:t>
      </w:r>
      <w:r>
        <w:rPr>
          <w:i/>
          <w:lang w:val="en-US"/>
        </w:rPr>
        <w:t>Example1WANProxy</w:t>
      </w:r>
      <w:r>
        <w:rPr>
          <w:lang w:val="en-US"/>
        </w:rPr>
        <w:t xml:space="preserve"> uses </w:t>
      </w:r>
      <w:r w:rsidR="00B41A7C">
        <w:rPr>
          <w:lang w:val="en-US"/>
        </w:rPr>
        <w:t>a</w:t>
      </w:r>
      <w:r>
        <w:rPr>
          <w:lang w:val="en-US"/>
        </w:rPr>
        <w:t xml:space="preserve"> </w:t>
      </w:r>
      <w:proofErr w:type="spellStart"/>
      <w:r w:rsidR="00B41A7C">
        <w:rPr>
          <w:i/>
          <w:lang w:val="en-US"/>
        </w:rPr>
        <w:t>TCP</w:t>
      </w:r>
      <w:r>
        <w:rPr>
          <w:i/>
          <w:lang w:val="en-US"/>
        </w:rPr>
        <w:t>Transport</w:t>
      </w:r>
      <w:proofErr w:type="spellEnd"/>
      <w:r>
        <w:rPr>
          <w:lang w:val="en-US"/>
        </w:rPr>
        <w:t xml:space="preserve"> </w:t>
      </w:r>
      <w:r w:rsidR="00B41A7C">
        <w:rPr>
          <w:lang w:val="en-US"/>
        </w:rPr>
        <w:t>object</w:t>
      </w:r>
      <w:r>
        <w:rPr>
          <w:lang w:val="en-US"/>
        </w:rPr>
        <w:t xml:space="preserve"> that allows a </w:t>
      </w:r>
      <w:r>
        <w:rPr>
          <w:lang w:val="en-US"/>
        </w:rPr>
        <w:lastRenderedPageBreak/>
        <w:t xml:space="preserve">TCP connection with a server. </w:t>
      </w:r>
      <w:r>
        <w:rPr>
          <w:i/>
          <w:lang w:val="en-US"/>
        </w:rPr>
        <w:t>Example1Proxy</w:t>
      </w:r>
      <w:r>
        <w:rPr>
          <w:lang w:val="en-US"/>
        </w:rPr>
        <w:t xml:space="preserve"> uses </w:t>
      </w:r>
      <w:r w:rsidR="00B41A7C">
        <w:rPr>
          <w:lang w:val="en-US"/>
        </w:rPr>
        <w:t>a</w:t>
      </w:r>
      <w:r>
        <w:rPr>
          <w:lang w:val="en-US"/>
        </w:rPr>
        <w:t xml:space="preserve"> </w:t>
      </w:r>
      <w:proofErr w:type="spellStart"/>
      <w:r>
        <w:rPr>
          <w:i/>
          <w:lang w:val="en-US"/>
        </w:rPr>
        <w:t>UDPTransport</w:t>
      </w:r>
      <w:proofErr w:type="spellEnd"/>
      <w:r>
        <w:rPr>
          <w:lang w:val="en-US"/>
        </w:rPr>
        <w:t xml:space="preserve"> </w:t>
      </w:r>
      <w:r w:rsidR="00B41A7C">
        <w:rPr>
          <w:lang w:val="en-US"/>
        </w:rPr>
        <w:t xml:space="preserve">object </w:t>
      </w:r>
      <w:r>
        <w:rPr>
          <w:lang w:val="en-US"/>
        </w:rPr>
        <w:t xml:space="preserve">that uses the UDP discovery of DDS. Both proxies inherits from the class </w:t>
      </w:r>
      <w:r>
        <w:rPr>
          <w:i/>
          <w:lang w:val="en-US"/>
        </w:rPr>
        <w:t>Example1ProxyH</w:t>
      </w:r>
      <w:r>
        <w:rPr>
          <w:lang w:val="en-US"/>
        </w:rPr>
        <w:t xml:space="preserve">. </w:t>
      </w:r>
      <w:r w:rsidR="007F4309">
        <w:rPr>
          <w:lang w:val="en-US"/>
        </w:rPr>
        <w:t xml:space="preserve">The </w:t>
      </w:r>
      <w:r w:rsidR="00155578">
        <w:rPr>
          <w:i/>
          <w:lang w:val="en-US"/>
        </w:rPr>
        <w:t>Exampl</w:t>
      </w:r>
      <w:r w:rsidR="0088633C">
        <w:rPr>
          <w:i/>
          <w:lang w:val="en-US"/>
        </w:rPr>
        <w:t>e</w:t>
      </w:r>
      <w:r w:rsidR="00155578">
        <w:rPr>
          <w:i/>
          <w:lang w:val="en-US"/>
        </w:rPr>
        <w:t>1</w:t>
      </w:r>
      <w:r w:rsidR="0005729F">
        <w:rPr>
          <w:i/>
          <w:lang w:val="en-US"/>
        </w:rPr>
        <w:t>Proxy</w:t>
      </w:r>
      <w:r>
        <w:rPr>
          <w:i/>
          <w:lang w:val="en-US"/>
        </w:rPr>
        <w:t>H</w:t>
      </w:r>
      <w:r w:rsidR="007F4309" w:rsidRPr="00F27812">
        <w:rPr>
          <w:lang w:val="en-US"/>
        </w:rPr>
        <w:t xml:space="preserve"> class </w:t>
      </w:r>
      <w:r w:rsidR="007F4309">
        <w:rPr>
          <w:lang w:val="en-US"/>
        </w:rPr>
        <w:t xml:space="preserve">is </w:t>
      </w:r>
      <w:r>
        <w:rPr>
          <w:lang w:val="en-US"/>
        </w:rPr>
        <w:t xml:space="preserve">also </w:t>
      </w:r>
      <w:r w:rsidR="007F4309">
        <w:rPr>
          <w:lang w:val="en-US"/>
        </w:rPr>
        <w:t xml:space="preserve">generated with the </w:t>
      </w:r>
      <w:r w:rsidR="00D852D4">
        <w:rPr>
          <w:lang w:val="en-US"/>
        </w:rPr>
        <w:t>IDL compiler</w:t>
      </w:r>
      <w:r w:rsidR="007F4309">
        <w:rPr>
          <w:lang w:val="en-US"/>
        </w:rPr>
        <w:t xml:space="preserve">. It contains the remote </w:t>
      </w:r>
      <w:r w:rsidR="00155578">
        <w:rPr>
          <w:lang w:val="en-US"/>
        </w:rPr>
        <w:t>procedures</w:t>
      </w:r>
      <w:r w:rsidR="007F4309" w:rsidRPr="00F27812">
        <w:rPr>
          <w:lang w:val="en-US"/>
        </w:rPr>
        <w:t xml:space="preserve"> that the user </w:t>
      </w:r>
      <w:r w:rsidR="007F4309">
        <w:rPr>
          <w:lang w:val="en-US"/>
        </w:rPr>
        <w:t xml:space="preserve">can use. These functions are defined in the language which is used by the user for coding his application. The user only have to call these functions. When a function is called, the </w:t>
      </w:r>
      <w:r w:rsidR="00155578">
        <w:rPr>
          <w:i/>
          <w:lang w:val="en-US"/>
        </w:rPr>
        <w:t>Example1</w:t>
      </w:r>
      <w:r w:rsidR="0005729F">
        <w:rPr>
          <w:i/>
          <w:lang w:val="en-US"/>
        </w:rPr>
        <w:t>Proxy</w:t>
      </w:r>
      <w:r w:rsidR="007F4309">
        <w:rPr>
          <w:i/>
          <w:lang w:val="en-US"/>
        </w:rPr>
        <w:t xml:space="preserve"> </w:t>
      </w:r>
      <w:r w:rsidR="007F4309">
        <w:rPr>
          <w:lang w:val="en-US"/>
        </w:rPr>
        <w:t xml:space="preserve">class uses the </w:t>
      </w:r>
      <w:r w:rsidR="00155578">
        <w:rPr>
          <w:lang w:val="en-US"/>
        </w:rPr>
        <w:t>*</w:t>
      </w:r>
      <w:proofErr w:type="spellStart"/>
      <w:r w:rsidR="007F4309">
        <w:rPr>
          <w:i/>
          <w:lang w:val="en-US"/>
        </w:rPr>
        <w:t>RequestUtils</w:t>
      </w:r>
      <w:proofErr w:type="spellEnd"/>
      <w:r w:rsidR="007F4309">
        <w:rPr>
          <w:lang w:val="en-US"/>
        </w:rPr>
        <w:t xml:space="preserve"> </w:t>
      </w:r>
      <w:r w:rsidR="00932705">
        <w:rPr>
          <w:lang w:val="en-US"/>
        </w:rPr>
        <w:t>class</w:t>
      </w:r>
      <w:r w:rsidR="00155578">
        <w:rPr>
          <w:lang w:val="en-US"/>
        </w:rPr>
        <w:t xml:space="preserve"> </w:t>
      </w:r>
      <w:r w:rsidR="007F4309">
        <w:rPr>
          <w:lang w:val="en-US"/>
        </w:rPr>
        <w:t xml:space="preserve">to create a filled type data with the input parameters using the function </w:t>
      </w:r>
      <w:r w:rsidR="007F4309">
        <w:rPr>
          <w:i/>
          <w:lang w:val="en-US"/>
        </w:rPr>
        <w:t>createTypeData()</w:t>
      </w:r>
      <w:r w:rsidR="007F4309">
        <w:rPr>
          <w:lang w:val="en-US"/>
        </w:rPr>
        <w:t xml:space="preserve">. Then uses the function </w:t>
      </w:r>
      <w:r w:rsidR="007F4309">
        <w:rPr>
          <w:i/>
          <w:lang w:val="en-US"/>
        </w:rPr>
        <w:t>execute</w:t>
      </w:r>
      <w:r w:rsidR="00155578">
        <w:rPr>
          <w:i/>
          <w:lang w:val="en-US"/>
        </w:rPr>
        <w:t xml:space="preserve"> </w:t>
      </w:r>
      <w:r w:rsidR="007F4309">
        <w:rPr>
          <w:i/>
          <w:lang w:val="en-US"/>
        </w:rPr>
        <w:t xml:space="preserve">() </w:t>
      </w:r>
      <w:r w:rsidR="007F4309">
        <w:rPr>
          <w:lang w:val="en-US"/>
        </w:rPr>
        <w:t xml:space="preserve">to send the request type data. This function returns the reply type data and the </w:t>
      </w:r>
      <w:r w:rsidR="00932705">
        <w:rPr>
          <w:i/>
          <w:lang w:val="en-US"/>
        </w:rPr>
        <w:t>Example1</w:t>
      </w:r>
      <w:r w:rsidR="0005729F">
        <w:rPr>
          <w:i/>
          <w:lang w:val="en-US"/>
        </w:rPr>
        <w:t>Proxy</w:t>
      </w:r>
      <w:r w:rsidR="007F4309">
        <w:rPr>
          <w:i/>
          <w:lang w:val="en-US"/>
        </w:rPr>
        <w:t xml:space="preserve"> </w:t>
      </w:r>
      <w:r w:rsidR="007F4309">
        <w:rPr>
          <w:lang w:val="en-US"/>
        </w:rPr>
        <w:t xml:space="preserve">class uses the </w:t>
      </w:r>
      <w:r w:rsidR="00932705">
        <w:rPr>
          <w:lang w:val="en-US"/>
        </w:rPr>
        <w:t>*</w:t>
      </w:r>
      <w:proofErr w:type="spellStart"/>
      <w:r w:rsidR="007F4309" w:rsidRPr="00932705">
        <w:rPr>
          <w:i/>
          <w:lang w:val="en-US"/>
        </w:rPr>
        <w:t>ReplyUtils</w:t>
      </w:r>
      <w:proofErr w:type="spellEnd"/>
      <w:r w:rsidR="007F4309">
        <w:rPr>
          <w:lang w:val="en-US"/>
        </w:rPr>
        <w:t xml:space="preserve"> </w:t>
      </w:r>
      <w:r w:rsidR="00932705">
        <w:rPr>
          <w:lang w:val="en-US"/>
        </w:rPr>
        <w:t xml:space="preserve">class </w:t>
      </w:r>
      <w:r w:rsidR="007F4309">
        <w:rPr>
          <w:lang w:val="en-US"/>
        </w:rPr>
        <w:t xml:space="preserve">to return the output parameters using the function </w:t>
      </w:r>
      <w:proofErr w:type="spellStart"/>
      <w:r w:rsidR="007F4309" w:rsidRPr="007F4309">
        <w:rPr>
          <w:i/>
          <w:lang w:val="en-US"/>
        </w:rPr>
        <w:t>extractTypeData</w:t>
      </w:r>
      <w:proofErr w:type="spellEnd"/>
      <w:r w:rsidR="007F4309" w:rsidRPr="007F4309">
        <w:rPr>
          <w:i/>
          <w:lang w:val="en-US"/>
        </w:rPr>
        <w:t>()</w:t>
      </w:r>
      <w:r w:rsidR="007F4309">
        <w:rPr>
          <w:lang w:val="en-US"/>
        </w:rPr>
        <w:t>.</w:t>
      </w:r>
    </w:p>
    <w:p w:rsidR="0088633C" w:rsidRPr="009517A8" w:rsidRDefault="0088633C" w:rsidP="003A30B7">
      <w:pPr>
        <w:rPr>
          <w:lang w:val="en-US"/>
        </w:rPr>
      </w:pPr>
      <w:r>
        <w:rPr>
          <w:lang w:val="en-US"/>
        </w:rPr>
        <w:t>The</w:t>
      </w:r>
      <w:r>
        <w:rPr>
          <w:i/>
          <w:lang w:val="en-US"/>
        </w:rPr>
        <w:t xml:space="preserve"> Example1Prox</w:t>
      </w:r>
      <w:r w:rsidR="00ED05F0">
        <w:rPr>
          <w:i/>
          <w:lang w:val="en-US"/>
        </w:rPr>
        <w:t>H</w:t>
      </w:r>
      <w:r>
        <w:rPr>
          <w:lang w:val="en-US"/>
        </w:rPr>
        <w:t xml:space="preserve"> class derived from </w:t>
      </w:r>
      <w:r>
        <w:rPr>
          <w:i/>
          <w:lang w:val="en-US"/>
        </w:rPr>
        <w:t xml:space="preserve">Client </w:t>
      </w:r>
      <w:r>
        <w:rPr>
          <w:lang w:val="en-US"/>
        </w:rPr>
        <w:t xml:space="preserve">class. When this class is created, a object of class </w:t>
      </w:r>
      <w:proofErr w:type="spellStart"/>
      <w:r w:rsidR="0028113D">
        <w:rPr>
          <w:i/>
          <w:lang w:val="en-US"/>
        </w:rPr>
        <w:t>Async</w:t>
      </w:r>
      <w:r>
        <w:rPr>
          <w:i/>
          <w:lang w:val="en-US"/>
        </w:rPr>
        <w:t>Thread</w:t>
      </w:r>
      <w:proofErr w:type="spellEnd"/>
      <w:r>
        <w:rPr>
          <w:i/>
          <w:lang w:val="en-US"/>
        </w:rPr>
        <w:t xml:space="preserve"> </w:t>
      </w:r>
      <w:r>
        <w:rPr>
          <w:lang w:val="en-US"/>
        </w:rPr>
        <w:t xml:space="preserve">is created too. This object creates and manages a separated thread and a DDS </w:t>
      </w:r>
      <w:proofErr w:type="spellStart"/>
      <w:r>
        <w:rPr>
          <w:lang w:val="en-US"/>
        </w:rPr>
        <w:t>WaitSet</w:t>
      </w:r>
      <w:proofErr w:type="spellEnd"/>
      <w:r>
        <w:rPr>
          <w:lang w:val="en-US"/>
        </w:rPr>
        <w:t xml:space="preserve"> used in asynchronous invocations. </w:t>
      </w:r>
      <w:r w:rsidR="009517A8">
        <w:rPr>
          <w:lang w:val="en-US"/>
        </w:rPr>
        <w:t xml:space="preserve">IDL compiler generates an extra function for each remote procedure. This function has the same name as synchronous invocation but with </w:t>
      </w:r>
      <w:r w:rsidR="009517A8">
        <w:rPr>
          <w:i/>
          <w:lang w:val="en-US"/>
        </w:rPr>
        <w:t>_</w:t>
      </w:r>
      <w:proofErr w:type="spellStart"/>
      <w:r w:rsidR="009517A8">
        <w:rPr>
          <w:i/>
          <w:lang w:val="en-US"/>
        </w:rPr>
        <w:t>async</w:t>
      </w:r>
      <w:proofErr w:type="spellEnd"/>
      <w:r w:rsidR="009517A8">
        <w:rPr>
          <w:i/>
          <w:lang w:val="en-US"/>
        </w:rPr>
        <w:softHyphen/>
        <w:t xml:space="preserve"> </w:t>
      </w:r>
      <w:r w:rsidR="009517A8">
        <w:rPr>
          <w:lang w:val="en-US"/>
        </w:rPr>
        <w:t xml:space="preserve">prefix. This function will create a </w:t>
      </w:r>
      <w:r w:rsidR="009517A8">
        <w:rPr>
          <w:i/>
          <w:lang w:val="en-US"/>
        </w:rPr>
        <w:t>function1Task</w:t>
      </w:r>
      <w:r w:rsidR="009517A8">
        <w:rPr>
          <w:lang w:val="en-US"/>
        </w:rPr>
        <w:t xml:space="preserve"> object, which class is also generated by IDL compiler, and adds the task to </w:t>
      </w:r>
      <w:proofErr w:type="spellStart"/>
      <w:r w:rsidR="009517A8">
        <w:rPr>
          <w:i/>
          <w:lang w:val="en-US"/>
        </w:rPr>
        <w:t>AsyncThread</w:t>
      </w:r>
      <w:proofErr w:type="spellEnd"/>
      <w:r w:rsidR="009517A8">
        <w:rPr>
          <w:lang w:val="en-US"/>
        </w:rPr>
        <w:t>.</w:t>
      </w:r>
    </w:p>
    <w:p w:rsidR="00C302E5" w:rsidRDefault="007F7F21" w:rsidP="003A30B7">
      <w:pPr>
        <w:rPr>
          <w:lang w:val="en-US"/>
        </w:rPr>
      </w:pPr>
      <w:r>
        <w:rPr>
          <w:lang w:val="en-US"/>
        </w:rPr>
        <w:t xml:space="preserve">For each </w:t>
      </w:r>
      <w:r w:rsidR="00932705">
        <w:rPr>
          <w:lang w:val="en-US"/>
        </w:rPr>
        <w:t>remote proc</w:t>
      </w:r>
      <w:r w:rsidR="00C302E5">
        <w:rPr>
          <w:lang w:val="en-US"/>
        </w:rPr>
        <w:t>e</w:t>
      </w:r>
      <w:r w:rsidR="00932705">
        <w:rPr>
          <w:lang w:val="en-US"/>
        </w:rPr>
        <w:t>dure</w:t>
      </w:r>
      <w:r>
        <w:rPr>
          <w:lang w:val="en-US"/>
        </w:rPr>
        <w:t xml:space="preserve"> there is a </w:t>
      </w:r>
      <w:proofErr w:type="spellStart"/>
      <w:r w:rsidR="00814459" w:rsidRPr="00814459">
        <w:rPr>
          <w:i/>
          <w:lang w:val="en-US"/>
        </w:rPr>
        <w:t>Client</w:t>
      </w:r>
      <w:r>
        <w:rPr>
          <w:i/>
          <w:lang w:val="en-US"/>
        </w:rPr>
        <w:t>RemoteService</w:t>
      </w:r>
      <w:proofErr w:type="spellEnd"/>
      <w:r>
        <w:rPr>
          <w:i/>
          <w:lang w:val="en-US"/>
        </w:rPr>
        <w:t xml:space="preserve"> </w:t>
      </w:r>
      <w:r>
        <w:rPr>
          <w:lang w:val="en-US"/>
        </w:rPr>
        <w:t>class</w:t>
      </w:r>
      <w:r w:rsidR="00A13E7C">
        <w:rPr>
          <w:lang w:val="en-US"/>
        </w:rPr>
        <w:t xml:space="preserve"> (inherited by a class generated by the </w:t>
      </w:r>
      <w:r w:rsidR="00C302E5">
        <w:rPr>
          <w:lang w:val="en-US"/>
        </w:rPr>
        <w:t>IDL compiler</w:t>
      </w:r>
      <w:r w:rsidR="00A13E7C">
        <w:rPr>
          <w:lang w:val="en-US"/>
        </w:rPr>
        <w:t xml:space="preserve">, in the example is </w:t>
      </w:r>
      <w:r w:rsidR="00A13E7C">
        <w:rPr>
          <w:i/>
          <w:lang w:val="en-US"/>
        </w:rPr>
        <w:t>function1ClientRemoteService</w:t>
      </w:r>
      <w:r w:rsidR="00C302E5">
        <w:rPr>
          <w:lang w:val="en-US"/>
        </w:rPr>
        <w:t xml:space="preserve">). </w:t>
      </w:r>
      <w:r>
        <w:rPr>
          <w:lang w:val="en-US"/>
        </w:rPr>
        <w:t xml:space="preserve">The </w:t>
      </w:r>
      <w:r w:rsidR="00814459" w:rsidRPr="00814459">
        <w:rPr>
          <w:i/>
          <w:lang w:val="en-US"/>
        </w:rPr>
        <w:t>Client</w:t>
      </w:r>
      <w:r>
        <w:rPr>
          <w:i/>
          <w:lang w:val="en-US"/>
        </w:rPr>
        <w:t xml:space="preserve">RemoteService </w:t>
      </w:r>
      <w:r>
        <w:rPr>
          <w:lang w:val="en-US"/>
        </w:rPr>
        <w:t>objects are created in the client's</w:t>
      </w:r>
      <w:r w:rsidR="00932705">
        <w:rPr>
          <w:lang w:val="en-US"/>
        </w:rPr>
        <w:t xml:space="preserve"> proxy</w:t>
      </w:r>
      <w:r>
        <w:rPr>
          <w:lang w:val="en-US"/>
        </w:rPr>
        <w:t xml:space="preserve"> initialization.</w:t>
      </w:r>
      <w:r w:rsidR="00630D42">
        <w:rPr>
          <w:lang w:val="en-US"/>
        </w:rPr>
        <w:t xml:space="preserve"> Each object manages the DDS objects that each remote function needs to </w:t>
      </w:r>
      <w:r w:rsidR="00655D10">
        <w:rPr>
          <w:lang w:val="en-US"/>
        </w:rPr>
        <w:t>communicate</w:t>
      </w:r>
      <w:r w:rsidR="00630D42">
        <w:rPr>
          <w:lang w:val="en-US"/>
        </w:rPr>
        <w:t xml:space="preserve"> with the server.</w:t>
      </w:r>
      <w:r w:rsidR="00655D10">
        <w:rPr>
          <w:lang w:val="en-US"/>
        </w:rPr>
        <w:t xml:space="preserve"> It manages the publisher of the request data, the data writer of the request data, the subscriber of the reply data and the data reader of the reply data. Furthermore, this class register the request type and reply type at the initialization, and it creates both topics.</w:t>
      </w:r>
      <w:r w:rsidR="00923EB1">
        <w:rPr>
          <w:lang w:val="en-US"/>
        </w:rPr>
        <w:t xml:space="preserve"> </w:t>
      </w:r>
      <w:r w:rsidR="00D66CA8" w:rsidRPr="00923EB1">
        <w:rPr>
          <w:lang w:val="en-US"/>
        </w:rPr>
        <w:t>The</w:t>
      </w:r>
      <w:r w:rsidR="00D66CA8">
        <w:rPr>
          <w:lang w:val="en-US"/>
        </w:rPr>
        <w:t xml:space="preserve"> </w:t>
      </w:r>
      <w:r w:rsidR="00D66CA8" w:rsidRPr="00D66CA8">
        <w:rPr>
          <w:i/>
          <w:lang w:val="en-US"/>
        </w:rPr>
        <w:t>ClientRemoteService</w:t>
      </w:r>
      <w:r w:rsidR="00D66CA8">
        <w:rPr>
          <w:lang w:val="en-US"/>
        </w:rPr>
        <w:t xml:space="preserve"> object receives from the </w:t>
      </w:r>
      <w:r w:rsidR="00932705">
        <w:rPr>
          <w:lang w:val="en-US"/>
        </w:rPr>
        <w:t>client’s proxy</w:t>
      </w:r>
      <w:r w:rsidR="00D66CA8">
        <w:rPr>
          <w:lang w:val="en-US"/>
        </w:rPr>
        <w:t xml:space="preserve"> the request data that it has to send.</w:t>
      </w:r>
      <w:r w:rsidR="00646541">
        <w:rPr>
          <w:lang w:val="en-US"/>
        </w:rPr>
        <w:t xml:space="preserve"> </w:t>
      </w:r>
      <w:proofErr w:type="spellStart"/>
      <w:r w:rsidR="00C302E5">
        <w:rPr>
          <w:i/>
          <w:lang w:val="en-US"/>
        </w:rPr>
        <w:t>ClientRemoteService</w:t>
      </w:r>
      <w:proofErr w:type="spellEnd"/>
      <w:r w:rsidR="00C302E5">
        <w:rPr>
          <w:i/>
          <w:lang w:val="en-US"/>
        </w:rPr>
        <w:t xml:space="preserve"> </w:t>
      </w:r>
      <w:r w:rsidR="00C302E5">
        <w:rPr>
          <w:lang w:val="en-US"/>
        </w:rPr>
        <w:t>supports several types of invocation:</w:t>
      </w:r>
    </w:p>
    <w:p w:rsidR="00796D78" w:rsidRDefault="00C302E5" w:rsidP="00C302E5">
      <w:pPr>
        <w:pStyle w:val="Prrafodelista"/>
        <w:numPr>
          <w:ilvl w:val="0"/>
          <w:numId w:val="36"/>
        </w:numPr>
        <w:rPr>
          <w:lang w:val="en-US"/>
        </w:rPr>
      </w:pPr>
      <w:r>
        <w:rPr>
          <w:lang w:val="en-US"/>
        </w:rPr>
        <w:t xml:space="preserve">Synchronous invocation: </w:t>
      </w:r>
      <w:r w:rsidR="00646541" w:rsidRPr="00C302E5">
        <w:rPr>
          <w:lang w:val="en-US"/>
        </w:rPr>
        <w:t xml:space="preserve">The </w:t>
      </w:r>
      <w:proofErr w:type="spellStart"/>
      <w:r w:rsidR="00646541" w:rsidRPr="00C302E5">
        <w:rPr>
          <w:i/>
          <w:lang w:val="en-US"/>
        </w:rPr>
        <w:t>ClientRemoteService</w:t>
      </w:r>
      <w:proofErr w:type="spellEnd"/>
      <w:r w:rsidR="00646541" w:rsidRPr="00C302E5">
        <w:rPr>
          <w:lang w:val="en-US"/>
        </w:rPr>
        <w:t xml:space="preserve"> </w:t>
      </w:r>
      <w:r w:rsidR="0028113D">
        <w:rPr>
          <w:lang w:val="en-US"/>
        </w:rPr>
        <w:t xml:space="preserve">sends the request, it </w:t>
      </w:r>
      <w:r w:rsidR="00646541" w:rsidRPr="00C302E5">
        <w:rPr>
          <w:lang w:val="en-US"/>
        </w:rPr>
        <w:t xml:space="preserve">awaits the server reply and returns </w:t>
      </w:r>
      <w:r w:rsidR="00923EB1" w:rsidRPr="00C302E5">
        <w:rPr>
          <w:lang w:val="en-US"/>
        </w:rPr>
        <w:t xml:space="preserve">the status. </w:t>
      </w:r>
      <w:proofErr w:type="spellStart"/>
      <w:r w:rsidR="002E345C" w:rsidRPr="002E345C">
        <w:rPr>
          <w:i/>
          <w:lang w:val="en-US"/>
        </w:rPr>
        <w:t>ClientRemoteService</w:t>
      </w:r>
      <w:proofErr w:type="spellEnd"/>
      <w:r w:rsidR="002E345C">
        <w:rPr>
          <w:i/>
          <w:lang w:val="en-US"/>
        </w:rPr>
        <w:t xml:space="preserve"> </w:t>
      </w:r>
      <w:r w:rsidR="002E345C">
        <w:rPr>
          <w:lang w:val="en-US"/>
        </w:rPr>
        <w:t xml:space="preserve">creates a DDS </w:t>
      </w:r>
      <w:proofErr w:type="spellStart"/>
      <w:r w:rsidR="002E345C">
        <w:rPr>
          <w:lang w:val="en-US"/>
        </w:rPr>
        <w:t>WaitSet</w:t>
      </w:r>
      <w:proofErr w:type="spellEnd"/>
      <w:r w:rsidR="002E345C">
        <w:rPr>
          <w:lang w:val="en-US"/>
        </w:rPr>
        <w:t xml:space="preserve"> and </w:t>
      </w:r>
      <w:r w:rsidR="0088633C">
        <w:rPr>
          <w:lang w:val="en-US"/>
        </w:rPr>
        <w:t xml:space="preserve">a DDS </w:t>
      </w:r>
      <w:proofErr w:type="spellStart"/>
      <w:r w:rsidR="0088633C">
        <w:rPr>
          <w:lang w:val="en-US"/>
        </w:rPr>
        <w:t>QueryCondition</w:t>
      </w:r>
      <w:proofErr w:type="spellEnd"/>
      <w:r w:rsidR="0088633C">
        <w:rPr>
          <w:lang w:val="en-US"/>
        </w:rPr>
        <w:t xml:space="preserve"> to wait the server reply. </w:t>
      </w:r>
      <w:r w:rsidR="00923EB1" w:rsidRPr="0088633C">
        <w:rPr>
          <w:lang w:val="en-US"/>
        </w:rPr>
        <w:t>This</w:t>
      </w:r>
      <w:r w:rsidR="00923EB1" w:rsidRPr="00C302E5">
        <w:rPr>
          <w:lang w:val="en-US"/>
        </w:rPr>
        <w:t xml:space="preserve"> functionality is implemented by the function </w:t>
      </w:r>
      <w:r w:rsidR="00923EB1" w:rsidRPr="00C302E5">
        <w:rPr>
          <w:i/>
          <w:lang w:val="en-US"/>
        </w:rPr>
        <w:t>execute()</w:t>
      </w:r>
      <w:r w:rsidR="00923EB1" w:rsidRPr="00C302E5">
        <w:rPr>
          <w:lang w:val="en-US"/>
        </w:rPr>
        <w:t xml:space="preserve">. The </w:t>
      </w:r>
      <w:proofErr w:type="spellStart"/>
      <w:r w:rsidR="00932705" w:rsidRPr="00C302E5">
        <w:rPr>
          <w:i/>
          <w:lang w:val="en-US"/>
        </w:rPr>
        <w:t>ClientRemoteService</w:t>
      </w:r>
      <w:proofErr w:type="spellEnd"/>
      <w:r w:rsidR="00932705" w:rsidRPr="00C302E5">
        <w:rPr>
          <w:lang w:val="en-US"/>
        </w:rPr>
        <w:t xml:space="preserve"> </w:t>
      </w:r>
      <w:r w:rsidR="00923EB1" w:rsidRPr="00C302E5">
        <w:rPr>
          <w:lang w:val="en-US"/>
        </w:rPr>
        <w:t xml:space="preserve">can obtain the server reply with the function </w:t>
      </w:r>
      <w:proofErr w:type="spellStart"/>
      <w:r w:rsidR="00932705" w:rsidRPr="00C302E5">
        <w:rPr>
          <w:i/>
          <w:lang w:val="en-US"/>
        </w:rPr>
        <w:t>take</w:t>
      </w:r>
      <w:r w:rsidR="00923EB1" w:rsidRPr="00C302E5">
        <w:rPr>
          <w:i/>
          <w:lang w:val="en-US"/>
        </w:rPr>
        <w:t>Reply</w:t>
      </w:r>
      <w:proofErr w:type="spellEnd"/>
      <w:r w:rsidR="00923EB1" w:rsidRPr="00C302E5">
        <w:rPr>
          <w:i/>
          <w:lang w:val="en-US"/>
        </w:rPr>
        <w:t>()</w:t>
      </w:r>
      <w:r w:rsidR="00165053">
        <w:rPr>
          <w:lang w:val="en-US"/>
        </w:rPr>
        <w:t>.</w:t>
      </w:r>
    </w:p>
    <w:p w:rsidR="00165053" w:rsidRDefault="00165053" w:rsidP="00C302E5">
      <w:pPr>
        <w:pStyle w:val="Prrafodelista"/>
        <w:numPr>
          <w:ilvl w:val="0"/>
          <w:numId w:val="36"/>
        </w:numPr>
        <w:rPr>
          <w:lang w:val="en-US"/>
        </w:rPr>
      </w:pPr>
      <w:r>
        <w:rPr>
          <w:lang w:val="en-US"/>
        </w:rPr>
        <w:t xml:space="preserve">Asynchronous invocation: </w:t>
      </w:r>
      <w:r w:rsidR="0028113D">
        <w:rPr>
          <w:lang w:val="en-US"/>
        </w:rPr>
        <w:t xml:space="preserve">The </w:t>
      </w:r>
      <w:proofErr w:type="spellStart"/>
      <w:r w:rsidR="0028113D">
        <w:rPr>
          <w:i/>
          <w:lang w:val="en-US"/>
        </w:rPr>
        <w:t>ClientRemoteService</w:t>
      </w:r>
      <w:proofErr w:type="spellEnd"/>
      <w:r w:rsidR="0028113D">
        <w:rPr>
          <w:i/>
          <w:lang w:val="en-US"/>
        </w:rPr>
        <w:t xml:space="preserve"> </w:t>
      </w:r>
      <w:r w:rsidR="0028113D">
        <w:rPr>
          <w:lang w:val="en-US"/>
        </w:rPr>
        <w:t xml:space="preserve">sends the request but doesn’t await the server reply. This invocation is non-blocking for the user’s thread. Each remote procedure’s function, generated by the IDL compiler, will have a similar function with the prefix </w:t>
      </w:r>
      <w:r w:rsidR="0028113D">
        <w:rPr>
          <w:i/>
          <w:lang w:val="en-US"/>
        </w:rPr>
        <w:t>_</w:t>
      </w:r>
      <w:proofErr w:type="spellStart"/>
      <w:r w:rsidR="0028113D">
        <w:rPr>
          <w:i/>
          <w:lang w:val="en-US"/>
        </w:rPr>
        <w:t>async</w:t>
      </w:r>
      <w:proofErr w:type="spellEnd"/>
      <w:r w:rsidR="0028113D">
        <w:rPr>
          <w:lang w:val="en-US"/>
        </w:rPr>
        <w:t xml:space="preserve">. This new function </w:t>
      </w:r>
      <w:r w:rsidR="009517A8">
        <w:rPr>
          <w:lang w:val="en-US"/>
        </w:rPr>
        <w:t xml:space="preserve">accepts a callback that will be called when request is received. The object </w:t>
      </w:r>
      <w:proofErr w:type="spellStart"/>
      <w:r w:rsidR="009517A8">
        <w:rPr>
          <w:i/>
          <w:lang w:val="en-US"/>
        </w:rPr>
        <w:t>AsyncThread</w:t>
      </w:r>
      <w:proofErr w:type="spellEnd"/>
      <w:r w:rsidR="009517A8">
        <w:rPr>
          <w:lang w:val="en-US"/>
        </w:rPr>
        <w:t xml:space="preserve"> is responsible for </w:t>
      </w:r>
      <w:r w:rsidR="00E86287">
        <w:rPr>
          <w:lang w:val="en-US"/>
        </w:rPr>
        <w:t>manages the tasks generated by asynchronous invocations and it receives the replies from servers.</w:t>
      </w:r>
    </w:p>
    <w:p w:rsidR="00E86287" w:rsidRDefault="00E86287" w:rsidP="00C302E5">
      <w:pPr>
        <w:pStyle w:val="Prrafodelista"/>
        <w:numPr>
          <w:ilvl w:val="0"/>
          <w:numId w:val="36"/>
        </w:numPr>
        <w:rPr>
          <w:lang w:val="en-US"/>
        </w:rPr>
      </w:pPr>
      <w:r>
        <w:rPr>
          <w:lang w:val="en-US"/>
        </w:rPr>
        <w:t xml:space="preserve">One-way invocation: The </w:t>
      </w:r>
      <w:proofErr w:type="spellStart"/>
      <w:r>
        <w:rPr>
          <w:i/>
          <w:lang w:val="en-US"/>
        </w:rPr>
        <w:t>ClientRemoteService</w:t>
      </w:r>
      <w:proofErr w:type="spellEnd"/>
      <w:r>
        <w:rPr>
          <w:i/>
          <w:lang w:val="en-US"/>
        </w:rPr>
        <w:t xml:space="preserve"> </w:t>
      </w:r>
      <w:r>
        <w:rPr>
          <w:lang w:val="en-US"/>
        </w:rPr>
        <w:t xml:space="preserve">sends the request but doesn’t await the server reply. This kind of invocation has to set by user in the IDL file, using the special word </w:t>
      </w:r>
      <w:proofErr w:type="spellStart"/>
      <w:r>
        <w:rPr>
          <w:i/>
          <w:lang w:val="en-US"/>
        </w:rPr>
        <w:t>oneway</w:t>
      </w:r>
      <w:proofErr w:type="spellEnd"/>
      <w:r>
        <w:rPr>
          <w:lang w:val="en-US"/>
        </w:rPr>
        <w:t>. Operation definitions with this word cannot have any out parameter.</w:t>
      </w:r>
    </w:p>
    <w:p w:rsidR="0014647D" w:rsidRDefault="0014647D" w:rsidP="0014647D">
      <w:pPr>
        <w:pStyle w:val="Ttulo3"/>
        <w:rPr>
          <w:lang w:val="en-US"/>
        </w:rPr>
      </w:pPr>
      <w:r>
        <w:rPr>
          <w:lang w:val="en-US"/>
        </w:rPr>
        <w:t>API</w:t>
      </w:r>
    </w:p>
    <w:p w:rsidR="009B69C7" w:rsidRDefault="0014647D" w:rsidP="0014647D">
      <w:pPr>
        <w:rPr>
          <w:lang w:val="en-US"/>
        </w:rPr>
      </w:pPr>
      <w:r>
        <w:rPr>
          <w:lang w:val="en-US"/>
        </w:rPr>
        <w:t xml:space="preserve">User has to create </w:t>
      </w:r>
      <w:r w:rsidR="00EF0EEA">
        <w:rPr>
          <w:lang w:val="en-US"/>
        </w:rPr>
        <w:t>an</w:t>
      </w:r>
      <w:r>
        <w:rPr>
          <w:lang w:val="en-US"/>
        </w:rPr>
        <w:t xml:space="preserve"> object of the generated proxy to be able to use the defined interface by him. The constructor of this object has </w:t>
      </w:r>
      <w:r w:rsidR="0008451B">
        <w:rPr>
          <w:lang w:val="en-US"/>
        </w:rPr>
        <w:t>four</w:t>
      </w:r>
      <w:r w:rsidR="009B69C7">
        <w:rPr>
          <w:lang w:val="en-US"/>
        </w:rPr>
        <w:t xml:space="preserve"> parameters that use can change.</w:t>
      </w:r>
    </w:p>
    <w:p w:rsidR="006B2C44" w:rsidRDefault="00E24C44" w:rsidP="006B2C44">
      <w:pPr>
        <w:rPr>
          <w:lang w:val="en-US"/>
        </w:rPr>
      </w:pPr>
      <w:r w:rsidRPr="00E24C44">
        <w:rPr>
          <w:lang w:val="en-US"/>
        </w:rPr>
      </w:r>
      <w:r>
        <w:rPr>
          <w:lang w:val="en-US"/>
        </w:rPr>
        <w:pict>
          <v:rect id="_x0000_s1031" style="width:419.35pt;height:30.8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6B2C44" w:rsidRDefault="00ED05F0" w:rsidP="006B2C44">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Example1Proxy::Example1Proxy(</w:t>
                  </w:r>
                  <w:r>
                    <w:rPr>
                      <w:rFonts w:ascii="Courier New" w:hAnsi="Courier New" w:cs="Courier New"/>
                      <w:noProof/>
                      <w:color w:val="0000FF"/>
                      <w:sz w:val="20"/>
                      <w:szCs w:val="20"/>
                      <w:lang w:val="en-US"/>
                    </w:rPr>
                    <w:t xml:space="preserve">int </w:t>
                  </w:r>
                  <w:r>
                    <w:rPr>
                      <w:rFonts w:ascii="Courier New" w:hAnsi="Courier New" w:cs="Courier New"/>
                      <w:noProof/>
                      <w:sz w:val="20"/>
                      <w:szCs w:val="20"/>
                      <w:lang w:val="en-US"/>
                    </w:rPr>
                    <w:t xml:space="preserve">timeout = 5, </w:t>
                  </w:r>
                  <w:r>
                    <w:rPr>
                      <w:rFonts w:ascii="Courier New" w:hAnsi="Courier New" w:cs="Courier New"/>
                      <w:noProof/>
                      <w:color w:val="0000FF"/>
                      <w:sz w:val="20"/>
                      <w:szCs w:val="20"/>
                      <w:lang w:val="en-US"/>
                    </w:rPr>
                    <w:t>i</w:t>
                  </w:r>
                  <w:r w:rsidRPr="006B2C44">
                    <w:rPr>
                      <w:rFonts w:ascii="Courier New" w:hAnsi="Courier New" w:cs="Courier New"/>
                      <w:noProof/>
                      <w:color w:val="0000FF"/>
                      <w:sz w:val="20"/>
                      <w:szCs w:val="20"/>
                      <w:lang w:val="en-US"/>
                    </w:rPr>
                    <w:t>nt</w:t>
                  </w:r>
                  <w:r>
                    <w:rPr>
                      <w:rFonts w:ascii="Courier New" w:hAnsi="Courier New" w:cs="Courier New"/>
                      <w:noProof/>
                      <w:sz w:val="20"/>
                      <w:szCs w:val="20"/>
                      <w:lang w:val="en-US"/>
                    </w:rPr>
                    <w:t xml:space="preserve"> domainId = 0);</w:t>
                  </w:r>
                </w:p>
              </w:txbxContent>
            </v:textbox>
            <w10:wrap type="none"/>
            <w10:anchorlock/>
          </v:rect>
        </w:pict>
      </w:r>
    </w:p>
    <w:p w:rsidR="006B2C44" w:rsidRDefault="006B2C44" w:rsidP="006B2C44">
      <w:pPr>
        <w:rPr>
          <w:lang w:val="en-US"/>
        </w:rPr>
      </w:pPr>
      <w:r>
        <w:rPr>
          <w:lang w:val="en-US"/>
        </w:rPr>
        <w:t>A brief description of each parameter:</w:t>
      </w:r>
    </w:p>
    <w:p w:rsidR="00EF0EEA" w:rsidRDefault="00EF0EEA" w:rsidP="006B2C44">
      <w:pPr>
        <w:pStyle w:val="Prrafodelista"/>
        <w:numPr>
          <w:ilvl w:val="0"/>
          <w:numId w:val="41"/>
        </w:numPr>
        <w:rPr>
          <w:lang w:val="en-US"/>
        </w:rPr>
      </w:pPr>
      <w:r>
        <w:rPr>
          <w:lang w:val="en-US"/>
        </w:rPr>
        <w:t xml:space="preserve">timeout: </w:t>
      </w:r>
      <w:r w:rsidR="00111FA3">
        <w:rPr>
          <w:lang w:val="en-US"/>
        </w:rPr>
        <w:t>This parameter sets the time that each remote procedure call will wait its reply from server before sends the exception by timeout.</w:t>
      </w:r>
    </w:p>
    <w:p w:rsidR="006B2C44" w:rsidRDefault="00183187" w:rsidP="006B2C44">
      <w:pPr>
        <w:pStyle w:val="Prrafodelista"/>
        <w:numPr>
          <w:ilvl w:val="0"/>
          <w:numId w:val="41"/>
        </w:numPr>
        <w:rPr>
          <w:lang w:val="en-US"/>
        </w:rPr>
      </w:pPr>
      <w:proofErr w:type="spellStart"/>
      <w:r>
        <w:rPr>
          <w:lang w:val="en-US"/>
        </w:rPr>
        <w:t>domainId</w:t>
      </w:r>
      <w:proofErr w:type="spellEnd"/>
      <w:r>
        <w:rPr>
          <w:lang w:val="en-US"/>
        </w:rPr>
        <w:t>: This parameter sets the domain identifier that DDS will use.</w:t>
      </w:r>
    </w:p>
    <w:p w:rsidR="00C65C3D" w:rsidRDefault="00C65C3D" w:rsidP="00C65C3D">
      <w:pPr>
        <w:rPr>
          <w:lang w:val="en-US"/>
        </w:rPr>
      </w:pPr>
      <w:r>
        <w:rPr>
          <w:lang w:val="en-US"/>
        </w:rPr>
        <w:t>The way to call a remote procedure is like calling a function in C++.</w:t>
      </w:r>
    </w:p>
    <w:p w:rsidR="00C65C3D" w:rsidRDefault="00E24C44" w:rsidP="00C65C3D">
      <w:pPr>
        <w:rPr>
          <w:lang w:val="en-US"/>
        </w:rPr>
      </w:pPr>
      <w:r w:rsidRPr="00E24C44">
        <w:rPr>
          <w:lang w:val="en-US"/>
        </w:rPr>
      </w:r>
      <w:r>
        <w:rPr>
          <w:lang w:val="en-US"/>
        </w:rPr>
        <w:pict>
          <v:rect id="_x0000_s1030" style="width:419.35pt;height:2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6B2C44" w:rsidRDefault="00ED05F0" w:rsidP="00C65C3D">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proxy-&gt;function1(p1, p2, p3, retValue);</w:t>
                  </w:r>
                </w:p>
              </w:txbxContent>
            </v:textbox>
            <w10:wrap type="none"/>
            <w10:anchorlock/>
          </v:rect>
        </w:pict>
      </w:r>
    </w:p>
    <w:p w:rsidR="00EB180C" w:rsidRDefault="00EB180C" w:rsidP="00C65C3D">
      <w:pPr>
        <w:rPr>
          <w:lang w:val="en-US"/>
        </w:rPr>
      </w:pPr>
      <w:r>
        <w:rPr>
          <w:lang w:val="en-US"/>
        </w:rPr>
        <w:t>Note: Rest of APIs return returned value as normal function. Think about this.</w:t>
      </w:r>
    </w:p>
    <w:p w:rsidR="00EB180C" w:rsidRPr="00C65C3D" w:rsidRDefault="00E24C44" w:rsidP="00C65C3D">
      <w:pPr>
        <w:rPr>
          <w:lang w:val="en-US"/>
        </w:rPr>
      </w:pPr>
      <w:r w:rsidRPr="00E24C44">
        <w:rPr>
          <w:lang w:val="en-US"/>
        </w:rPr>
      </w:r>
      <w:r>
        <w:rPr>
          <w:lang w:val="en-US"/>
        </w:rPr>
        <w:pict>
          <v:rect id="_x0000_s1029" style="width:419.35pt;height:2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B180C" w:rsidRPr="006B2C44" w:rsidRDefault="00EB180C" w:rsidP="00EB180C">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retValue = proxy-&gt;function1(p1, p2, p3);</w:t>
                  </w:r>
                </w:p>
              </w:txbxContent>
            </v:textbox>
            <w10:wrap type="none"/>
            <w10:anchorlock/>
          </v:rect>
        </w:pict>
      </w:r>
    </w:p>
    <w:p w:rsidR="003A450B" w:rsidRDefault="00B06631" w:rsidP="00B06631">
      <w:pPr>
        <w:pStyle w:val="Ttulo3"/>
        <w:rPr>
          <w:lang w:val="en-US"/>
        </w:rPr>
      </w:pPr>
      <w:bookmarkStart w:id="12" w:name="_Toc329782681"/>
      <w:r>
        <w:rPr>
          <w:lang w:val="en-US"/>
        </w:rPr>
        <w:t>Threading issues</w:t>
      </w:r>
      <w:bookmarkEnd w:id="12"/>
    </w:p>
    <w:p w:rsidR="000F7D4B" w:rsidRPr="000F6F58" w:rsidRDefault="00932705">
      <w:pPr>
        <w:rPr>
          <w:lang w:val="en-US"/>
        </w:rPr>
      </w:pPr>
      <w:r>
        <w:rPr>
          <w:lang w:val="en-US"/>
        </w:rPr>
        <w:t>When a user calls a remote procedure, there is only one global variable that is used.</w:t>
      </w:r>
      <w:r w:rsidR="000F6F58">
        <w:rPr>
          <w:lang w:val="en-US"/>
        </w:rPr>
        <w:t xml:space="preserve"> The rest of variables and objects are created in the call, exce</w:t>
      </w:r>
      <w:r w:rsidR="00C302E5">
        <w:rPr>
          <w:lang w:val="en-US"/>
        </w:rPr>
        <w:t>pt DDS entities that are thread-</w:t>
      </w:r>
      <w:r w:rsidR="000F6F58">
        <w:rPr>
          <w:lang w:val="en-US"/>
        </w:rPr>
        <w:t xml:space="preserve">safe. That global variable is </w:t>
      </w:r>
      <w:proofErr w:type="spellStart"/>
      <w:r w:rsidR="000F6F58">
        <w:rPr>
          <w:i/>
          <w:lang w:val="en-US"/>
        </w:rPr>
        <w:t>m_numSec</w:t>
      </w:r>
      <w:proofErr w:type="spellEnd"/>
      <w:r w:rsidR="000F6F58">
        <w:rPr>
          <w:lang w:val="en-US"/>
        </w:rPr>
        <w:t xml:space="preserve"> that store the next sequence number that request should use. This variable is protected by a </w:t>
      </w:r>
      <w:proofErr w:type="spellStart"/>
      <w:r w:rsidR="000F6F58">
        <w:rPr>
          <w:lang w:val="en-US"/>
        </w:rPr>
        <w:t>mutex</w:t>
      </w:r>
      <w:proofErr w:type="spellEnd"/>
      <w:r w:rsidR="000F6F58">
        <w:rPr>
          <w:lang w:val="en-US"/>
        </w:rPr>
        <w:t>.</w:t>
      </w:r>
      <w:r w:rsidR="000F7D4B">
        <w:rPr>
          <w:lang w:val="en-US"/>
        </w:rPr>
        <w:br w:type="page"/>
      </w:r>
    </w:p>
    <w:p w:rsidR="00CF170D" w:rsidRPr="00CF170D" w:rsidRDefault="007D4D0C" w:rsidP="0055448A">
      <w:pPr>
        <w:pStyle w:val="Ttulo2"/>
        <w:rPr>
          <w:lang w:val="en-US"/>
        </w:rPr>
      </w:pPr>
      <w:bookmarkStart w:id="13" w:name="_Toc329782682"/>
      <w:r>
        <w:rPr>
          <w:lang w:val="en-US"/>
        </w:rPr>
        <w:lastRenderedPageBreak/>
        <w:t>Ser</w:t>
      </w:r>
      <w:r w:rsidR="00CF170D">
        <w:rPr>
          <w:lang w:val="en-US"/>
        </w:rPr>
        <w:t>ver</w:t>
      </w:r>
      <w:bookmarkEnd w:id="13"/>
    </w:p>
    <w:p w:rsidR="00C65C42" w:rsidRPr="00C65C42" w:rsidRDefault="00C65C42" w:rsidP="005B1FE4">
      <w:pPr>
        <w:rPr>
          <w:lang w:val="en-US"/>
        </w:rPr>
      </w:pPr>
      <w:r>
        <w:rPr>
          <w:lang w:val="en-US"/>
        </w:rPr>
        <w:t>The ser</w:t>
      </w:r>
      <w:r w:rsidR="005D437A">
        <w:rPr>
          <w:lang w:val="en-US"/>
        </w:rPr>
        <w:t>ver's objective is to receive a</w:t>
      </w:r>
      <w:r>
        <w:rPr>
          <w:lang w:val="en-US"/>
        </w:rPr>
        <w:t xml:space="preserve"> client's request and send a reply after the called function's execution.</w:t>
      </w:r>
      <w:r w:rsidR="00894530">
        <w:rPr>
          <w:lang w:val="en-US"/>
        </w:rPr>
        <w:t xml:space="preserve"> </w:t>
      </w:r>
      <w:r w:rsidR="007A1EC4">
        <w:rPr>
          <w:lang w:val="en-US"/>
        </w:rPr>
        <w:t xml:space="preserve"> </w:t>
      </w:r>
      <w:r w:rsidR="005B1FE4">
        <w:rPr>
          <w:lang w:val="en-US"/>
        </w:rPr>
        <w:t>The user only needs to know how his functions are done.</w:t>
      </w:r>
    </w:p>
    <w:p w:rsidR="00D46647" w:rsidRPr="00894530" w:rsidRDefault="00905596" w:rsidP="0005718C">
      <w:pPr>
        <w:jc w:val="center"/>
        <w:rPr>
          <w:lang w:val="en-US"/>
        </w:rPr>
      </w:pPr>
      <w:r>
        <w:rPr>
          <w:noProof/>
          <w:lang w:eastAsia="es-ES"/>
        </w:rPr>
        <w:drawing>
          <wp:inline distT="0" distB="0" distL="0" distR="0">
            <wp:extent cx="5400040" cy="2923090"/>
            <wp:effectExtent l="1905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srcRect/>
                    <a:stretch>
                      <a:fillRect/>
                    </a:stretch>
                  </pic:blipFill>
                  <pic:spPr bwMode="auto">
                    <a:xfrm>
                      <a:off x="0" y="0"/>
                      <a:ext cx="5400040" cy="2923090"/>
                    </a:xfrm>
                    <a:prstGeom prst="rect">
                      <a:avLst/>
                    </a:prstGeom>
                    <a:noFill/>
                    <a:ln w="9525">
                      <a:noFill/>
                      <a:miter lim="800000"/>
                      <a:headEnd/>
                      <a:tailEnd/>
                    </a:ln>
                  </pic:spPr>
                </pic:pic>
              </a:graphicData>
            </a:graphic>
          </wp:inline>
        </w:drawing>
      </w:r>
    </w:p>
    <w:p w:rsidR="005D437A" w:rsidRDefault="005D437A" w:rsidP="007F63D8">
      <w:pPr>
        <w:rPr>
          <w:lang w:val="en-US"/>
        </w:rPr>
      </w:pPr>
      <w:r>
        <w:rPr>
          <w:lang w:val="en-US"/>
        </w:rPr>
        <w:t xml:space="preserve">The </w:t>
      </w:r>
      <w:r w:rsidR="0005718C">
        <w:rPr>
          <w:i/>
          <w:lang w:val="en-US"/>
        </w:rPr>
        <w:t>f</w:t>
      </w:r>
      <w:r w:rsidRPr="00AC4706">
        <w:rPr>
          <w:i/>
          <w:lang w:val="en-US"/>
        </w:rPr>
        <w:t>unction1RequestUtils</w:t>
      </w:r>
      <w:r>
        <w:rPr>
          <w:lang w:val="en-US"/>
        </w:rPr>
        <w:t xml:space="preserve"> and </w:t>
      </w:r>
      <w:r w:rsidR="0005718C">
        <w:rPr>
          <w:i/>
          <w:lang w:val="en-US"/>
        </w:rPr>
        <w:t>f</w:t>
      </w:r>
      <w:r w:rsidRPr="00AC4706">
        <w:rPr>
          <w:i/>
          <w:lang w:val="en-US"/>
        </w:rPr>
        <w:t>unction1ReplyUtils</w:t>
      </w:r>
      <w:r>
        <w:rPr>
          <w:lang w:val="en-US"/>
        </w:rPr>
        <w:t xml:space="preserve"> are classes that are generated by the </w:t>
      </w:r>
      <w:r w:rsidR="00D07E9E">
        <w:rPr>
          <w:lang w:val="en-US"/>
        </w:rPr>
        <w:t>DIL compiler</w:t>
      </w:r>
      <w:r>
        <w:rPr>
          <w:lang w:val="en-US"/>
        </w:rPr>
        <w:t xml:space="preserve">. </w:t>
      </w:r>
      <w:r w:rsidR="0005718C">
        <w:rPr>
          <w:i/>
          <w:lang w:val="en-US"/>
        </w:rPr>
        <w:t>f</w:t>
      </w:r>
      <w:r w:rsidRPr="00AC4706">
        <w:rPr>
          <w:i/>
          <w:lang w:val="en-US"/>
        </w:rPr>
        <w:t>unction1RequestUtils</w:t>
      </w:r>
      <w:r>
        <w:rPr>
          <w:lang w:val="en-US"/>
        </w:rPr>
        <w:t xml:space="preserve"> is generated from the DDS type of the input parameters of the </w:t>
      </w:r>
      <w:r w:rsidR="0021592C">
        <w:rPr>
          <w:lang w:val="en-US"/>
        </w:rPr>
        <w:t>remote procedure</w:t>
      </w:r>
      <w:r>
        <w:rPr>
          <w:lang w:val="en-US"/>
        </w:rPr>
        <w:t xml:space="preserve">. </w:t>
      </w:r>
      <w:r w:rsidR="0021592C">
        <w:rPr>
          <w:i/>
          <w:lang w:val="en-US"/>
        </w:rPr>
        <w:t>f</w:t>
      </w:r>
      <w:r w:rsidRPr="00AC4706">
        <w:rPr>
          <w:i/>
          <w:lang w:val="en-US"/>
        </w:rPr>
        <w:t>unction1ReplyUtils</w:t>
      </w:r>
      <w:r>
        <w:rPr>
          <w:lang w:val="en-US"/>
        </w:rPr>
        <w:t xml:space="preserve"> is generated from the DDS type of the output parameters of the </w:t>
      </w:r>
      <w:r w:rsidR="0021592C">
        <w:rPr>
          <w:lang w:val="en-US"/>
        </w:rPr>
        <w:t>remote procedure</w:t>
      </w:r>
      <w:r>
        <w:rPr>
          <w:lang w:val="en-US"/>
        </w:rPr>
        <w:t xml:space="preserve">. These classes know how to create a DDS type data with the parameter's values of the </w:t>
      </w:r>
      <w:r w:rsidR="0021592C">
        <w:rPr>
          <w:lang w:val="en-US"/>
        </w:rPr>
        <w:t>remote procedure</w:t>
      </w:r>
      <w:r>
        <w:rPr>
          <w:lang w:val="en-US"/>
        </w:rPr>
        <w:t xml:space="preserve">. This functionality is implemented in the function </w:t>
      </w:r>
      <w:r>
        <w:rPr>
          <w:i/>
          <w:lang w:val="en-US"/>
        </w:rPr>
        <w:t>create</w:t>
      </w:r>
      <w:r w:rsidRPr="00796D78">
        <w:rPr>
          <w:i/>
          <w:lang w:val="en-US"/>
        </w:rPr>
        <w:t>Type</w:t>
      </w:r>
      <w:r>
        <w:rPr>
          <w:i/>
          <w:lang w:val="en-US"/>
        </w:rPr>
        <w:t xml:space="preserve">Data(). </w:t>
      </w:r>
      <w:r w:rsidRPr="007F4309">
        <w:rPr>
          <w:lang w:val="en-US"/>
        </w:rPr>
        <w:t>Also these classes know to extract data from DDS type data to fill he output parameters.</w:t>
      </w:r>
      <w:r>
        <w:rPr>
          <w:lang w:val="en-US"/>
        </w:rPr>
        <w:t xml:space="preserve"> This functionality is implemented in the function </w:t>
      </w:r>
      <w:r>
        <w:rPr>
          <w:i/>
          <w:lang w:val="en-US"/>
        </w:rPr>
        <w:t>extractTypeData()</w:t>
      </w:r>
      <w:r>
        <w:rPr>
          <w:lang w:val="en-US"/>
        </w:rPr>
        <w:t>.</w:t>
      </w:r>
    </w:p>
    <w:p w:rsidR="005D437A" w:rsidRDefault="00ED05F0" w:rsidP="007F63D8">
      <w:pPr>
        <w:rPr>
          <w:lang w:val="en-US"/>
        </w:rPr>
      </w:pPr>
      <w:r>
        <w:rPr>
          <w:lang w:val="en-US"/>
        </w:rPr>
        <w:t xml:space="preserve">As RPC4DDS supports two type of transport (TCP or UDP), the IDL compiler generates two possible frontends for the user. </w:t>
      </w:r>
      <w:r>
        <w:rPr>
          <w:i/>
          <w:lang w:val="en-US"/>
        </w:rPr>
        <w:t>Example1WANServer</w:t>
      </w:r>
      <w:r>
        <w:rPr>
          <w:lang w:val="en-US"/>
        </w:rPr>
        <w:t xml:space="preserve"> uses </w:t>
      </w:r>
      <w:r w:rsidR="00021613">
        <w:rPr>
          <w:lang w:val="en-US"/>
        </w:rPr>
        <w:t>a</w:t>
      </w:r>
      <w:r>
        <w:rPr>
          <w:lang w:val="en-US"/>
        </w:rPr>
        <w:t xml:space="preserve"> </w:t>
      </w:r>
      <w:proofErr w:type="spellStart"/>
      <w:r w:rsidR="00021613">
        <w:rPr>
          <w:i/>
          <w:lang w:val="en-US"/>
        </w:rPr>
        <w:t>TCP</w:t>
      </w:r>
      <w:r>
        <w:rPr>
          <w:i/>
          <w:lang w:val="en-US"/>
        </w:rPr>
        <w:t>Transport</w:t>
      </w:r>
      <w:proofErr w:type="spellEnd"/>
      <w:r>
        <w:rPr>
          <w:lang w:val="en-US"/>
        </w:rPr>
        <w:t xml:space="preserve"> </w:t>
      </w:r>
      <w:r w:rsidR="00021613">
        <w:rPr>
          <w:lang w:val="en-US"/>
        </w:rPr>
        <w:t>object</w:t>
      </w:r>
      <w:r>
        <w:rPr>
          <w:lang w:val="en-US"/>
        </w:rPr>
        <w:t xml:space="preserve"> that allows to listen a port for TCP connections with clients. </w:t>
      </w:r>
      <w:r>
        <w:rPr>
          <w:i/>
          <w:lang w:val="en-US"/>
        </w:rPr>
        <w:t>Example1Server</w:t>
      </w:r>
      <w:r>
        <w:rPr>
          <w:lang w:val="en-US"/>
        </w:rPr>
        <w:t xml:space="preserve"> uses </w:t>
      </w:r>
      <w:r w:rsidR="00021613">
        <w:rPr>
          <w:lang w:val="en-US"/>
        </w:rPr>
        <w:t>a</w:t>
      </w:r>
      <w:r>
        <w:rPr>
          <w:lang w:val="en-US"/>
        </w:rPr>
        <w:t xml:space="preserve"> </w:t>
      </w:r>
      <w:proofErr w:type="spellStart"/>
      <w:r>
        <w:rPr>
          <w:i/>
          <w:lang w:val="en-US"/>
        </w:rPr>
        <w:t>UDPTransport</w:t>
      </w:r>
      <w:proofErr w:type="spellEnd"/>
      <w:r>
        <w:rPr>
          <w:lang w:val="en-US"/>
        </w:rPr>
        <w:t xml:space="preserve"> that uses the UDP discovery of DDS. Both proxies inherits from the class </w:t>
      </w:r>
      <w:r>
        <w:rPr>
          <w:i/>
          <w:lang w:val="en-US"/>
        </w:rPr>
        <w:t>Example1ServerH</w:t>
      </w:r>
      <w:r>
        <w:rPr>
          <w:lang w:val="en-US"/>
        </w:rPr>
        <w:t xml:space="preserve">. </w:t>
      </w:r>
      <w:r w:rsidR="005D437A">
        <w:rPr>
          <w:lang w:val="en-US"/>
        </w:rPr>
        <w:t xml:space="preserve">The </w:t>
      </w:r>
      <w:r w:rsidR="0021592C">
        <w:rPr>
          <w:i/>
          <w:lang w:val="en-US"/>
        </w:rPr>
        <w:t>Example1</w:t>
      </w:r>
      <w:r w:rsidR="005D437A">
        <w:rPr>
          <w:i/>
          <w:lang w:val="en-US"/>
        </w:rPr>
        <w:t>Server</w:t>
      </w:r>
      <w:r>
        <w:rPr>
          <w:i/>
          <w:lang w:val="en-US"/>
        </w:rPr>
        <w:t>H</w:t>
      </w:r>
      <w:r w:rsidR="005D437A">
        <w:rPr>
          <w:i/>
          <w:lang w:val="en-US"/>
        </w:rPr>
        <w:t xml:space="preserve"> </w:t>
      </w:r>
      <w:r w:rsidR="005D437A">
        <w:rPr>
          <w:lang w:val="en-US"/>
        </w:rPr>
        <w:t xml:space="preserve">class </w:t>
      </w:r>
      <w:r w:rsidR="001439C4">
        <w:rPr>
          <w:lang w:val="en-US"/>
        </w:rPr>
        <w:t>inherit</w:t>
      </w:r>
      <w:r w:rsidR="0021592C">
        <w:rPr>
          <w:lang w:val="en-US"/>
        </w:rPr>
        <w:t>s</w:t>
      </w:r>
      <w:r w:rsidR="001439C4">
        <w:rPr>
          <w:lang w:val="en-US"/>
        </w:rPr>
        <w:t xml:space="preserve"> from the </w:t>
      </w:r>
      <w:r w:rsidR="001439C4">
        <w:rPr>
          <w:i/>
          <w:lang w:val="en-US"/>
        </w:rPr>
        <w:t xml:space="preserve">Server </w:t>
      </w:r>
      <w:r w:rsidR="001439C4">
        <w:rPr>
          <w:lang w:val="en-US"/>
        </w:rPr>
        <w:t xml:space="preserve">class. This class is generated by the </w:t>
      </w:r>
      <w:r w:rsidR="00D07E9E">
        <w:rPr>
          <w:lang w:val="en-US"/>
        </w:rPr>
        <w:t>IDL compiler</w:t>
      </w:r>
      <w:r w:rsidR="001439C4">
        <w:rPr>
          <w:lang w:val="en-US"/>
        </w:rPr>
        <w:t xml:space="preserve"> and implements </w:t>
      </w:r>
      <w:r w:rsidR="0021592C">
        <w:rPr>
          <w:lang w:val="en-US"/>
        </w:rPr>
        <w:t>a specific</w:t>
      </w:r>
      <w:r w:rsidR="001439C4">
        <w:rPr>
          <w:lang w:val="en-US"/>
        </w:rPr>
        <w:t xml:space="preserve"> function </w:t>
      </w:r>
      <w:r w:rsidR="0021592C">
        <w:rPr>
          <w:lang w:val="en-US"/>
        </w:rPr>
        <w:t xml:space="preserve">for each remote procedure. In the example the function will be </w:t>
      </w:r>
      <w:r w:rsidR="0021592C">
        <w:rPr>
          <w:i/>
          <w:lang w:val="en-US"/>
        </w:rPr>
        <w:t>function1()</w:t>
      </w:r>
      <w:r w:rsidR="0021592C">
        <w:rPr>
          <w:lang w:val="en-US"/>
        </w:rPr>
        <w:t>.</w:t>
      </w:r>
      <w:r w:rsidR="001439C4">
        <w:rPr>
          <w:lang w:val="en-US"/>
        </w:rPr>
        <w:t xml:space="preserve"> </w:t>
      </w:r>
      <w:r w:rsidR="000C6F96">
        <w:rPr>
          <w:lang w:val="en-US"/>
        </w:rPr>
        <w:t xml:space="preserve">When </w:t>
      </w:r>
      <w:r w:rsidR="000C6F96">
        <w:rPr>
          <w:i/>
          <w:lang w:val="en-US"/>
        </w:rPr>
        <w:t xml:space="preserve">Example1Server </w:t>
      </w:r>
      <w:r w:rsidR="000C6F96">
        <w:rPr>
          <w:lang w:val="en-US"/>
        </w:rPr>
        <w:t xml:space="preserve">receives a client request of a remote procedure, this function is called by </w:t>
      </w:r>
      <w:r w:rsidR="000C6F96">
        <w:rPr>
          <w:i/>
          <w:lang w:val="en-US"/>
        </w:rPr>
        <w:t>Example1Server</w:t>
      </w:r>
      <w:r w:rsidR="001439C4">
        <w:rPr>
          <w:lang w:val="en-US"/>
        </w:rPr>
        <w:t xml:space="preserve"> and </w:t>
      </w:r>
      <w:r w:rsidR="000C6F96">
        <w:rPr>
          <w:lang w:val="en-US"/>
        </w:rPr>
        <w:t xml:space="preserve">it </w:t>
      </w:r>
      <w:r w:rsidR="001439C4">
        <w:rPr>
          <w:lang w:val="en-US"/>
        </w:rPr>
        <w:t xml:space="preserve">uses the </w:t>
      </w:r>
      <w:r w:rsidR="00A95833">
        <w:rPr>
          <w:i/>
          <w:lang w:val="en-US"/>
        </w:rPr>
        <w:t>f</w:t>
      </w:r>
      <w:r w:rsidR="001439C4">
        <w:rPr>
          <w:i/>
          <w:lang w:val="en-US"/>
        </w:rPr>
        <w:t>unction1RequestUtils</w:t>
      </w:r>
      <w:r w:rsidR="001439C4" w:rsidRPr="001439C4">
        <w:rPr>
          <w:lang w:val="en-US"/>
        </w:rPr>
        <w:t xml:space="preserve"> to extract the parameters of the </w:t>
      </w:r>
      <w:r w:rsidR="00A95833">
        <w:rPr>
          <w:lang w:val="en-US"/>
        </w:rPr>
        <w:t>remote procedure</w:t>
      </w:r>
      <w:r w:rsidR="001439C4" w:rsidRPr="001439C4">
        <w:rPr>
          <w:lang w:val="en-US"/>
        </w:rPr>
        <w:t>.</w:t>
      </w:r>
      <w:r w:rsidR="001439C4">
        <w:rPr>
          <w:lang w:val="en-US"/>
        </w:rPr>
        <w:t xml:space="preserve"> Then it calls the </w:t>
      </w:r>
      <w:r w:rsidR="00A95833">
        <w:rPr>
          <w:lang w:val="en-US"/>
        </w:rPr>
        <w:t>user’s implementation of the remote procedure</w:t>
      </w:r>
      <w:r w:rsidR="001439C4">
        <w:rPr>
          <w:lang w:val="en-US"/>
        </w:rPr>
        <w:t xml:space="preserve"> and transforms the output parameters in a reply data instance </w:t>
      </w:r>
      <w:r w:rsidR="00A95833">
        <w:rPr>
          <w:lang w:val="en-US"/>
        </w:rPr>
        <w:t xml:space="preserve">using </w:t>
      </w:r>
      <w:r w:rsidR="00A95833" w:rsidRPr="000C6F96">
        <w:rPr>
          <w:i/>
          <w:lang w:val="en-US"/>
        </w:rPr>
        <w:t>function1ReplyUtils</w:t>
      </w:r>
      <w:r w:rsidR="001439C4">
        <w:rPr>
          <w:lang w:val="en-US"/>
        </w:rPr>
        <w:t xml:space="preserve"> class.</w:t>
      </w:r>
    </w:p>
    <w:p w:rsidR="00416083" w:rsidRDefault="00416083" w:rsidP="007F63D8">
      <w:pPr>
        <w:rPr>
          <w:lang w:val="en-US"/>
        </w:rPr>
      </w:pPr>
      <w:r>
        <w:rPr>
          <w:lang w:val="en-US"/>
        </w:rPr>
        <w:t xml:space="preserve">For each </w:t>
      </w:r>
      <w:r w:rsidR="00A45303">
        <w:rPr>
          <w:lang w:val="en-US"/>
        </w:rPr>
        <w:t>remote procedure</w:t>
      </w:r>
      <w:r>
        <w:rPr>
          <w:lang w:val="en-US"/>
        </w:rPr>
        <w:t xml:space="preserve"> there is a </w:t>
      </w:r>
      <w:proofErr w:type="spellStart"/>
      <w:r w:rsidR="00B16B0E">
        <w:rPr>
          <w:i/>
          <w:lang w:val="en-US"/>
        </w:rPr>
        <w:t>Server</w:t>
      </w:r>
      <w:r>
        <w:rPr>
          <w:i/>
          <w:lang w:val="en-US"/>
        </w:rPr>
        <w:t>RemoteService</w:t>
      </w:r>
      <w:proofErr w:type="spellEnd"/>
      <w:r>
        <w:rPr>
          <w:i/>
          <w:lang w:val="en-US"/>
        </w:rPr>
        <w:t xml:space="preserve"> </w:t>
      </w:r>
      <w:r>
        <w:rPr>
          <w:lang w:val="en-US"/>
        </w:rPr>
        <w:t>class</w:t>
      </w:r>
      <w:r w:rsidR="00A13E7C">
        <w:rPr>
          <w:lang w:val="en-US"/>
        </w:rPr>
        <w:t xml:space="preserve"> (inherited by a class generated by the </w:t>
      </w:r>
      <w:r w:rsidR="00D07E9E">
        <w:rPr>
          <w:lang w:val="en-US"/>
        </w:rPr>
        <w:t>IDL compiler</w:t>
      </w:r>
      <w:r w:rsidR="00A13E7C">
        <w:rPr>
          <w:lang w:val="en-US"/>
        </w:rPr>
        <w:t xml:space="preserve">, in the example is </w:t>
      </w:r>
      <w:r w:rsidR="00A13E7C">
        <w:rPr>
          <w:i/>
          <w:lang w:val="en-US"/>
        </w:rPr>
        <w:t>function1ServerRemoteService</w:t>
      </w:r>
      <w:r w:rsidR="00A13E7C">
        <w:rPr>
          <w:lang w:val="en-US"/>
        </w:rPr>
        <w:t>)</w:t>
      </w:r>
      <w:r>
        <w:rPr>
          <w:lang w:val="en-US"/>
        </w:rPr>
        <w:t xml:space="preserve">. The </w:t>
      </w:r>
      <w:r w:rsidR="00B16B0E">
        <w:rPr>
          <w:i/>
          <w:lang w:val="en-US"/>
        </w:rPr>
        <w:t>Server</w:t>
      </w:r>
      <w:r>
        <w:rPr>
          <w:i/>
          <w:lang w:val="en-US"/>
        </w:rPr>
        <w:t xml:space="preserve">RemoteService </w:t>
      </w:r>
      <w:r>
        <w:rPr>
          <w:lang w:val="en-US"/>
        </w:rPr>
        <w:t xml:space="preserve">objects are created in the </w:t>
      </w:r>
      <w:r w:rsidR="00B16B0E">
        <w:rPr>
          <w:lang w:val="en-US"/>
        </w:rPr>
        <w:t>server's</w:t>
      </w:r>
      <w:r>
        <w:rPr>
          <w:lang w:val="en-US"/>
        </w:rPr>
        <w:t xml:space="preserve"> initialization. Each object manages the DDS objects that each remote function needs to communicate with the </w:t>
      </w:r>
      <w:r w:rsidR="00A45303">
        <w:rPr>
          <w:lang w:val="en-US"/>
        </w:rPr>
        <w:t>clients</w:t>
      </w:r>
      <w:r>
        <w:rPr>
          <w:lang w:val="en-US"/>
        </w:rPr>
        <w:t xml:space="preserve">. It manages the publisher of the </w:t>
      </w:r>
      <w:r w:rsidR="00B16B0E">
        <w:rPr>
          <w:lang w:val="en-US"/>
        </w:rPr>
        <w:t>reply</w:t>
      </w:r>
      <w:r>
        <w:rPr>
          <w:lang w:val="en-US"/>
        </w:rPr>
        <w:t xml:space="preserve"> data, the data writer of the </w:t>
      </w:r>
      <w:r w:rsidR="00B16B0E">
        <w:rPr>
          <w:lang w:val="en-US"/>
        </w:rPr>
        <w:t>reply</w:t>
      </w:r>
      <w:r>
        <w:rPr>
          <w:lang w:val="en-US"/>
        </w:rPr>
        <w:t xml:space="preserve"> data, the subscriber of the </w:t>
      </w:r>
      <w:r w:rsidR="00B16B0E">
        <w:rPr>
          <w:lang w:val="en-US"/>
        </w:rPr>
        <w:t>request</w:t>
      </w:r>
      <w:r>
        <w:rPr>
          <w:lang w:val="en-US"/>
        </w:rPr>
        <w:t xml:space="preserve"> data and the data reader of the </w:t>
      </w:r>
      <w:r w:rsidR="00B16B0E">
        <w:rPr>
          <w:lang w:val="en-US"/>
        </w:rPr>
        <w:t>request</w:t>
      </w:r>
      <w:r>
        <w:rPr>
          <w:lang w:val="en-US"/>
        </w:rPr>
        <w:t xml:space="preserve"> data. Furthermore, this class register the request type and </w:t>
      </w:r>
      <w:r>
        <w:rPr>
          <w:lang w:val="en-US"/>
        </w:rPr>
        <w:lastRenderedPageBreak/>
        <w:t xml:space="preserve">reply type at the initialization, and it creates both topics. </w:t>
      </w:r>
      <w:r w:rsidR="007227C4">
        <w:rPr>
          <w:lang w:val="en-US"/>
        </w:rPr>
        <w:t xml:space="preserve">The </w:t>
      </w:r>
      <w:r w:rsidR="007227C4">
        <w:rPr>
          <w:i/>
          <w:lang w:val="en-US"/>
        </w:rPr>
        <w:t>Server</w:t>
      </w:r>
      <w:r w:rsidR="007227C4" w:rsidRPr="00646541">
        <w:rPr>
          <w:i/>
          <w:lang w:val="en-US"/>
        </w:rPr>
        <w:t>RemoteService</w:t>
      </w:r>
      <w:r w:rsidR="007227C4">
        <w:rPr>
          <w:lang w:val="en-US"/>
        </w:rPr>
        <w:t xml:space="preserve"> awaits the c</w:t>
      </w:r>
      <w:r w:rsidR="00A45303">
        <w:rPr>
          <w:lang w:val="en-US"/>
        </w:rPr>
        <w:t xml:space="preserve">lient request and notify to the </w:t>
      </w:r>
      <w:r w:rsidR="00A45303">
        <w:rPr>
          <w:i/>
          <w:lang w:val="en-US"/>
        </w:rPr>
        <w:t>Example1Server (Server)</w:t>
      </w:r>
      <w:r w:rsidR="00A13E7C">
        <w:rPr>
          <w:i/>
          <w:lang w:val="en-US"/>
        </w:rPr>
        <w:t xml:space="preserve"> </w:t>
      </w:r>
      <w:r w:rsidR="00A13E7C">
        <w:rPr>
          <w:lang w:val="en-US"/>
        </w:rPr>
        <w:t xml:space="preserve">using the function </w:t>
      </w:r>
      <w:r w:rsidR="00A13E7C">
        <w:rPr>
          <w:i/>
          <w:lang w:val="en-US"/>
        </w:rPr>
        <w:t>schedule()</w:t>
      </w:r>
      <w:r w:rsidR="007227C4">
        <w:rPr>
          <w:lang w:val="en-US"/>
        </w:rPr>
        <w:t xml:space="preserve">. </w:t>
      </w:r>
      <w:r w:rsidRPr="007227C4">
        <w:rPr>
          <w:lang w:val="en-US"/>
        </w:rPr>
        <w:t>The</w:t>
      </w:r>
      <w:r>
        <w:rPr>
          <w:lang w:val="en-US"/>
        </w:rPr>
        <w:t xml:space="preserve"> </w:t>
      </w:r>
      <w:r w:rsidR="00B16B0E">
        <w:rPr>
          <w:i/>
          <w:lang w:val="en-US"/>
        </w:rPr>
        <w:t>Server</w:t>
      </w:r>
      <w:r w:rsidRPr="00D66CA8">
        <w:rPr>
          <w:i/>
          <w:lang w:val="en-US"/>
        </w:rPr>
        <w:t>RemoteService</w:t>
      </w:r>
      <w:r>
        <w:rPr>
          <w:lang w:val="en-US"/>
        </w:rPr>
        <w:t xml:space="preserve"> object receives from the </w:t>
      </w:r>
      <w:r w:rsidR="00A45303">
        <w:rPr>
          <w:i/>
          <w:lang w:val="en-US"/>
        </w:rPr>
        <w:t>Example1</w:t>
      </w:r>
      <w:r w:rsidR="00B16B0E">
        <w:rPr>
          <w:i/>
          <w:lang w:val="en-US"/>
        </w:rPr>
        <w:t>Server</w:t>
      </w:r>
      <w:r>
        <w:rPr>
          <w:i/>
          <w:lang w:val="en-US"/>
        </w:rPr>
        <w:t xml:space="preserve"> </w:t>
      </w:r>
      <w:r>
        <w:rPr>
          <w:lang w:val="en-US"/>
        </w:rPr>
        <w:t xml:space="preserve">object the </w:t>
      </w:r>
      <w:r w:rsidR="00B16B0E">
        <w:rPr>
          <w:lang w:val="en-US"/>
        </w:rPr>
        <w:t>reply</w:t>
      </w:r>
      <w:r>
        <w:rPr>
          <w:lang w:val="en-US"/>
        </w:rPr>
        <w:t xml:space="preserve"> data that it has to send. This functionality is implemented by the function </w:t>
      </w:r>
      <w:proofErr w:type="spellStart"/>
      <w:r w:rsidR="00A45303">
        <w:rPr>
          <w:i/>
          <w:lang w:val="en-US"/>
        </w:rPr>
        <w:t>sendReply</w:t>
      </w:r>
      <w:proofErr w:type="spellEnd"/>
      <w:r>
        <w:rPr>
          <w:i/>
          <w:lang w:val="en-US"/>
        </w:rPr>
        <w:t>()</w:t>
      </w:r>
      <w:r w:rsidR="00A13E7C">
        <w:rPr>
          <w:lang w:val="en-US"/>
        </w:rPr>
        <w:t>.</w:t>
      </w:r>
    </w:p>
    <w:p w:rsidR="005477EB" w:rsidRDefault="005477EB" w:rsidP="007F63D8">
      <w:pPr>
        <w:rPr>
          <w:lang w:val="en-US"/>
        </w:rPr>
      </w:pPr>
      <w:r>
        <w:rPr>
          <w:i/>
          <w:lang w:val="en-US"/>
        </w:rPr>
        <w:t xml:space="preserve">Server </w:t>
      </w:r>
      <w:r>
        <w:rPr>
          <w:lang w:val="en-US"/>
        </w:rPr>
        <w:t>can support several strategies when a request is received.</w:t>
      </w:r>
      <w:r>
        <w:rPr>
          <w:i/>
          <w:lang w:val="en-US"/>
        </w:rPr>
        <w:t xml:space="preserve"> Server </w:t>
      </w:r>
      <w:r>
        <w:rPr>
          <w:lang w:val="en-US"/>
        </w:rPr>
        <w:t xml:space="preserve">is composed by an object which class inherits from the interface </w:t>
      </w:r>
      <w:proofErr w:type="spellStart"/>
      <w:r>
        <w:rPr>
          <w:i/>
          <w:lang w:val="en-US"/>
        </w:rPr>
        <w:t>ServerStrategy</w:t>
      </w:r>
      <w:proofErr w:type="spellEnd"/>
      <w:r>
        <w:rPr>
          <w:lang w:val="en-US"/>
        </w:rPr>
        <w:t>. All strategies that will be implemented have to use this interface. User will be able to select the strategy when creates the server. There are the following strategies:</w:t>
      </w:r>
    </w:p>
    <w:p w:rsidR="005477EB" w:rsidRDefault="005477EB" w:rsidP="005477EB">
      <w:pPr>
        <w:pStyle w:val="Prrafodelista"/>
        <w:numPr>
          <w:ilvl w:val="0"/>
          <w:numId w:val="37"/>
        </w:numPr>
        <w:rPr>
          <w:lang w:val="en-US"/>
        </w:rPr>
      </w:pPr>
      <w:proofErr w:type="spellStart"/>
      <w:r>
        <w:rPr>
          <w:lang w:val="en-US"/>
        </w:rPr>
        <w:t>OneThreadStrategy</w:t>
      </w:r>
      <w:proofErr w:type="spellEnd"/>
      <w:r>
        <w:rPr>
          <w:lang w:val="en-US"/>
        </w:rPr>
        <w:t>: The same thread that received the request will process it.</w:t>
      </w:r>
    </w:p>
    <w:p w:rsidR="005477EB" w:rsidRDefault="005477EB" w:rsidP="005477EB">
      <w:pPr>
        <w:pStyle w:val="Prrafodelista"/>
        <w:numPr>
          <w:ilvl w:val="0"/>
          <w:numId w:val="37"/>
        </w:numPr>
        <w:rPr>
          <w:lang w:val="en-US"/>
        </w:rPr>
      </w:pPr>
      <w:proofErr w:type="spellStart"/>
      <w:r>
        <w:rPr>
          <w:lang w:val="en-US"/>
        </w:rPr>
        <w:t>ThreadPerRequestStrategy</w:t>
      </w:r>
      <w:proofErr w:type="spellEnd"/>
      <w:r>
        <w:rPr>
          <w:lang w:val="en-US"/>
        </w:rPr>
        <w:t>: For each new request, a new thread will be created and it will process the request.</w:t>
      </w:r>
    </w:p>
    <w:p w:rsidR="005477EB" w:rsidRPr="005477EB" w:rsidRDefault="005477EB" w:rsidP="005477EB">
      <w:pPr>
        <w:pStyle w:val="Prrafodelista"/>
        <w:numPr>
          <w:ilvl w:val="0"/>
          <w:numId w:val="37"/>
        </w:numPr>
        <w:rPr>
          <w:lang w:val="en-US"/>
        </w:rPr>
      </w:pPr>
      <w:proofErr w:type="spellStart"/>
      <w:r>
        <w:rPr>
          <w:lang w:val="en-US"/>
        </w:rPr>
        <w:t>ThreadPoolStrategy</w:t>
      </w:r>
      <w:proofErr w:type="spellEnd"/>
      <w:r>
        <w:rPr>
          <w:lang w:val="en-US"/>
        </w:rPr>
        <w:t>: This strategy implements a thread pool. Each new request has to wait until a thread is free.</w:t>
      </w:r>
    </w:p>
    <w:p w:rsidR="001D5F91" w:rsidRDefault="00BB4EC5" w:rsidP="00FE06BB">
      <w:pPr>
        <w:rPr>
          <w:lang w:val="en-US"/>
        </w:rPr>
      </w:pPr>
      <w:r>
        <w:rPr>
          <w:lang w:val="en-US"/>
        </w:rPr>
        <w:t xml:space="preserve">The </w:t>
      </w:r>
      <w:r w:rsidR="0028113D">
        <w:rPr>
          <w:lang w:val="en-US"/>
        </w:rPr>
        <w:t xml:space="preserve">IDL compiler </w:t>
      </w:r>
      <w:r>
        <w:rPr>
          <w:lang w:val="en-US"/>
        </w:rPr>
        <w:t>generates the skeleton that user has to imple</w:t>
      </w:r>
      <w:r w:rsidR="0028113D">
        <w:rPr>
          <w:lang w:val="en-US"/>
        </w:rPr>
        <w:t xml:space="preserve">ment. In the example this class </w:t>
      </w:r>
      <w:r>
        <w:rPr>
          <w:lang w:val="en-US"/>
        </w:rPr>
        <w:t xml:space="preserve">is </w:t>
      </w:r>
      <w:r w:rsidRPr="00BB4EC5">
        <w:rPr>
          <w:i/>
          <w:lang w:val="en-US"/>
        </w:rPr>
        <w:t>Example1ServerImpl</w:t>
      </w:r>
      <w:r>
        <w:rPr>
          <w:lang w:val="en-US"/>
        </w:rPr>
        <w:t xml:space="preserve">. </w:t>
      </w:r>
      <w:r w:rsidRPr="00BB4EC5">
        <w:rPr>
          <w:lang w:val="en-US"/>
        </w:rPr>
        <w:t>This</w:t>
      </w:r>
      <w:r>
        <w:rPr>
          <w:lang w:val="en-US"/>
        </w:rPr>
        <w:t xml:space="preserve"> skeleton is generated with one function for each remote procedure. These functions are the last function, and it has to have the implementation of the remote procedure.  These functions are called by it equals in the </w:t>
      </w:r>
      <w:r>
        <w:rPr>
          <w:i/>
          <w:lang w:val="en-US"/>
        </w:rPr>
        <w:t>Example1Server</w:t>
      </w:r>
      <w:r>
        <w:rPr>
          <w:lang w:val="en-US"/>
        </w:rPr>
        <w:t xml:space="preserve"> class.</w:t>
      </w:r>
    </w:p>
    <w:p w:rsidR="00EF0EEA" w:rsidRDefault="00EF0EEA" w:rsidP="00EF0EEA">
      <w:pPr>
        <w:pStyle w:val="Ttulo3"/>
        <w:rPr>
          <w:lang w:val="en-US"/>
        </w:rPr>
      </w:pPr>
      <w:r>
        <w:rPr>
          <w:lang w:val="en-US"/>
        </w:rPr>
        <w:t>API</w:t>
      </w:r>
    </w:p>
    <w:p w:rsidR="00EF0EEA" w:rsidRDefault="00EF0EEA" w:rsidP="00EF0EEA">
      <w:pPr>
        <w:rPr>
          <w:lang w:val="en-US"/>
        </w:rPr>
      </w:pPr>
      <w:bookmarkStart w:id="14" w:name="_Toc329782683"/>
      <w:r>
        <w:rPr>
          <w:lang w:val="en-US"/>
        </w:rPr>
        <w:t xml:space="preserve">User has to create an object of the generated server to initialize the server. This generated server will expose the interface generated by the user. The constructor of this object has </w:t>
      </w:r>
      <w:r w:rsidR="00ED05F0">
        <w:rPr>
          <w:lang w:val="en-US"/>
        </w:rPr>
        <w:t>four</w:t>
      </w:r>
      <w:r>
        <w:rPr>
          <w:lang w:val="en-US"/>
        </w:rPr>
        <w:t xml:space="preserve"> parameters that use can change.</w:t>
      </w:r>
    </w:p>
    <w:p w:rsidR="00EF0EEA" w:rsidRDefault="00E24C44" w:rsidP="00EF0EEA">
      <w:pPr>
        <w:rPr>
          <w:lang w:val="en-US"/>
        </w:rPr>
      </w:pPr>
      <w:r w:rsidRPr="00E24C44">
        <w:rPr>
          <w:lang w:val="en-US"/>
        </w:rPr>
      </w:r>
      <w:r>
        <w:rPr>
          <w:lang w:val="en-US"/>
        </w:rPr>
        <w:pict>
          <v:rect id="_x0000_s1028" style="width:419.35pt;height:45.1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6B2C44" w:rsidRDefault="00ED05F0" w:rsidP="00EF0EEA">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Example1Server::Example1Server(</w:t>
                  </w:r>
                  <w:r>
                    <w:rPr>
                      <w:rFonts w:ascii="Courier New" w:hAnsi="Courier New" w:cs="Courier New"/>
                      <w:noProof/>
                      <w:color w:val="0000FF"/>
                      <w:sz w:val="20"/>
                      <w:szCs w:val="20"/>
                      <w:lang w:val="en-US"/>
                    </w:rPr>
                    <w:t xml:space="preserve">char </w:t>
                  </w:r>
                  <w:r w:rsidRPr="006B2C44">
                    <w:rPr>
                      <w:rFonts w:ascii="Courier New" w:hAnsi="Courier New" w:cs="Courier New"/>
                      <w:noProof/>
                      <w:sz w:val="20"/>
                      <w:szCs w:val="20"/>
                      <w:lang w:val="en-US"/>
                    </w:rPr>
                    <w:t>*</w:t>
                  </w:r>
                  <w:r>
                    <w:rPr>
                      <w:rFonts w:ascii="Courier New" w:hAnsi="Courier New" w:cs="Courier New"/>
                      <w:noProof/>
                      <w:sz w:val="20"/>
                      <w:szCs w:val="20"/>
                      <w:lang w:val="en-US"/>
                    </w:rPr>
                    <w:t xml:space="preserve">listen_addresses = NULL, StrategyServer *strategy, </w:t>
                  </w:r>
                  <w:r w:rsidRPr="006B2C44">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domainId = 0);</w:t>
                  </w:r>
                </w:p>
              </w:txbxContent>
            </v:textbox>
            <w10:wrap type="none"/>
            <w10:anchorlock/>
          </v:rect>
        </w:pict>
      </w:r>
    </w:p>
    <w:p w:rsidR="00111FA3" w:rsidRDefault="00111FA3" w:rsidP="00111FA3">
      <w:pPr>
        <w:rPr>
          <w:lang w:val="en-US"/>
        </w:rPr>
      </w:pPr>
      <w:r>
        <w:rPr>
          <w:lang w:val="en-US"/>
        </w:rPr>
        <w:t>A brief description of each parameter:</w:t>
      </w:r>
    </w:p>
    <w:p w:rsidR="00111FA3" w:rsidRDefault="00111FA3" w:rsidP="00111FA3">
      <w:pPr>
        <w:pStyle w:val="Prrafodelista"/>
        <w:numPr>
          <w:ilvl w:val="0"/>
          <w:numId w:val="41"/>
        </w:numPr>
        <w:rPr>
          <w:lang w:val="en-US"/>
        </w:rPr>
      </w:pPr>
      <w:r>
        <w:rPr>
          <w:lang w:val="en-US"/>
        </w:rPr>
        <w:t>strategy: This parameter sets the strategy that server will use when a new request arrived.</w:t>
      </w:r>
    </w:p>
    <w:p w:rsidR="00111FA3" w:rsidRDefault="00111FA3" w:rsidP="00111FA3">
      <w:pPr>
        <w:pStyle w:val="Prrafodelista"/>
        <w:numPr>
          <w:ilvl w:val="0"/>
          <w:numId w:val="41"/>
        </w:numPr>
        <w:rPr>
          <w:lang w:val="en-US"/>
        </w:rPr>
      </w:pPr>
      <w:proofErr w:type="spellStart"/>
      <w:r>
        <w:rPr>
          <w:lang w:val="en-US"/>
        </w:rPr>
        <w:t>domainId</w:t>
      </w:r>
      <w:proofErr w:type="spellEnd"/>
      <w:r>
        <w:rPr>
          <w:lang w:val="en-US"/>
        </w:rPr>
        <w:t>: This parameter sets the domain identifier that DDS will use.</w:t>
      </w:r>
    </w:p>
    <w:p w:rsidR="00111FA3" w:rsidRPr="002B7A02" w:rsidRDefault="002B7A02" w:rsidP="00EF0EEA">
      <w:pPr>
        <w:rPr>
          <w:lang w:val="en-US"/>
        </w:rPr>
      </w:pPr>
      <w:r>
        <w:rPr>
          <w:lang w:val="en-US"/>
        </w:rPr>
        <w:t>The generated server is disable</w:t>
      </w:r>
      <w:r w:rsidR="00214736">
        <w:rPr>
          <w:lang w:val="en-US"/>
        </w:rPr>
        <w:t>d</w:t>
      </w:r>
      <w:r>
        <w:rPr>
          <w:lang w:val="en-US"/>
        </w:rPr>
        <w:t xml:space="preserve"> after its initialization. The user has to use the </w:t>
      </w:r>
      <w:r>
        <w:rPr>
          <w:i/>
          <w:lang w:val="en-US"/>
        </w:rPr>
        <w:t>run</w:t>
      </w:r>
      <w:r>
        <w:rPr>
          <w:lang w:val="en-US"/>
        </w:rPr>
        <w:t xml:space="preserve"> function to execute the server.</w:t>
      </w:r>
      <w:r>
        <w:rPr>
          <w:lang w:val="en-US"/>
        </w:rPr>
        <w:br/>
      </w:r>
      <w:r w:rsidR="00E24C44" w:rsidRPr="00E24C44">
        <w:rPr>
          <w:lang w:val="en-US"/>
        </w:rPr>
      </w:r>
      <w:r w:rsidR="00E24C44">
        <w:rPr>
          <w:lang w:val="en-US"/>
        </w:rPr>
        <w:pict>
          <v:rect id="_x0000_s1027" style="width:419.35pt;height:25.1pt;mso-position-horizontal-relative:char;mso-position-vertical-relative:line" fillcolor="#95b3d7 [1940]" strokecolor="#95b3d7 [1940]" strokeweight="1pt">
            <v:fill color2="#dbe5f1 [660]" angle="-45" focus="-50%" type="gradient"/>
            <v:shadow on="t" type="perspective" color="#243f60 [1604]" opacity=".5" offset="1pt" offset2="-3pt"/>
            <v:textbox style="mso-next-textbox:#_x0000_s1027">
              <w:txbxContent>
                <w:p w:rsidR="00ED05F0" w:rsidRPr="006B2C44" w:rsidRDefault="00ED05F0" w:rsidP="002B7A02">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Example1Server::run();</w:t>
                  </w:r>
                </w:p>
              </w:txbxContent>
            </v:textbox>
            <w10:wrap type="none"/>
            <w10:anchorlock/>
          </v:rect>
        </w:pict>
      </w:r>
    </w:p>
    <w:p w:rsidR="00FE06BB" w:rsidRDefault="00FE06BB" w:rsidP="00FE06BB">
      <w:pPr>
        <w:pStyle w:val="Ttulo2"/>
        <w:rPr>
          <w:lang w:val="en-US"/>
        </w:rPr>
      </w:pPr>
      <w:r>
        <w:rPr>
          <w:lang w:val="en-US"/>
        </w:rPr>
        <w:t>Portability</w:t>
      </w:r>
      <w:bookmarkEnd w:id="14"/>
    </w:p>
    <w:p w:rsidR="00FE06BB" w:rsidRDefault="00FE06BB" w:rsidP="00FE06BB">
      <w:pPr>
        <w:rPr>
          <w:lang w:val="en-US"/>
        </w:rPr>
      </w:pPr>
      <w:r>
        <w:rPr>
          <w:lang w:val="en-US"/>
        </w:rPr>
        <w:t>This project needs to be run over several operations systems. There are objects and functionalities that depend on operations system. An example of these functionalities is: concurrency (</w:t>
      </w:r>
      <w:proofErr w:type="spellStart"/>
      <w:r>
        <w:rPr>
          <w:lang w:val="en-US"/>
        </w:rPr>
        <w:t>mutex</w:t>
      </w:r>
      <w:proofErr w:type="spellEnd"/>
      <w:r>
        <w:rPr>
          <w:lang w:val="en-US"/>
        </w:rPr>
        <w:t>, conditions, and semaphores), threads. It is necessary a external library that implements this functionalities in all supported operation systems. There are several possibilities:</w:t>
      </w:r>
    </w:p>
    <w:p w:rsidR="00FE06BB" w:rsidRDefault="00FE06BB" w:rsidP="00FE06BB">
      <w:pPr>
        <w:pStyle w:val="Prrafodelista"/>
        <w:numPr>
          <w:ilvl w:val="0"/>
          <w:numId w:val="38"/>
        </w:numPr>
      </w:pPr>
      <w:r w:rsidRPr="00FE06BB">
        <w:lastRenderedPageBreak/>
        <w:t xml:space="preserve">ACE: </w:t>
      </w:r>
      <w:hyperlink r:id="rId19" w:history="1">
        <w:r w:rsidRPr="00FE06BB">
          <w:rPr>
            <w:rStyle w:val="Hipervnculo"/>
          </w:rPr>
          <w:t>http://www.cs.wustl.edu/~schmidt/ACE.html</w:t>
        </w:r>
      </w:hyperlink>
    </w:p>
    <w:p w:rsidR="00FE06BB" w:rsidRPr="00FE06BB" w:rsidRDefault="00FE06BB" w:rsidP="00FE06BB">
      <w:pPr>
        <w:pStyle w:val="Prrafodelista"/>
        <w:numPr>
          <w:ilvl w:val="0"/>
          <w:numId w:val="38"/>
        </w:numPr>
        <w:rPr>
          <w:lang w:val="en-US"/>
        </w:rPr>
      </w:pPr>
      <w:r w:rsidRPr="00FE06BB">
        <w:rPr>
          <w:lang w:val="en-US"/>
        </w:rPr>
        <w:t xml:space="preserve">BOOST: </w:t>
      </w:r>
      <w:hyperlink r:id="rId20" w:history="1">
        <w:r w:rsidRPr="00FE06BB">
          <w:rPr>
            <w:rStyle w:val="Hipervnculo"/>
            <w:lang w:val="en-US"/>
          </w:rPr>
          <w:t>http://www.boost.org/</w:t>
        </w:r>
      </w:hyperlink>
    </w:p>
    <w:p w:rsidR="00FE06BB" w:rsidRDefault="00FE06BB" w:rsidP="00FE06BB">
      <w:pPr>
        <w:pStyle w:val="Prrafodelista"/>
        <w:numPr>
          <w:ilvl w:val="0"/>
          <w:numId w:val="38"/>
        </w:numPr>
        <w:rPr>
          <w:lang w:val="en-US"/>
        </w:rPr>
      </w:pPr>
      <w:r>
        <w:rPr>
          <w:lang w:val="en-US"/>
        </w:rPr>
        <w:t xml:space="preserve">POCO: </w:t>
      </w:r>
      <w:hyperlink r:id="rId21" w:history="1">
        <w:r w:rsidRPr="00FE06BB">
          <w:rPr>
            <w:rStyle w:val="Hipervnculo"/>
            <w:lang w:val="en-US"/>
          </w:rPr>
          <w:t>http://pocoproject.org/</w:t>
        </w:r>
      </w:hyperlink>
    </w:p>
    <w:p w:rsidR="00FE06BB" w:rsidRDefault="00FE06BB" w:rsidP="00FE06BB">
      <w:pPr>
        <w:rPr>
          <w:lang w:val="en-US"/>
        </w:rPr>
      </w:pPr>
      <w:r>
        <w:rPr>
          <w:lang w:val="en-US"/>
        </w:rPr>
        <w:t xml:space="preserve">ACE are focus in network, thought it implements concurrency and threads. But it hasn’t a thread pool in its implementation. BOOST </w:t>
      </w:r>
      <w:r w:rsidR="00A136A7">
        <w:rPr>
          <w:lang w:val="en-US"/>
        </w:rPr>
        <w:t>is more general libraries and it exits a separate thread pool that uses BOOST. POCO is like boost, but it integrates a thread p</w:t>
      </w:r>
      <w:r w:rsidR="00563CD0">
        <w:rPr>
          <w:lang w:val="en-US"/>
        </w:rPr>
        <w:t>ool. The final decision is BOOST. Several reasons for this are:</w:t>
      </w:r>
    </w:p>
    <w:p w:rsidR="00563CD0" w:rsidRDefault="00563CD0" w:rsidP="00563CD0">
      <w:pPr>
        <w:pStyle w:val="Prrafodelista"/>
        <w:numPr>
          <w:ilvl w:val="0"/>
          <w:numId w:val="39"/>
        </w:numPr>
        <w:rPr>
          <w:lang w:val="en-US"/>
        </w:rPr>
      </w:pPr>
      <w:r>
        <w:rPr>
          <w:lang w:val="en-US"/>
        </w:rPr>
        <w:t>Some developers of BOOST are also developers of STL libraries. The future threads of STL are based in BOOST threads.</w:t>
      </w:r>
    </w:p>
    <w:p w:rsidR="00563CD0" w:rsidRDefault="00563CD0" w:rsidP="00563CD0">
      <w:pPr>
        <w:pStyle w:val="Prrafodelista"/>
        <w:numPr>
          <w:ilvl w:val="0"/>
          <w:numId w:val="39"/>
        </w:numPr>
        <w:rPr>
          <w:lang w:val="en-US"/>
        </w:rPr>
      </w:pPr>
      <w:r>
        <w:rPr>
          <w:lang w:val="en-US"/>
        </w:rPr>
        <w:t>BOOST is backed by a large community of developers.</w:t>
      </w:r>
    </w:p>
    <w:p w:rsidR="00563CD0" w:rsidRDefault="00563CD0" w:rsidP="00563CD0">
      <w:pPr>
        <w:pStyle w:val="Prrafodelista"/>
        <w:numPr>
          <w:ilvl w:val="0"/>
          <w:numId w:val="39"/>
        </w:numPr>
        <w:rPr>
          <w:lang w:val="en-US"/>
        </w:rPr>
      </w:pPr>
      <w:r>
        <w:rPr>
          <w:lang w:val="en-US"/>
        </w:rPr>
        <w:t>BOOST is used in more projects than the other libraries.</w:t>
      </w:r>
    </w:p>
    <w:p w:rsidR="0014647D" w:rsidRPr="00563CD0" w:rsidRDefault="0014647D" w:rsidP="00563CD0">
      <w:pPr>
        <w:pStyle w:val="Prrafodelista"/>
        <w:numPr>
          <w:ilvl w:val="0"/>
          <w:numId w:val="39"/>
        </w:numPr>
        <w:rPr>
          <w:lang w:val="en-US"/>
        </w:rPr>
      </w:pPr>
      <w:r>
        <w:rPr>
          <w:lang w:val="en-US"/>
        </w:rPr>
        <w:t>BOOST is used in some projects that we’ve investigated.</w:t>
      </w:r>
    </w:p>
    <w:p w:rsidR="00D30CD8" w:rsidRDefault="00741198" w:rsidP="00741198">
      <w:pPr>
        <w:pStyle w:val="Ttulo1"/>
        <w:rPr>
          <w:lang w:val="en-US"/>
        </w:rPr>
      </w:pPr>
      <w:bookmarkStart w:id="15" w:name="_Toc329782684"/>
      <w:r>
        <w:rPr>
          <w:lang w:val="en-US"/>
        </w:rPr>
        <w:t>Behavior model</w:t>
      </w:r>
      <w:bookmarkEnd w:id="15"/>
    </w:p>
    <w:p w:rsidR="00741198" w:rsidRDefault="00741198" w:rsidP="00741198">
      <w:pPr>
        <w:rPr>
          <w:lang w:val="en-US"/>
        </w:rPr>
      </w:pPr>
      <w:r>
        <w:rPr>
          <w:lang w:val="en-US"/>
        </w:rPr>
        <w:t xml:space="preserve">In this section is shown some </w:t>
      </w:r>
      <w:r w:rsidR="000954E8">
        <w:rPr>
          <w:lang w:val="en-US"/>
        </w:rPr>
        <w:t>functionality</w:t>
      </w:r>
      <w:r>
        <w:rPr>
          <w:lang w:val="en-US"/>
        </w:rPr>
        <w:t xml:space="preserve"> from sequence diagrams.</w:t>
      </w:r>
    </w:p>
    <w:p w:rsidR="00741198" w:rsidRDefault="00741198" w:rsidP="00741198">
      <w:pPr>
        <w:pStyle w:val="Ttulo2"/>
        <w:rPr>
          <w:lang w:val="en-US"/>
        </w:rPr>
      </w:pPr>
      <w:bookmarkStart w:id="16" w:name="_Toc329782685"/>
      <w:r>
        <w:rPr>
          <w:lang w:val="en-US"/>
        </w:rPr>
        <w:lastRenderedPageBreak/>
        <w:t>Client</w:t>
      </w:r>
      <w:bookmarkEnd w:id="16"/>
    </w:p>
    <w:p w:rsidR="00741198" w:rsidRDefault="00AC74AA" w:rsidP="00741198">
      <w:pPr>
        <w:pStyle w:val="Ttulo3"/>
        <w:rPr>
          <w:lang w:val="en-US"/>
        </w:rPr>
      </w:pPr>
      <w:bookmarkStart w:id="17" w:name="_Toc329782686"/>
      <w:r>
        <w:rPr>
          <w:lang w:val="en-US"/>
        </w:rPr>
        <w:t>Client initialization</w:t>
      </w:r>
      <w:bookmarkEnd w:id="17"/>
    </w:p>
    <w:p w:rsidR="00AC74AA" w:rsidRDefault="0020384B" w:rsidP="00EA7FFA">
      <w:r>
        <w:rPr>
          <w:noProof/>
          <w:lang w:eastAsia="es-ES"/>
        </w:rPr>
        <w:drawing>
          <wp:inline distT="0" distB="0" distL="0" distR="0">
            <wp:extent cx="5400040" cy="5824355"/>
            <wp:effectExtent l="1905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srcRect/>
                    <a:stretch>
                      <a:fillRect/>
                    </a:stretch>
                  </pic:blipFill>
                  <pic:spPr bwMode="auto">
                    <a:xfrm>
                      <a:off x="0" y="0"/>
                      <a:ext cx="5400040" cy="5824355"/>
                    </a:xfrm>
                    <a:prstGeom prst="rect">
                      <a:avLst/>
                    </a:prstGeom>
                    <a:noFill/>
                    <a:ln w="9525">
                      <a:noFill/>
                      <a:miter lim="800000"/>
                      <a:headEnd/>
                      <a:tailEnd/>
                    </a:ln>
                  </pic:spPr>
                </pic:pic>
              </a:graphicData>
            </a:graphic>
          </wp:inline>
        </w:drawing>
      </w:r>
    </w:p>
    <w:p w:rsidR="0020384B" w:rsidRDefault="0020384B" w:rsidP="0020384B">
      <w:pPr>
        <w:pStyle w:val="Ttulo3"/>
        <w:rPr>
          <w:lang w:val="en-US"/>
        </w:rPr>
      </w:pPr>
      <w:r w:rsidRPr="0020384B">
        <w:rPr>
          <w:lang w:val="en-US"/>
        </w:rPr>
        <w:lastRenderedPageBreak/>
        <w:t>Client calling a remote procedure</w:t>
      </w:r>
      <w:r>
        <w:rPr>
          <w:lang w:val="en-US"/>
        </w:rPr>
        <w:t xml:space="preserve"> synchronously</w:t>
      </w:r>
    </w:p>
    <w:p w:rsidR="0020384B" w:rsidRDefault="0020384B" w:rsidP="0020384B">
      <w:pPr>
        <w:rPr>
          <w:lang w:val="en-US"/>
        </w:rPr>
      </w:pPr>
      <w:r>
        <w:rPr>
          <w:noProof/>
          <w:lang w:eastAsia="es-ES"/>
        </w:rPr>
        <w:drawing>
          <wp:inline distT="0" distB="0" distL="0" distR="0">
            <wp:extent cx="5400040" cy="3981681"/>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5400040" cy="3981681"/>
                    </a:xfrm>
                    <a:prstGeom prst="rect">
                      <a:avLst/>
                    </a:prstGeom>
                    <a:noFill/>
                    <a:ln w="9525">
                      <a:noFill/>
                      <a:miter lim="800000"/>
                      <a:headEnd/>
                      <a:tailEnd/>
                    </a:ln>
                  </pic:spPr>
                </pic:pic>
              </a:graphicData>
            </a:graphic>
          </wp:inline>
        </w:drawing>
      </w:r>
    </w:p>
    <w:p w:rsidR="0020384B" w:rsidRDefault="0020384B" w:rsidP="0020384B">
      <w:pPr>
        <w:pStyle w:val="Ttulo3"/>
        <w:rPr>
          <w:lang w:val="en-US"/>
        </w:rPr>
      </w:pPr>
      <w:r>
        <w:rPr>
          <w:lang w:val="en-US"/>
        </w:rPr>
        <w:t>Client calling a remote procedure asynchronously</w:t>
      </w:r>
    </w:p>
    <w:p w:rsidR="0020384B" w:rsidRPr="0020384B" w:rsidRDefault="0020384B" w:rsidP="0020384B">
      <w:pPr>
        <w:rPr>
          <w:lang w:val="en-US"/>
        </w:rPr>
      </w:pPr>
      <w:r>
        <w:rPr>
          <w:noProof/>
          <w:lang w:eastAsia="es-ES"/>
        </w:rPr>
        <w:drawing>
          <wp:inline distT="0" distB="0" distL="0" distR="0">
            <wp:extent cx="5400040" cy="3205164"/>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srcRect/>
                    <a:stretch>
                      <a:fillRect/>
                    </a:stretch>
                  </pic:blipFill>
                  <pic:spPr bwMode="auto">
                    <a:xfrm>
                      <a:off x="0" y="0"/>
                      <a:ext cx="5400040" cy="3205164"/>
                    </a:xfrm>
                    <a:prstGeom prst="rect">
                      <a:avLst/>
                    </a:prstGeom>
                    <a:noFill/>
                    <a:ln w="9525">
                      <a:noFill/>
                      <a:miter lim="800000"/>
                      <a:headEnd/>
                      <a:tailEnd/>
                    </a:ln>
                  </pic:spPr>
                </pic:pic>
              </a:graphicData>
            </a:graphic>
          </wp:inline>
        </w:drawing>
      </w:r>
    </w:p>
    <w:p w:rsidR="002619F7" w:rsidRDefault="00FB2B09" w:rsidP="00CF170D">
      <w:pPr>
        <w:pStyle w:val="Ttulo2"/>
        <w:rPr>
          <w:lang w:val="en-US"/>
        </w:rPr>
      </w:pPr>
      <w:bookmarkStart w:id="18" w:name="_Toc329782687"/>
      <w:r>
        <w:rPr>
          <w:lang w:val="en-US"/>
        </w:rPr>
        <w:lastRenderedPageBreak/>
        <w:t>Server</w:t>
      </w:r>
      <w:bookmarkEnd w:id="18"/>
    </w:p>
    <w:p w:rsidR="00D04CDD" w:rsidRPr="00141DBE" w:rsidRDefault="00CF170D" w:rsidP="00D04CDD">
      <w:pPr>
        <w:pStyle w:val="Ttulo3"/>
        <w:rPr>
          <w:lang w:val="en-US"/>
        </w:rPr>
      </w:pPr>
      <w:bookmarkStart w:id="19" w:name="_Toc329782688"/>
      <w:r>
        <w:rPr>
          <w:lang w:val="en-US"/>
        </w:rPr>
        <w:t>Server initialization</w:t>
      </w:r>
      <w:bookmarkEnd w:id="19"/>
    </w:p>
    <w:p w:rsidR="00FB2B09" w:rsidRDefault="0020384B" w:rsidP="00FB2B09">
      <w:pPr>
        <w:rPr>
          <w:lang w:val="en-US"/>
        </w:rPr>
      </w:pPr>
      <w:r>
        <w:rPr>
          <w:noProof/>
          <w:lang w:eastAsia="es-ES"/>
        </w:rPr>
        <w:drawing>
          <wp:inline distT="0" distB="0" distL="0" distR="0">
            <wp:extent cx="5400040" cy="5748174"/>
            <wp:effectExtent l="19050" t="0" r="0" b="0"/>
            <wp:docPr id="1"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5400040" cy="5748174"/>
                    </a:xfrm>
                    <a:prstGeom prst="rect">
                      <a:avLst/>
                    </a:prstGeom>
                    <a:noFill/>
                    <a:ln w="9525">
                      <a:noFill/>
                      <a:miter lim="800000"/>
                      <a:headEnd/>
                      <a:tailEnd/>
                    </a:ln>
                  </pic:spPr>
                </pic:pic>
              </a:graphicData>
            </a:graphic>
          </wp:inline>
        </w:drawing>
      </w:r>
    </w:p>
    <w:p w:rsidR="0020384B" w:rsidRDefault="0020384B" w:rsidP="0020384B">
      <w:pPr>
        <w:pStyle w:val="Ttulo3"/>
        <w:rPr>
          <w:lang w:val="en-US"/>
        </w:rPr>
      </w:pPr>
      <w:r>
        <w:rPr>
          <w:lang w:val="en-US"/>
        </w:rPr>
        <w:lastRenderedPageBreak/>
        <w:t>Server receiving a client’s request</w:t>
      </w:r>
    </w:p>
    <w:p w:rsidR="0020384B" w:rsidRPr="0020384B" w:rsidRDefault="0020384B" w:rsidP="0020384B">
      <w:pPr>
        <w:rPr>
          <w:lang w:val="en-US"/>
        </w:rPr>
      </w:pPr>
      <w:r>
        <w:rPr>
          <w:noProof/>
          <w:lang w:eastAsia="es-ES"/>
        </w:rPr>
        <w:drawing>
          <wp:inline distT="0" distB="0" distL="0" distR="0">
            <wp:extent cx="5400040" cy="3069205"/>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5400040" cy="3069205"/>
                    </a:xfrm>
                    <a:prstGeom prst="rect">
                      <a:avLst/>
                    </a:prstGeom>
                    <a:noFill/>
                    <a:ln w="9525">
                      <a:noFill/>
                      <a:miter lim="800000"/>
                      <a:headEnd/>
                      <a:tailEnd/>
                    </a:ln>
                  </pic:spPr>
                </pic:pic>
              </a:graphicData>
            </a:graphic>
          </wp:inline>
        </w:drawing>
      </w:r>
    </w:p>
    <w:p w:rsidR="007B4A95" w:rsidRPr="00A7585C" w:rsidRDefault="005A39E6" w:rsidP="005A39E6">
      <w:pPr>
        <w:pStyle w:val="Ttulo1"/>
        <w:rPr>
          <w:lang w:val="en-US"/>
        </w:rPr>
      </w:pPr>
      <w:bookmarkStart w:id="20" w:name="_Toc329782689"/>
      <w:r>
        <w:rPr>
          <w:lang w:val="en-US"/>
        </w:rPr>
        <w:t>Unit test design</w:t>
      </w:r>
      <w:bookmarkEnd w:id="20"/>
    </w:p>
    <w:p w:rsidR="00F77D5C" w:rsidRDefault="00EE53E2" w:rsidP="00F77D5C">
      <w:pPr>
        <w:pStyle w:val="Ttulo1"/>
        <w:rPr>
          <w:lang w:val="en-US"/>
        </w:rPr>
      </w:pPr>
      <w:bookmarkStart w:id="21" w:name="_Toc329782690"/>
      <w:r w:rsidRPr="00F77D5C">
        <w:rPr>
          <w:lang w:val="en-US"/>
        </w:rPr>
        <w:t>External Tool design</w:t>
      </w:r>
      <w:bookmarkEnd w:id="21"/>
    </w:p>
    <w:p w:rsidR="00F77D5C" w:rsidRDefault="00F77D5C" w:rsidP="00F77D5C">
      <w:pPr>
        <w:rPr>
          <w:lang w:val="en-US"/>
        </w:rPr>
      </w:pPr>
    </w:p>
    <w:p w:rsidR="00F77D5C" w:rsidRDefault="00F77D5C" w:rsidP="00F77D5C">
      <w:pPr>
        <w:rPr>
          <w:lang w:val="en-US"/>
        </w:rPr>
      </w:pPr>
      <w:r>
        <w:rPr>
          <w:lang w:val="en-US"/>
        </w:rPr>
        <w:t xml:space="preserve">First of all, the external tool (idl2ddscs?) has to parser the idl file which contains the service. </w:t>
      </w:r>
    </w:p>
    <w:p w:rsidR="00F77D5C" w:rsidRPr="00F77D5C" w:rsidRDefault="00F77D5C" w:rsidP="00F77D5C">
      <w:pPr>
        <w:rPr>
          <w:lang w:val="en-US"/>
        </w:rPr>
      </w:pPr>
      <w:r>
        <w:rPr>
          <w:lang w:val="en-US"/>
        </w:rPr>
        <w:t>For each method of each interface the outputs shown in the figure below would be generated.</w:t>
      </w:r>
    </w:p>
    <w:p w:rsidR="00F77D5C" w:rsidRDefault="00E84D0E" w:rsidP="00EE53E2">
      <w:pPr>
        <w:rPr>
          <w:lang w:val="en-US"/>
        </w:rPr>
      </w:pPr>
      <w:r>
        <w:object w:dxaOrig="10413" w:dyaOrig="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4.4pt;height:196.75pt" o:ole="">
            <v:imagedata r:id="rId27" o:title=""/>
          </v:shape>
          <o:OLEObject Type="Embed" ProgID="Visio.Drawing.11" ShapeID="_x0000_i1035" DrawAspect="Content" ObjectID="_1411390451" r:id="rId28"/>
        </w:object>
      </w:r>
    </w:p>
    <w:p w:rsidR="00F77D5C" w:rsidRDefault="003233C6" w:rsidP="00EE53E2">
      <w:pPr>
        <w:rPr>
          <w:lang w:val="en-US"/>
        </w:rPr>
      </w:pPr>
      <w:r>
        <w:rPr>
          <w:lang w:val="en-US"/>
        </w:rPr>
        <w:t>The tool, then will use the DDS Framework utils to generate Request and Anwser</w:t>
      </w:r>
      <w:r w:rsidR="00582BF1">
        <w:rPr>
          <w:lang w:val="en-US"/>
        </w:rPr>
        <w:t xml:space="preserve"> dds types and (de)marshalling helpers.</w:t>
      </w:r>
    </w:p>
    <w:p w:rsidR="000F7D4B" w:rsidRDefault="000F7D4B">
      <w:pPr>
        <w:rPr>
          <w:rFonts w:asciiTheme="majorHAnsi" w:eastAsiaTheme="majorEastAsia" w:hAnsiTheme="majorHAnsi" w:cstheme="majorBidi"/>
          <w:b/>
          <w:bCs/>
          <w:color w:val="4F81BD" w:themeColor="accent1"/>
          <w:sz w:val="26"/>
          <w:szCs w:val="26"/>
          <w:lang w:val="en-US"/>
        </w:rPr>
      </w:pPr>
      <w:r>
        <w:rPr>
          <w:lang w:val="en-US"/>
        </w:rPr>
        <w:br w:type="page"/>
      </w:r>
    </w:p>
    <w:p w:rsidR="00E84D0E" w:rsidRDefault="00E84D0E" w:rsidP="00E84D0E">
      <w:pPr>
        <w:pStyle w:val="Ttulo2"/>
        <w:rPr>
          <w:lang w:val="en-US"/>
        </w:rPr>
      </w:pPr>
      <w:bookmarkStart w:id="22" w:name="_Toc329782691"/>
      <w:r>
        <w:rPr>
          <w:lang w:val="en-US"/>
        </w:rPr>
        <w:lastRenderedPageBreak/>
        <w:t>IDL Parser</w:t>
      </w:r>
      <w:bookmarkEnd w:id="22"/>
    </w:p>
    <w:p w:rsidR="00E6139C" w:rsidRDefault="00E6139C" w:rsidP="00E6139C">
      <w:pPr>
        <w:rPr>
          <w:lang w:val="en-US"/>
        </w:rPr>
      </w:pPr>
      <w:r>
        <w:rPr>
          <w:lang w:val="en-US"/>
        </w:rPr>
        <w:t xml:space="preserve">Two alternatives have been considered for the parser: </w:t>
      </w:r>
    </w:p>
    <w:p w:rsidR="00E6139C" w:rsidRDefault="00E6139C" w:rsidP="00E6139C">
      <w:pPr>
        <w:pStyle w:val="Prrafodelista"/>
        <w:numPr>
          <w:ilvl w:val="0"/>
          <w:numId w:val="28"/>
        </w:numPr>
        <w:rPr>
          <w:lang w:val="en-US"/>
        </w:rPr>
      </w:pPr>
      <w:r w:rsidRPr="00E6139C">
        <w:rPr>
          <w:lang w:val="en-US"/>
        </w:rPr>
        <w:t xml:space="preserve">JavaCC and JJTree </w:t>
      </w:r>
    </w:p>
    <w:p w:rsidR="00E6139C" w:rsidRPr="00E6139C" w:rsidRDefault="00E6139C" w:rsidP="00E6139C">
      <w:pPr>
        <w:pStyle w:val="Prrafodelista"/>
        <w:numPr>
          <w:ilvl w:val="0"/>
          <w:numId w:val="28"/>
        </w:numPr>
        <w:rPr>
          <w:lang w:val="en-US"/>
        </w:rPr>
      </w:pPr>
      <w:r w:rsidRPr="00E6139C">
        <w:rPr>
          <w:lang w:val="en-US"/>
        </w:rPr>
        <w:t xml:space="preserve">Antlrv3 </w:t>
      </w:r>
    </w:p>
    <w:p w:rsidR="00E84D0E" w:rsidRDefault="00E6139C" w:rsidP="00EE53E2">
      <w:pPr>
        <w:rPr>
          <w:lang w:val="en-US"/>
        </w:rPr>
      </w:pPr>
      <w:r>
        <w:rPr>
          <w:lang w:val="en-US"/>
        </w:rPr>
        <w:t xml:space="preserve">JavaCC seems to use simpler grammar and the generated parser are more readable and easier to modify if required. </w:t>
      </w:r>
    </w:p>
    <w:p w:rsidR="00E6139C" w:rsidRDefault="00E6139C" w:rsidP="00EE53E2">
      <w:pPr>
        <w:rPr>
          <w:lang w:val="en-US"/>
        </w:rPr>
      </w:pPr>
      <w:r>
        <w:rPr>
          <w:lang w:val="en-US"/>
        </w:rPr>
        <w:t>Antlrv3 seems to be harder to learn but also should be more powerful, providing tree walkers for tree transformations and grammar integrated with StringTemplates, the chosen tool for code and IDL generation.</w:t>
      </w:r>
    </w:p>
    <w:p w:rsidR="00E6139C" w:rsidRDefault="00E6139C" w:rsidP="00EE53E2">
      <w:pPr>
        <w:rPr>
          <w:lang w:val="en-US"/>
        </w:rPr>
      </w:pPr>
      <w:r>
        <w:rPr>
          <w:lang w:val="en-US"/>
        </w:rPr>
        <w:t xml:space="preserve">Finally, we have decided to use JavaCC for its less time to market and also because it would be easier for other people to maintain the project if necessary. </w:t>
      </w:r>
    </w:p>
    <w:p w:rsidR="00DA022C" w:rsidRDefault="00DA022C" w:rsidP="00EE53E2">
      <w:pPr>
        <w:rPr>
          <w:lang w:val="en-US"/>
        </w:rPr>
      </w:pPr>
      <w:r>
        <w:rPr>
          <w:lang w:val="en-US"/>
        </w:rPr>
        <w:t xml:space="preserve">The parser will generate a tree with only the information required for generation. </w:t>
      </w:r>
    </w:p>
    <w:p w:rsidR="00901AA2" w:rsidRDefault="00901AA2" w:rsidP="00EE53E2">
      <w:pPr>
        <w:rPr>
          <w:lang w:val="en-US"/>
        </w:rPr>
      </w:pPr>
      <w:r>
        <w:rPr>
          <w:lang w:val="en-US"/>
        </w:rPr>
        <w:t xml:space="preserve">One interesting option of JavaCC is that it can generate a tree whose nodes implement the visitor pattern, making easier to write different visitors that will traverse the tree generating different things from the same information. </w:t>
      </w:r>
    </w:p>
    <w:p w:rsidR="00E6139C" w:rsidRDefault="00791096" w:rsidP="00791096">
      <w:pPr>
        <w:pStyle w:val="Ttulo2"/>
        <w:rPr>
          <w:lang w:val="en-US"/>
        </w:rPr>
      </w:pPr>
      <w:r>
        <w:rPr>
          <w:lang w:val="en-US"/>
        </w:rPr>
        <w:t xml:space="preserve"> </w:t>
      </w:r>
      <w:bookmarkStart w:id="23" w:name="_Toc329782692"/>
      <w:r>
        <w:rPr>
          <w:lang w:val="en-US"/>
        </w:rPr>
        <w:t>Code Generation</w:t>
      </w:r>
      <w:bookmarkEnd w:id="23"/>
    </w:p>
    <w:p w:rsidR="00781EB2" w:rsidRDefault="00781EB2" w:rsidP="00781EB2">
      <w:pPr>
        <w:rPr>
          <w:lang w:val="en-US"/>
        </w:rPr>
      </w:pPr>
      <w:r>
        <w:rPr>
          <w:lang w:val="en-US"/>
        </w:rPr>
        <w:t xml:space="preserve">StringTemplates is the tool for generating the C++ Code for Server and Client sides. </w:t>
      </w:r>
    </w:p>
    <w:p w:rsidR="005C1818" w:rsidRDefault="00781EB2" w:rsidP="00781EB2">
      <w:pPr>
        <w:rPr>
          <w:lang w:val="en-US"/>
        </w:rPr>
      </w:pPr>
      <w:r>
        <w:rPr>
          <w:lang w:val="en-US"/>
        </w:rPr>
        <w:t>For each interface found in the idl specification</w:t>
      </w:r>
      <w:r w:rsidR="005C1818" w:rsidRPr="005C1818">
        <w:rPr>
          <w:lang w:val="en-US"/>
        </w:rPr>
        <w:t xml:space="preserve"> </w:t>
      </w:r>
      <w:r w:rsidR="005C1818">
        <w:rPr>
          <w:lang w:val="en-US"/>
        </w:rPr>
        <w:t>a client proxy  class (InterfaceNameProxy)</w:t>
      </w:r>
      <w:r>
        <w:rPr>
          <w:lang w:val="en-US"/>
        </w:rPr>
        <w:t xml:space="preserve"> a server</w:t>
      </w:r>
      <w:r w:rsidR="005C1818">
        <w:rPr>
          <w:lang w:val="en-US"/>
        </w:rPr>
        <w:t xml:space="preserve"> skeleton (InterfaceNameSkeleton) and an</w:t>
      </w:r>
      <w:r>
        <w:rPr>
          <w:lang w:val="en-US"/>
        </w:rPr>
        <w:t xml:space="preserve"> Implementation class </w:t>
      </w:r>
      <w:r w:rsidR="005C1818">
        <w:rPr>
          <w:lang w:val="en-US"/>
        </w:rPr>
        <w:t>(</w:t>
      </w:r>
      <w:r>
        <w:rPr>
          <w:lang w:val="en-US"/>
        </w:rPr>
        <w:t xml:space="preserve">InterfaceNameServerImpl) </w:t>
      </w:r>
      <w:r w:rsidR="005C1818">
        <w:rPr>
          <w:lang w:val="en-US"/>
        </w:rPr>
        <w:t>which has only empty functions to be filled with the server behaviour</w:t>
      </w:r>
      <w:r>
        <w:rPr>
          <w:lang w:val="en-US"/>
        </w:rPr>
        <w:t xml:space="preserve"> are generated. </w:t>
      </w:r>
    </w:p>
    <w:p w:rsidR="005C1818" w:rsidRDefault="005C1818" w:rsidP="00781EB2">
      <w:pPr>
        <w:rPr>
          <w:lang w:val="en-US"/>
        </w:rPr>
      </w:pPr>
      <w:r>
        <w:rPr>
          <w:lang w:val="en-US"/>
        </w:rPr>
        <w:t>The tool, in its current version, will ignore inherited interfaces.</w:t>
      </w:r>
    </w:p>
    <w:p w:rsidR="005C1818" w:rsidRDefault="005C1818" w:rsidP="005C1818">
      <w:pPr>
        <w:pStyle w:val="Ttulo2"/>
        <w:rPr>
          <w:lang w:val="en-US"/>
        </w:rPr>
      </w:pPr>
      <w:r>
        <w:rPr>
          <w:lang w:val="en-US"/>
        </w:rPr>
        <w:t xml:space="preserve"> </w:t>
      </w:r>
      <w:bookmarkStart w:id="24" w:name="_Toc329782693"/>
      <w:r>
        <w:rPr>
          <w:lang w:val="en-US"/>
        </w:rPr>
        <w:t>Types Generation</w:t>
      </w:r>
      <w:bookmarkEnd w:id="24"/>
    </w:p>
    <w:p w:rsidR="005C1818" w:rsidRDefault="005C1818" w:rsidP="005C1818">
      <w:pPr>
        <w:rPr>
          <w:lang w:val="en-US"/>
        </w:rPr>
      </w:pPr>
      <w:r>
        <w:rPr>
          <w:lang w:val="en-US"/>
        </w:rPr>
        <w:t xml:space="preserve">For each method two </w:t>
      </w:r>
      <w:r w:rsidR="00E73DB1">
        <w:rPr>
          <w:lang w:val="en-US"/>
        </w:rPr>
        <w:t>idl files</w:t>
      </w:r>
      <w:r w:rsidR="00696618">
        <w:rPr>
          <w:lang w:val="en-US"/>
        </w:rPr>
        <w:t xml:space="preserve"> have to be generated</w:t>
      </w:r>
      <w:r w:rsidR="0086662E">
        <w:rPr>
          <w:lang w:val="en-US"/>
        </w:rPr>
        <w:t>, also using StringTemplates tool</w:t>
      </w:r>
      <w:r w:rsidR="00696618">
        <w:rPr>
          <w:lang w:val="en-US"/>
        </w:rPr>
        <w:t xml:space="preserve">: </w:t>
      </w:r>
    </w:p>
    <w:p w:rsidR="00696618" w:rsidRDefault="00696618" w:rsidP="00696618">
      <w:pPr>
        <w:pStyle w:val="Prrafodelista"/>
        <w:numPr>
          <w:ilvl w:val="0"/>
          <w:numId w:val="29"/>
        </w:numPr>
        <w:rPr>
          <w:lang w:val="en-US"/>
        </w:rPr>
      </w:pPr>
      <w:r>
        <w:rPr>
          <w:lang w:val="en-US"/>
        </w:rPr>
        <w:t>MethodNameRequestType</w:t>
      </w:r>
      <w:r w:rsidR="00E73DB1">
        <w:rPr>
          <w:lang w:val="en-US"/>
        </w:rPr>
        <w:t>.idl</w:t>
      </w:r>
      <w:r>
        <w:rPr>
          <w:lang w:val="en-US"/>
        </w:rPr>
        <w:t xml:space="preserve">: a struct whose members are all in and inout parameters of the method. </w:t>
      </w:r>
    </w:p>
    <w:p w:rsidR="00696618" w:rsidRDefault="00696618" w:rsidP="00696618">
      <w:pPr>
        <w:pStyle w:val="Prrafodelista"/>
        <w:numPr>
          <w:ilvl w:val="0"/>
          <w:numId w:val="29"/>
        </w:numPr>
        <w:rPr>
          <w:lang w:val="en-US"/>
        </w:rPr>
      </w:pPr>
      <w:r>
        <w:rPr>
          <w:lang w:val="en-US"/>
        </w:rPr>
        <w:t>MethodNameAnswerType</w:t>
      </w:r>
      <w:r w:rsidR="00E73DB1">
        <w:rPr>
          <w:lang w:val="en-US"/>
        </w:rPr>
        <w:t>.idl</w:t>
      </w:r>
      <w:r>
        <w:rPr>
          <w:lang w:val="en-US"/>
        </w:rPr>
        <w:t>: a struct whose members are all out and inout parameters of the method.</w:t>
      </w:r>
    </w:p>
    <w:p w:rsidR="005C1818" w:rsidRDefault="00696618" w:rsidP="00781EB2">
      <w:pPr>
        <w:rPr>
          <w:lang w:val="en-US"/>
        </w:rPr>
      </w:pPr>
      <w:r w:rsidRPr="00696618">
        <w:rPr>
          <w:lang w:val="en-US"/>
        </w:rPr>
        <w:t>If</w:t>
      </w:r>
      <w:r>
        <w:rPr>
          <w:lang w:val="en-US"/>
        </w:rPr>
        <w:t xml:space="preserve"> any parameter </w:t>
      </w:r>
      <w:r w:rsidRPr="00696618">
        <w:rPr>
          <w:lang w:val="en-US"/>
        </w:rPr>
        <w:t>depends on other user defined types</w:t>
      </w:r>
      <w:r w:rsidR="00E73DB1">
        <w:rPr>
          <w:lang w:val="en-US"/>
        </w:rPr>
        <w:t>,</w:t>
      </w:r>
      <w:r w:rsidRPr="00696618">
        <w:rPr>
          <w:lang w:val="en-US"/>
        </w:rPr>
        <w:t xml:space="preserve"> those types will be also included</w:t>
      </w:r>
      <w:r>
        <w:rPr>
          <w:lang w:val="en-US"/>
        </w:rPr>
        <w:t xml:space="preserve">.  User defined types handling </w:t>
      </w:r>
      <w:r w:rsidR="00E73DB1">
        <w:rPr>
          <w:lang w:val="en-US"/>
        </w:rPr>
        <w:t xml:space="preserve">optimizations </w:t>
      </w:r>
      <w:r>
        <w:rPr>
          <w:lang w:val="en-US"/>
        </w:rPr>
        <w:t>will be analyzed later on, if pos</w:t>
      </w:r>
      <w:r w:rsidR="00E73DB1">
        <w:rPr>
          <w:lang w:val="en-US"/>
        </w:rPr>
        <w:t>sible.</w:t>
      </w:r>
    </w:p>
    <w:p w:rsidR="005C1818" w:rsidRDefault="00734213" w:rsidP="00781EB2">
      <w:pPr>
        <w:rPr>
          <w:lang w:val="en-US"/>
        </w:rPr>
      </w:pPr>
      <w:r>
        <w:rPr>
          <w:lang w:val="en-US"/>
        </w:rPr>
        <w:t>The idl files will then</w:t>
      </w:r>
      <w:r w:rsidR="009935D5">
        <w:rPr>
          <w:lang w:val="en-US"/>
        </w:rPr>
        <w:t xml:space="preserve"> be</w:t>
      </w:r>
      <w:r>
        <w:rPr>
          <w:lang w:val="en-US"/>
        </w:rPr>
        <w:t xml:space="preserve"> processed by DDS Framework generation tool (ddsgen) . </w:t>
      </w:r>
    </w:p>
    <w:p w:rsidR="00781EB2" w:rsidRPr="00781EB2" w:rsidRDefault="00781EB2" w:rsidP="00781EB2">
      <w:pPr>
        <w:rPr>
          <w:lang w:val="en-US"/>
        </w:rPr>
      </w:pPr>
    </w:p>
    <w:sectPr w:rsidR="00781EB2" w:rsidRPr="00781EB2" w:rsidSect="00F913FB">
      <w:headerReference w:type="default" r:id="rId2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C97" w:rsidRDefault="005A6C97" w:rsidP="00DB503B">
      <w:pPr>
        <w:spacing w:after="0" w:line="240" w:lineRule="auto"/>
      </w:pPr>
      <w:r>
        <w:separator/>
      </w:r>
    </w:p>
  </w:endnote>
  <w:endnote w:type="continuationSeparator" w:id="0">
    <w:p w:rsidR="005A6C97" w:rsidRDefault="005A6C97" w:rsidP="00DB50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C97" w:rsidRDefault="005A6C97" w:rsidP="00DB503B">
      <w:pPr>
        <w:spacing w:after="0" w:line="240" w:lineRule="auto"/>
      </w:pPr>
      <w:r>
        <w:separator/>
      </w:r>
    </w:p>
  </w:footnote>
  <w:footnote w:type="continuationSeparator" w:id="0">
    <w:p w:rsidR="005A6C97" w:rsidRDefault="005A6C97" w:rsidP="00DB50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5F0" w:rsidRPr="006C6858" w:rsidRDefault="00ED05F0" w:rsidP="00DB503B">
    <w:pPr>
      <w:pStyle w:val="Encabezado"/>
      <w:rPr>
        <w:b/>
        <w:sz w:val="32"/>
        <w:szCs w:val="32"/>
      </w:rPr>
    </w:pPr>
    <w:r w:rsidRPr="006C6858">
      <w:rPr>
        <w:b/>
        <w:sz w:val="32"/>
        <w:szCs w:val="32"/>
      </w:rPr>
      <w:t>CONFIDENCIAL: Este documento no se puede distribuir.</w:t>
    </w:r>
  </w:p>
  <w:p w:rsidR="00ED05F0" w:rsidRDefault="00ED05F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0AA10C"/>
    <w:lvl w:ilvl="0">
      <w:start w:val="1"/>
      <w:numFmt w:val="decimal"/>
      <w:lvlText w:val="%1."/>
      <w:lvlJc w:val="left"/>
      <w:pPr>
        <w:tabs>
          <w:tab w:val="num" w:pos="1492"/>
        </w:tabs>
        <w:ind w:left="1492" w:hanging="360"/>
      </w:pPr>
    </w:lvl>
  </w:abstractNum>
  <w:abstractNum w:abstractNumId="1">
    <w:nsid w:val="FFFFFF7D"/>
    <w:multiLevelType w:val="singleLevel"/>
    <w:tmpl w:val="10D89C44"/>
    <w:lvl w:ilvl="0">
      <w:start w:val="1"/>
      <w:numFmt w:val="decimal"/>
      <w:lvlText w:val="%1."/>
      <w:lvlJc w:val="left"/>
      <w:pPr>
        <w:tabs>
          <w:tab w:val="num" w:pos="1209"/>
        </w:tabs>
        <w:ind w:left="1209" w:hanging="360"/>
      </w:pPr>
    </w:lvl>
  </w:abstractNum>
  <w:abstractNum w:abstractNumId="2">
    <w:nsid w:val="FFFFFF7E"/>
    <w:multiLevelType w:val="singleLevel"/>
    <w:tmpl w:val="7E2CEB40"/>
    <w:lvl w:ilvl="0">
      <w:start w:val="1"/>
      <w:numFmt w:val="decimal"/>
      <w:lvlText w:val="%1."/>
      <w:lvlJc w:val="left"/>
      <w:pPr>
        <w:tabs>
          <w:tab w:val="num" w:pos="926"/>
        </w:tabs>
        <w:ind w:left="926" w:hanging="360"/>
      </w:pPr>
    </w:lvl>
  </w:abstractNum>
  <w:abstractNum w:abstractNumId="3">
    <w:nsid w:val="FFFFFF7F"/>
    <w:multiLevelType w:val="singleLevel"/>
    <w:tmpl w:val="5FFE0D82"/>
    <w:lvl w:ilvl="0">
      <w:start w:val="1"/>
      <w:numFmt w:val="decimal"/>
      <w:lvlText w:val="%1."/>
      <w:lvlJc w:val="left"/>
      <w:pPr>
        <w:tabs>
          <w:tab w:val="num" w:pos="643"/>
        </w:tabs>
        <w:ind w:left="643" w:hanging="360"/>
      </w:pPr>
    </w:lvl>
  </w:abstractNum>
  <w:abstractNum w:abstractNumId="4">
    <w:nsid w:val="FFFFFF80"/>
    <w:multiLevelType w:val="singleLevel"/>
    <w:tmpl w:val="DED40D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125E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709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D241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3E4A076"/>
    <w:lvl w:ilvl="0">
      <w:start w:val="1"/>
      <w:numFmt w:val="decimal"/>
      <w:lvlText w:val="%1."/>
      <w:lvlJc w:val="left"/>
      <w:pPr>
        <w:tabs>
          <w:tab w:val="num" w:pos="360"/>
        </w:tabs>
        <w:ind w:left="360" w:hanging="360"/>
      </w:pPr>
    </w:lvl>
  </w:abstractNum>
  <w:abstractNum w:abstractNumId="9">
    <w:nsid w:val="FFFFFF89"/>
    <w:multiLevelType w:val="singleLevel"/>
    <w:tmpl w:val="2E48DE20"/>
    <w:lvl w:ilvl="0">
      <w:start w:val="1"/>
      <w:numFmt w:val="bullet"/>
      <w:lvlText w:val=""/>
      <w:lvlJc w:val="left"/>
      <w:pPr>
        <w:tabs>
          <w:tab w:val="num" w:pos="360"/>
        </w:tabs>
        <w:ind w:left="360" w:hanging="360"/>
      </w:pPr>
      <w:rPr>
        <w:rFonts w:ascii="Symbol" w:hAnsi="Symbol" w:hint="default"/>
      </w:rPr>
    </w:lvl>
  </w:abstractNum>
  <w:abstractNum w:abstractNumId="10">
    <w:nsid w:val="01122D38"/>
    <w:multiLevelType w:val="hybridMultilevel"/>
    <w:tmpl w:val="0D248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2A06F35"/>
    <w:multiLevelType w:val="hybridMultilevel"/>
    <w:tmpl w:val="41269DC0"/>
    <w:lvl w:ilvl="0" w:tplc="96FCD4C6">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0623210E"/>
    <w:multiLevelType w:val="hybridMultilevel"/>
    <w:tmpl w:val="7B701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63B30AA"/>
    <w:multiLevelType w:val="multilevel"/>
    <w:tmpl w:val="42506B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D564A36"/>
    <w:multiLevelType w:val="hybridMultilevel"/>
    <w:tmpl w:val="A16AD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0DC97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6E4593A"/>
    <w:multiLevelType w:val="hybridMultilevel"/>
    <w:tmpl w:val="93189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C9A6F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AF61C1"/>
    <w:multiLevelType w:val="hybridMultilevel"/>
    <w:tmpl w:val="37949C78"/>
    <w:lvl w:ilvl="0" w:tplc="D9A64A4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F9B0947"/>
    <w:multiLevelType w:val="hybridMultilevel"/>
    <w:tmpl w:val="2482E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28D164B"/>
    <w:multiLevelType w:val="hybridMultilevel"/>
    <w:tmpl w:val="C7FE0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DF4F9E"/>
    <w:multiLevelType w:val="hybridMultilevel"/>
    <w:tmpl w:val="56380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E5B57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713C76"/>
    <w:multiLevelType w:val="hybridMultilevel"/>
    <w:tmpl w:val="55C25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047E1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FBC34E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0161076"/>
    <w:multiLevelType w:val="hybridMultilevel"/>
    <w:tmpl w:val="69428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32D3495"/>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nsid w:val="60F2014B"/>
    <w:multiLevelType w:val="hybridMultilevel"/>
    <w:tmpl w:val="10968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1F420DF"/>
    <w:multiLevelType w:val="hybridMultilevel"/>
    <w:tmpl w:val="90883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912195"/>
    <w:multiLevelType w:val="hybridMultilevel"/>
    <w:tmpl w:val="1C30A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2BE59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BD21B5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EE463BE"/>
    <w:multiLevelType w:val="hybridMultilevel"/>
    <w:tmpl w:val="6212C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8553D3"/>
    <w:multiLevelType w:val="hybridMultilevel"/>
    <w:tmpl w:val="3452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65D129E"/>
    <w:multiLevelType w:val="hybridMultilevel"/>
    <w:tmpl w:val="DAD6E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1"/>
  </w:num>
  <w:num w:numId="4">
    <w:abstractNumId w:val="11"/>
    <w:lvlOverride w:ilvl="0">
      <w:startOverride w:val="1"/>
    </w:lvlOverride>
  </w:num>
  <w:num w:numId="5">
    <w:abstractNumId w:val="11"/>
    <w:lvlOverride w:ilvl="0">
      <w:startOverride w:val="1"/>
    </w:lvlOverride>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1"/>
    <w:lvlOverride w:ilvl="0">
      <w:startOverride w:val="1"/>
    </w:lvlOverride>
  </w:num>
  <w:num w:numId="17">
    <w:abstractNumId w:val="22"/>
  </w:num>
  <w:num w:numId="18">
    <w:abstractNumId w:val="25"/>
  </w:num>
  <w:num w:numId="19">
    <w:abstractNumId w:val="24"/>
  </w:num>
  <w:num w:numId="20">
    <w:abstractNumId w:val="17"/>
  </w:num>
  <w:num w:numId="21">
    <w:abstractNumId w:val="15"/>
  </w:num>
  <w:num w:numId="22">
    <w:abstractNumId w:val="31"/>
  </w:num>
  <w:num w:numId="23">
    <w:abstractNumId w:val="32"/>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28"/>
  </w:num>
  <w:num w:numId="30">
    <w:abstractNumId w:val="27"/>
  </w:num>
  <w:num w:numId="31">
    <w:abstractNumId w:val="20"/>
  </w:num>
  <w:num w:numId="32">
    <w:abstractNumId w:val="14"/>
  </w:num>
  <w:num w:numId="33">
    <w:abstractNumId w:val="10"/>
  </w:num>
  <w:num w:numId="34">
    <w:abstractNumId w:val="35"/>
  </w:num>
  <w:num w:numId="35">
    <w:abstractNumId w:val="26"/>
  </w:num>
  <w:num w:numId="36">
    <w:abstractNumId w:val="23"/>
  </w:num>
  <w:num w:numId="37">
    <w:abstractNumId w:val="21"/>
  </w:num>
  <w:num w:numId="38">
    <w:abstractNumId w:val="30"/>
  </w:num>
  <w:num w:numId="39">
    <w:abstractNumId w:val="19"/>
  </w:num>
  <w:num w:numId="40">
    <w:abstractNumId w:val="12"/>
  </w:num>
  <w:num w:numId="41">
    <w:abstractNumId w:val="33"/>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proofState w:spelling="clean" w:grammar="clean"/>
  <w:defaultTabStop w:val="708"/>
  <w:hyphenationZone w:val="425"/>
  <w:characterSpacingControl w:val="doNotCompress"/>
  <w:footnotePr>
    <w:footnote w:id="-1"/>
    <w:footnote w:id="0"/>
  </w:footnotePr>
  <w:endnotePr>
    <w:endnote w:id="-1"/>
    <w:endnote w:id="0"/>
  </w:endnotePr>
  <w:compat/>
  <w:rsids>
    <w:rsidRoot w:val="000D1A6E"/>
    <w:rsid w:val="00021613"/>
    <w:rsid w:val="00023A5E"/>
    <w:rsid w:val="0002671B"/>
    <w:rsid w:val="000321E8"/>
    <w:rsid w:val="00037B08"/>
    <w:rsid w:val="000419D0"/>
    <w:rsid w:val="0005718C"/>
    <w:rsid w:val="0005729F"/>
    <w:rsid w:val="0008451B"/>
    <w:rsid w:val="00093C69"/>
    <w:rsid w:val="00093D9F"/>
    <w:rsid w:val="000954E8"/>
    <w:rsid w:val="000973F6"/>
    <w:rsid w:val="000A1EE0"/>
    <w:rsid w:val="000A30B6"/>
    <w:rsid w:val="000C3B29"/>
    <w:rsid w:val="000C6F96"/>
    <w:rsid w:val="000D1A6E"/>
    <w:rsid w:val="000D5DBB"/>
    <w:rsid w:val="000F6F58"/>
    <w:rsid w:val="000F7D4B"/>
    <w:rsid w:val="00111CDA"/>
    <w:rsid w:val="00111FA3"/>
    <w:rsid w:val="00141DBE"/>
    <w:rsid w:val="00143200"/>
    <w:rsid w:val="001439C4"/>
    <w:rsid w:val="0014647D"/>
    <w:rsid w:val="00151764"/>
    <w:rsid w:val="00155578"/>
    <w:rsid w:val="00160CB6"/>
    <w:rsid w:val="00165053"/>
    <w:rsid w:val="00183187"/>
    <w:rsid w:val="00193167"/>
    <w:rsid w:val="001A7007"/>
    <w:rsid w:val="001B24BD"/>
    <w:rsid w:val="001D5F91"/>
    <w:rsid w:val="001E6086"/>
    <w:rsid w:val="001E62D0"/>
    <w:rsid w:val="001F62A4"/>
    <w:rsid w:val="001F7F30"/>
    <w:rsid w:val="0020384B"/>
    <w:rsid w:val="00214736"/>
    <w:rsid w:val="0021592C"/>
    <w:rsid w:val="002244C7"/>
    <w:rsid w:val="00256500"/>
    <w:rsid w:val="0026152B"/>
    <w:rsid w:val="002619F7"/>
    <w:rsid w:val="00272F65"/>
    <w:rsid w:val="0028113D"/>
    <w:rsid w:val="0028137E"/>
    <w:rsid w:val="00287DD3"/>
    <w:rsid w:val="002B7A02"/>
    <w:rsid w:val="002C3FC0"/>
    <w:rsid w:val="002C55FA"/>
    <w:rsid w:val="002D78A0"/>
    <w:rsid w:val="002E345C"/>
    <w:rsid w:val="002F5902"/>
    <w:rsid w:val="003233C6"/>
    <w:rsid w:val="00375AC8"/>
    <w:rsid w:val="00395E9C"/>
    <w:rsid w:val="003A0091"/>
    <w:rsid w:val="003A17C7"/>
    <w:rsid w:val="003A24CA"/>
    <w:rsid w:val="003A30B7"/>
    <w:rsid w:val="003A450B"/>
    <w:rsid w:val="003E2737"/>
    <w:rsid w:val="00411612"/>
    <w:rsid w:val="0041478E"/>
    <w:rsid w:val="00416083"/>
    <w:rsid w:val="00434B1B"/>
    <w:rsid w:val="00486B66"/>
    <w:rsid w:val="004914AB"/>
    <w:rsid w:val="004957B5"/>
    <w:rsid w:val="004B0640"/>
    <w:rsid w:val="004C437B"/>
    <w:rsid w:val="004C5C02"/>
    <w:rsid w:val="004D24DE"/>
    <w:rsid w:val="004E21A0"/>
    <w:rsid w:val="004F4E75"/>
    <w:rsid w:val="004F55E4"/>
    <w:rsid w:val="00504128"/>
    <w:rsid w:val="005151FC"/>
    <w:rsid w:val="00521D66"/>
    <w:rsid w:val="00533262"/>
    <w:rsid w:val="00533998"/>
    <w:rsid w:val="005477EB"/>
    <w:rsid w:val="005515D7"/>
    <w:rsid w:val="0055448A"/>
    <w:rsid w:val="00556BCC"/>
    <w:rsid w:val="00563CD0"/>
    <w:rsid w:val="00564875"/>
    <w:rsid w:val="00565891"/>
    <w:rsid w:val="00582BF1"/>
    <w:rsid w:val="005934AD"/>
    <w:rsid w:val="005A0E5C"/>
    <w:rsid w:val="005A23C4"/>
    <w:rsid w:val="005A39E6"/>
    <w:rsid w:val="005A436E"/>
    <w:rsid w:val="005A6C97"/>
    <w:rsid w:val="005B1FE4"/>
    <w:rsid w:val="005C1818"/>
    <w:rsid w:val="005D437A"/>
    <w:rsid w:val="005E4965"/>
    <w:rsid w:val="005F6A1A"/>
    <w:rsid w:val="00625C13"/>
    <w:rsid w:val="00630D42"/>
    <w:rsid w:val="00631B16"/>
    <w:rsid w:val="00632169"/>
    <w:rsid w:val="006363A8"/>
    <w:rsid w:val="00646541"/>
    <w:rsid w:val="00655D10"/>
    <w:rsid w:val="00657931"/>
    <w:rsid w:val="006705B9"/>
    <w:rsid w:val="00675D7D"/>
    <w:rsid w:val="00696618"/>
    <w:rsid w:val="006B16A8"/>
    <w:rsid w:val="006B2C44"/>
    <w:rsid w:val="006B3863"/>
    <w:rsid w:val="006C57B7"/>
    <w:rsid w:val="006D7499"/>
    <w:rsid w:val="006D7F19"/>
    <w:rsid w:val="00701096"/>
    <w:rsid w:val="007227C4"/>
    <w:rsid w:val="007245BB"/>
    <w:rsid w:val="00734213"/>
    <w:rsid w:val="00741198"/>
    <w:rsid w:val="00747AD8"/>
    <w:rsid w:val="00781EB2"/>
    <w:rsid w:val="00786A4E"/>
    <w:rsid w:val="00791096"/>
    <w:rsid w:val="00796D78"/>
    <w:rsid w:val="007971D0"/>
    <w:rsid w:val="007A1EC4"/>
    <w:rsid w:val="007A2A4B"/>
    <w:rsid w:val="007B4A95"/>
    <w:rsid w:val="007D4D0C"/>
    <w:rsid w:val="007F4309"/>
    <w:rsid w:val="007F63D8"/>
    <w:rsid w:val="007F7F21"/>
    <w:rsid w:val="00814459"/>
    <w:rsid w:val="00816CA0"/>
    <w:rsid w:val="00827FF1"/>
    <w:rsid w:val="00840381"/>
    <w:rsid w:val="00854155"/>
    <w:rsid w:val="00856F58"/>
    <w:rsid w:val="0086662E"/>
    <w:rsid w:val="00867226"/>
    <w:rsid w:val="00881EC4"/>
    <w:rsid w:val="00883ED9"/>
    <w:rsid w:val="0088633C"/>
    <w:rsid w:val="00894530"/>
    <w:rsid w:val="008C3136"/>
    <w:rsid w:val="008D246E"/>
    <w:rsid w:val="008E15CA"/>
    <w:rsid w:val="008E56EE"/>
    <w:rsid w:val="008F2DBE"/>
    <w:rsid w:val="00901AA2"/>
    <w:rsid w:val="00905596"/>
    <w:rsid w:val="00907526"/>
    <w:rsid w:val="009168FD"/>
    <w:rsid w:val="00923EB1"/>
    <w:rsid w:val="009324EC"/>
    <w:rsid w:val="00932705"/>
    <w:rsid w:val="0094506E"/>
    <w:rsid w:val="009517A8"/>
    <w:rsid w:val="009559F2"/>
    <w:rsid w:val="00966444"/>
    <w:rsid w:val="0098241F"/>
    <w:rsid w:val="009935D5"/>
    <w:rsid w:val="009A1106"/>
    <w:rsid w:val="009B69C7"/>
    <w:rsid w:val="009C35EB"/>
    <w:rsid w:val="009E669F"/>
    <w:rsid w:val="00A025F4"/>
    <w:rsid w:val="00A05BAE"/>
    <w:rsid w:val="00A136A7"/>
    <w:rsid w:val="00A13B54"/>
    <w:rsid w:val="00A13E7C"/>
    <w:rsid w:val="00A20E19"/>
    <w:rsid w:val="00A2749E"/>
    <w:rsid w:val="00A45303"/>
    <w:rsid w:val="00A56880"/>
    <w:rsid w:val="00A7585C"/>
    <w:rsid w:val="00A83388"/>
    <w:rsid w:val="00A95833"/>
    <w:rsid w:val="00AC4706"/>
    <w:rsid w:val="00AC74AA"/>
    <w:rsid w:val="00AD30DE"/>
    <w:rsid w:val="00AF14A4"/>
    <w:rsid w:val="00B000F4"/>
    <w:rsid w:val="00B06631"/>
    <w:rsid w:val="00B1140E"/>
    <w:rsid w:val="00B16B0E"/>
    <w:rsid w:val="00B17C9C"/>
    <w:rsid w:val="00B3588B"/>
    <w:rsid w:val="00B41A7C"/>
    <w:rsid w:val="00B80E31"/>
    <w:rsid w:val="00B85EEC"/>
    <w:rsid w:val="00B900A5"/>
    <w:rsid w:val="00BB4EC5"/>
    <w:rsid w:val="00BB597F"/>
    <w:rsid w:val="00BD1DC8"/>
    <w:rsid w:val="00BD25D3"/>
    <w:rsid w:val="00BE00EA"/>
    <w:rsid w:val="00BE5910"/>
    <w:rsid w:val="00BE6528"/>
    <w:rsid w:val="00BF524E"/>
    <w:rsid w:val="00C22262"/>
    <w:rsid w:val="00C302E5"/>
    <w:rsid w:val="00C316A4"/>
    <w:rsid w:val="00C32B6A"/>
    <w:rsid w:val="00C64AC8"/>
    <w:rsid w:val="00C65C3D"/>
    <w:rsid w:val="00C65C42"/>
    <w:rsid w:val="00C92CF8"/>
    <w:rsid w:val="00CA3984"/>
    <w:rsid w:val="00CC29C2"/>
    <w:rsid w:val="00CC3369"/>
    <w:rsid w:val="00CE786D"/>
    <w:rsid w:val="00CF170D"/>
    <w:rsid w:val="00CF1B7F"/>
    <w:rsid w:val="00D04CDD"/>
    <w:rsid w:val="00D07E9E"/>
    <w:rsid w:val="00D20290"/>
    <w:rsid w:val="00D30CD8"/>
    <w:rsid w:val="00D442F5"/>
    <w:rsid w:val="00D46647"/>
    <w:rsid w:val="00D66CA8"/>
    <w:rsid w:val="00D71754"/>
    <w:rsid w:val="00D753D1"/>
    <w:rsid w:val="00D840FC"/>
    <w:rsid w:val="00D852D4"/>
    <w:rsid w:val="00DA022C"/>
    <w:rsid w:val="00DB503B"/>
    <w:rsid w:val="00DC0224"/>
    <w:rsid w:val="00DD7A27"/>
    <w:rsid w:val="00E24C44"/>
    <w:rsid w:val="00E37479"/>
    <w:rsid w:val="00E53E13"/>
    <w:rsid w:val="00E6139C"/>
    <w:rsid w:val="00E73DB1"/>
    <w:rsid w:val="00E84D0E"/>
    <w:rsid w:val="00E86287"/>
    <w:rsid w:val="00EA7FFA"/>
    <w:rsid w:val="00EB0BF8"/>
    <w:rsid w:val="00EB180C"/>
    <w:rsid w:val="00EC249E"/>
    <w:rsid w:val="00ED05F0"/>
    <w:rsid w:val="00EE09A0"/>
    <w:rsid w:val="00EE53E2"/>
    <w:rsid w:val="00EF0EEA"/>
    <w:rsid w:val="00F164C6"/>
    <w:rsid w:val="00F27812"/>
    <w:rsid w:val="00F461D5"/>
    <w:rsid w:val="00F77D5C"/>
    <w:rsid w:val="00F850DB"/>
    <w:rsid w:val="00F8771E"/>
    <w:rsid w:val="00F913FB"/>
    <w:rsid w:val="00FA4494"/>
    <w:rsid w:val="00FA795A"/>
    <w:rsid w:val="00FB191C"/>
    <w:rsid w:val="00FB2B09"/>
    <w:rsid w:val="00FD37D1"/>
    <w:rsid w:val="00FE06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A5"/>
  </w:style>
  <w:style w:type="paragraph" w:styleId="Ttulo1">
    <w:name w:val="heading 1"/>
    <w:basedOn w:val="Normal"/>
    <w:next w:val="Normal"/>
    <w:link w:val="Ttulo1Car"/>
    <w:uiPriority w:val="9"/>
    <w:qFormat/>
    <w:rsid w:val="005A0E5C"/>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1D5"/>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191C"/>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53D1"/>
    <w:pPr>
      <w:keepNext/>
      <w:keepLines/>
      <w:numPr>
        <w:ilvl w:val="3"/>
        <w:numId w:val="3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53D1"/>
    <w:pPr>
      <w:keepNext/>
      <w:keepLines/>
      <w:numPr>
        <w:ilvl w:val="4"/>
        <w:numId w:val="3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53D1"/>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53D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53D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53D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E5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0D1A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1A6E"/>
    <w:rPr>
      <w:rFonts w:ascii="Tahoma" w:hAnsi="Tahoma" w:cs="Tahoma"/>
      <w:sz w:val="16"/>
      <w:szCs w:val="16"/>
    </w:rPr>
  </w:style>
  <w:style w:type="character" w:customStyle="1" w:styleId="Ttulo2Car">
    <w:name w:val="Título 2 Car"/>
    <w:basedOn w:val="Fuentedeprrafopredeter"/>
    <w:link w:val="Ttulo2"/>
    <w:uiPriority w:val="9"/>
    <w:rsid w:val="00B900A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nhideWhenUsed/>
    <w:rsid w:val="00657931"/>
    <w:rPr>
      <w:color w:val="0000FF"/>
      <w:u w:val="single"/>
    </w:rPr>
  </w:style>
  <w:style w:type="character" w:styleId="Referenciasutil">
    <w:name w:val="Subtle Reference"/>
    <w:basedOn w:val="Fuentedeprrafopredeter"/>
    <w:uiPriority w:val="31"/>
    <w:qFormat/>
    <w:rsid w:val="00B900A5"/>
    <w:rPr>
      <w:smallCaps/>
      <w:color w:val="C0504D" w:themeColor="accent2"/>
      <w:u w:val="single"/>
    </w:rPr>
  </w:style>
  <w:style w:type="paragraph" w:styleId="Epgrafe">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FB191C"/>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27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812"/>
    <w:rPr>
      <w:rFonts w:ascii="Tahoma" w:hAnsi="Tahoma" w:cs="Tahoma"/>
      <w:sz w:val="16"/>
      <w:szCs w:val="16"/>
    </w:rPr>
  </w:style>
  <w:style w:type="paragraph" w:styleId="TtulodeTDC">
    <w:name w:val="TOC Heading"/>
    <w:basedOn w:val="Ttulo1"/>
    <w:next w:val="Normal"/>
    <w:uiPriority w:val="39"/>
    <w:semiHidden/>
    <w:unhideWhenUsed/>
    <w:qFormat/>
    <w:rsid w:val="006D7499"/>
    <w:pPr>
      <w:numPr>
        <w:numId w:val="0"/>
      </w:numPr>
      <w:outlineLvl w:val="9"/>
    </w:pPr>
  </w:style>
  <w:style w:type="paragraph" w:styleId="TDC1">
    <w:name w:val="toc 1"/>
    <w:basedOn w:val="Normal"/>
    <w:next w:val="Normal"/>
    <w:autoRedefine/>
    <w:uiPriority w:val="39"/>
    <w:unhideWhenUsed/>
    <w:rsid w:val="006D7499"/>
    <w:pPr>
      <w:spacing w:after="100"/>
    </w:pPr>
  </w:style>
  <w:style w:type="paragraph" w:styleId="TDC2">
    <w:name w:val="toc 2"/>
    <w:basedOn w:val="Normal"/>
    <w:next w:val="Normal"/>
    <w:autoRedefine/>
    <w:uiPriority w:val="39"/>
    <w:unhideWhenUsed/>
    <w:rsid w:val="006D7499"/>
    <w:pPr>
      <w:spacing w:after="100"/>
      <w:ind w:left="220"/>
    </w:pPr>
  </w:style>
  <w:style w:type="paragraph" w:styleId="TDC3">
    <w:name w:val="toc 3"/>
    <w:basedOn w:val="Normal"/>
    <w:next w:val="Normal"/>
    <w:autoRedefine/>
    <w:uiPriority w:val="39"/>
    <w:unhideWhenUsed/>
    <w:rsid w:val="00AC74AA"/>
    <w:pPr>
      <w:spacing w:after="100"/>
      <w:ind w:left="440"/>
    </w:pPr>
  </w:style>
  <w:style w:type="paragraph" w:styleId="Prrafodelista">
    <w:name w:val="List Paragraph"/>
    <w:basedOn w:val="Normal"/>
    <w:uiPriority w:val="34"/>
    <w:qFormat/>
    <w:rsid w:val="00E6139C"/>
    <w:pPr>
      <w:ind w:left="720"/>
      <w:contextualSpacing/>
    </w:pPr>
  </w:style>
  <w:style w:type="character" w:customStyle="1" w:styleId="Ttulo4Car">
    <w:name w:val="Título 4 Car"/>
    <w:basedOn w:val="Fuentedeprrafopredeter"/>
    <w:link w:val="Ttulo4"/>
    <w:uiPriority w:val="9"/>
    <w:rsid w:val="00D753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53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53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53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53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53D1"/>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D753D1"/>
    <w:pPr>
      <w:spacing w:after="0" w:line="240" w:lineRule="auto"/>
    </w:pPr>
  </w:style>
  <w:style w:type="character" w:customStyle="1" w:styleId="hps">
    <w:name w:val="hps"/>
    <w:basedOn w:val="Fuentedeprrafopredeter"/>
    <w:rsid w:val="00143200"/>
  </w:style>
  <w:style w:type="paragraph" w:styleId="Encabezado">
    <w:name w:val="header"/>
    <w:basedOn w:val="Normal"/>
    <w:link w:val="EncabezadoCar"/>
    <w:uiPriority w:val="99"/>
    <w:semiHidden/>
    <w:unhideWhenUsed/>
    <w:rsid w:val="00DB50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B503B"/>
  </w:style>
  <w:style w:type="paragraph" w:styleId="Piedepgina">
    <w:name w:val="footer"/>
    <w:basedOn w:val="Normal"/>
    <w:link w:val="PiedepginaCar"/>
    <w:uiPriority w:val="99"/>
    <w:semiHidden/>
    <w:unhideWhenUsed/>
    <w:rsid w:val="00DB50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B503B"/>
  </w:style>
  <w:style w:type="paragraph" w:customStyle="1" w:styleId="DocumentInfoTableCell">
    <w:name w:val="Document Info TableCell"/>
    <w:basedOn w:val="Normal"/>
    <w:rsid w:val="009559F2"/>
    <w:pPr>
      <w:spacing w:before="60" w:after="60" w:line="240" w:lineRule="auto"/>
      <w:jc w:val="both"/>
    </w:pPr>
    <w:rPr>
      <w:rFonts w:ascii="Arial" w:eastAsia="Times New Roman" w:hAnsi="Arial" w:cs="Times New Roman"/>
      <w:sz w:val="18"/>
      <w:szCs w:val="24"/>
      <w:lang w:val="en-GB" w:eastAsia="es-ES"/>
    </w:rPr>
  </w:style>
  <w:style w:type="paragraph" w:customStyle="1" w:styleId="ReferenceHeader">
    <w:name w:val="Reference Header"/>
    <w:basedOn w:val="Normal"/>
    <w:next w:val="Normal"/>
    <w:rsid w:val="009559F2"/>
    <w:pPr>
      <w:spacing w:before="60" w:after="60" w:line="240" w:lineRule="auto"/>
    </w:pPr>
    <w:rPr>
      <w:rFonts w:ascii="Arial" w:eastAsia="Times New Roman" w:hAnsi="Arial" w:cs="Times New Roman"/>
      <w:sz w:val="18"/>
      <w:szCs w:val="24"/>
      <w:lang w:val="en-GB"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ublish/subscribe"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hyperlink" Target="http://pocoproject.org/"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www.boost.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atabase-centric_architecture" TargetMode="Externa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oleObject" Target="embeddings/oleObject1.bin"/><Relationship Id="rId10" Type="http://schemas.openxmlformats.org/officeDocument/2006/relationships/hyperlink" Target="http://en.wikipedia.org/wiki/Distributed_system" TargetMode="External"/><Relationship Id="rId19" Type="http://schemas.openxmlformats.org/officeDocument/2006/relationships/hyperlink" Target="http://www.cs.wustl.edu/~schmidt/AC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Middleware" TargetMode="Externa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526C2-1E8C-4EDB-B7F0-29ABA087A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11645</TotalTime>
  <Pages>20</Pages>
  <Words>3864</Words>
  <Characters>21252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Ricardo Gonzalez Moreno</cp:lastModifiedBy>
  <cp:revision>169</cp:revision>
  <cp:lastPrinted>2012-07-11T16:07:00Z</cp:lastPrinted>
  <dcterms:created xsi:type="dcterms:W3CDTF">2009-04-24T07:44:00Z</dcterms:created>
  <dcterms:modified xsi:type="dcterms:W3CDTF">2012-10-10T14:08:00Z</dcterms:modified>
</cp:coreProperties>
</file>