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935" w:rsidRDefault="00AB42AF"/>
    <w:p w:rsidR="00E85EFE" w:rsidRDefault="00E85EFE"/>
    <w:p w:rsidR="00FF3B04" w:rsidRPr="00FF3B04" w:rsidRDefault="002517F9" w:rsidP="00FF3B04">
      <w:pPr>
        <w:jc w:val="center"/>
        <w:rPr>
          <w:b/>
          <w:sz w:val="48"/>
          <w:szCs w:val="48"/>
        </w:rPr>
      </w:pPr>
      <w:r w:rsidRPr="00FF3B04">
        <w:rPr>
          <w:rFonts w:hint="eastAsia"/>
          <w:b/>
          <w:sz w:val="48"/>
          <w:szCs w:val="48"/>
        </w:rPr>
        <w:t>四川省人民医院</w:t>
      </w:r>
      <w:proofErr w:type="gramStart"/>
      <w:r w:rsidRPr="00FF3B04">
        <w:rPr>
          <w:b/>
          <w:sz w:val="48"/>
          <w:szCs w:val="48"/>
        </w:rPr>
        <w:t>—</w:t>
      </w:r>
      <w:r w:rsidRPr="00FF3B04">
        <w:rPr>
          <w:rFonts w:hint="eastAsia"/>
          <w:b/>
          <w:sz w:val="48"/>
          <w:szCs w:val="48"/>
        </w:rPr>
        <w:t>健康</w:t>
      </w:r>
      <w:proofErr w:type="gramEnd"/>
      <w:r w:rsidR="00077242" w:rsidRPr="00FF3B04">
        <w:rPr>
          <w:rFonts w:hint="eastAsia"/>
          <w:b/>
          <w:sz w:val="48"/>
          <w:szCs w:val="48"/>
        </w:rPr>
        <w:t>体检中心</w:t>
      </w:r>
    </w:p>
    <w:p w:rsidR="00077242" w:rsidRPr="00FF3B04" w:rsidRDefault="00077242" w:rsidP="00FF3B04">
      <w:pPr>
        <w:jc w:val="center"/>
        <w:rPr>
          <w:b/>
          <w:sz w:val="48"/>
          <w:szCs w:val="48"/>
        </w:rPr>
      </w:pPr>
      <w:r w:rsidRPr="00FF3B04">
        <w:rPr>
          <w:rFonts w:hint="eastAsia"/>
          <w:b/>
          <w:sz w:val="48"/>
          <w:szCs w:val="48"/>
        </w:rPr>
        <w:t>网站建设说明</w:t>
      </w:r>
    </w:p>
    <w:p w:rsidR="00077242" w:rsidRDefault="00077242"/>
    <w:p w:rsidR="00867D2E" w:rsidRDefault="00867D2E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685836657"/>
        <w:docPartObj>
          <w:docPartGallery w:val="Table of Contents"/>
          <w:docPartUnique/>
        </w:docPartObj>
      </w:sdtPr>
      <w:sdtEndPr/>
      <w:sdtContent>
        <w:p w:rsidR="00A03D3C" w:rsidRDefault="00A03D3C" w:rsidP="00046B3E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03D3C" w:rsidRDefault="00A03D3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752301" w:history="1">
            <w:r w:rsidRPr="0078538B">
              <w:rPr>
                <w:rStyle w:val="a4"/>
                <w:rFonts w:hint="eastAsia"/>
                <w:noProof/>
              </w:rPr>
              <w:t>一、网站栏目设置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_Toc380752301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D3C" w:rsidRDefault="00AB42A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0752302" w:history="1">
            <w:r w:rsidR="00A03D3C" w:rsidRPr="0078538B">
              <w:rPr>
                <w:rStyle w:val="a4"/>
                <w:noProof/>
              </w:rPr>
              <w:t>1</w:t>
            </w:r>
            <w:r w:rsidR="00A03D3C" w:rsidRPr="0078538B">
              <w:rPr>
                <w:rStyle w:val="a4"/>
                <w:rFonts w:hint="eastAsia"/>
                <w:noProof/>
              </w:rPr>
              <w:t>、网站首页</w:t>
            </w:r>
            <w:r w:rsidR="00A03D3C">
              <w:rPr>
                <w:noProof/>
                <w:webHidden/>
              </w:rPr>
              <w:tab/>
            </w:r>
            <w:r w:rsidR="00A03D3C">
              <w:rPr>
                <w:noProof/>
                <w:webHidden/>
              </w:rPr>
              <w:fldChar w:fldCharType="begin"/>
            </w:r>
            <w:r w:rsidR="00A03D3C">
              <w:rPr>
                <w:noProof/>
                <w:webHidden/>
              </w:rPr>
              <w:instrText xml:space="preserve"> PAGEREF _Toc380752302 \h </w:instrText>
            </w:r>
            <w:r w:rsidR="00A03D3C">
              <w:rPr>
                <w:noProof/>
                <w:webHidden/>
              </w:rPr>
            </w:r>
            <w:r w:rsidR="00A03D3C">
              <w:rPr>
                <w:noProof/>
                <w:webHidden/>
              </w:rPr>
              <w:fldChar w:fldCharType="separate"/>
            </w:r>
            <w:r w:rsidR="00A03D3C">
              <w:rPr>
                <w:noProof/>
                <w:webHidden/>
              </w:rPr>
              <w:t>2</w:t>
            </w:r>
            <w:r w:rsidR="00A03D3C">
              <w:rPr>
                <w:noProof/>
                <w:webHidden/>
              </w:rPr>
              <w:fldChar w:fldCharType="end"/>
            </w:r>
          </w:hyperlink>
        </w:p>
        <w:p w:rsidR="00A03D3C" w:rsidRDefault="00AB42A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0752303" w:history="1">
            <w:r w:rsidR="00A03D3C" w:rsidRPr="0078538B">
              <w:rPr>
                <w:rStyle w:val="a4"/>
                <w:noProof/>
              </w:rPr>
              <w:t>2</w:t>
            </w:r>
            <w:r w:rsidR="00A03D3C" w:rsidRPr="0078538B">
              <w:rPr>
                <w:rStyle w:val="a4"/>
                <w:rFonts w:hint="eastAsia"/>
                <w:noProof/>
              </w:rPr>
              <w:t>、体检中心介绍</w:t>
            </w:r>
            <w:r w:rsidR="00A03D3C">
              <w:rPr>
                <w:noProof/>
                <w:webHidden/>
              </w:rPr>
              <w:tab/>
            </w:r>
            <w:r w:rsidR="00A03D3C">
              <w:rPr>
                <w:noProof/>
                <w:webHidden/>
              </w:rPr>
              <w:fldChar w:fldCharType="begin"/>
            </w:r>
            <w:r w:rsidR="00A03D3C">
              <w:rPr>
                <w:noProof/>
                <w:webHidden/>
              </w:rPr>
              <w:instrText xml:space="preserve"> PAGEREF _Toc380752303 \h </w:instrText>
            </w:r>
            <w:r w:rsidR="00A03D3C">
              <w:rPr>
                <w:noProof/>
                <w:webHidden/>
              </w:rPr>
            </w:r>
            <w:r w:rsidR="00A03D3C">
              <w:rPr>
                <w:noProof/>
                <w:webHidden/>
              </w:rPr>
              <w:fldChar w:fldCharType="separate"/>
            </w:r>
            <w:r w:rsidR="00A03D3C">
              <w:rPr>
                <w:noProof/>
                <w:webHidden/>
              </w:rPr>
              <w:t>2</w:t>
            </w:r>
            <w:r w:rsidR="00A03D3C">
              <w:rPr>
                <w:noProof/>
                <w:webHidden/>
              </w:rPr>
              <w:fldChar w:fldCharType="end"/>
            </w:r>
          </w:hyperlink>
        </w:p>
        <w:p w:rsidR="00A03D3C" w:rsidRDefault="00AB42A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0752304" w:history="1">
            <w:r w:rsidR="00A03D3C" w:rsidRPr="0078538B">
              <w:rPr>
                <w:rStyle w:val="a4"/>
                <w:noProof/>
              </w:rPr>
              <w:t>3</w:t>
            </w:r>
            <w:r w:rsidR="00A03D3C" w:rsidRPr="0078538B">
              <w:rPr>
                <w:rStyle w:val="a4"/>
                <w:rFonts w:hint="eastAsia"/>
                <w:noProof/>
              </w:rPr>
              <w:t>、体检套餐</w:t>
            </w:r>
            <w:r w:rsidR="00A03D3C">
              <w:rPr>
                <w:noProof/>
                <w:webHidden/>
              </w:rPr>
              <w:tab/>
            </w:r>
            <w:r w:rsidR="00A03D3C">
              <w:rPr>
                <w:noProof/>
                <w:webHidden/>
              </w:rPr>
              <w:fldChar w:fldCharType="begin"/>
            </w:r>
            <w:r w:rsidR="00A03D3C">
              <w:rPr>
                <w:noProof/>
                <w:webHidden/>
              </w:rPr>
              <w:instrText xml:space="preserve"> PAGEREF _Toc380752304 \h </w:instrText>
            </w:r>
            <w:r w:rsidR="00A03D3C">
              <w:rPr>
                <w:noProof/>
                <w:webHidden/>
              </w:rPr>
            </w:r>
            <w:r w:rsidR="00A03D3C">
              <w:rPr>
                <w:noProof/>
                <w:webHidden/>
              </w:rPr>
              <w:fldChar w:fldCharType="separate"/>
            </w:r>
            <w:r w:rsidR="00A03D3C">
              <w:rPr>
                <w:noProof/>
                <w:webHidden/>
              </w:rPr>
              <w:t>2</w:t>
            </w:r>
            <w:r w:rsidR="00A03D3C">
              <w:rPr>
                <w:noProof/>
                <w:webHidden/>
              </w:rPr>
              <w:fldChar w:fldCharType="end"/>
            </w:r>
          </w:hyperlink>
        </w:p>
        <w:p w:rsidR="00A03D3C" w:rsidRDefault="00AB42A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0752305" w:history="1">
            <w:r w:rsidR="00A03D3C" w:rsidRPr="0078538B">
              <w:rPr>
                <w:rStyle w:val="a4"/>
                <w:noProof/>
              </w:rPr>
              <w:t>4</w:t>
            </w:r>
            <w:r w:rsidR="00A03D3C" w:rsidRPr="0078538B">
              <w:rPr>
                <w:rStyle w:val="a4"/>
                <w:rFonts w:hint="eastAsia"/>
                <w:noProof/>
              </w:rPr>
              <w:t>、体检预约</w:t>
            </w:r>
            <w:r w:rsidR="00A03D3C">
              <w:rPr>
                <w:noProof/>
                <w:webHidden/>
              </w:rPr>
              <w:tab/>
            </w:r>
            <w:r w:rsidR="00A03D3C">
              <w:rPr>
                <w:noProof/>
                <w:webHidden/>
              </w:rPr>
              <w:fldChar w:fldCharType="begin"/>
            </w:r>
            <w:r w:rsidR="00A03D3C">
              <w:rPr>
                <w:noProof/>
                <w:webHidden/>
              </w:rPr>
              <w:instrText xml:space="preserve"> PAGEREF _Toc380752305 \h </w:instrText>
            </w:r>
            <w:r w:rsidR="00A03D3C">
              <w:rPr>
                <w:noProof/>
                <w:webHidden/>
              </w:rPr>
            </w:r>
            <w:r w:rsidR="00A03D3C">
              <w:rPr>
                <w:noProof/>
                <w:webHidden/>
              </w:rPr>
              <w:fldChar w:fldCharType="separate"/>
            </w:r>
            <w:r w:rsidR="00A03D3C">
              <w:rPr>
                <w:noProof/>
                <w:webHidden/>
              </w:rPr>
              <w:t>2</w:t>
            </w:r>
            <w:r w:rsidR="00A03D3C">
              <w:rPr>
                <w:noProof/>
                <w:webHidden/>
              </w:rPr>
              <w:fldChar w:fldCharType="end"/>
            </w:r>
          </w:hyperlink>
        </w:p>
        <w:p w:rsidR="00A03D3C" w:rsidRDefault="00AB42A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0752306" w:history="1">
            <w:r w:rsidR="00A03D3C" w:rsidRPr="0078538B">
              <w:rPr>
                <w:rStyle w:val="a4"/>
                <w:noProof/>
              </w:rPr>
              <w:t>5</w:t>
            </w:r>
            <w:r w:rsidR="00A03D3C" w:rsidRPr="0078538B">
              <w:rPr>
                <w:rStyle w:val="a4"/>
                <w:rFonts w:hint="eastAsia"/>
                <w:noProof/>
              </w:rPr>
              <w:t>、健康管理</w:t>
            </w:r>
            <w:r w:rsidR="00A03D3C">
              <w:rPr>
                <w:noProof/>
                <w:webHidden/>
              </w:rPr>
              <w:tab/>
            </w:r>
            <w:r w:rsidR="00A03D3C">
              <w:rPr>
                <w:noProof/>
                <w:webHidden/>
              </w:rPr>
              <w:fldChar w:fldCharType="begin"/>
            </w:r>
            <w:r w:rsidR="00A03D3C">
              <w:rPr>
                <w:noProof/>
                <w:webHidden/>
              </w:rPr>
              <w:instrText xml:space="preserve"> PAGEREF _Toc380752306 \h </w:instrText>
            </w:r>
            <w:r w:rsidR="00A03D3C">
              <w:rPr>
                <w:noProof/>
                <w:webHidden/>
              </w:rPr>
            </w:r>
            <w:r w:rsidR="00A03D3C">
              <w:rPr>
                <w:noProof/>
                <w:webHidden/>
              </w:rPr>
              <w:fldChar w:fldCharType="separate"/>
            </w:r>
            <w:r w:rsidR="00A03D3C">
              <w:rPr>
                <w:noProof/>
                <w:webHidden/>
              </w:rPr>
              <w:t>3</w:t>
            </w:r>
            <w:r w:rsidR="00A03D3C">
              <w:rPr>
                <w:noProof/>
                <w:webHidden/>
              </w:rPr>
              <w:fldChar w:fldCharType="end"/>
            </w:r>
          </w:hyperlink>
        </w:p>
        <w:p w:rsidR="00A03D3C" w:rsidRDefault="00AB42A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0752307" w:history="1">
            <w:r w:rsidR="00A03D3C" w:rsidRPr="0078538B">
              <w:rPr>
                <w:rStyle w:val="a4"/>
                <w:noProof/>
              </w:rPr>
              <w:t>6</w:t>
            </w:r>
            <w:r w:rsidR="00A03D3C" w:rsidRPr="0078538B">
              <w:rPr>
                <w:rStyle w:val="a4"/>
                <w:rFonts w:hint="eastAsia"/>
                <w:noProof/>
              </w:rPr>
              <w:t>、体检环境</w:t>
            </w:r>
            <w:r w:rsidR="00A03D3C">
              <w:rPr>
                <w:noProof/>
                <w:webHidden/>
              </w:rPr>
              <w:tab/>
            </w:r>
            <w:r w:rsidR="00A03D3C">
              <w:rPr>
                <w:noProof/>
                <w:webHidden/>
              </w:rPr>
              <w:fldChar w:fldCharType="begin"/>
            </w:r>
            <w:r w:rsidR="00A03D3C">
              <w:rPr>
                <w:noProof/>
                <w:webHidden/>
              </w:rPr>
              <w:instrText xml:space="preserve"> PAGEREF _Toc380752307 \h </w:instrText>
            </w:r>
            <w:r w:rsidR="00A03D3C">
              <w:rPr>
                <w:noProof/>
                <w:webHidden/>
              </w:rPr>
            </w:r>
            <w:r w:rsidR="00A03D3C">
              <w:rPr>
                <w:noProof/>
                <w:webHidden/>
              </w:rPr>
              <w:fldChar w:fldCharType="separate"/>
            </w:r>
            <w:r w:rsidR="00A03D3C">
              <w:rPr>
                <w:noProof/>
                <w:webHidden/>
              </w:rPr>
              <w:t>3</w:t>
            </w:r>
            <w:r w:rsidR="00A03D3C">
              <w:rPr>
                <w:noProof/>
                <w:webHidden/>
              </w:rPr>
              <w:fldChar w:fldCharType="end"/>
            </w:r>
          </w:hyperlink>
        </w:p>
        <w:p w:rsidR="00A03D3C" w:rsidRDefault="00AB42A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0752308" w:history="1">
            <w:r w:rsidR="00A03D3C" w:rsidRPr="0078538B">
              <w:rPr>
                <w:rStyle w:val="a4"/>
                <w:noProof/>
              </w:rPr>
              <w:t>7</w:t>
            </w:r>
            <w:r w:rsidR="00A03D3C" w:rsidRPr="0078538B">
              <w:rPr>
                <w:rStyle w:val="a4"/>
                <w:rFonts w:hint="eastAsia"/>
                <w:noProof/>
              </w:rPr>
              <w:t>、专家团队</w:t>
            </w:r>
            <w:r w:rsidR="00A03D3C">
              <w:rPr>
                <w:noProof/>
                <w:webHidden/>
              </w:rPr>
              <w:tab/>
            </w:r>
            <w:r w:rsidR="00A03D3C">
              <w:rPr>
                <w:noProof/>
                <w:webHidden/>
              </w:rPr>
              <w:fldChar w:fldCharType="begin"/>
            </w:r>
            <w:r w:rsidR="00A03D3C">
              <w:rPr>
                <w:noProof/>
                <w:webHidden/>
              </w:rPr>
              <w:instrText xml:space="preserve"> PAGEREF _Toc380752308 \h </w:instrText>
            </w:r>
            <w:r w:rsidR="00A03D3C">
              <w:rPr>
                <w:noProof/>
                <w:webHidden/>
              </w:rPr>
            </w:r>
            <w:r w:rsidR="00A03D3C">
              <w:rPr>
                <w:noProof/>
                <w:webHidden/>
              </w:rPr>
              <w:fldChar w:fldCharType="separate"/>
            </w:r>
            <w:r w:rsidR="00A03D3C">
              <w:rPr>
                <w:noProof/>
                <w:webHidden/>
              </w:rPr>
              <w:t>3</w:t>
            </w:r>
            <w:r w:rsidR="00A03D3C">
              <w:rPr>
                <w:noProof/>
                <w:webHidden/>
              </w:rPr>
              <w:fldChar w:fldCharType="end"/>
            </w:r>
          </w:hyperlink>
        </w:p>
        <w:p w:rsidR="00A03D3C" w:rsidRDefault="00AB42A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0752309" w:history="1">
            <w:r w:rsidR="00A03D3C" w:rsidRPr="0078538B">
              <w:rPr>
                <w:rStyle w:val="a4"/>
                <w:noProof/>
              </w:rPr>
              <w:t>8</w:t>
            </w:r>
            <w:r w:rsidR="00A03D3C" w:rsidRPr="0078538B">
              <w:rPr>
                <w:rStyle w:val="a4"/>
                <w:rFonts w:hint="eastAsia"/>
                <w:noProof/>
              </w:rPr>
              <w:t>、在线咨询</w:t>
            </w:r>
            <w:r w:rsidR="00A03D3C">
              <w:rPr>
                <w:noProof/>
                <w:webHidden/>
              </w:rPr>
              <w:tab/>
            </w:r>
            <w:r w:rsidR="00A03D3C">
              <w:rPr>
                <w:noProof/>
                <w:webHidden/>
              </w:rPr>
              <w:fldChar w:fldCharType="begin"/>
            </w:r>
            <w:r w:rsidR="00A03D3C">
              <w:rPr>
                <w:noProof/>
                <w:webHidden/>
              </w:rPr>
              <w:instrText xml:space="preserve"> PAGEREF _Toc380752309 \h </w:instrText>
            </w:r>
            <w:r w:rsidR="00A03D3C">
              <w:rPr>
                <w:noProof/>
                <w:webHidden/>
              </w:rPr>
            </w:r>
            <w:r w:rsidR="00A03D3C">
              <w:rPr>
                <w:noProof/>
                <w:webHidden/>
              </w:rPr>
              <w:fldChar w:fldCharType="separate"/>
            </w:r>
            <w:r w:rsidR="00A03D3C">
              <w:rPr>
                <w:noProof/>
                <w:webHidden/>
              </w:rPr>
              <w:t>3</w:t>
            </w:r>
            <w:r w:rsidR="00A03D3C">
              <w:rPr>
                <w:noProof/>
                <w:webHidden/>
              </w:rPr>
              <w:fldChar w:fldCharType="end"/>
            </w:r>
          </w:hyperlink>
        </w:p>
        <w:p w:rsidR="00A03D3C" w:rsidRDefault="00AB42A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0752310" w:history="1">
            <w:r w:rsidR="00A03D3C" w:rsidRPr="0078538B">
              <w:rPr>
                <w:rStyle w:val="a4"/>
                <w:noProof/>
              </w:rPr>
              <w:t>9</w:t>
            </w:r>
            <w:r w:rsidR="00A03D3C" w:rsidRPr="0078538B">
              <w:rPr>
                <w:rStyle w:val="a4"/>
                <w:rFonts w:hint="eastAsia"/>
                <w:noProof/>
              </w:rPr>
              <w:t>、联系我们</w:t>
            </w:r>
            <w:r w:rsidR="00A03D3C">
              <w:rPr>
                <w:noProof/>
                <w:webHidden/>
              </w:rPr>
              <w:tab/>
            </w:r>
            <w:r w:rsidR="00A03D3C">
              <w:rPr>
                <w:noProof/>
                <w:webHidden/>
              </w:rPr>
              <w:fldChar w:fldCharType="begin"/>
            </w:r>
            <w:r w:rsidR="00A03D3C">
              <w:rPr>
                <w:noProof/>
                <w:webHidden/>
              </w:rPr>
              <w:instrText xml:space="preserve"> PAGEREF _Toc380752310 \h </w:instrText>
            </w:r>
            <w:r w:rsidR="00A03D3C">
              <w:rPr>
                <w:noProof/>
                <w:webHidden/>
              </w:rPr>
            </w:r>
            <w:r w:rsidR="00A03D3C">
              <w:rPr>
                <w:noProof/>
                <w:webHidden/>
              </w:rPr>
              <w:fldChar w:fldCharType="separate"/>
            </w:r>
            <w:r w:rsidR="00A03D3C">
              <w:rPr>
                <w:noProof/>
                <w:webHidden/>
              </w:rPr>
              <w:t>3</w:t>
            </w:r>
            <w:r w:rsidR="00A03D3C">
              <w:rPr>
                <w:noProof/>
                <w:webHidden/>
              </w:rPr>
              <w:fldChar w:fldCharType="end"/>
            </w:r>
          </w:hyperlink>
        </w:p>
        <w:p w:rsidR="00A03D3C" w:rsidRDefault="00AB42A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0752311" w:history="1">
            <w:r w:rsidR="00A03D3C" w:rsidRPr="0078538B">
              <w:rPr>
                <w:rStyle w:val="a4"/>
                <w:noProof/>
              </w:rPr>
              <w:t>10</w:t>
            </w:r>
            <w:r w:rsidR="00A03D3C" w:rsidRPr="0078538B">
              <w:rPr>
                <w:rStyle w:val="a4"/>
                <w:rFonts w:hint="eastAsia"/>
                <w:noProof/>
              </w:rPr>
              <w:t>、体检报告查询</w:t>
            </w:r>
            <w:r w:rsidR="00A03D3C">
              <w:rPr>
                <w:noProof/>
                <w:webHidden/>
              </w:rPr>
              <w:tab/>
            </w:r>
            <w:r w:rsidR="00A03D3C">
              <w:rPr>
                <w:noProof/>
                <w:webHidden/>
              </w:rPr>
              <w:fldChar w:fldCharType="begin"/>
            </w:r>
            <w:r w:rsidR="00A03D3C">
              <w:rPr>
                <w:noProof/>
                <w:webHidden/>
              </w:rPr>
              <w:instrText xml:space="preserve"> PAGEREF _Toc380752311 \h </w:instrText>
            </w:r>
            <w:r w:rsidR="00A03D3C">
              <w:rPr>
                <w:noProof/>
                <w:webHidden/>
              </w:rPr>
            </w:r>
            <w:r w:rsidR="00A03D3C">
              <w:rPr>
                <w:noProof/>
                <w:webHidden/>
              </w:rPr>
              <w:fldChar w:fldCharType="separate"/>
            </w:r>
            <w:r w:rsidR="00A03D3C">
              <w:rPr>
                <w:noProof/>
                <w:webHidden/>
              </w:rPr>
              <w:t>3</w:t>
            </w:r>
            <w:r w:rsidR="00A03D3C">
              <w:rPr>
                <w:noProof/>
                <w:webHidden/>
              </w:rPr>
              <w:fldChar w:fldCharType="end"/>
            </w:r>
          </w:hyperlink>
        </w:p>
        <w:p w:rsidR="00A03D3C" w:rsidRDefault="00AB42A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0752312" w:history="1">
            <w:r w:rsidR="00A03D3C" w:rsidRPr="0078538B">
              <w:rPr>
                <w:rStyle w:val="a4"/>
                <w:noProof/>
              </w:rPr>
              <w:t>11</w:t>
            </w:r>
            <w:r w:rsidR="00A03D3C" w:rsidRPr="0078538B">
              <w:rPr>
                <w:rStyle w:val="a4"/>
                <w:rFonts w:hint="eastAsia"/>
                <w:noProof/>
              </w:rPr>
              <w:t>、微信公众平台：</w:t>
            </w:r>
            <w:r w:rsidR="00A03D3C">
              <w:rPr>
                <w:noProof/>
                <w:webHidden/>
              </w:rPr>
              <w:tab/>
            </w:r>
            <w:r w:rsidR="00A03D3C">
              <w:rPr>
                <w:noProof/>
                <w:webHidden/>
              </w:rPr>
              <w:fldChar w:fldCharType="begin"/>
            </w:r>
            <w:r w:rsidR="00A03D3C">
              <w:rPr>
                <w:noProof/>
                <w:webHidden/>
              </w:rPr>
              <w:instrText xml:space="preserve"> PAGEREF _Toc380752312 \h </w:instrText>
            </w:r>
            <w:r w:rsidR="00A03D3C">
              <w:rPr>
                <w:noProof/>
                <w:webHidden/>
              </w:rPr>
            </w:r>
            <w:r w:rsidR="00A03D3C">
              <w:rPr>
                <w:noProof/>
                <w:webHidden/>
              </w:rPr>
              <w:fldChar w:fldCharType="separate"/>
            </w:r>
            <w:r w:rsidR="00A03D3C">
              <w:rPr>
                <w:noProof/>
                <w:webHidden/>
              </w:rPr>
              <w:t>3</w:t>
            </w:r>
            <w:r w:rsidR="00A03D3C">
              <w:rPr>
                <w:noProof/>
                <w:webHidden/>
              </w:rPr>
              <w:fldChar w:fldCharType="end"/>
            </w:r>
          </w:hyperlink>
        </w:p>
        <w:p w:rsidR="00A03D3C" w:rsidRDefault="00A03D3C">
          <w:r>
            <w:rPr>
              <w:b/>
              <w:bCs/>
              <w:lang w:val="zh-CN"/>
            </w:rPr>
            <w:fldChar w:fldCharType="end"/>
          </w:r>
        </w:p>
      </w:sdtContent>
    </w:sdt>
    <w:p w:rsidR="00D067DE" w:rsidRPr="00A03D3C" w:rsidRDefault="00D067DE">
      <w:pPr>
        <w:widowControl/>
        <w:jc w:val="left"/>
      </w:pPr>
    </w:p>
    <w:p w:rsidR="00AA519F" w:rsidRDefault="00AA519F"/>
    <w:p w:rsidR="008157A5" w:rsidRDefault="008157A5">
      <w:pPr>
        <w:widowControl/>
        <w:jc w:val="left"/>
      </w:pPr>
      <w:r>
        <w:br w:type="page"/>
      </w:r>
    </w:p>
    <w:p w:rsidR="00D067DE" w:rsidRDefault="00D067DE">
      <w:pPr>
        <w:widowControl/>
        <w:jc w:val="left"/>
      </w:pPr>
    </w:p>
    <w:p w:rsidR="00D067DE" w:rsidRPr="00D067DE" w:rsidRDefault="00D067DE">
      <w:pPr>
        <w:widowControl/>
        <w:jc w:val="left"/>
      </w:pPr>
    </w:p>
    <w:p w:rsidR="00DC742D" w:rsidRDefault="00540D2E" w:rsidP="00A13822">
      <w:pPr>
        <w:pStyle w:val="1"/>
      </w:pPr>
      <w:bookmarkStart w:id="0" w:name="_Toc380752301"/>
      <w:r>
        <w:rPr>
          <w:rFonts w:hint="eastAsia"/>
        </w:rPr>
        <w:t>一、</w:t>
      </w:r>
      <w:r w:rsidR="00E6369D">
        <w:rPr>
          <w:rFonts w:hint="eastAsia"/>
        </w:rPr>
        <w:t>网站栏目设置</w:t>
      </w:r>
      <w:bookmarkEnd w:id="0"/>
    </w:p>
    <w:p w:rsidR="00F43BA1" w:rsidRDefault="00495971" w:rsidP="008061AE">
      <w:pPr>
        <w:pStyle w:val="2"/>
      </w:pPr>
      <w:bookmarkStart w:id="1" w:name="_Toc380752302"/>
      <w:r>
        <w:rPr>
          <w:rFonts w:hint="eastAsia"/>
        </w:rPr>
        <w:t>1</w:t>
      </w:r>
      <w:r>
        <w:rPr>
          <w:rFonts w:hint="eastAsia"/>
        </w:rPr>
        <w:t>、</w:t>
      </w:r>
      <w:r w:rsidR="00BE01D8">
        <w:rPr>
          <w:rFonts w:hint="eastAsia"/>
        </w:rPr>
        <w:t>网站首页</w:t>
      </w:r>
      <w:bookmarkEnd w:id="1"/>
    </w:p>
    <w:p w:rsidR="00756BD7" w:rsidRDefault="00A66F0D" w:rsidP="004D4AA3">
      <w:pPr>
        <w:ind w:firstLine="420"/>
      </w:pPr>
      <w:r>
        <w:rPr>
          <w:rFonts w:hint="eastAsia"/>
        </w:rPr>
        <w:t>主要包括</w:t>
      </w:r>
      <w:r w:rsidR="00756BD7">
        <w:rPr>
          <w:rFonts w:hint="eastAsia"/>
        </w:rPr>
        <w:t>：</w:t>
      </w:r>
      <w:r>
        <w:rPr>
          <w:rFonts w:hint="eastAsia"/>
        </w:rPr>
        <w:t>体检中心介绍（图文方式展示）</w:t>
      </w:r>
      <w:r w:rsidR="00CF4824">
        <w:rPr>
          <w:rFonts w:hint="eastAsia"/>
        </w:rPr>
        <w:t>，</w:t>
      </w:r>
    </w:p>
    <w:p w:rsidR="00756BD7" w:rsidRDefault="00CF4824" w:rsidP="004D4AA3">
      <w:pPr>
        <w:ind w:firstLine="420"/>
      </w:pPr>
      <w:r>
        <w:rPr>
          <w:rFonts w:hint="eastAsia"/>
        </w:rPr>
        <w:t>套餐的展示</w:t>
      </w:r>
      <w:r w:rsidR="00AE5895">
        <w:rPr>
          <w:rFonts w:hint="eastAsia"/>
        </w:rPr>
        <w:t>(</w:t>
      </w:r>
      <w:r w:rsidR="00AE5895">
        <w:rPr>
          <w:rFonts w:hint="eastAsia"/>
        </w:rPr>
        <w:t>图片</w:t>
      </w:r>
      <w:r w:rsidR="00AE5895">
        <w:rPr>
          <w:rFonts w:hint="eastAsia"/>
        </w:rPr>
        <w:t>+</w:t>
      </w:r>
      <w:r w:rsidR="00AE5895">
        <w:rPr>
          <w:rFonts w:hint="eastAsia"/>
        </w:rPr>
        <w:t>文字说明</w:t>
      </w:r>
      <w:r w:rsidR="00AE5895">
        <w:rPr>
          <w:rFonts w:hint="eastAsia"/>
        </w:rPr>
        <w:t>+</w:t>
      </w:r>
      <w:r w:rsidR="00AE5895">
        <w:rPr>
          <w:rFonts w:hint="eastAsia"/>
        </w:rPr>
        <w:t>套餐价格的方式</w:t>
      </w:r>
      <w:r w:rsidR="00AE5895">
        <w:rPr>
          <w:rFonts w:hint="eastAsia"/>
        </w:rPr>
        <w:t>)</w:t>
      </w:r>
      <w:r w:rsidR="003A4047">
        <w:rPr>
          <w:rFonts w:hint="eastAsia"/>
        </w:rPr>
        <w:t>，</w:t>
      </w:r>
    </w:p>
    <w:p w:rsidR="00422B08" w:rsidRDefault="00141D47" w:rsidP="00750BE7">
      <w:pPr>
        <w:ind w:firstLine="420"/>
      </w:pPr>
      <w:r>
        <w:rPr>
          <w:rFonts w:hint="eastAsia"/>
        </w:rPr>
        <w:t>体检中心环境</w:t>
      </w:r>
      <w:r w:rsidR="004B1C13">
        <w:rPr>
          <w:rFonts w:hint="eastAsia"/>
        </w:rPr>
        <w:t>，</w:t>
      </w:r>
    </w:p>
    <w:p w:rsidR="00A66F0D" w:rsidRDefault="00BA69F0" w:rsidP="00172208">
      <w:pPr>
        <w:ind w:firstLine="420"/>
      </w:pPr>
      <w:r>
        <w:rPr>
          <w:rFonts w:hint="eastAsia"/>
        </w:rPr>
        <w:t>专家团队展示（图片</w:t>
      </w:r>
      <w:r w:rsidR="00102F40">
        <w:rPr>
          <w:rFonts w:hint="eastAsia"/>
        </w:rPr>
        <w:t>+</w:t>
      </w:r>
      <w:r w:rsidR="00102F40">
        <w:rPr>
          <w:rFonts w:hint="eastAsia"/>
        </w:rPr>
        <w:t>文字</w:t>
      </w:r>
      <w:r>
        <w:rPr>
          <w:rFonts w:hint="eastAsia"/>
        </w:rPr>
        <w:t>）</w:t>
      </w:r>
      <w:r w:rsidR="00182F27">
        <w:rPr>
          <w:rFonts w:hint="eastAsia"/>
        </w:rPr>
        <w:t>，</w:t>
      </w:r>
    </w:p>
    <w:p w:rsidR="00172208" w:rsidRDefault="00566881" w:rsidP="00172208">
      <w:pPr>
        <w:ind w:firstLine="420"/>
      </w:pPr>
      <w:r>
        <w:rPr>
          <w:rFonts w:hint="eastAsia"/>
        </w:rPr>
        <w:t>最新动态</w:t>
      </w:r>
    </w:p>
    <w:p w:rsidR="00750BE7" w:rsidRDefault="00172208" w:rsidP="00172208">
      <w:pPr>
        <w:ind w:firstLine="420"/>
      </w:pPr>
      <w:proofErr w:type="gramStart"/>
      <w:r>
        <w:rPr>
          <w:rFonts w:hint="eastAsia"/>
        </w:rPr>
        <w:t>微信入口</w:t>
      </w:r>
      <w:proofErr w:type="gramEnd"/>
      <w:r>
        <w:rPr>
          <w:rFonts w:hint="eastAsia"/>
        </w:rPr>
        <w:t>（二维码）</w:t>
      </w:r>
    </w:p>
    <w:p w:rsidR="00750BE7" w:rsidRDefault="00750BE7" w:rsidP="00750BE7">
      <w:pPr>
        <w:ind w:firstLine="420"/>
      </w:pPr>
      <w:r>
        <w:rPr>
          <w:rFonts w:hint="eastAsia"/>
        </w:rPr>
        <w:t>体检流程入口，</w:t>
      </w:r>
    </w:p>
    <w:p w:rsidR="00750BE7" w:rsidRDefault="00750BE7" w:rsidP="00750BE7">
      <w:pPr>
        <w:ind w:firstLine="420"/>
      </w:pPr>
      <w:r>
        <w:rPr>
          <w:rFonts w:hint="eastAsia"/>
        </w:rPr>
        <w:t>体检报告入口，</w:t>
      </w:r>
    </w:p>
    <w:p w:rsidR="00566881" w:rsidRDefault="0072732D" w:rsidP="009905B0">
      <w:pPr>
        <w:ind w:firstLine="420"/>
        <w:rPr>
          <w:rFonts w:hint="eastAsia"/>
        </w:rPr>
      </w:pPr>
      <w:r>
        <w:rPr>
          <w:rFonts w:hint="eastAsia"/>
        </w:rPr>
        <w:t>预约入口</w:t>
      </w:r>
    </w:p>
    <w:p w:rsidR="00AB42AF" w:rsidRDefault="00AB42AF" w:rsidP="009905B0">
      <w:pPr>
        <w:ind w:firstLine="420"/>
      </w:pPr>
      <w:r>
        <w:rPr>
          <w:rFonts w:hint="eastAsia"/>
        </w:rPr>
        <w:t>在线咨询入口</w:t>
      </w:r>
      <w:bookmarkStart w:id="2" w:name="_GoBack"/>
      <w:bookmarkEnd w:id="2"/>
    </w:p>
    <w:p w:rsidR="00BE01D8" w:rsidRDefault="00BE01D8" w:rsidP="008061AE">
      <w:pPr>
        <w:pStyle w:val="2"/>
      </w:pPr>
      <w:bookmarkStart w:id="3" w:name="_Toc380752303"/>
      <w:r>
        <w:rPr>
          <w:rFonts w:hint="eastAsia"/>
        </w:rPr>
        <w:t>2</w:t>
      </w:r>
      <w:r>
        <w:rPr>
          <w:rFonts w:hint="eastAsia"/>
        </w:rPr>
        <w:t>、</w:t>
      </w:r>
      <w:r w:rsidR="00190618">
        <w:rPr>
          <w:rFonts w:hint="eastAsia"/>
        </w:rPr>
        <w:t>体检中心</w:t>
      </w:r>
      <w:r w:rsidR="00467145">
        <w:rPr>
          <w:rFonts w:hint="eastAsia"/>
        </w:rPr>
        <w:t>介绍</w:t>
      </w:r>
      <w:bookmarkEnd w:id="3"/>
    </w:p>
    <w:p w:rsidR="00A30C40" w:rsidRDefault="004D4AA3" w:rsidP="004D4AA3">
      <w:pPr>
        <w:ind w:firstLine="420"/>
      </w:pPr>
      <w:r>
        <w:rPr>
          <w:rFonts w:hint="eastAsia"/>
        </w:rPr>
        <w:t>体检中心图文文章介绍。</w:t>
      </w:r>
    </w:p>
    <w:p w:rsidR="00262AC3" w:rsidRDefault="00262AC3" w:rsidP="00A30C40">
      <w:pPr>
        <w:pStyle w:val="2"/>
      </w:pPr>
      <w:bookmarkStart w:id="4" w:name="_Toc380752304"/>
      <w:r>
        <w:rPr>
          <w:rFonts w:hint="eastAsia"/>
        </w:rPr>
        <w:t>3</w:t>
      </w:r>
      <w:r>
        <w:rPr>
          <w:rFonts w:hint="eastAsia"/>
        </w:rPr>
        <w:t>、</w:t>
      </w:r>
      <w:r w:rsidR="008A404F">
        <w:rPr>
          <w:rFonts w:hint="eastAsia"/>
        </w:rPr>
        <w:t>体检套餐</w:t>
      </w:r>
      <w:bookmarkEnd w:id="4"/>
    </w:p>
    <w:p w:rsidR="00451513" w:rsidRDefault="00311110" w:rsidP="004D4AA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、按性别分：</w:t>
      </w:r>
      <w:r w:rsidR="005A7DAA">
        <w:rPr>
          <w:rFonts w:hint="eastAsia"/>
        </w:rPr>
        <w:t>男性</w:t>
      </w:r>
      <w:r>
        <w:rPr>
          <w:rFonts w:hint="eastAsia"/>
        </w:rPr>
        <w:t>，</w:t>
      </w:r>
      <w:r w:rsidR="005A7DAA">
        <w:rPr>
          <w:rFonts w:hint="eastAsia"/>
        </w:rPr>
        <w:t>女性</w:t>
      </w:r>
    </w:p>
    <w:p w:rsidR="005A7DAA" w:rsidRDefault="00887273" w:rsidP="004D4AA3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、按年龄层次分：</w:t>
      </w:r>
      <w:r w:rsidR="006A11EC">
        <w:rPr>
          <w:rFonts w:hint="eastAsia"/>
        </w:rPr>
        <w:t>青少年套餐，压力族套餐，贵宾族套餐，银发族套餐</w:t>
      </w:r>
      <w:r w:rsidR="005F7D03">
        <w:rPr>
          <w:rFonts w:hint="eastAsia"/>
        </w:rPr>
        <w:t>，</w:t>
      </w:r>
      <w:r w:rsidR="005F7D03">
        <w:rPr>
          <w:rFonts w:hint="eastAsia"/>
        </w:rPr>
        <w:t>VIP</w:t>
      </w:r>
      <w:r w:rsidR="005F7D03">
        <w:rPr>
          <w:rFonts w:hint="eastAsia"/>
        </w:rPr>
        <w:t>套餐</w:t>
      </w:r>
      <w:r w:rsidR="0053372F">
        <w:t>…</w:t>
      </w:r>
    </w:p>
    <w:p w:rsidR="005F7D03" w:rsidRDefault="005F7D03" w:rsidP="004D4AA3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、每个套餐设计一个</w:t>
      </w:r>
      <w:r w:rsidR="00941F2D">
        <w:rPr>
          <w:rFonts w:hint="eastAsia"/>
        </w:rPr>
        <w:t>形象的封面图片，以便直观的展现套餐所适合的人群。</w:t>
      </w:r>
    </w:p>
    <w:p w:rsidR="00327833" w:rsidRPr="00917B18" w:rsidRDefault="00327833" w:rsidP="004D4AA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、每个套餐建议包括如下内容：套餐名称，套餐价格，套餐适合人群，套餐检查项目明细。</w:t>
      </w:r>
    </w:p>
    <w:p w:rsidR="008A404F" w:rsidRDefault="008A404F" w:rsidP="000900BC">
      <w:pPr>
        <w:pStyle w:val="2"/>
      </w:pPr>
      <w:bookmarkStart w:id="5" w:name="_Toc380752305"/>
      <w:r>
        <w:rPr>
          <w:rFonts w:hint="eastAsia"/>
        </w:rPr>
        <w:t>4</w:t>
      </w:r>
      <w:r>
        <w:rPr>
          <w:rFonts w:hint="eastAsia"/>
        </w:rPr>
        <w:t>、</w:t>
      </w:r>
      <w:r w:rsidR="00874CBE">
        <w:rPr>
          <w:rFonts w:hint="eastAsia"/>
        </w:rPr>
        <w:t>体检预约</w:t>
      </w:r>
      <w:bookmarkEnd w:id="5"/>
    </w:p>
    <w:p w:rsidR="000900BC" w:rsidRDefault="00CC2D70" w:rsidP="00F43BA1">
      <w:r>
        <w:rPr>
          <w:rFonts w:hint="eastAsia"/>
        </w:rPr>
        <w:tab/>
        <w:t>1</w:t>
      </w:r>
      <w:r>
        <w:rPr>
          <w:rFonts w:hint="eastAsia"/>
        </w:rPr>
        <w:t>、分为团队预约和个人预约。</w:t>
      </w:r>
    </w:p>
    <w:p w:rsidR="00CC2D70" w:rsidRDefault="00CC2D70" w:rsidP="00F43BA1">
      <w:r>
        <w:rPr>
          <w:rFonts w:hint="eastAsia"/>
        </w:rPr>
        <w:tab/>
        <w:t>2</w:t>
      </w:r>
      <w:r>
        <w:rPr>
          <w:rFonts w:hint="eastAsia"/>
        </w:rPr>
        <w:t>、预约时，可以选择一个意向中的套餐（该套餐在实际体检时，套餐可以更换也可增删套餐中的检查项目）。</w:t>
      </w:r>
    </w:p>
    <w:p w:rsidR="007265A8" w:rsidRPr="007265A8" w:rsidRDefault="007265A8" w:rsidP="00F43BA1">
      <w:r>
        <w:rPr>
          <w:rFonts w:hint="eastAsia"/>
        </w:rPr>
        <w:tab/>
        <w:t>3</w:t>
      </w:r>
      <w:r>
        <w:rPr>
          <w:rFonts w:hint="eastAsia"/>
        </w:rPr>
        <w:t>、</w:t>
      </w:r>
      <w:r w:rsidR="002471C4">
        <w:rPr>
          <w:rFonts w:hint="eastAsia"/>
        </w:rPr>
        <w:t>预约联系人信息的填写，主要包括，预约联系人姓名，联系方式，</w:t>
      </w:r>
      <w:r w:rsidR="006A31FA">
        <w:rPr>
          <w:rFonts w:hint="eastAsia"/>
        </w:rPr>
        <w:t>邮箱，及预计体检时间，及其它备注信息。</w:t>
      </w:r>
    </w:p>
    <w:p w:rsidR="000900BC" w:rsidRDefault="00810A33" w:rsidP="00273CD1">
      <w:pPr>
        <w:pStyle w:val="2"/>
      </w:pPr>
      <w:bookmarkStart w:id="6" w:name="_Toc380752306"/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67593D">
        <w:rPr>
          <w:rFonts w:hint="eastAsia"/>
        </w:rPr>
        <w:t>健康管理</w:t>
      </w:r>
      <w:bookmarkEnd w:id="6"/>
    </w:p>
    <w:p w:rsidR="00327833" w:rsidRDefault="00327833" w:rsidP="001E626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、主要是展示健康管理方面的知识</w:t>
      </w:r>
      <w:r w:rsidR="00ED722D">
        <w:rPr>
          <w:rFonts w:hint="eastAsia"/>
        </w:rPr>
        <w:t>。</w:t>
      </w:r>
    </w:p>
    <w:p w:rsidR="000E18E8" w:rsidRDefault="00ED722D" w:rsidP="000E18E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、健康管理分类：</w:t>
      </w:r>
      <w:r w:rsidR="00765F33">
        <w:rPr>
          <w:rFonts w:hint="eastAsia"/>
        </w:rPr>
        <w:t>(</w:t>
      </w:r>
      <w:r w:rsidR="009778F8">
        <w:rPr>
          <w:rFonts w:hint="eastAsia"/>
        </w:rPr>
        <w:t>1</w:t>
      </w:r>
      <w:r w:rsidR="00765F33">
        <w:rPr>
          <w:rFonts w:hint="eastAsia"/>
        </w:rPr>
        <w:t>)</w:t>
      </w:r>
      <w:r w:rsidR="009778F8">
        <w:rPr>
          <w:rFonts w:hint="eastAsia"/>
        </w:rPr>
        <w:t>、健康知识，</w:t>
      </w:r>
      <w:r w:rsidR="00765F33">
        <w:rPr>
          <w:rFonts w:hint="eastAsia"/>
        </w:rPr>
        <w:t>(</w:t>
      </w:r>
      <w:r w:rsidR="009778F8">
        <w:rPr>
          <w:rFonts w:hint="eastAsia"/>
        </w:rPr>
        <w:t>2</w:t>
      </w:r>
      <w:r w:rsidR="00765F33">
        <w:rPr>
          <w:rFonts w:hint="eastAsia"/>
        </w:rPr>
        <w:t>)</w:t>
      </w:r>
      <w:r w:rsidR="009778F8">
        <w:rPr>
          <w:rFonts w:hint="eastAsia"/>
        </w:rPr>
        <w:t>、健康自测，</w:t>
      </w:r>
      <w:r w:rsidR="00765F33">
        <w:rPr>
          <w:rFonts w:hint="eastAsia"/>
        </w:rPr>
        <w:t>(</w:t>
      </w:r>
      <w:r w:rsidR="009778F8">
        <w:rPr>
          <w:rFonts w:hint="eastAsia"/>
        </w:rPr>
        <w:t>3</w:t>
      </w:r>
      <w:r w:rsidR="00765F33">
        <w:rPr>
          <w:rFonts w:hint="eastAsia"/>
        </w:rPr>
        <w:t>)</w:t>
      </w:r>
      <w:r w:rsidR="009778F8">
        <w:rPr>
          <w:rFonts w:hint="eastAsia"/>
        </w:rPr>
        <w:t>.</w:t>
      </w:r>
      <w:r w:rsidR="009778F8">
        <w:rPr>
          <w:rFonts w:hint="eastAsia"/>
        </w:rPr>
        <w:t>亚健康管理</w:t>
      </w:r>
      <w:r w:rsidR="00AC65E5">
        <w:rPr>
          <w:rFonts w:hint="eastAsia"/>
        </w:rPr>
        <w:t>，</w:t>
      </w:r>
      <w:r w:rsidR="00765F33">
        <w:rPr>
          <w:rFonts w:hint="eastAsia"/>
        </w:rPr>
        <w:t>(4).</w:t>
      </w:r>
      <w:r w:rsidR="00AC65E5">
        <w:rPr>
          <w:rFonts w:hint="eastAsia"/>
        </w:rPr>
        <w:t>案例分享</w:t>
      </w:r>
      <w:r w:rsidR="00C850F7">
        <w:rPr>
          <w:rFonts w:hint="eastAsia"/>
        </w:rPr>
        <w:t>.</w:t>
      </w:r>
      <w:r w:rsidR="000E18E8" w:rsidRPr="000E18E8">
        <w:t xml:space="preserve"> </w:t>
      </w:r>
    </w:p>
    <w:p w:rsidR="000E18E8" w:rsidRDefault="00E87FD8" w:rsidP="000E18E8">
      <w:pPr>
        <w:pStyle w:val="2"/>
      </w:pPr>
      <w:bookmarkStart w:id="7" w:name="_Toc380752307"/>
      <w:r>
        <w:rPr>
          <w:rFonts w:hint="eastAsia"/>
        </w:rPr>
        <w:t>6</w:t>
      </w:r>
      <w:r w:rsidR="000E18E8">
        <w:rPr>
          <w:rFonts w:hint="eastAsia"/>
        </w:rPr>
        <w:t>、体检环境</w:t>
      </w:r>
      <w:bookmarkEnd w:id="7"/>
    </w:p>
    <w:p w:rsidR="00C27045" w:rsidRDefault="00532235" w:rsidP="00C27045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27045">
        <w:rPr>
          <w:rFonts w:hint="eastAsia"/>
        </w:rPr>
        <w:t>以图片为主，加上简短文字描述的方式展示体检环境。</w:t>
      </w:r>
    </w:p>
    <w:p w:rsidR="003F30B0" w:rsidRDefault="00C27045" w:rsidP="0040743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80508">
        <w:rPr>
          <w:rFonts w:hint="eastAsia"/>
        </w:rPr>
        <w:t>不同体检地点（分部）进行分开介绍，</w:t>
      </w:r>
      <w:r w:rsidR="000E18E8">
        <w:rPr>
          <w:rFonts w:hint="eastAsia"/>
        </w:rPr>
        <w:t>包括本部，草堂分部，北区分部，</w:t>
      </w:r>
      <w:r w:rsidR="009424C8">
        <w:rPr>
          <w:rFonts w:hint="eastAsia"/>
        </w:rPr>
        <w:t>可做成不同的图集的方式进行展示。</w:t>
      </w:r>
    </w:p>
    <w:p w:rsidR="001762DF" w:rsidRDefault="001762DF" w:rsidP="000F62EE">
      <w:pPr>
        <w:pStyle w:val="2"/>
      </w:pPr>
      <w:bookmarkStart w:id="8" w:name="_Toc380752308"/>
      <w:r>
        <w:rPr>
          <w:rFonts w:hint="eastAsia"/>
        </w:rPr>
        <w:t>7</w:t>
      </w:r>
      <w:r>
        <w:rPr>
          <w:rFonts w:hint="eastAsia"/>
        </w:rPr>
        <w:t>、专家团队</w:t>
      </w:r>
      <w:bookmarkEnd w:id="8"/>
    </w:p>
    <w:p w:rsidR="001762DF" w:rsidRPr="002A68A7" w:rsidRDefault="000F62EE" w:rsidP="002A68A7">
      <w:pPr>
        <w:ind w:firstLine="420"/>
      </w:pPr>
      <w:r>
        <w:rPr>
          <w:rFonts w:hint="eastAsia"/>
        </w:rPr>
        <w:t>以照片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职称</w:t>
      </w:r>
      <w:r>
        <w:rPr>
          <w:rFonts w:hint="eastAsia"/>
        </w:rPr>
        <w:t>+</w:t>
      </w:r>
      <w:r>
        <w:rPr>
          <w:rFonts w:hint="eastAsia"/>
        </w:rPr>
        <w:t>文字介绍的方式展示专家团队。</w:t>
      </w:r>
    </w:p>
    <w:p w:rsidR="00573E8B" w:rsidRDefault="009442FF" w:rsidP="00573E8B">
      <w:pPr>
        <w:pStyle w:val="2"/>
      </w:pPr>
      <w:bookmarkStart w:id="9" w:name="_Toc380752309"/>
      <w:r>
        <w:rPr>
          <w:rFonts w:hint="eastAsia"/>
        </w:rPr>
        <w:t>8</w:t>
      </w:r>
      <w:r w:rsidR="00917B18">
        <w:rPr>
          <w:rFonts w:hint="eastAsia"/>
        </w:rPr>
        <w:t>、在线咨询</w:t>
      </w:r>
      <w:bookmarkEnd w:id="9"/>
    </w:p>
    <w:p w:rsidR="00315AB0" w:rsidRDefault="00953828" w:rsidP="000E18E8">
      <w:pPr>
        <w:ind w:firstLine="420"/>
      </w:pPr>
      <w:r>
        <w:rPr>
          <w:rFonts w:hint="eastAsia"/>
        </w:rPr>
        <w:t>设置在线</w:t>
      </w:r>
      <w:r w:rsidRPr="00281A82">
        <w:rPr>
          <w:rFonts w:hint="eastAsia"/>
          <w:b/>
        </w:rPr>
        <w:t>实时交流平台</w:t>
      </w:r>
      <w:r>
        <w:rPr>
          <w:rFonts w:hint="eastAsia"/>
        </w:rPr>
        <w:t>，针对客户的问题或疑惑进行在线答疑。</w:t>
      </w:r>
      <w:r w:rsidR="009039B1">
        <w:rPr>
          <w:rFonts w:hint="eastAsia"/>
        </w:rPr>
        <w:t>通过在线咨询，建立客户与我们的联系，一是可以，收集客户资源，二是可以在线推荐我们的体检服务。</w:t>
      </w:r>
      <w:r w:rsidR="00A820AF">
        <w:rPr>
          <w:rFonts w:hint="eastAsia"/>
        </w:rPr>
        <w:t>以促进客户在我们体检中心进行体检。</w:t>
      </w:r>
    </w:p>
    <w:p w:rsidR="000B2E9E" w:rsidRDefault="000B2E9E" w:rsidP="000E18E8">
      <w:pPr>
        <w:ind w:firstLine="420"/>
      </w:pPr>
      <w:r>
        <w:rPr>
          <w:rFonts w:hint="eastAsia"/>
        </w:rPr>
        <w:t>如：</w:t>
      </w:r>
      <w:r>
        <w:rPr>
          <w:rFonts w:hint="eastAsia"/>
        </w:rPr>
        <w:t>Live800</w:t>
      </w:r>
      <w:r w:rsidR="00924664">
        <w:rPr>
          <w:rFonts w:hint="eastAsia"/>
        </w:rPr>
        <w:t>：</w:t>
      </w:r>
      <w:hyperlink r:id="rId7" w:history="1">
        <w:r w:rsidR="00FD6268" w:rsidRPr="005040DB">
          <w:rPr>
            <w:rStyle w:val="a4"/>
          </w:rPr>
          <w:t>http://www.live800.com/index.html</w:t>
        </w:r>
      </w:hyperlink>
    </w:p>
    <w:p w:rsidR="00FD6268" w:rsidRDefault="00BB70E5" w:rsidP="000E18E8">
      <w:pPr>
        <w:ind w:firstLine="420"/>
      </w:pPr>
      <w:r>
        <w:rPr>
          <w:rFonts w:hint="eastAsia"/>
        </w:rPr>
        <w:t xml:space="preserve">    CC</w:t>
      </w:r>
      <w:r>
        <w:rPr>
          <w:rFonts w:hint="eastAsia"/>
        </w:rPr>
        <w:t>客服：</w:t>
      </w:r>
      <w:hyperlink r:id="rId8" w:history="1">
        <w:r w:rsidR="00135234" w:rsidRPr="005040DB">
          <w:rPr>
            <w:rStyle w:val="a4"/>
          </w:rPr>
          <w:t>http://www.qycn.com/kf/</w:t>
        </w:r>
      </w:hyperlink>
      <w:r w:rsidR="00135234">
        <w:rPr>
          <w:rFonts w:hint="eastAsia"/>
        </w:rPr>
        <w:t xml:space="preserve"> </w:t>
      </w:r>
    </w:p>
    <w:p w:rsidR="00335F01" w:rsidRDefault="00335F01" w:rsidP="000E18E8">
      <w:pPr>
        <w:ind w:firstLine="420"/>
      </w:pPr>
      <w:r>
        <w:rPr>
          <w:rFonts w:hint="eastAsia"/>
        </w:rPr>
        <w:t xml:space="preserve">    C</w:t>
      </w:r>
      <w:r w:rsidRPr="00335F01">
        <w:t>omm100</w:t>
      </w:r>
      <w:r>
        <w:rPr>
          <w:rFonts w:hint="eastAsia"/>
        </w:rPr>
        <w:t>：</w:t>
      </w:r>
      <w:hyperlink r:id="rId9" w:history="1">
        <w:r w:rsidR="000E0CCF" w:rsidRPr="005040DB">
          <w:rPr>
            <w:rStyle w:val="a4"/>
          </w:rPr>
          <w:t>http://www.comm100.cn/</w:t>
        </w:r>
      </w:hyperlink>
      <w:r w:rsidR="000E0CCF">
        <w:rPr>
          <w:rFonts w:hint="eastAsia"/>
        </w:rPr>
        <w:t xml:space="preserve"> </w:t>
      </w:r>
    </w:p>
    <w:p w:rsidR="00FB1F1A" w:rsidRDefault="009442FF" w:rsidP="00FB1F1A">
      <w:pPr>
        <w:pStyle w:val="2"/>
      </w:pPr>
      <w:bookmarkStart w:id="10" w:name="_Toc380752310"/>
      <w:r>
        <w:rPr>
          <w:rFonts w:hint="eastAsia"/>
        </w:rPr>
        <w:t>9</w:t>
      </w:r>
      <w:r w:rsidR="00917B18">
        <w:rPr>
          <w:rFonts w:hint="eastAsia"/>
        </w:rPr>
        <w:t>、</w:t>
      </w:r>
      <w:r w:rsidR="00F47E6F">
        <w:rPr>
          <w:rFonts w:hint="eastAsia"/>
        </w:rPr>
        <w:t>联系我们</w:t>
      </w:r>
      <w:bookmarkEnd w:id="10"/>
    </w:p>
    <w:p w:rsidR="00917B18" w:rsidRDefault="009529B6" w:rsidP="00FB1F1A">
      <w:pPr>
        <w:ind w:firstLine="420"/>
      </w:pPr>
      <w:r>
        <w:rPr>
          <w:rFonts w:hint="eastAsia"/>
        </w:rPr>
        <w:t>主要是联系电话，联系人，体检中心地址，地图。</w:t>
      </w:r>
    </w:p>
    <w:p w:rsidR="00D616EC" w:rsidRDefault="009442FF" w:rsidP="00D616EC">
      <w:pPr>
        <w:pStyle w:val="2"/>
      </w:pPr>
      <w:bookmarkStart w:id="11" w:name="_Toc380752311"/>
      <w:r>
        <w:rPr>
          <w:rFonts w:hint="eastAsia"/>
        </w:rPr>
        <w:t>10</w:t>
      </w:r>
      <w:r w:rsidR="00B23E83">
        <w:rPr>
          <w:rFonts w:hint="eastAsia"/>
        </w:rPr>
        <w:t>、体检报告查询</w:t>
      </w:r>
      <w:bookmarkEnd w:id="11"/>
    </w:p>
    <w:p w:rsidR="00817901" w:rsidRDefault="0069452E" w:rsidP="0069452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B2D6B">
        <w:rPr>
          <w:rFonts w:hint="eastAsia"/>
        </w:rPr>
        <w:t>针对</w:t>
      </w:r>
      <w:r>
        <w:rPr>
          <w:rFonts w:hint="eastAsia"/>
        </w:rPr>
        <w:t>客户：</w:t>
      </w:r>
      <w:r w:rsidR="008E7A4A">
        <w:rPr>
          <w:rFonts w:hint="eastAsia"/>
        </w:rPr>
        <w:t>主要针对个人体检客户</w:t>
      </w:r>
    </w:p>
    <w:p w:rsidR="0051762A" w:rsidRDefault="00817901" w:rsidP="00F63B2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、操作流程：</w:t>
      </w:r>
      <w:r w:rsidR="00F63B28">
        <w:rPr>
          <w:rFonts w:hint="eastAsia"/>
        </w:rPr>
        <w:t>首先客户需要同意开通网上报告查询服务，</w:t>
      </w:r>
      <w:r w:rsidR="003E2FEC">
        <w:rPr>
          <w:rFonts w:hint="eastAsia"/>
        </w:rPr>
        <w:t>如果客户开通了在线查询体检报告服务，则</w:t>
      </w:r>
      <w:r w:rsidR="0051762A" w:rsidRPr="00ED1C8C">
        <w:rPr>
          <w:rFonts w:hint="eastAsia"/>
        </w:rPr>
        <w:t>通过输入自己的姓名、</w:t>
      </w:r>
      <w:r w:rsidR="00B51523">
        <w:rPr>
          <w:rFonts w:hint="eastAsia"/>
        </w:rPr>
        <w:t>身份证号码、</w:t>
      </w:r>
      <w:r w:rsidR="0051762A" w:rsidRPr="00ED1C8C">
        <w:rPr>
          <w:rFonts w:hint="eastAsia"/>
        </w:rPr>
        <w:t>手机号码，索取验证号。验证号会直接发送到查询者的手机上，再将验证号输入</w:t>
      </w:r>
      <w:r w:rsidR="008E67BB" w:rsidRPr="00ED1C8C">
        <w:rPr>
          <w:rFonts w:hint="eastAsia"/>
        </w:rPr>
        <w:t>网站进行登录</w:t>
      </w:r>
      <w:r w:rsidR="0051762A" w:rsidRPr="00ED1C8C">
        <w:rPr>
          <w:rFonts w:hint="eastAsia"/>
        </w:rPr>
        <w:t>，就可以查看自己的体检报告了。</w:t>
      </w:r>
    </w:p>
    <w:p w:rsidR="00213380" w:rsidRDefault="009442FF" w:rsidP="00CA2087">
      <w:pPr>
        <w:pStyle w:val="2"/>
      </w:pPr>
      <w:bookmarkStart w:id="12" w:name="_Toc380752312"/>
      <w:r>
        <w:rPr>
          <w:rFonts w:hint="eastAsia"/>
        </w:rPr>
        <w:t>11</w:t>
      </w:r>
      <w:r w:rsidR="00B23E83">
        <w:rPr>
          <w:rFonts w:hint="eastAsia"/>
        </w:rPr>
        <w:t>、</w:t>
      </w:r>
      <w:proofErr w:type="gramStart"/>
      <w:r w:rsidR="00B23E83">
        <w:rPr>
          <w:rFonts w:hint="eastAsia"/>
        </w:rPr>
        <w:t>微信公众</w:t>
      </w:r>
      <w:proofErr w:type="gramEnd"/>
      <w:r w:rsidR="00B23E83">
        <w:rPr>
          <w:rFonts w:hint="eastAsia"/>
        </w:rPr>
        <w:t>平台</w:t>
      </w:r>
      <w:r w:rsidR="0044299C">
        <w:rPr>
          <w:rFonts w:hint="eastAsia"/>
        </w:rPr>
        <w:t>：</w:t>
      </w:r>
      <w:bookmarkEnd w:id="12"/>
    </w:p>
    <w:p w:rsidR="002E7CBE" w:rsidRDefault="002E7CBE" w:rsidP="002E7CBE">
      <w:pPr>
        <w:ind w:firstLine="420"/>
      </w:pPr>
      <w:proofErr w:type="gramStart"/>
      <w:r w:rsidRPr="0077598A">
        <w:rPr>
          <w:rFonts w:hint="eastAsia"/>
        </w:rPr>
        <w:t>微信营销</w:t>
      </w:r>
      <w:proofErr w:type="gramEnd"/>
      <w:r w:rsidRPr="0077598A">
        <w:rPr>
          <w:rFonts w:hint="eastAsia"/>
        </w:rPr>
        <w:t>主要体现在以安卓系统、苹果系统的手机或者平板电脑中的移动客户端进行的区域定位营销，商家通过</w:t>
      </w:r>
      <w:proofErr w:type="gramStart"/>
      <w:r w:rsidRPr="0077598A">
        <w:rPr>
          <w:rFonts w:hint="eastAsia"/>
        </w:rPr>
        <w:t>微信公众</w:t>
      </w:r>
      <w:proofErr w:type="gramEnd"/>
      <w:r w:rsidRPr="0077598A">
        <w:rPr>
          <w:rFonts w:hint="eastAsia"/>
        </w:rPr>
        <w:t>平台，结合转介</w:t>
      </w:r>
      <w:proofErr w:type="gramStart"/>
      <w:r w:rsidRPr="0077598A">
        <w:rPr>
          <w:rFonts w:hint="eastAsia"/>
        </w:rPr>
        <w:t>率微信</w:t>
      </w:r>
      <w:proofErr w:type="gramEnd"/>
      <w:r w:rsidRPr="0077598A">
        <w:rPr>
          <w:rFonts w:hint="eastAsia"/>
        </w:rPr>
        <w:t>会员卡展示商家</w:t>
      </w:r>
      <w:proofErr w:type="gramStart"/>
      <w:r w:rsidRPr="0077598A">
        <w:rPr>
          <w:rFonts w:hint="eastAsia"/>
        </w:rPr>
        <w:t>微官网</w:t>
      </w:r>
      <w:proofErr w:type="gramEnd"/>
      <w:r w:rsidRPr="0077598A">
        <w:rPr>
          <w:rFonts w:hint="eastAsia"/>
        </w:rPr>
        <w:t>、微会员、</w:t>
      </w:r>
      <w:r w:rsidRPr="0077598A">
        <w:rPr>
          <w:rFonts w:hint="eastAsia"/>
        </w:rPr>
        <w:lastRenderedPageBreak/>
        <w:t>微推送、微支付、微活动，已经形成了一种主流的线上线下</w:t>
      </w:r>
      <w:proofErr w:type="gramStart"/>
      <w:r w:rsidRPr="0077598A">
        <w:rPr>
          <w:rFonts w:hint="eastAsia"/>
        </w:rPr>
        <w:t>微信互动</w:t>
      </w:r>
      <w:proofErr w:type="gramEnd"/>
      <w:r w:rsidRPr="0077598A">
        <w:rPr>
          <w:rFonts w:hint="eastAsia"/>
        </w:rPr>
        <w:t>营销方式。</w:t>
      </w:r>
    </w:p>
    <w:p w:rsidR="00213380" w:rsidRPr="00FC6CB6" w:rsidRDefault="00213380" w:rsidP="004A6FCA">
      <w:pPr>
        <w:ind w:firstLine="420"/>
      </w:pPr>
      <w:proofErr w:type="gramStart"/>
      <w:r w:rsidRPr="00213380">
        <w:rPr>
          <w:rFonts w:hint="eastAsia"/>
        </w:rPr>
        <w:t>微信作为</w:t>
      </w:r>
      <w:proofErr w:type="gramEnd"/>
      <w:r w:rsidRPr="00213380">
        <w:rPr>
          <w:rFonts w:hint="eastAsia"/>
        </w:rPr>
        <w:t>时下流行的通讯交流工具，已被广大市民广泛应用。</w:t>
      </w:r>
      <w:r w:rsidR="00D94A1F">
        <w:rPr>
          <w:rFonts w:hint="eastAsia"/>
        </w:rPr>
        <w:t>平台开启</w:t>
      </w:r>
      <w:r w:rsidRPr="00213380">
        <w:rPr>
          <w:rFonts w:hint="eastAsia"/>
        </w:rPr>
        <w:t>健康咨询</w:t>
      </w:r>
      <w:r w:rsidR="005D7539">
        <w:rPr>
          <w:rFonts w:hint="eastAsia"/>
        </w:rPr>
        <w:t>，</w:t>
      </w:r>
      <w:r w:rsidRPr="00213380">
        <w:rPr>
          <w:rFonts w:hint="eastAsia"/>
        </w:rPr>
        <w:t>体检</w:t>
      </w:r>
      <w:proofErr w:type="gramStart"/>
      <w:r w:rsidRPr="00213380">
        <w:rPr>
          <w:rFonts w:hint="eastAsia"/>
        </w:rPr>
        <w:t>微信在线</w:t>
      </w:r>
      <w:proofErr w:type="gramEnd"/>
      <w:r w:rsidRPr="00213380">
        <w:rPr>
          <w:rFonts w:hint="eastAsia"/>
        </w:rPr>
        <w:t>健康顾问，将会在粉丝</w:t>
      </w:r>
      <w:r w:rsidR="00040305">
        <w:rPr>
          <w:rFonts w:hint="eastAsia"/>
        </w:rPr>
        <w:t>允许的情况下，每天会为粉丝们准时播报时下流行的健康养生知识，让客户</w:t>
      </w:r>
      <w:r w:rsidRPr="00213380">
        <w:rPr>
          <w:rFonts w:hint="eastAsia"/>
        </w:rPr>
        <w:t>在享受闲暇的快乐中，为自己的健康“添砖加瓦”。同时还会定期发布体检常识，体检问答，为您的体检建言献策，让您足不出户即可了解掌握最新、</w:t>
      </w:r>
      <w:proofErr w:type="gramStart"/>
      <w:r w:rsidRPr="00213380">
        <w:rPr>
          <w:rFonts w:hint="eastAsia"/>
        </w:rPr>
        <w:t>最</w:t>
      </w:r>
      <w:proofErr w:type="gramEnd"/>
      <w:r w:rsidRPr="00213380">
        <w:rPr>
          <w:rFonts w:hint="eastAsia"/>
        </w:rPr>
        <w:t>专业的</w:t>
      </w:r>
      <w:hyperlink r:id="rId10" w:history="1">
        <w:r w:rsidRPr="00213380">
          <w:rPr>
            <w:rFonts w:hint="eastAsia"/>
          </w:rPr>
          <w:t>健康常识</w:t>
        </w:r>
      </w:hyperlink>
      <w:r w:rsidRPr="00213380">
        <w:rPr>
          <w:rFonts w:hint="eastAsia"/>
        </w:rPr>
        <w:t>，为您的健康生活提供专家级别的健康咨询指导</w:t>
      </w:r>
      <w:r w:rsidRPr="00213380">
        <w:rPr>
          <w:rFonts w:hint="eastAsia"/>
        </w:rPr>
        <w:t>!</w:t>
      </w:r>
    </w:p>
    <w:p w:rsidR="00077242" w:rsidRDefault="00662707" w:rsidP="002E7CBE">
      <w:pPr>
        <w:ind w:firstLine="420"/>
      </w:pPr>
      <w:r>
        <w:rPr>
          <w:rFonts w:hint="eastAsia"/>
        </w:rPr>
        <w:t>此外客户</w:t>
      </w:r>
      <w:r w:rsidR="00A22D94">
        <w:rPr>
          <w:rFonts w:hint="eastAsia"/>
        </w:rPr>
        <w:t>也可以利用</w:t>
      </w:r>
      <w:proofErr w:type="gramStart"/>
      <w:r w:rsidR="00A22D94">
        <w:rPr>
          <w:rFonts w:hint="eastAsia"/>
        </w:rPr>
        <w:t>微信平台</w:t>
      </w:r>
      <w:proofErr w:type="gramEnd"/>
      <w:r w:rsidR="00A22D94">
        <w:rPr>
          <w:rFonts w:hint="eastAsia"/>
        </w:rPr>
        <w:t>进行体检预约</w:t>
      </w:r>
      <w:r w:rsidR="003177C7">
        <w:rPr>
          <w:rFonts w:hint="eastAsia"/>
        </w:rPr>
        <w:t>（包含电话预约</w:t>
      </w:r>
      <w:proofErr w:type="gramStart"/>
      <w:r w:rsidR="003177C7">
        <w:rPr>
          <w:rFonts w:hint="eastAsia"/>
        </w:rPr>
        <w:t>和</w:t>
      </w:r>
      <w:r w:rsidR="00E3062A">
        <w:rPr>
          <w:rFonts w:hint="eastAsia"/>
        </w:rPr>
        <w:t>微信预约</w:t>
      </w:r>
      <w:proofErr w:type="gramEnd"/>
      <w:r w:rsidR="003177C7">
        <w:rPr>
          <w:rFonts w:hint="eastAsia"/>
        </w:rPr>
        <w:t>）</w:t>
      </w:r>
      <w:r w:rsidR="001136A8">
        <w:rPr>
          <w:rFonts w:hint="eastAsia"/>
        </w:rPr>
        <w:t>，</w:t>
      </w:r>
      <w:r>
        <w:rPr>
          <w:rFonts w:hint="eastAsia"/>
        </w:rPr>
        <w:t>查看</w:t>
      </w:r>
      <w:r w:rsidR="001136A8">
        <w:rPr>
          <w:rFonts w:hint="eastAsia"/>
        </w:rPr>
        <w:t>体检套餐</w:t>
      </w:r>
      <w:r>
        <w:rPr>
          <w:rFonts w:hint="eastAsia"/>
        </w:rPr>
        <w:t>，及体检报告查询，在线交流等功能</w:t>
      </w:r>
      <w:r w:rsidR="0044299C">
        <w:rPr>
          <w:rFonts w:hint="eastAsia"/>
        </w:rPr>
        <w:t>。</w:t>
      </w:r>
    </w:p>
    <w:p w:rsidR="00AB7155" w:rsidRPr="00AB7155" w:rsidRDefault="00AB7155" w:rsidP="00AB7155">
      <w:pPr>
        <w:ind w:firstLine="420"/>
      </w:pPr>
    </w:p>
    <w:sectPr w:rsidR="00AB7155" w:rsidRPr="00AB7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67738B"/>
    <w:multiLevelType w:val="hybridMultilevel"/>
    <w:tmpl w:val="C24466A2"/>
    <w:lvl w:ilvl="0" w:tplc="F3E8A5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E27"/>
    <w:rsid w:val="00040305"/>
    <w:rsid w:val="00040EAC"/>
    <w:rsid w:val="00046B3E"/>
    <w:rsid w:val="00077242"/>
    <w:rsid w:val="000900BC"/>
    <w:rsid w:val="000A217F"/>
    <w:rsid w:val="000B01F1"/>
    <w:rsid w:val="000B2E9E"/>
    <w:rsid w:val="000B7D77"/>
    <w:rsid w:val="000E0CCF"/>
    <w:rsid w:val="000E18E8"/>
    <w:rsid w:val="000F62EE"/>
    <w:rsid w:val="00102F40"/>
    <w:rsid w:val="001136A8"/>
    <w:rsid w:val="00135234"/>
    <w:rsid w:val="00141D47"/>
    <w:rsid w:val="00147156"/>
    <w:rsid w:val="00172208"/>
    <w:rsid w:val="00175329"/>
    <w:rsid w:val="001762DF"/>
    <w:rsid w:val="00182F27"/>
    <w:rsid w:val="00190618"/>
    <w:rsid w:val="001B2D6B"/>
    <w:rsid w:val="001C003D"/>
    <w:rsid w:val="001C1930"/>
    <w:rsid w:val="001E6268"/>
    <w:rsid w:val="00205B1D"/>
    <w:rsid w:val="00205E6E"/>
    <w:rsid w:val="00213380"/>
    <w:rsid w:val="002471C4"/>
    <w:rsid w:val="002517F9"/>
    <w:rsid w:val="00262AC3"/>
    <w:rsid w:val="00273CD1"/>
    <w:rsid w:val="00281A82"/>
    <w:rsid w:val="00281EEF"/>
    <w:rsid w:val="002A68A7"/>
    <w:rsid w:val="002E7CBE"/>
    <w:rsid w:val="002F3CDB"/>
    <w:rsid w:val="00311110"/>
    <w:rsid w:val="00315AB0"/>
    <w:rsid w:val="003177C7"/>
    <w:rsid w:val="00327833"/>
    <w:rsid w:val="00335F01"/>
    <w:rsid w:val="003630CC"/>
    <w:rsid w:val="003A4047"/>
    <w:rsid w:val="003B1F4F"/>
    <w:rsid w:val="003E2FEC"/>
    <w:rsid w:val="003F30B0"/>
    <w:rsid w:val="00407435"/>
    <w:rsid w:val="00422B08"/>
    <w:rsid w:val="0042588A"/>
    <w:rsid w:val="0044299C"/>
    <w:rsid w:val="00451513"/>
    <w:rsid w:val="00467145"/>
    <w:rsid w:val="00480508"/>
    <w:rsid w:val="00495971"/>
    <w:rsid w:val="004A6FCA"/>
    <w:rsid w:val="004B1C13"/>
    <w:rsid w:val="004B240F"/>
    <w:rsid w:val="004D4AA3"/>
    <w:rsid w:val="0051478B"/>
    <w:rsid w:val="0051762A"/>
    <w:rsid w:val="00532235"/>
    <w:rsid w:val="0053372F"/>
    <w:rsid w:val="00540D2E"/>
    <w:rsid w:val="0054152D"/>
    <w:rsid w:val="00566881"/>
    <w:rsid w:val="00573E8B"/>
    <w:rsid w:val="00593113"/>
    <w:rsid w:val="005A7DAA"/>
    <w:rsid w:val="005B1B23"/>
    <w:rsid w:val="005C650C"/>
    <w:rsid w:val="005D7539"/>
    <w:rsid w:val="005F7D03"/>
    <w:rsid w:val="00622296"/>
    <w:rsid w:val="00641941"/>
    <w:rsid w:val="00662707"/>
    <w:rsid w:val="0067593D"/>
    <w:rsid w:val="0069452E"/>
    <w:rsid w:val="006A11EC"/>
    <w:rsid w:val="006A31FA"/>
    <w:rsid w:val="007035E3"/>
    <w:rsid w:val="007265A8"/>
    <w:rsid w:val="0072732D"/>
    <w:rsid w:val="00750BE7"/>
    <w:rsid w:val="00756BD7"/>
    <w:rsid w:val="00765F33"/>
    <w:rsid w:val="0077583F"/>
    <w:rsid w:val="0077598A"/>
    <w:rsid w:val="007A2180"/>
    <w:rsid w:val="007A23DA"/>
    <w:rsid w:val="00801E27"/>
    <w:rsid w:val="008061AE"/>
    <w:rsid w:val="00810A33"/>
    <w:rsid w:val="008157A5"/>
    <w:rsid w:val="00817901"/>
    <w:rsid w:val="00867D2E"/>
    <w:rsid w:val="00874CBE"/>
    <w:rsid w:val="00885AA2"/>
    <w:rsid w:val="00887273"/>
    <w:rsid w:val="00897A7D"/>
    <w:rsid w:val="008A2DEA"/>
    <w:rsid w:val="008A404F"/>
    <w:rsid w:val="008B3778"/>
    <w:rsid w:val="008E67BB"/>
    <w:rsid w:val="008E7A4A"/>
    <w:rsid w:val="009039B1"/>
    <w:rsid w:val="00917B18"/>
    <w:rsid w:val="00924664"/>
    <w:rsid w:val="00941F2D"/>
    <w:rsid w:val="009424C8"/>
    <w:rsid w:val="009442FF"/>
    <w:rsid w:val="009529B6"/>
    <w:rsid w:val="00953828"/>
    <w:rsid w:val="009778F8"/>
    <w:rsid w:val="009905B0"/>
    <w:rsid w:val="009A7F07"/>
    <w:rsid w:val="009B61AA"/>
    <w:rsid w:val="009D6A09"/>
    <w:rsid w:val="009E2F79"/>
    <w:rsid w:val="009F1D24"/>
    <w:rsid w:val="00A03D3C"/>
    <w:rsid w:val="00A13822"/>
    <w:rsid w:val="00A22D94"/>
    <w:rsid w:val="00A30C40"/>
    <w:rsid w:val="00A57FBD"/>
    <w:rsid w:val="00A66F0D"/>
    <w:rsid w:val="00A820AF"/>
    <w:rsid w:val="00AA519F"/>
    <w:rsid w:val="00AA604C"/>
    <w:rsid w:val="00AB42AF"/>
    <w:rsid w:val="00AB7155"/>
    <w:rsid w:val="00AC65E5"/>
    <w:rsid w:val="00AE5895"/>
    <w:rsid w:val="00B23E83"/>
    <w:rsid w:val="00B51523"/>
    <w:rsid w:val="00BA69F0"/>
    <w:rsid w:val="00BB70E5"/>
    <w:rsid w:val="00BE01D8"/>
    <w:rsid w:val="00BE683C"/>
    <w:rsid w:val="00C27045"/>
    <w:rsid w:val="00C3311B"/>
    <w:rsid w:val="00C850F7"/>
    <w:rsid w:val="00CA2087"/>
    <w:rsid w:val="00CC2D70"/>
    <w:rsid w:val="00CF4824"/>
    <w:rsid w:val="00D067DE"/>
    <w:rsid w:val="00D26978"/>
    <w:rsid w:val="00D40C21"/>
    <w:rsid w:val="00D616EC"/>
    <w:rsid w:val="00D64136"/>
    <w:rsid w:val="00D94A1F"/>
    <w:rsid w:val="00DC742D"/>
    <w:rsid w:val="00E22B5B"/>
    <w:rsid w:val="00E3062A"/>
    <w:rsid w:val="00E6369D"/>
    <w:rsid w:val="00E85EFE"/>
    <w:rsid w:val="00E87FD8"/>
    <w:rsid w:val="00EB2F76"/>
    <w:rsid w:val="00ED1C8C"/>
    <w:rsid w:val="00ED722D"/>
    <w:rsid w:val="00F43BA1"/>
    <w:rsid w:val="00F47E6F"/>
    <w:rsid w:val="00F63B28"/>
    <w:rsid w:val="00FB1F1A"/>
    <w:rsid w:val="00FC2DD9"/>
    <w:rsid w:val="00FC6CB6"/>
    <w:rsid w:val="00FD6268"/>
    <w:rsid w:val="00FF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38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61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BA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13822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213380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8061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D067D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067D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067DE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067D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D067D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067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38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61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BA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13822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213380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8061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D067D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067D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067DE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067D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D067D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067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ycn.com/kf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ve800.com/index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mztj.cn/jiankangchangshi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mm100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28FB9-1063-4564-AE34-D128A4F30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178</cp:revision>
  <dcterms:created xsi:type="dcterms:W3CDTF">2014-02-20T08:45:00Z</dcterms:created>
  <dcterms:modified xsi:type="dcterms:W3CDTF">2014-02-21T06:02:00Z</dcterms:modified>
</cp:coreProperties>
</file>