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19B" w:rsidRDefault="00FE19D0" w:rsidP="004E76FE">
      <w:pPr>
        <w:jc w:val="center"/>
      </w:pPr>
      <w:r>
        <w:rPr>
          <w:rFonts w:hint="eastAsia"/>
        </w:rPr>
        <w:t>調査事例とお客様の声</w:t>
      </w:r>
    </w:p>
    <w:p w:rsidR="00FE19D0" w:rsidRDefault="00FE19D0" w:rsidP="004E76FE">
      <w:pPr>
        <w:jc w:val="center"/>
      </w:pPr>
    </w:p>
    <w:p w:rsidR="00FE19D0" w:rsidRDefault="00FE19D0" w:rsidP="00FE19D0">
      <w:pPr>
        <w:jc w:val="left"/>
      </w:pPr>
      <w:r>
        <w:rPr>
          <w:rFonts w:hint="eastAsia"/>
        </w:rPr>
        <w:t>ご相談内容：　ご主人の浮気調査</w:t>
      </w:r>
    </w:p>
    <w:p w:rsidR="00FE19D0" w:rsidRDefault="00FE19D0" w:rsidP="00FE19D0">
      <w:pPr>
        <w:jc w:val="left"/>
      </w:pPr>
      <w:r>
        <w:rPr>
          <w:rFonts w:hint="eastAsia"/>
        </w:rPr>
        <w:t>依頼目的　：　浮気をしているかもしれない、まずは事実を確認してから考えたい。</w:t>
      </w:r>
    </w:p>
    <w:p w:rsidR="00FE19D0" w:rsidRDefault="00FE19D0" w:rsidP="00FE19D0">
      <w:pPr>
        <w:jc w:val="left"/>
      </w:pPr>
      <w:r>
        <w:rPr>
          <w:rFonts w:hint="eastAsia"/>
        </w:rPr>
        <w:t xml:space="preserve">　　　　　　　浮気が発覚したら離婚を考えている。</w:t>
      </w:r>
    </w:p>
    <w:p w:rsidR="00FE19D0" w:rsidRDefault="00FE19D0" w:rsidP="00FE19D0">
      <w:pPr>
        <w:jc w:val="left"/>
        <w:rPr>
          <w:rFonts w:hint="eastAsia"/>
        </w:rPr>
      </w:pPr>
    </w:p>
    <w:p w:rsidR="00FE19D0" w:rsidRDefault="00FE19D0" w:rsidP="00FE19D0">
      <w:pPr>
        <w:jc w:val="left"/>
      </w:pPr>
      <w:r>
        <w:rPr>
          <w:rFonts w:hint="eastAsia"/>
        </w:rPr>
        <w:t>判明している</w:t>
      </w:r>
      <w:r w:rsidR="00156747">
        <w:rPr>
          <w:rFonts w:hint="eastAsia"/>
        </w:rPr>
        <w:t>事</w:t>
      </w:r>
      <w:r>
        <w:rPr>
          <w:rFonts w:hint="eastAsia"/>
        </w:rPr>
        <w:t>：</w:t>
      </w:r>
      <w:r w:rsidR="00EB5D85">
        <w:rPr>
          <w:rFonts w:hint="eastAsia"/>
        </w:rPr>
        <w:t>休日出勤が多くなり、おそらくその日に浮気する可能性が高い</w:t>
      </w:r>
    </w:p>
    <w:p w:rsidR="00574DBA" w:rsidRDefault="00574DBA" w:rsidP="00FE19D0">
      <w:pPr>
        <w:jc w:val="left"/>
      </w:pPr>
    </w:p>
    <w:p w:rsidR="00574DBA" w:rsidRDefault="0034188D" w:rsidP="00FE19D0">
      <w:pPr>
        <w:jc w:val="left"/>
      </w:pPr>
      <w:r>
        <w:rPr>
          <w:rFonts w:hint="eastAsia"/>
        </w:rPr>
        <w:t>弊社</w:t>
      </w:r>
      <w:r w:rsidR="00574DBA">
        <w:rPr>
          <w:rFonts w:hint="eastAsia"/>
        </w:rPr>
        <w:t>の対応</w:t>
      </w:r>
      <w:r w:rsidR="00156747">
        <w:rPr>
          <w:rFonts w:hint="eastAsia"/>
        </w:rPr>
        <w:t>：　・手帳やメモなど帰宅時間の記録や些細な行動などのチェック方法を指示</w:t>
      </w:r>
    </w:p>
    <w:p w:rsidR="00574DBA" w:rsidRDefault="00156747" w:rsidP="00FE19D0">
      <w:pPr>
        <w:jc w:val="left"/>
      </w:pPr>
      <w:r>
        <w:rPr>
          <w:rFonts w:hint="eastAsia"/>
        </w:rPr>
        <w:t xml:space="preserve">　　　　　　　・予算内で効率的な証拠収集を行うための調査プランのご提案</w:t>
      </w:r>
    </w:p>
    <w:p w:rsidR="00156747" w:rsidRDefault="00156747" w:rsidP="00FE19D0">
      <w:pPr>
        <w:jc w:val="left"/>
      </w:pPr>
      <w:r>
        <w:rPr>
          <w:rFonts w:hint="eastAsia"/>
        </w:rPr>
        <w:t xml:space="preserve">　　　　　　　・事実確認後の離婚裁判や慰謝料請求に備えて</w:t>
      </w:r>
      <w:r w:rsidR="00EB5D85">
        <w:rPr>
          <w:rFonts w:hint="eastAsia"/>
        </w:rPr>
        <w:t>弁護士と相談</w:t>
      </w:r>
    </w:p>
    <w:p w:rsidR="00EB5D85" w:rsidRDefault="00EB5D85" w:rsidP="00FE19D0">
      <w:pPr>
        <w:jc w:val="left"/>
        <w:rPr>
          <w:rFonts w:hint="eastAsia"/>
        </w:rPr>
      </w:pPr>
    </w:p>
    <w:p w:rsidR="00EB5D85" w:rsidRDefault="0034188D" w:rsidP="00EB5D85">
      <w:pPr>
        <w:ind w:left="840" w:hangingChars="400" w:hanging="840"/>
        <w:jc w:val="left"/>
      </w:pPr>
      <w:r>
        <w:rPr>
          <w:rFonts w:hint="eastAsia"/>
        </w:rPr>
        <w:t>弊社</w:t>
      </w:r>
      <w:r w:rsidRPr="0034188D">
        <w:rPr>
          <w:rFonts w:hint="eastAsia"/>
        </w:rPr>
        <w:t>の</w:t>
      </w:r>
      <w:r w:rsidR="00EB5D85">
        <w:rPr>
          <w:rFonts w:hint="eastAsia"/>
        </w:rPr>
        <w:t>調査：　事前の対応により最も可能性が高い日にちを絞り込んでの調査を行い、初日から女性との密会現場の証拠収集に成功。</w:t>
      </w:r>
    </w:p>
    <w:p w:rsidR="00EB5D85" w:rsidRDefault="00EB5D85" w:rsidP="00EB5D85">
      <w:pPr>
        <w:ind w:left="840" w:hangingChars="400" w:hanging="840"/>
        <w:jc w:val="left"/>
      </w:pPr>
      <w:r>
        <w:rPr>
          <w:rFonts w:hint="eastAsia"/>
        </w:rPr>
        <w:t xml:space="preserve">　　　　　　　　　　　　　↓</w:t>
      </w:r>
    </w:p>
    <w:p w:rsidR="00EB5D85" w:rsidRDefault="00251216" w:rsidP="00EB5D85">
      <w:pPr>
        <w:ind w:leftChars="400" w:left="840"/>
        <w:jc w:val="left"/>
      </w:pPr>
      <w:r>
        <w:rPr>
          <w:rFonts w:hint="eastAsia"/>
        </w:rPr>
        <w:t>・</w:t>
      </w:r>
      <w:r w:rsidR="00EB5D85">
        <w:rPr>
          <w:rFonts w:hint="eastAsia"/>
        </w:rPr>
        <w:t>女性の身元も判明し、一度お客様へ報告書の提出</w:t>
      </w:r>
    </w:p>
    <w:p w:rsidR="00251216" w:rsidRDefault="00251216" w:rsidP="00EB5D85">
      <w:pPr>
        <w:ind w:leftChars="400" w:left="840"/>
        <w:jc w:val="left"/>
      </w:pPr>
      <w:r>
        <w:rPr>
          <w:rFonts w:hint="eastAsia"/>
        </w:rPr>
        <w:t>・その後の対応に備えての対応（弁護士を交えた法的サポートなど）</w:t>
      </w:r>
    </w:p>
    <w:p w:rsidR="00251216" w:rsidRDefault="00251216" w:rsidP="00251216">
      <w:pPr>
        <w:jc w:val="left"/>
      </w:pPr>
    </w:p>
    <w:p w:rsidR="00251216" w:rsidRDefault="00251216" w:rsidP="00FD68D5">
      <w:pPr>
        <w:ind w:left="840" w:hangingChars="400" w:hanging="840"/>
        <w:jc w:val="left"/>
      </w:pPr>
      <w:r>
        <w:rPr>
          <w:rFonts w:hint="eastAsia"/>
        </w:rPr>
        <w:t>結果：　証拠能力的には一度の調査結果で充分だ</w:t>
      </w:r>
      <w:r w:rsidR="00FD68D5">
        <w:rPr>
          <w:rFonts w:hint="eastAsia"/>
        </w:rPr>
        <w:t>った</w:t>
      </w:r>
      <w:r>
        <w:rPr>
          <w:rFonts w:hint="eastAsia"/>
        </w:rPr>
        <w:t>が、</w:t>
      </w:r>
      <w:r w:rsidR="00FD68D5">
        <w:rPr>
          <w:rFonts w:hint="eastAsia"/>
        </w:rPr>
        <w:t>言い逃れされないため念には念を入れて、もう一度密会現場の証拠収集を行った。結果弁護士を交えての交渉により、相手女性への慰謝料請求を行い、ご主人とは協議の末、離婚することとなったが、言い逃れのできない証拠を前に交渉は有利に進み、ほぼ依頼者様の思い通りの要求が通った。</w:t>
      </w:r>
    </w:p>
    <w:p w:rsidR="00FD68D5" w:rsidRDefault="00FD68D5" w:rsidP="00FD68D5">
      <w:pPr>
        <w:ind w:left="840" w:hangingChars="400" w:hanging="840"/>
        <w:jc w:val="left"/>
      </w:pPr>
    </w:p>
    <w:p w:rsidR="00FD68D5" w:rsidRDefault="0034188D" w:rsidP="0034188D">
      <w:pPr>
        <w:ind w:left="1050" w:hangingChars="500" w:hanging="1050"/>
        <w:jc w:val="left"/>
      </w:pPr>
      <w:r>
        <w:rPr>
          <w:rFonts w:hint="eastAsia"/>
        </w:rPr>
        <w:t>解決への</w:t>
      </w:r>
      <w:r w:rsidR="00416F1F">
        <w:rPr>
          <w:rFonts w:hint="eastAsia"/>
        </w:rPr>
        <w:t>ポイント：・依頼する目的に沿った調査プランの提案（事実確認・離婚・復縁な</w:t>
      </w:r>
      <w:bookmarkStart w:id="0" w:name="_GoBack"/>
      <w:bookmarkEnd w:id="0"/>
      <w:r w:rsidR="00416F1F">
        <w:rPr>
          <w:rFonts w:hint="eastAsia"/>
        </w:rPr>
        <w:t>ど）</w:t>
      </w:r>
    </w:p>
    <w:p w:rsidR="00416F1F" w:rsidRDefault="00416F1F" w:rsidP="00416F1F">
      <w:pPr>
        <w:ind w:left="1050" w:hangingChars="500" w:hanging="1050"/>
        <w:jc w:val="left"/>
      </w:pPr>
      <w:r>
        <w:rPr>
          <w:rFonts w:hint="eastAsia"/>
        </w:rPr>
        <w:t xml:space="preserve">　　　　　・お客様の予算に応じたプランの提案と実行（慰謝料請求額に応じた</w:t>
      </w:r>
      <w:r w:rsidR="009E7BD3">
        <w:rPr>
          <w:rFonts w:hint="eastAsia"/>
        </w:rPr>
        <w:t>証拠能力</w:t>
      </w:r>
      <w:r>
        <w:rPr>
          <w:rFonts w:hint="eastAsia"/>
        </w:rPr>
        <w:t>の設定や実行する</w:t>
      </w:r>
      <w:r w:rsidR="009E7BD3">
        <w:rPr>
          <w:rFonts w:hint="eastAsia"/>
        </w:rPr>
        <w:t>調査力</w:t>
      </w:r>
      <w:r>
        <w:rPr>
          <w:rFonts w:hint="eastAsia"/>
        </w:rPr>
        <w:t>）</w:t>
      </w:r>
    </w:p>
    <w:p w:rsidR="009E7BD3" w:rsidRDefault="00416F1F" w:rsidP="00416F1F">
      <w:pPr>
        <w:ind w:left="1050" w:hangingChars="500" w:hanging="1050"/>
        <w:jc w:val="left"/>
      </w:pPr>
      <w:r>
        <w:rPr>
          <w:rFonts w:hint="eastAsia"/>
        </w:rPr>
        <w:t xml:space="preserve">　　　　　・水面下での証拠収集や証拠を手にした後の行動・交渉のサポート</w:t>
      </w:r>
      <w:r w:rsidR="009E7BD3">
        <w:rPr>
          <w:rFonts w:hint="eastAsia"/>
        </w:rPr>
        <w:t>（有効的な証拠の使い方のレクチャーなど）</w:t>
      </w:r>
    </w:p>
    <w:p w:rsidR="009E7BD3" w:rsidRDefault="00416F1F" w:rsidP="00416F1F">
      <w:pPr>
        <w:ind w:left="1050" w:hangingChars="500" w:hanging="1050"/>
        <w:jc w:val="left"/>
      </w:pPr>
      <w:r>
        <w:rPr>
          <w:rFonts w:hint="eastAsia"/>
        </w:rPr>
        <w:t xml:space="preserve">　　　　　・</w:t>
      </w:r>
      <w:r w:rsidR="009E7BD3">
        <w:rPr>
          <w:rFonts w:hint="eastAsia"/>
        </w:rPr>
        <w:t>弁護士の無料紹介、弁護士間の意思の疎通を図る無料サポート</w:t>
      </w:r>
    </w:p>
    <w:p w:rsidR="00416F1F" w:rsidRPr="00251216" w:rsidRDefault="00416F1F" w:rsidP="00D92773">
      <w:pPr>
        <w:jc w:val="left"/>
        <w:rPr>
          <w:rFonts w:hint="eastAsia"/>
        </w:rPr>
      </w:pPr>
    </w:p>
    <w:p w:rsidR="00251216" w:rsidRDefault="00D92773" w:rsidP="00251216">
      <w:pPr>
        <w:jc w:val="left"/>
      </w:pPr>
      <w:r>
        <w:rPr>
          <w:rFonts w:hint="eastAsia"/>
        </w:rPr>
        <w:t>調査時間：</w:t>
      </w:r>
      <w:r>
        <w:rPr>
          <w:rFonts w:hint="eastAsia"/>
        </w:rPr>
        <w:t>24</w:t>
      </w:r>
      <w:r>
        <w:rPr>
          <w:rFonts w:hint="eastAsia"/>
        </w:rPr>
        <w:t>時間（</w:t>
      </w:r>
      <w:r>
        <w:rPr>
          <w:rFonts w:hint="eastAsia"/>
        </w:rPr>
        <w:t>20</w:t>
      </w:r>
      <w:r>
        <w:rPr>
          <w:rFonts w:hint="eastAsia"/>
        </w:rPr>
        <w:t>時間割引パックポラン＋</w:t>
      </w:r>
      <w:r w:rsidR="0034188D">
        <w:rPr>
          <w:rFonts w:hint="eastAsia"/>
        </w:rPr>
        <w:t>延長料金</w:t>
      </w:r>
      <w:r w:rsidR="0034188D">
        <w:rPr>
          <w:rFonts w:hint="eastAsia"/>
        </w:rPr>
        <w:t>4</w:t>
      </w:r>
      <w:r w:rsidR="0034188D">
        <w:rPr>
          <w:rFonts w:hint="eastAsia"/>
        </w:rPr>
        <w:t>時間）</w:t>
      </w:r>
    </w:p>
    <w:p w:rsidR="0034188D" w:rsidRDefault="0034188D" w:rsidP="00251216">
      <w:pPr>
        <w:jc w:val="left"/>
      </w:pPr>
    </w:p>
    <w:p w:rsidR="0034188D" w:rsidRDefault="0034188D" w:rsidP="00251216">
      <w:pPr>
        <w:jc w:val="left"/>
        <w:rPr>
          <w:rFonts w:hint="eastAsia"/>
        </w:rPr>
      </w:pPr>
      <w:r>
        <w:rPr>
          <w:rFonts w:hint="eastAsia"/>
        </w:rPr>
        <w:t>調査料金：</w:t>
      </w:r>
      <w:r>
        <w:rPr>
          <w:rFonts w:hint="eastAsia"/>
        </w:rPr>
        <w:t>268,000</w:t>
      </w:r>
      <w:r>
        <w:rPr>
          <w:rFonts w:hint="eastAsia"/>
        </w:rPr>
        <w:t>円（経費込）</w:t>
      </w:r>
    </w:p>
    <w:sectPr w:rsidR="0034188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7D"/>
    <w:rsid w:val="00156747"/>
    <w:rsid w:val="001A207D"/>
    <w:rsid w:val="00251216"/>
    <w:rsid w:val="002B317D"/>
    <w:rsid w:val="0034188D"/>
    <w:rsid w:val="00416F1F"/>
    <w:rsid w:val="004E76FE"/>
    <w:rsid w:val="00574DBA"/>
    <w:rsid w:val="005C0FDA"/>
    <w:rsid w:val="009E7BD3"/>
    <w:rsid w:val="009E7F77"/>
    <w:rsid w:val="00D92773"/>
    <w:rsid w:val="00EB5D85"/>
    <w:rsid w:val="00FD68D5"/>
    <w:rsid w:val="00FE1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CBFA385-9B46-4360-89A0-D0409E2B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115</Words>
  <Characters>662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古庄泰之</dc:creator>
  <cp:keywords/>
  <dc:description/>
  <cp:lastModifiedBy>古庄泰之</cp:lastModifiedBy>
  <cp:revision>4</cp:revision>
  <dcterms:created xsi:type="dcterms:W3CDTF">2015-12-21T06:12:00Z</dcterms:created>
  <dcterms:modified xsi:type="dcterms:W3CDTF">2015-12-21T08:03:00Z</dcterms:modified>
</cp:coreProperties>
</file>