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806" w:rsidRPr="000E3806" w:rsidRDefault="000E3806" w:rsidP="000E3806">
      <w:pPr>
        <w:shd w:val="clear" w:color="auto" w:fill="FFFFFF"/>
        <w:ind w:firstLine="0"/>
        <w:jc w:val="center"/>
        <w:rPr>
          <w:b/>
          <w:bCs/>
          <w:kern w:val="36"/>
          <w:lang w:val="uz-Cyrl-UZ"/>
        </w:rPr>
      </w:pPr>
      <w:r w:rsidRPr="000E3806">
        <w:rPr>
          <w:b/>
          <w:lang w:val="en-US"/>
        </w:rPr>
        <w:t xml:space="preserve">10-mavzu: </w:t>
      </w:r>
      <w:r w:rsidRPr="000E3806">
        <w:rPr>
          <w:b/>
          <w:bCs/>
          <w:kern w:val="36"/>
          <w:lang w:val="uz-Cyrl-UZ"/>
        </w:rPr>
        <w:t>Bulutli texologiyalar</w:t>
      </w:r>
    </w:p>
    <w:p w:rsidR="000E3806" w:rsidRPr="000E3806" w:rsidRDefault="00542431" w:rsidP="000E3806">
      <w:pPr>
        <w:ind w:firstLine="709"/>
        <w:jc w:val="center"/>
        <w:rPr>
          <w:b/>
          <w:shd w:val="clear" w:color="auto" w:fill="FFFFFF"/>
          <w:lang w:val="uz-Cyrl-UZ"/>
        </w:rPr>
      </w:pPr>
      <w:r>
        <w:rPr>
          <w:b/>
          <w:shd w:val="clear" w:color="auto" w:fill="FFFFFF"/>
          <w:lang w:val="en-US"/>
        </w:rPr>
        <w:t>B</w:t>
      </w:r>
      <w:r w:rsidR="000E3806" w:rsidRPr="000E3806">
        <w:rPr>
          <w:b/>
          <w:shd w:val="clear" w:color="auto" w:fill="FFFFFF"/>
          <w:lang w:val="uz-Cyrl-UZ"/>
        </w:rPr>
        <w:t>ulutli texnologiyalar</w:t>
      </w:r>
      <w:proofErr w:type="spellStart"/>
      <w:r>
        <w:rPr>
          <w:b/>
          <w:shd w:val="clear" w:color="auto" w:fill="FFFFFF"/>
          <w:lang w:val="en-US"/>
        </w:rPr>
        <w:t>ning</w:t>
      </w:r>
      <w:proofErr w:type="spellEnd"/>
      <w:r>
        <w:rPr>
          <w:b/>
          <w:shd w:val="clear" w:color="auto" w:fill="FFFFFF"/>
          <w:lang w:val="en-US"/>
        </w:rPr>
        <w:t xml:space="preserve"> </w:t>
      </w:r>
      <w:proofErr w:type="spellStart"/>
      <w:r>
        <w:rPr>
          <w:b/>
          <w:shd w:val="clear" w:color="auto" w:fill="FFFFFF"/>
          <w:lang w:val="en-US"/>
        </w:rPr>
        <w:t>ta’limiy</w:t>
      </w:r>
      <w:proofErr w:type="spellEnd"/>
      <w:r>
        <w:rPr>
          <w:b/>
          <w:shd w:val="clear" w:color="auto" w:fill="FFFFFF"/>
          <w:lang w:val="en-US"/>
        </w:rPr>
        <w:t xml:space="preserve"> </w:t>
      </w:r>
      <w:proofErr w:type="spellStart"/>
      <w:r>
        <w:rPr>
          <w:b/>
          <w:shd w:val="clear" w:color="auto" w:fill="FFFFFF"/>
          <w:lang w:val="en-US"/>
        </w:rPr>
        <w:t>imkoniyatlari</w:t>
      </w:r>
      <w:proofErr w:type="spellEnd"/>
      <w:r>
        <w:rPr>
          <w:b/>
          <w:shd w:val="clear" w:color="auto" w:fill="FFFFFF"/>
          <w:lang w:val="en-US"/>
        </w:rPr>
        <w:t xml:space="preserve"> </w:t>
      </w:r>
      <w:proofErr w:type="spellStart"/>
      <w:r>
        <w:rPr>
          <w:b/>
          <w:shd w:val="clear" w:color="auto" w:fill="FFFFFF"/>
          <w:lang w:val="en-US"/>
        </w:rPr>
        <w:t>bilan</w:t>
      </w:r>
      <w:proofErr w:type="spellEnd"/>
      <w:r>
        <w:rPr>
          <w:b/>
          <w:shd w:val="clear" w:color="auto" w:fill="FFFFFF"/>
          <w:lang w:val="en-US"/>
        </w:rPr>
        <w:t xml:space="preserve"> </w:t>
      </w:r>
      <w:proofErr w:type="spellStart"/>
      <w:r>
        <w:rPr>
          <w:b/>
          <w:shd w:val="clear" w:color="auto" w:fill="FFFFFF"/>
          <w:lang w:val="en-US"/>
        </w:rPr>
        <w:t>tanishish</w:t>
      </w:r>
      <w:proofErr w:type="spellEnd"/>
    </w:p>
    <w:p w:rsidR="000E3806" w:rsidRPr="000E3806" w:rsidRDefault="000E3806" w:rsidP="000E3806">
      <w:pPr>
        <w:ind w:firstLine="709"/>
        <w:jc w:val="both"/>
        <w:rPr>
          <w:shd w:val="clear" w:color="auto" w:fill="FFFFFF"/>
          <w:lang w:val="en-US"/>
        </w:rPr>
      </w:pPr>
      <w:r w:rsidRPr="000E3806">
        <w:rPr>
          <w:shd w:val="clear" w:color="auto" w:fill="FFFFFF"/>
          <w:lang w:val="uz-Cyrl-UZ"/>
        </w:rPr>
        <w:t>Ta’limda bulutli texnologiyalardan foydalanishga misol tariqasida elektron kundaliklar va jurnallar, talabalar va oʻqituvchilar uchun shaxsiy kabinetlar, interaktiv qabulxona v</w:t>
      </w:r>
      <w:bookmarkStart w:id="0" w:name="_GoBack"/>
      <w:bookmarkEnd w:id="0"/>
      <w:r w:rsidRPr="000E3806">
        <w:rPr>
          <w:shd w:val="clear" w:color="auto" w:fill="FFFFFF"/>
          <w:lang w:val="uz-Cyrl-UZ"/>
        </w:rPr>
        <w:t xml:space="preserve">a boshqalarni keltirish mumkin. Bu talabalar ma’lumot almashishi mumkin boʻlgan tematik forumlardir. Bu oʻqituvchi yoʻqligida yoki uning rahbarligida talabalar ma’lum ta’lim muammolarini hal qilishlari mumkin boʻlgan ma’lumotni qidirishdir. </w:t>
      </w:r>
      <w:proofErr w:type="spellStart"/>
      <w:r w:rsidRPr="000E3806">
        <w:rPr>
          <w:shd w:val="clear" w:color="auto" w:fill="FFFFFF"/>
          <w:lang w:val="en-US"/>
        </w:rPr>
        <w:t>Buning</w:t>
      </w:r>
      <w:proofErr w:type="spellEnd"/>
      <w:r w:rsidRPr="000E3806">
        <w:rPr>
          <w:shd w:val="clear" w:color="auto" w:fill="FFFFFF"/>
          <w:lang w:val="en-US"/>
        </w:rPr>
        <w:t xml:space="preserve"> </w:t>
      </w:r>
      <w:proofErr w:type="spellStart"/>
      <w:r w:rsidRPr="000E3806">
        <w:rPr>
          <w:shd w:val="clear" w:color="auto" w:fill="FFFFFF"/>
          <w:lang w:val="en-US"/>
        </w:rPr>
        <w:t>uchun</w:t>
      </w:r>
      <w:proofErr w:type="spellEnd"/>
      <w:r w:rsidRPr="000E3806">
        <w:rPr>
          <w:shd w:val="clear" w:color="auto" w:fill="FFFFFF"/>
          <w:lang w:val="en-US"/>
        </w:rPr>
        <w:t xml:space="preserve"> </w:t>
      </w:r>
      <w:r w:rsidRPr="000E3806">
        <w:rPr>
          <w:shd w:val="clear" w:color="auto" w:fill="FFFFFF"/>
          <w:lang w:val="uz-Cyrl-UZ"/>
        </w:rPr>
        <w:t>quyidagilardan</w:t>
      </w:r>
      <w:r w:rsidRPr="000E3806">
        <w:rPr>
          <w:shd w:val="clear" w:color="auto" w:fill="FFFFFF"/>
          <w:lang w:val="en-US"/>
        </w:rPr>
        <w:t xml:space="preserve"> </w:t>
      </w:r>
      <w:proofErr w:type="spellStart"/>
      <w:r w:rsidRPr="000E3806">
        <w:rPr>
          <w:shd w:val="clear" w:color="auto" w:fill="FFFFFF"/>
          <w:lang w:val="en-US"/>
        </w:rPr>
        <w:t>foydalanish</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spellStart"/>
      <w:proofErr w:type="gramStart"/>
      <w:r w:rsidRPr="000E3806">
        <w:rPr>
          <w:shd w:val="clear" w:color="auto" w:fill="FFFFFF"/>
          <w:lang w:val="en-US"/>
        </w:rPr>
        <w:t>kompyuter</w:t>
      </w:r>
      <w:proofErr w:type="spellEnd"/>
      <w:proofErr w:type="gramEnd"/>
      <w:r w:rsidRPr="000E3806">
        <w:rPr>
          <w:shd w:val="clear" w:color="auto" w:fill="FFFFFF"/>
          <w:lang w:val="en-US"/>
        </w:rPr>
        <w:t xml:space="preserve"> </w:t>
      </w:r>
      <w:proofErr w:type="spellStart"/>
      <w:r w:rsidRPr="000E3806">
        <w:rPr>
          <w:shd w:val="clear" w:color="auto" w:fill="FFFFFF"/>
          <w:lang w:val="en-US"/>
        </w:rPr>
        <w:t>dasturlari</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spellStart"/>
      <w:proofErr w:type="gramStart"/>
      <w:r w:rsidRPr="000E3806">
        <w:rPr>
          <w:shd w:val="clear" w:color="auto" w:fill="FFFFFF"/>
          <w:lang w:val="en-US"/>
        </w:rPr>
        <w:t>elektron</w:t>
      </w:r>
      <w:proofErr w:type="spellEnd"/>
      <w:proofErr w:type="gramEnd"/>
      <w:r w:rsidRPr="000E3806">
        <w:rPr>
          <w:shd w:val="clear" w:color="auto" w:fill="FFFFFF"/>
          <w:lang w:val="en-US"/>
        </w:rPr>
        <w:t xml:space="preserve"> </w:t>
      </w:r>
      <w:proofErr w:type="spellStart"/>
      <w:r w:rsidRPr="000E3806">
        <w:rPr>
          <w:shd w:val="clear" w:color="auto" w:fill="FFFFFF"/>
          <w:lang w:val="en-US"/>
        </w:rPr>
        <w:t>darsliklar</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gramStart"/>
      <w:r w:rsidRPr="000E3806">
        <w:rPr>
          <w:shd w:val="clear" w:color="auto" w:fill="FFFFFF"/>
          <w:lang w:val="uz-Cyrl-UZ"/>
        </w:rPr>
        <w:t>mashqlar</w:t>
      </w:r>
      <w:proofErr w:type="gram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spellStart"/>
      <w:proofErr w:type="gramStart"/>
      <w:r w:rsidRPr="000E3806">
        <w:rPr>
          <w:shd w:val="clear" w:color="auto" w:fill="FFFFFF"/>
          <w:lang w:val="en-US"/>
        </w:rPr>
        <w:t>diagnostika</w:t>
      </w:r>
      <w:proofErr w:type="spellEnd"/>
      <w:proofErr w:type="gramEnd"/>
      <w:r w:rsidRPr="000E3806">
        <w:rPr>
          <w:shd w:val="clear" w:color="auto" w:fill="FFFFFF"/>
          <w:lang w:val="en-US"/>
        </w:rPr>
        <w:t xml:space="preserve">, test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oʻqitish</w:t>
      </w:r>
      <w:proofErr w:type="spellEnd"/>
      <w:r w:rsidRPr="000E3806">
        <w:rPr>
          <w:shd w:val="clear" w:color="auto" w:fill="FFFFFF"/>
          <w:lang w:val="en-US"/>
        </w:rPr>
        <w:t xml:space="preserve"> </w:t>
      </w:r>
      <w:proofErr w:type="spellStart"/>
      <w:r w:rsidRPr="000E3806">
        <w:rPr>
          <w:shd w:val="clear" w:color="auto" w:fill="FFFFFF"/>
          <w:lang w:val="en-US"/>
        </w:rPr>
        <w:t>tizimlari</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spellStart"/>
      <w:proofErr w:type="gramStart"/>
      <w:r w:rsidRPr="000E3806">
        <w:rPr>
          <w:shd w:val="clear" w:color="auto" w:fill="FFFFFF"/>
          <w:lang w:val="en-US"/>
        </w:rPr>
        <w:t>amaliy</w:t>
      </w:r>
      <w:proofErr w:type="spellEnd"/>
      <w:proofErr w:type="gramEnd"/>
      <w:r w:rsidRPr="000E3806">
        <w:rPr>
          <w:shd w:val="clear" w:color="auto" w:fill="FFFFFF"/>
          <w:lang w:val="en-US"/>
        </w:rPr>
        <w:t xml:space="preserve"> </w:t>
      </w:r>
      <w:proofErr w:type="spellStart"/>
      <w:r w:rsidRPr="000E3806">
        <w:rPr>
          <w:shd w:val="clear" w:color="auto" w:fill="FFFFFF"/>
          <w:lang w:val="en-US"/>
        </w:rPr>
        <w:t>dasturiy</w:t>
      </w:r>
      <w:proofErr w:type="spellEnd"/>
      <w:r w:rsidRPr="000E3806">
        <w:rPr>
          <w:shd w:val="clear" w:color="auto" w:fill="FFFFFF"/>
          <w:lang w:val="en-US"/>
        </w:rPr>
        <w:t xml:space="preserve"> </w:t>
      </w:r>
      <w:proofErr w:type="spellStart"/>
      <w:r w:rsidRPr="000E3806">
        <w:rPr>
          <w:shd w:val="clear" w:color="auto" w:fill="FFFFFF"/>
          <w:lang w:val="en-US"/>
        </w:rPr>
        <w:t>ta’minot</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spellStart"/>
      <w:proofErr w:type="gramStart"/>
      <w:r w:rsidRPr="000E3806">
        <w:rPr>
          <w:shd w:val="clear" w:color="auto" w:fill="FFFFFF"/>
          <w:lang w:val="en-US"/>
        </w:rPr>
        <w:t>laboratoriya</w:t>
      </w:r>
      <w:proofErr w:type="spellEnd"/>
      <w:proofErr w:type="gramEnd"/>
      <w:r w:rsidRPr="000E3806">
        <w:rPr>
          <w:shd w:val="clear" w:color="auto" w:fill="FFFFFF"/>
          <w:lang w:val="en-US"/>
        </w:rPr>
        <w:t xml:space="preserve"> </w:t>
      </w:r>
      <w:r w:rsidRPr="000E3806">
        <w:rPr>
          <w:shd w:val="clear" w:color="auto" w:fill="FFFFFF"/>
          <w:lang w:val="uz-Cyrl-UZ"/>
        </w:rPr>
        <w:t>ishlari</w:t>
      </w:r>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gramStart"/>
      <w:r w:rsidRPr="000E3806">
        <w:rPr>
          <w:shd w:val="clear" w:color="auto" w:fill="FFFFFF"/>
          <w:lang w:val="en-US"/>
        </w:rPr>
        <w:t>multimedia</w:t>
      </w:r>
      <w:proofErr w:type="gramEnd"/>
      <w:r w:rsidRPr="000E3806">
        <w:rPr>
          <w:shd w:val="clear" w:color="auto" w:fill="FFFFFF"/>
          <w:lang w:val="en-US"/>
        </w:rPr>
        <w:t xml:space="preserve"> </w:t>
      </w:r>
      <w:proofErr w:type="spellStart"/>
      <w:r w:rsidRPr="000E3806">
        <w:rPr>
          <w:shd w:val="clear" w:color="auto" w:fill="FFFFFF"/>
          <w:lang w:val="en-US"/>
        </w:rPr>
        <w:t>texnologiyasiga</w:t>
      </w:r>
      <w:proofErr w:type="spellEnd"/>
      <w:r w:rsidRPr="000E3806">
        <w:rPr>
          <w:shd w:val="clear" w:color="auto" w:fill="FFFFFF"/>
          <w:lang w:val="en-US"/>
        </w:rPr>
        <w:t xml:space="preserve"> </w:t>
      </w:r>
      <w:proofErr w:type="spellStart"/>
      <w:r w:rsidRPr="000E3806">
        <w:rPr>
          <w:shd w:val="clear" w:color="auto" w:fill="FFFFFF"/>
          <w:lang w:val="en-US"/>
        </w:rPr>
        <w:t>asoslangan</w:t>
      </w:r>
      <w:proofErr w:type="spellEnd"/>
      <w:r w:rsidRPr="000E3806">
        <w:rPr>
          <w:shd w:val="clear" w:color="auto" w:fill="FFFFFF"/>
          <w:lang w:val="en-US"/>
        </w:rPr>
        <w:t xml:space="preserve"> </w:t>
      </w:r>
      <w:proofErr w:type="spellStart"/>
      <w:r w:rsidRPr="000E3806">
        <w:rPr>
          <w:shd w:val="clear" w:color="auto" w:fill="FFFFFF"/>
          <w:lang w:val="en-US"/>
        </w:rPr>
        <w:t>tizimlar</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w:t>
      </w:r>
      <w:proofErr w:type="spellStart"/>
      <w:r w:rsidRPr="000E3806">
        <w:rPr>
          <w:shd w:val="clear" w:color="auto" w:fill="FFFFFF"/>
          <w:lang w:val="en-US"/>
        </w:rPr>
        <w:t>telekommunikatsiya</w:t>
      </w:r>
      <w:proofErr w:type="spellEnd"/>
      <w:r w:rsidRPr="000E3806">
        <w:rPr>
          <w:shd w:val="clear" w:color="auto" w:fill="FFFFFF"/>
          <w:lang w:val="en-US"/>
        </w:rPr>
        <w:t xml:space="preserve"> </w:t>
      </w:r>
      <w:proofErr w:type="spellStart"/>
      <w:r w:rsidRPr="000E3806">
        <w:rPr>
          <w:shd w:val="clear" w:color="auto" w:fill="FFFFFF"/>
          <w:lang w:val="en-US"/>
        </w:rPr>
        <w:t>tizimlari</w:t>
      </w:r>
      <w:proofErr w:type="spellEnd"/>
      <w:r w:rsidRPr="000E3806">
        <w:rPr>
          <w:shd w:val="clear" w:color="auto" w:fill="FFFFFF"/>
          <w:lang w:val="en-US"/>
        </w:rPr>
        <w:t xml:space="preserve"> (</w:t>
      </w:r>
      <w:proofErr w:type="spellStart"/>
      <w:r w:rsidRPr="000E3806">
        <w:rPr>
          <w:shd w:val="clear" w:color="auto" w:fill="FFFFFF"/>
          <w:lang w:val="en-US"/>
        </w:rPr>
        <w:t>masalan</w:t>
      </w:r>
      <w:proofErr w:type="spellEnd"/>
      <w:r w:rsidRPr="000E3806">
        <w:rPr>
          <w:shd w:val="clear" w:color="auto" w:fill="FFFFFF"/>
          <w:lang w:val="en-US"/>
        </w:rPr>
        <w:t xml:space="preserve">, </w:t>
      </w:r>
      <w:proofErr w:type="spellStart"/>
      <w:r w:rsidRPr="000E3806">
        <w:rPr>
          <w:shd w:val="clear" w:color="auto" w:fill="FFFFFF"/>
          <w:lang w:val="en-US"/>
        </w:rPr>
        <w:t>elektron</w:t>
      </w:r>
      <w:proofErr w:type="spellEnd"/>
      <w:r w:rsidRPr="000E3806">
        <w:rPr>
          <w:shd w:val="clear" w:color="auto" w:fill="FFFFFF"/>
          <w:lang w:val="en-US"/>
        </w:rPr>
        <w:t xml:space="preserve"> </w:t>
      </w:r>
      <w:proofErr w:type="spellStart"/>
      <w:r w:rsidRPr="000E3806">
        <w:rPr>
          <w:shd w:val="clear" w:color="auto" w:fill="FFFFFF"/>
          <w:lang w:val="en-US"/>
        </w:rPr>
        <w:t>pochta</w:t>
      </w:r>
      <w:proofErr w:type="spellEnd"/>
      <w:r w:rsidRPr="000E3806">
        <w:rPr>
          <w:shd w:val="clear" w:color="auto" w:fill="FFFFFF"/>
          <w:lang w:val="en-US"/>
        </w:rPr>
        <w:t xml:space="preserve">, </w:t>
      </w:r>
      <w:proofErr w:type="spellStart"/>
      <w:r w:rsidRPr="000E3806">
        <w:rPr>
          <w:shd w:val="clear" w:color="auto" w:fill="FFFFFF"/>
          <w:lang w:val="en-US"/>
        </w:rPr>
        <w:t>telekonferensiya</w:t>
      </w:r>
      <w:proofErr w:type="spellEnd"/>
      <w:r w:rsidRPr="000E3806">
        <w:rPr>
          <w:shd w:val="clear" w:color="auto" w:fill="FFFFFF"/>
          <w:lang w:val="uz-Cyrl-UZ"/>
        </w:rPr>
        <w:t>)</w:t>
      </w:r>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b/>
          <w:bCs/>
          <w:shd w:val="clear" w:color="auto" w:fill="FFFFFF"/>
          <w:lang w:val="en-US"/>
        </w:rPr>
        <w:t xml:space="preserve">- </w:t>
      </w:r>
      <w:proofErr w:type="spellStart"/>
      <w:proofErr w:type="gramStart"/>
      <w:r w:rsidRPr="000E3806">
        <w:rPr>
          <w:bCs/>
          <w:shd w:val="clear" w:color="auto" w:fill="FFFFFF"/>
          <w:lang w:val="en-US"/>
        </w:rPr>
        <w:t>elektron</w:t>
      </w:r>
      <w:proofErr w:type="spellEnd"/>
      <w:proofErr w:type="gramEnd"/>
      <w:r w:rsidRPr="000E3806">
        <w:rPr>
          <w:bCs/>
          <w:shd w:val="clear" w:color="auto" w:fill="FFFFFF"/>
          <w:lang w:val="en-US"/>
        </w:rPr>
        <w:t xml:space="preserve"> </w:t>
      </w:r>
      <w:proofErr w:type="spellStart"/>
      <w:r w:rsidRPr="000E3806">
        <w:rPr>
          <w:shd w:val="clear" w:color="auto" w:fill="FFFFFF"/>
          <w:lang w:val="en-US"/>
        </w:rPr>
        <w:t>kutubxonalar</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boshqalar</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proofErr w:type="gramStart"/>
      <w:r w:rsidRPr="000E3806">
        <w:rPr>
          <w:shd w:val="clear" w:color="auto" w:fill="FFFFFF"/>
          <w:lang w:val="en-US"/>
        </w:rPr>
        <w:t>Box.com, Disk.yandex.ru, Dropbox.com.</w:t>
      </w:r>
      <w:proofErr w:type="gramEnd"/>
      <w:r w:rsidRPr="000E3806">
        <w:rPr>
          <w:shd w:val="clear" w:color="auto" w:fill="FFFFFF"/>
          <w:lang w:val="en-US"/>
        </w:rPr>
        <w:t xml:space="preserve"> Bu </w:t>
      </w:r>
      <w:proofErr w:type="spellStart"/>
      <w:r w:rsidRPr="000E3806">
        <w:rPr>
          <w:shd w:val="clear" w:color="auto" w:fill="FFFFFF"/>
          <w:lang w:val="en-US"/>
        </w:rPr>
        <w:t>xizmatlar</w:t>
      </w:r>
      <w:proofErr w:type="spellEnd"/>
      <w:r w:rsidRPr="000E3806">
        <w:rPr>
          <w:shd w:val="clear" w:color="auto" w:fill="FFFFFF"/>
          <w:lang w:val="en-US"/>
        </w:rPr>
        <w:t xml:space="preserve"> </w:t>
      </w:r>
      <w:proofErr w:type="spellStart"/>
      <w:r w:rsidRPr="000E3806">
        <w:rPr>
          <w:shd w:val="clear" w:color="auto" w:fill="FFFFFF"/>
          <w:lang w:val="en-US"/>
        </w:rPr>
        <w:t>fayllarni</w:t>
      </w:r>
      <w:proofErr w:type="spellEnd"/>
      <w:r w:rsidRPr="000E3806">
        <w:rPr>
          <w:shd w:val="clear" w:color="auto" w:fill="FFFFFF"/>
          <w:lang w:val="en-US"/>
        </w:rPr>
        <w:t xml:space="preserve"> </w:t>
      </w:r>
      <w:proofErr w:type="spellStart"/>
      <w:r w:rsidRPr="000E3806">
        <w:rPr>
          <w:shd w:val="clear" w:color="auto" w:fill="FFFFFF"/>
          <w:lang w:val="en-US"/>
        </w:rPr>
        <w:t>saqlash</w:t>
      </w:r>
      <w:proofErr w:type="spellEnd"/>
      <w:r w:rsidRPr="000E3806">
        <w:rPr>
          <w:shd w:val="clear" w:color="auto" w:fill="FFFFFF"/>
          <w:lang w:val="en-US"/>
        </w:rPr>
        <w:t xml:space="preserve"> </w:t>
      </w:r>
      <w:proofErr w:type="spellStart"/>
      <w:proofErr w:type="gramStart"/>
      <w:r w:rsidRPr="000E3806">
        <w:rPr>
          <w:shd w:val="clear" w:color="auto" w:fill="FFFFFF"/>
          <w:lang w:val="en-US"/>
        </w:rPr>
        <w:t>va</w:t>
      </w:r>
      <w:proofErr w:type="spellEnd"/>
      <w:proofErr w:type="gramEnd"/>
      <w:r w:rsidRPr="000E3806">
        <w:rPr>
          <w:shd w:val="clear" w:color="auto" w:fill="FFFFFF"/>
          <w:lang w:val="en-US"/>
        </w:rPr>
        <w:t xml:space="preserve"> </w:t>
      </w:r>
      <w:proofErr w:type="spellStart"/>
      <w:r w:rsidRPr="000E3806">
        <w:rPr>
          <w:shd w:val="clear" w:color="auto" w:fill="FFFFFF"/>
          <w:lang w:val="en-US"/>
        </w:rPr>
        <w:t>sinxronlash</w:t>
      </w:r>
      <w:proofErr w:type="spellEnd"/>
      <w:r w:rsidRPr="000E3806">
        <w:rPr>
          <w:shd w:val="clear" w:color="auto" w:fill="FFFFFF"/>
          <w:lang w:val="en-US"/>
        </w:rPr>
        <w:t xml:space="preserve"> </w:t>
      </w:r>
      <w:proofErr w:type="spellStart"/>
      <w:r w:rsidRPr="000E3806">
        <w:rPr>
          <w:shd w:val="clear" w:color="auto" w:fill="FFFFFF"/>
          <w:lang w:val="en-US"/>
        </w:rPr>
        <w:t>xizmatlaridir</w:t>
      </w:r>
      <w:proofErr w:type="spellEnd"/>
      <w:r w:rsidRPr="000E3806">
        <w:rPr>
          <w:shd w:val="clear" w:color="auto" w:fill="FFFFFF"/>
          <w:lang w:val="en-US"/>
        </w:rPr>
        <w:t xml:space="preserve">. </w:t>
      </w:r>
      <w:proofErr w:type="spellStart"/>
      <w:r w:rsidRPr="000E3806">
        <w:rPr>
          <w:shd w:val="clear" w:color="auto" w:fill="FFFFFF"/>
          <w:lang w:val="en-US"/>
        </w:rPr>
        <w:t>Fayllarni</w:t>
      </w:r>
      <w:proofErr w:type="spellEnd"/>
      <w:r w:rsidRPr="000E3806">
        <w:rPr>
          <w:shd w:val="clear" w:color="auto" w:fill="FFFFFF"/>
          <w:lang w:val="en-US"/>
        </w:rPr>
        <w:t xml:space="preserve"> </w:t>
      </w:r>
      <w:proofErr w:type="spellStart"/>
      <w:r w:rsidRPr="000E3806">
        <w:rPr>
          <w:shd w:val="clear" w:color="auto" w:fill="FFFFFF"/>
          <w:lang w:val="en-US"/>
        </w:rPr>
        <w:t>bulutli</w:t>
      </w:r>
      <w:proofErr w:type="spellEnd"/>
      <w:r w:rsidRPr="000E3806">
        <w:rPr>
          <w:shd w:val="clear" w:color="auto" w:fill="FFFFFF"/>
          <w:lang w:val="en-US"/>
        </w:rPr>
        <w:t xml:space="preserve"> </w:t>
      </w:r>
      <w:proofErr w:type="spellStart"/>
      <w:r w:rsidRPr="000E3806">
        <w:rPr>
          <w:shd w:val="clear" w:color="auto" w:fill="FFFFFF"/>
          <w:lang w:val="en-US"/>
        </w:rPr>
        <w:t>saqlash</w:t>
      </w:r>
      <w:proofErr w:type="spellEnd"/>
      <w:r w:rsidRPr="000E3806">
        <w:rPr>
          <w:shd w:val="clear" w:color="auto" w:fill="FFFFFF"/>
          <w:lang w:val="en-US"/>
        </w:rPr>
        <w:t xml:space="preserve"> – </w:t>
      </w:r>
      <w:proofErr w:type="spellStart"/>
      <w:r w:rsidRPr="000E3806">
        <w:rPr>
          <w:shd w:val="clear" w:color="auto" w:fill="FFFFFF"/>
          <w:lang w:val="en-US"/>
        </w:rPr>
        <w:t>bulutli</w:t>
      </w:r>
      <w:proofErr w:type="spellEnd"/>
      <w:r w:rsidRPr="000E3806">
        <w:rPr>
          <w:shd w:val="clear" w:color="auto" w:fill="FFFFFF"/>
          <w:lang w:val="en-US"/>
        </w:rPr>
        <w:t xml:space="preserve"> </w:t>
      </w:r>
      <w:proofErr w:type="spellStart"/>
      <w:r w:rsidRPr="000E3806">
        <w:rPr>
          <w:shd w:val="clear" w:color="auto" w:fill="FFFFFF"/>
          <w:lang w:val="en-US"/>
        </w:rPr>
        <w:t>xizmat</w:t>
      </w:r>
      <w:proofErr w:type="spellEnd"/>
      <w:r w:rsidRPr="000E3806">
        <w:rPr>
          <w:shd w:val="clear" w:color="auto" w:fill="FFFFFF"/>
          <w:lang w:val="en-US"/>
        </w:rPr>
        <w:t xml:space="preserve"> </w:t>
      </w:r>
      <w:proofErr w:type="spellStart"/>
      <w:r w:rsidRPr="000E3806">
        <w:rPr>
          <w:shd w:val="clear" w:color="auto" w:fill="FFFFFF"/>
          <w:lang w:val="en-US"/>
        </w:rPr>
        <w:t>koʻrsatuvchi</w:t>
      </w:r>
      <w:proofErr w:type="spellEnd"/>
      <w:r w:rsidRPr="000E3806">
        <w:rPr>
          <w:shd w:val="clear" w:color="auto" w:fill="FFFFFF"/>
          <w:lang w:val="en-US"/>
        </w:rPr>
        <w:t xml:space="preserve"> </w:t>
      </w:r>
      <w:proofErr w:type="spellStart"/>
      <w:r w:rsidRPr="000E3806">
        <w:rPr>
          <w:shd w:val="clear" w:color="auto" w:fill="FFFFFF"/>
          <w:lang w:val="en-US"/>
        </w:rPr>
        <w:t>provaydyerda</w:t>
      </w:r>
      <w:proofErr w:type="spellEnd"/>
      <w:r w:rsidRPr="000E3806">
        <w:rPr>
          <w:shd w:val="clear" w:color="auto" w:fill="FFFFFF"/>
          <w:lang w:val="en-US"/>
        </w:rPr>
        <w:t xml:space="preserve"> </w:t>
      </w:r>
      <w:proofErr w:type="spellStart"/>
      <w:r w:rsidRPr="000E3806">
        <w:rPr>
          <w:shd w:val="clear" w:color="auto" w:fill="FFFFFF"/>
          <w:lang w:val="en-US"/>
        </w:rPr>
        <w:t>joylashgan</w:t>
      </w:r>
      <w:proofErr w:type="spellEnd"/>
      <w:r w:rsidRPr="000E3806">
        <w:rPr>
          <w:shd w:val="clear" w:color="auto" w:fill="FFFFFF"/>
          <w:lang w:val="en-US"/>
        </w:rPr>
        <w:t xml:space="preserve">, </w:t>
      </w:r>
      <w:proofErr w:type="spellStart"/>
      <w:r w:rsidRPr="000E3806">
        <w:rPr>
          <w:shd w:val="clear" w:color="auto" w:fill="FFFFFF"/>
          <w:lang w:val="en-US"/>
        </w:rPr>
        <w:t>ma’lum</w:t>
      </w:r>
      <w:proofErr w:type="spellEnd"/>
      <w:r w:rsidRPr="000E3806">
        <w:rPr>
          <w:shd w:val="clear" w:color="auto" w:fill="FFFFFF"/>
          <w:lang w:val="en-US"/>
        </w:rPr>
        <w:t xml:space="preserve"> </w:t>
      </w:r>
      <w:proofErr w:type="spellStart"/>
      <w:r w:rsidRPr="000E3806">
        <w:rPr>
          <w:shd w:val="clear" w:color="auto" w:fill="FFFFFF"/>
          <w:lang w:val="en-US"/>
        </w:rPr>
        <w:t>bir</w:t>
      </w:r>
      <w:proofErr w:type="spellEnd"/>
      <w:r w:rsidRPr="000E3806">
        <w:rPr>
          <w:shd w:val="clear" w:color="auto" w:fill="FFFFFF"/>
          <w:lang w:val="en-US"/>
        </w:rPr>
        <w:t xml:space="preserve"> </w:t>
      </w:r>
      <w:proofErr w:type="spellStart"/>
      <w:r w:rsidRPr="000E3806">
        <w:rPr>
          <w:shd w:val="clear" w:color="auto" w:fill="FFFFFF"/>
          <w:lang w:val="en-US"/>
        </w:rPr>
        <w:t>uskunalar</w:t>
      </w:r>
      <w:proofErr w:type="spellEnd"/>
      <w:r w:rsidRPr="000E3806">
        <w:rPr>
          <w:shd w:val="clear" w:color="auto" w:fill="FFFFFF"/>
          <w:lang w:val="en-US"/>
        </w:rPr>
        <w:t xml:space="preserve"> </w:t>
      </w:r>
      <w:proofErr w:type="spellStart"/>
      <w:r w:rsidRPr="000E3806">
        <w:rPr>
          <w:shd w:val="clear" w:color="auto" w:fill="FFFFFF"/>
          <w:lang w:val="en-US"/>
        </w:rPr>
        <w:t>bilan</w:t>
      </w:r>
      <w:proofErr w:type="spellEnd"/>
      <w:r w:rsidRPr="000E3806">
        <w:rPr>
          <w:shd w:val="clear" w:color="auto" w:fill="FFFFFF"/>
          <w:lang w:val="en-US"/>
        </w:rPr>
        <w:t xml:space="preserve"> </w:t>
      </w:r>
      <w:proofErr w:type="spellStart"/>
      <w:r w:rsidRPr="000E3806">
        <w:rPr>
          <w:shd w:val="clear" w:color="auto" w:fill="FFFFFF"/>
          <w:lang w:val="en-US"/>
        </w:rPr>
        <w:t>bogʻliq</w:t>
      </w:r>
      <w:proofErr w:type="spellEnd"/>
      <w:r w:rsidRPr="000E3806">
        <w:rPr>
          <w:shd w:val="clear" w:color="auto" w:fill="FFFFFF"/>
          <w:lang w:val="en-US"/>
        </w:rPr>
        <w:t xml:space="preserve"> </w:t>
      </w:r>
      <w:proofErr w:type="spellStart"/>
      <w:r w:rsidRPr="000E3806">
        <w:rPr>
          <w:shd w:val="clear" w:color="auto" w:fill="FFFFFF"/>
          <w:lang w:val="en-US"/>
        </w:rPr>
        <w:t>boʻlmagan</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w:t>
      </w:r>
      <w:r w:rsidRPr="000E3806">
        <w:rPr>
          <w:shd w:val="clear" w:color="auto" w:fill="FFFFFF"/>
          <w:lang w:val="uz-Cyrl-UZ"/>
        </w:rPr>
        <w:t>internet</w:t>
      </w:r>
      <w:r w:rsidRPr="000E3806">
        <w:rPr>
          <w:shd w:val="clear" w:color="auto" w:fill="FFFFFF"/>
          <w:lang w:val="en-US"/>
        </w:rPr>
        <w:t xml:space="preserve"> </w:t>
      </w:r>
      <w:proofErr w:type="spellStart"/>
      <w:r w:rsidRPr="000E3806">
        <w:rPr>
          <w:shd w:val="clear" w:color="auto" w:fill="FFFFFF"/>
          <w:lang w:val="en-US"/>
        </w:rPr>
        <w:t>orqali</w:t>
      </w:r>
      <w:proofErr w:type="spellEnd"/>
      <w:r w:rsidRPr="000E3806">
        <w:rPr>
          <w:shd w:val="clear" w:color="auto" w:fill="FFFFFF"/>
          <w:lang w:val="en-US"/>
        </w:rPr>
        <w:t xml:space="preserve"> </w:t>
      </w:r>
      <w:proofErr w:type="spellStart"/>
      <w:r w:rsidRPr="000E3806">
        <w:rPr>
          <w:shd w:val="clear" w:color="auto" w:fill="FFFFFF"/>
          <w:lang w:val="en-US"/>
        </w:rPr>
        <w:t>kirish</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en-US"/>
        </w:rPr>
        <w:t xml:space="preserve"> </w:t>
      </w:r>
      <w:proofErr w:type="spellStart"/>
      <w:r w:rsidRPr="000E3806">
        <w:rPr>
          <w:shd w:val="clear" w:color="auto" w:fill="FFFFFF"/>
          <w:lang w:val="en-US"/>
        </w:rPr>
        <w:t>boʻlgan</w:t>
      </w:r>
      <w:proofErr w:type="spellEnd"/>
      <w:r w:rsidRPr="000E3806">
        <w:rPr>
          <w:shd w:val="clear" w:color="auto" w:fill="FFFFFF"/>
          <w:lang w:val="en-US"/>
        </w:rPr>
        <w:t xml:space="preserve"> </w:t>
      </w:r>
      <w:proofErr w:type="spellStart"/>
      <w:r w:rsidRPr="000E3806">
        <w:rPr>
          <w:shd w:val="clear" w:color="auto" w:fill="FFFFFF"/>
          <w:lang w:val="en-US"/>
        </w:rPr>
        <w:t>ma’lumotlarni</w:t>
      </w:r>
      <w:proofErr w:type="spellEnd"/>
      <w:r w:rsidRPr="000E3806">
        <w:rPr>
          <w:shd w:val="clear" w:color="auto" w:fill="FFFFFF"/>
          <w:lang w:val="en-US"/>
        </w:rPr>
        <w:t xml:space="preserve"> </w:t>
      </w:r>
      <w:proofErr w:type="spellStart"/>
      <w:r w:rsidRPr="000E3806">
        <w:rPr>
          <w:shd w:val="clear" w:color="auto" w:fill="FFFFFF"/>
          <w:lang w:val="en-US"/>
        </w:rPr>
        <w:t>saqlash</w:t>
      </w:r>
      <w:proofErr w:type="spellEnd"/>
      <w:r w:rsidRPr="000E3806">
        <w:rPr>
          <w:shd w:val="clear" w:color="auto" w:fill="FFFFFF"/>
          <w:lang w:val="en-US"/>
        </w:rPr>
        <w:t xml:space="preserve"> </w:t>
      </w:r>
      <w:proofErr w:type="spellStart"/>
      <w:r w:rsidRPr="000E3806">
        <w:rPr>
          <w:shd w:val="clear" w:color="auto" w:fill="FFFFFF"/>
          <w:lang w:val="en-US"/>
        </w:rPr>
        <w:t>joyi</w:t>
      </w:r>
      <w:proofErr w:type="spellEnd"/>
      <w:r w:rsidRPr="000E3806">
        <w:rPr>
          <w:shd w:val="clear" w:color="auto" w:fill="FFFFFF"/>
          <w:lang w:val="uz-Cyrl-UZ"/>
        </w:rPr>
        <w:t xml:space="preserve"> xisoblanib,</w:t>
      </w:r>
      <w:r w:rsidRPr="000E3806">
        <w:rPr>
          <w:shd w:val="clear" w:color="auto" w:fill="FFFFFF"/>
          <w:lang w:val="en-US"/>
        </w:rPr>
        <w:t xml:space="preserve"> </w:t>
      </w:r>
      <w:r w:rsidRPr="000E3806">
        <w:rPr>
          <w:shd w:val="clear" w:color="auto" w:fill="FFFFFF"/>
          <w:lang w:val="uz-Cyrl-UZ"/>
        </w:rPr>
        <w:t>u</w:t>
      </w:r>
      <w:proofErr w:type="spellStart"/>
      <w:r w:rsidRPr="000E3806">
        <w:rPr>
          <w:shd w:val="clear" w:color="auto" w:fill="FFFFFF"/>
          <w:lang w:val="en-US"/>
        </w:rPr>
        <w:t>lar</w:t>
      </w:r>
      <w:proofErr w:type="spellEnd"/>
      <w:r w:rsidRPr="000E3806">
        <w:rPr>
          <w:shd w:val="clear" w:color="auto" w:fill="FFFFFF"/>
          <w:lang w:val="en-US"/>
        </w:rPr>
        <w:t xml:space="preserve"> </w:t>
      </w:r>
      <w:r w:rsidRPr="000E3806">
        <w:rPr>
          <w:shd w:val="clear" w:color="auto" w:fill="FFFFFF"/>
          <w:lang w:val="uz-Cyrl-UZ"/>
        </w:rPr>
        <w:t xml:space="preserve">bizga </w:t>
      </w:r>
      <w:proofErr w:type="spellStart"/>
      <w:r w:rsidRPr="000E3806">
        <w:rPr>
          <w:shd w:val="clear" w:color="auto" w:fill="FFFFFF"/>
          <w:lang w:val="en-US"/>
        </w:rPr>
        <w:t>hujjatlarni</w:t>
      </w:r>
      <w:proofErr w:type="spellEnd"/>
      <w:r w:rsidRPr="000E3806">
        <w:rPr>
          <w:shd w:val="clear" w:color="auto" w:fill="FFFFFF"/>
          <w:lang w:val="en-US"/>
        </w:rPr>
        <w:t xml:space="preserve"> </w:t>
      </w:r>
      <w:r w:rsidRPr="000E3806">
        <w:rPr>
          <w:shd w:val="clear" w:color="auto" w:fill="FFFFFF"/>
          <w:lang w:val="uz-Cyrl-UZ"/>
        </w:rPr>
        <w:t>(</w:t>
      </w:r>
      <w:r w:rsidRPr="000E3806">
        <w:rPr>
          <w:color w:val="000000"/>
          <w:shd w:val="clear" w:color="auto" w:fill="FFFFFF"/>
          <w:lang w:val="en-US"/>
        </w:rPr>
        <w:t>Word, Excel, PowerPoint</w:t>
      </w:r>
      <w:r w:rsidRPr="000E3806">
        <w:rPr>
          <w:color w:val="000000"/>
          <w:shd w:val="clear" w:color="auto" w:fill="FFFFFF"/>
          <w:lang w:val="uz-Cyrl-UZ"/>
        </w:rPr>
        <w:t>)</w:t>
      </w:r>
      <w:r w:rsidRPr="000E3806">
        <w:rPr>
          <w:shd w:val="clear" w:color="auto" w:fill="FFFFFF"/>
          <w:lang w:val="en-US"/>
        </w:rPr>
        <w:t xml:space="preserve">, </w:t>
      </w:r>
      <w:proofErr w:type="spellStart"/>
      <w:r w:rsidRPr="000E3806">
        <w:rPr>
          <w:shd w:val="clear" w:color="auto" w:fill="FFFFFF"/>
          <w:lang w:val="en-US"/>
        </w:rPr>
        <w:t>musiqa</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video </w:t>
      </w:r>
      <w:proofErr w:type="spellStart"/>
      <w:r w:rsidRPr="000E3806">
        <w:rPr>
          <w:shd w:val="clear" w:color="auto" w:fill="FFFFFF"/>
          <w:lang w:val="en-US"/>
        </w:rPr>
        <w:t>fayllar</w:t>
      </w:r>
      <w:proofErr w:type="spellEnd"/>
      <w:r w:rsidRPr="000E3806">
        <w:rPr>
          <w:shd w:val="clear" w:color="auto" w:fill="FFFFFF"/>
          <w:lang w:val="en-US"/>
        </w:rPr>
        <w:t xml:space="preserve"> </w:t>
      </w:r>
      <w:proofErr w:type="spellStart"/>
      <w:r w:rsidRPr="000E3806">
        <w:rPr>
          <w:shd w:val="clear" w:color="auto" w:fill="FFFFFF"/>
          <w:lang w:val="en-US"/>
        </w:rPr>
        <w:t>saqlash</w:t>
      </w:r>
      <w:proofErr w:type="spellEnd"/>
      <w:r w:rsidRPr="000E3806">
        <w:rPr>
          <w:shd w:val="clear" w:color="auto" w:fill="FFFFFF"/>
          <w:lang w:val="en-US"/>
        </w:rPr>
        <w:t xml:space="preserve"> </w:t>
      </w:r>
      <w:proofErr w:type="spellStart"/>
      <w:r w:rsidRPr="000E3806">
        <w:rPr>
          <w:shd w:val="clear" w:color="auto" w:fill="FFFFFF"/>
          <w:lang w:val="en-US"/>
        </w:rPr>
        <w:t>imkonini</w:t>
      </w:r>
      <w:proofErr w:type="spellEnd"/>
      <w:r w:rsidRPr="000E3806">
        <w:rPr>
          <w:shd w:val="clear" w:color="auto" w:fill="FFFFFF"/>
          <w:lang w:val="en-US"/>
        </w:rPr>
        <w:t xml:space="preserve"> </w:t>
      </w:r>
      <w:proofErr w:type="spellStart"/>
      <w:r w:rsidRPr="000E3806">
        <w:rPr>
          <w:shd w:val="clear" w:color="auto" w:fill="FFFFFF"/>
          <w:lang w:val="en-US"/>
        </w:rPr>
        <w:t>beradi</w:t>
      </w:r>
      <w:proofErr w:type="spellEnd"/>
      <w:r w:rsidRPr="000E3806">
        <w:rPr>
          <w:shd w:val="clear" w:color="auto" w:fill="FFFFFF"/>
          <w:lang w:val="en-US"/>
        </w:rPr>
        <w:t xml:space="preserve">, </w:t>
      </w:r>
      <w:proofErr w:type="spellStart"/>
      <w:r w:rsidRPr="000E3806">
        <w:rPr>
          <w:shd w:val="clear" w:color="auto" w:fill="FFFFFF"/>
          <w:lang w:val="en-US"/>
        </w:rPr>
        <w:t>shuningdek</w:t>
      </w:r>
      <w:proofErr w:type="spellEnd"/>
      <w:r w:rsidRPr="000E3806">
        <w:rPr>
          <w:shd w:val="clear" w:color="auto" w:fill="FFFFFF"/>
          <w:lang w:val="en-US"/>
        </w:rPr>
        <w:t xml:space="preserve">, </w:t>
      </w:r>
      <w:proofErr w:type="spellStart"/>
      <w:r w:rsidRPr="000E3806">
        <w:rPr>
          <w:shd w:val="clear" w:color="auto" w:fill="FFFFFF"/>
          <w:lang w:val="en-US"/>
        </w:rPr>
        <w:t>ularga</w:t>
      </w:r>
      <w:proofErr w:type="spellEnd"/>
      <w:r w:rsidRPr="000E3806">
        <w:rPr>
          <w:shd w:val="clear" w:color="auto" w:fill="FFFFFF"/>
          <w:lang w:val="en-US"/>
        </w:rPr>
        <w:t xml:space="preserve"> </w:t>
      </w:r>
      <w:proofErr w:type="spellStart"/>
      <w:r w:rsidRPr="000E3806">
        <w:rPr>
          <w:shd w:val="clear" w:color="auto" w:fill="FFFFFF"/>
          <w:lang w:val="en-US"/>
        </w:rPr>
        <w:t>hamkasblar</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talabalar</w:t>
      </w:r>
      <w:proofErr w:type="spellEnd"/>
      <w:r w:rsidRPr="000E3806">
        <w:rPr>
          <w:shd w:val="clear" w:color="auto" w:fill="FFFFFF"/>
          <w:lang w:val="en-US"/>
        </w:rPr>
        <w:t xml:space="preserve"> </w:t>
      </w:r>
      <w:proofErr w:type="spellStart"/>
      <w:r w:rsidRPr="000E3806">
        <w:rPr>
          <w:shd w:val="clear" w:color="auto" w:fill="FFFFFF"/>
          <w:lang w:val="en-US"/>
        </w:rPr>
        <w:t>uchun</w:t>
      </w:r>
      <w:proofErr w:type="spellEnd"/>
      <w:r w:rsidRPr="000E3806">
        <w:rPr>
          <w:shd w:val="clear" w:color="auto" w:fill="FFFFFF"/>
          <w:lang w:val="en-US"/>
        </w:rPr>
        <w:t xml:space="preserve"> </w:t>
      </w:r>
      <w:proofErr w:type="spellStart"/>
      <w:r w:rsidRPr="000E3806">
        <w:rPr>
          <w:shd w:val="clear" w:color="auto" w:fill="FFFFFF"/>
          <w:lang w:val="en-US"/>
        </w:rPr>
        <w:t>ochiq</w:t>
      </w:r>
      <w:proofErr w:type="spellEnd"/>
      <w:r w:rsidRPr="000E3806">
        <w:rPr>
          <w:shd w:val="clear" w:color="auto" w:fill="FFFFFF"/>
          <w:lang w:val="en-US"/>
        </w:rPr>
        <w:t xml:space="preserve"> </w:t>
      </w:r>
      <w:proofErr w:type="spellStart"/>
      <w:r w:rsidRPr="000E3806">
        <w:rPr>
          <w:shd w:val="clear" w:color="auto" w:fill="FFFFFF"/>
          <w:lang w:val="en-US"/>
        </w:rPr>
        <w:t>kirish</w:t>
      </w:r>
      <w:proofErr w:type="spellEnd"/>
      <w:r w:rsidRPr="000E3806">
        <w:rPr>
          <w:shd w:val="clear" w:color="auto" w:fill="FFFFFF"/>
          <w:lang w:val="uz-Cyrl-UZ"/>
        </w:rPr>
        <w:t xml:space="preserve"> imkoniyatini berib,</w:t>
      </w:r>
      <w:r w:rsidRPr="000E3806">
        <w:rPr>
          <w:shd w:val="clear" w:color="auto" w:fill="FFFFFF"/>
          <w:lang w:val="en-US"/>
        </w:rPr>
        <w:t xml:space="preserve"> </w:t>
      </w:r>
      <w:proofErr w:type="spellStart"/>
      <w:r w:rsidRPr="000E3806">
        <w:rPr>
          <w:shd w:val="clear" w:color="auto" w:fill="FFFFFF"/>
          <w:lang w:val="en-US"/>
        </w:rPr>
        <w:t>oʻzaro</w:t>
      </w:r>
      <w:proofErr w:type="spellEnd"/>
      <w:r w:rsidRPr="000E3806">
        <w:rPr>
          <w:shd w:val="clear" w:color="auto" w:fill="FFFFFF"/>
          <w:lang w:val="en-US"/>
        </w:rPr>
        <w:t xml:space="preserve"> </w:t>
      </w:r>
      <w:proofErr w:type="spellStart"/>
      <w:r w:rsidRPr="000E3806">
        <w:rPr>
          <w:shd w:val="clear" w:color="auto" w:fill="FFFFFF"/>
          <w:lang w:val="en-US"/>
        </w:rPr>
        <w:t>platformalar</w:t>
      </w:r>
      <w:proofErr w:type="spellEnd"/>
      <w:r w:rsidRPr="000E3806">
        <w:rPr>
          <w:shd w:val="clear" w:color="auto" w:fill="FFFFFF"/>
          <w:lang w:val="en-US"/>
        </w:rPr>
        <w:t xml:space="preserve"> </w:t>
      </w:r>
      <w:proofErr w:type="spellStart"/>
      <w:r w:rsidRPr="000E3806">
        <w:rPr>
          <w:shd w:val="clear" w:color="auto" w:fill="FFFFFF"/>
          <w:lang w:val="en-US"/>
        </w:rPr>
        <w:t>faylini</w:t>
      </w:r>
      <w:proofErr w:type="spellEnd"/>
      <w:r w:rsidRPr="000E3806">
        <w:rPr>
          <w:shd w:val="clear" w:color="auto" w:fill="FFFFFF"/>
          <w:lang w:val="en-US"/>
        </w:rPr>
        <w:t xml:space="preserve"> </w:t>
      </w:r>
      <w:proofErr w:type="spellStart"/>
      <w:r w:rsidRPr="000E3806">
        <w:rPr>
          <w:shd w:val="clear" w:color="auto" w:fill="FFFFFF"/>
          <w:lang w:val="en-US"/>
        </w:rPr>
        <w:t>sinxronlashtirishga</w:t>
      </w:r>
      <w:proofErr w:type="spellEnd"/>
      <w:r w:rsidRPr="000E3806">
        <w:rPr>
          <w:shd w:val="clear" w:color="auto" w:fill="FFFFFF"/>
          <w:lang w:val="en-US"/>
        </w:rPr>
        <w:t xml:space="preserve"> </w:t>
      </w:r>
      <w:proofErr w:type="spellStart"/>
      <w:r w:rsidRPr="000E3806">
        <w:rPr>
          <w:shd w:val="clear" w:color="auto" w:fill="FFFFFF"/>
          <w:lang w:val="en-US"/>
        </w:rPr>
        <w:t>imkon</w:t>
      </w:r>
      <w:proofErr w:type="spellEnd"/>
      <w:r w:rsidRPr="000E3806">
        <w:rPr>
          <w:shd w:val="clear" w:color="auto" w:fill="FFFFFF"/>
          <w:lang w:val="en-US"/>
        </w:rPr>
        <w:t xml:space="preserve"> </w:t>
      </w:r>
      <w:proofErr w:type="spellStart"/>
      <w:r w:rsidRPr="000E3806">
        <w:rPr>
          <w:shd w:val="clear" w:color="auto" w:fill="FFFFFF"/>
          <w:lang w:val="en-US"/>
        </w:rPr>
        <w:t>beradi</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proofErr w:type="gramStart"/>
      <w:r w:rsidRPr="000E3806">
        <w:rPr>
          <w:shd w:val="clear" w:color="auto" w:fill="FFFFFF"/>
          <w:lang w:val="en-US"/>
        </w:rPr>
        <w:t xml:space="preserve">Google </w:t>
      </w:r>
      <w:proofErr w:type="spellStart"/>
      <w:r w:rsidRPr="000E3806">
        <w:rPr>
          <w:shd w:val="clear" w:color="auto" w:fill="FFFFFF"/>
          <w:lang w:val="en-US"/>
        </w:rPr>
        <w:t>Ta’lim</w:t>
      </w:r>
      <w:proofErr w:type="spellEnd"/>
      <w:r w:rsidRPr="000E3806">
        <w:rPr>
          <w:shd w:val="clear" w:color="auto" w:fill="FFFFFF"/>
          <w:lang w:val="en-US"/>
        </w:rPr>
        <w:t xml:space="preserve"> </w:t>
      </w:r>
      <w:proofErr w:type="spellStart"/>
      <w:r w:rsidRPr="000E3806">
        <w:rPr>
          <w:shd w:val="clear" w:color="auto" w:fill="FFFFFF"/>
          <w:lang w:val="en-US"/>
        </w:rPr>
        <w:t>muassasalari</w:t>
      </w:r>
      <w:proofErr w:type="spellEnd"/>
      <w:r w:rsidRPr="000E3806">
        <w:rPr>
          <w:shd w:val="clear" w:color="auto" w:fill="FFFFFF"/>
          <w:lang w:val="en-US"/>
        </w:rPr>
        <w:t xml:space="preserve"> </w:t>
      </w:r>
      <w:proofErr w:type="spellStart"/>
      <w:r w:rsidRPr="000E3806">
        <w:rPr>
          <w:shd w:val="clear" w:color="auto" w:fill="FFFFFF"/>
          <w:lang w:val="en-US"/>
        </w:rPr>
        <w:t>uchun</w:t>
      </w:r>
      <w:proofErr w:type="spellEnd"/>
      <w:r w:rsidRPr="000E3806">
        <w:rPr>
          <w:shd w:val="clear" w:color="auto" w:fill="FFFFFF"/>
          <w:lang w:val="en-US"/>
        </w:rPr>
        <w:t xml:space="preserve"> </w:t>
      </w:r>
      <w:proofErr w:type="spellStart"/>
      <w:r w:rsidRPr="000E3806">
        <w:rPr>
          <w:shd w:val="clear" w:color="auto" w:fill="FFFFFF"/>
          <w:lang w:val="en-US"/>
        </w:rPr>
        <w:t>ilovalar</w:t>
      </w:r>
      <w:proofErr w:type="spellEnd"/>
      <w:r w:rsidRPr="000E3806">
        <w:rPr>
          <w:shd w:val="clear" w:color="auto" w:fill="FFFFFF"/>
          <w:lang w:val="en-US"/>
        </w:rPr>
        <w:t>.</w:t>
      </w:r>
      <w:proofErr w:type="gramEnd"/>
      <w:r w:rsidRPr="000E3806">
        <w:rPr>
          <w:shd w:val="clear" w:color="auto" w:fill="FFFFFF"/>
          <w:lang w:val="en-US"/>
        </w:rPr>
        <w:t xml:space="preserve"> Google </w:t>
      </w:r>
      <w:proofErr w:type="spellStart"/>
      <w:r w:rsidRPr="000E3806">
        <w:rPr>
          <w:shd w:val="clear" w:color="auto" w:fill="FFFFFF"/>
          <w:lang w:val="en-US"/>
        </w:rPr>
        <w:t>korporatsiyasi</w:t>
      </w:r>
      <w:proofErr w:type="spellEnd"/>
      <w:r w:rsidRPr="000E3806">
        <w:rPr>
          <w:shd w:val="clear" w:color="auto" w:fill="FFFFFF"/>
          <w:lang w:val="en-US"/>
        </w:rPr>
        <w:t xml:space="preserve"> </w:t>
      </w:r>
      <w:proofErr w:type="spellStart"/>
      <w:r w:rsidRPr="000E3806">
        <w:rPr>
          <w:shd w:val="clear" w:color="auto" w:fill="FFFFFF"/>
          <w:lang w:val="en-US"/>
        </w:rPr>
        <w:t>har</w:t>
      </w:r>
      <w:proofErr w:type="spellEnd"/>
      <w:r w:rsidRPr="000E3806">
        <w:rPr>
          <w:shd w:val="clear" w:color="auto" w:fill="FFFFFF"/>
          <w:lang w:val="en-US"/>
        </w:rPr>
        <w:t xml:space="preserve"> </w:t>
      </w:r>
      <w:proofErr w:type="spellStart"/>
      <w:r w:rsidRPr="000E3806">
        <w:rPr>
          <w:shd w:val="clear" w:color="auto" w:fill="FFFFFF"/>
          <w:lang w:val="en-US"/>
        </w:rPr>
        <w:t>qanday</w:t>
      </w:r>
      <w:proofErr w:type="spellEnd"/>
      <w:r w:rsidRPr="000E3806">
        <w:rPr>
          <w:shd w:val="clear" w:color="auto" w:fill="FFFFFF"/>
          <w:lang w:val="en-US"/>
        </w:rPr>
        <w:t xml:space="preserve"> </w:t>
      </w:r>
      <w:proofErr w:type="spellStart"/>
      <w:r w:rsidRPr="000E3806">
        <w:rPr>
          <w:shd w:val="clear" w:color="auto" w:fill="FFFFFF"/>
          <w:lang w:val="en-US"/>
        </w:rPr>
        <w:t>brauzer</w:t>
      </w:r>
      <w:proofErr w:type="spellEnd"/>
      <w:r w:rsidRPr="000E3806">
        <w:rPr>
          <w:shd w:val="clear" w:color="auto" w:fill="FFFFFF"/>
          <w:lang w:val="uz-Cyrl-UZ"/>
        </w:rPr>
        <w:t xml:space="preserve"> </w:t>
      </w:r>
      <w:r w:rsidRPr="000E3806">
        <w:rPr>
          <w:shd w:val="clear" w:color="auto" w:fill="FFFFFF"/>
          <w:lang w:val="en-US"/>
        </w:rPr>
        <w:t xml:space="preserve">(Mozilla Firefox, Google Chrome, Opera, Internet Explorer, Safari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hokazo</w:t>
      </w:r>
      <w:proofErr w:type="spellEnd"/>
      <w:r w:rsidRPr="000E3806">
        <w:rPr>
          <w:shd w:val="clear" w:color="auto" w:fill="FFFFFF"/>
          <w:lang w:val="en-US"/>
        </w:rPr>
        <w:t xml:space="preserve">) </w:t>
      </w:r>
      <w:proofErr w:type="spellStart"/>
      <w:r w:rsidRPr="000E3806">
        <w:rPr>
          <w:shd w:val="clear" w:color="auto" w:fill="FFFFFF"/>
          <w:lang w:val="en-US"/>
        </w:rPr>
        <w:t>oynasida</w:t>
      </w:r>
      <w:proofErr w:type="spellEnd"/>
      <w:r w:rsidRPr="000E3806">
        <w:rPr>
          <w:shd w:val="clear" w:color="auto" w:fill="FFFFFF"/>
          <w:lang w:val="en-US"/>
        </w:rPr>
        <w:t xml:space="preserve"> </w:t>
      </w:r>
      <w:r w:rsidRPr="000E3806">
        <w:rPr>
          <w:shd w:val="clear" w:color="auto" w:fill="FFFFFF"/>
          <w:lang w:val="uz-Cyrl-UZ"/>
        </w:rPr>
        <w:t>internet</w:t>
      </w:r>
      <w:proofErr w:type="spellStart"/>
      <w:r w:rsidRPr="000E3806">
        <w:rPr>
          <w:shd w:val="clear" w:color="auto" w:fill="FFFFFF"/>
          <w:lang w:val="en-US"/>
        </w:rPr>
        <w:t>ga</w:t>
      </w:r>
      <w:proofErr w:type="spellEnd"/>
      <w:r w:rsidRPr="000E3806">
        <w:rPr>
          <w:shd w:val="clear" w:color="auto" w:fill="FFFFFF"/>
          <w:lang w:val="en-US"/>
        </w:rPr>
        <w:t xml:space="preserve"> </w:t>
      </w:r>
      <w:proofErr w:type="spellStart"/>
      <w:r w:rsidRPr="000E3806">
        <w:rPr>
          <w:shd w:val="clear" w:color="auto" w:fill="FFFFFF"/>
          <w:lang w:val="en-US"/>
        </w:rPr>
        <w:t>ulanish</w:t>
      </w:r>
      <w:proofErr w:type="spellEnd"/>
      <w:r w:rsidRPr="000E3806">
        <w:rPr>
          <w:shd w:val="clear" w:color="auto" w:fill="FFFFFF"/>
          <w:lang w:val="en-US"/>
        </w:rPr>
        <w:t xml:space="preserve"> </w:t>
      </w:r>
      <w:r w:rsidRPr="000E3806">
        <w:rPr>
          <w:shd w:val="clear" w:color="auto" w:fill="FFFFFF"/>
          <w:lang w:val="uz-Cyrl-UZ"/>
        </w:rPr>
        <w:t>orqali</w:t>
      </w:r>
      <w:r w:rsidRPr="000E3806">
        <w:rPr>
          <w:shd w:val="clear" w:color="auto" w:fill="FFFFFF"/>
          <w:lang w:val="en-US"/>
        </w:rPr>
        <w:t xml:space="preserve"> </w:t>
      </w:r>
      <w:proofErr w:type="spellStart"/>
      <w:r w:rsidRPr="000E3806">
        <w:rPr>
          <w:shd w:val="clear" w:color="auto" w:fill="FFFFFF"/>
          <w:lang w:val="en-US"/>
        </w:rPr>
        <w:t>kirish</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en-US"/>
        </w:rPr>
        <w:t xml:space="preserve"> </w:t>
      </w:r>
      <w:proofErr w:type="spellStart"/>
      <w:r w:rsidRPr="000E3806">
        <w:rPr>
          <w:shd w:val="clear" w:color="auto" w:fill="FFFFFF"/>
          <w:lang w:val="en-US"/>
        </w:rPr>
        <w:t>boʻlgan</w:t>
      </w:r>
      <w:proofErr w:type="spellEnd"/>
      <w:r w:rsidRPr="000E3806">
        <w:rPr>
          <w:shd w:val="clear" w:color="auto" w:fill="FFFFFF"/>
          <w:lang w:val="en-US"/>
        </w:rPr>
        <w:t xml:space="preserve"> </w:t>
      </w:r>
      <w:proofErr w:type="spellStart"/>
      <w:r w:rsidRPr="000E3806">
        <w:rPr>
          <w:shd w:val="clear" w:color="auto" w:fill="FFFFFF"/>
          <w:lang w:val="en-US"/>
        </w:rPr>
        <w:t>koʻplab</w:t>
      </w:r>
      <w:proofErr w:type="spellEnd"/>
      <w:r w:rsidRPr="000E3806">
        <w:rPr>
          <w:shd w:val="clear" w:color="auto" w:fill="FFFFFF"/>
          <w:lang w:val="en-US"/>
        </w:rPr>
        <w:t xml:space="preserve"> </w:t>
      </w:r>
      <w:proofErr w:type="spellStart"/>
      <w:r w:rsidRPr="000E3806">
        <w:rPr>
          <w:shd w:val="clear" w:color="auto" w:fill="FFFFFF"/>
          <w:lang w:val="en-US"/>
        </w:rPr>
        <w:t>dastur</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xizmatlarni</w:t>
      </w:r>
      <w:proofErr w:type="spellEnd"/>
      <w:r w:rsidRPr="000E3806">
        <w:rPr>
          <w:shd w:val="clear" w:color="auto" w:fill="FFFFFF"/>
          <w:lang w:val="en-US"/>
        </w:rPr>
        <w:t xml:space="preserve"> </w:t>
      </w:r>
      <w:proofErr w:type="spellStart"/>
      <w:r w:rsidRPr="000E3806">
        <w:rPr>
          <w:shd w:val="clear" w:color="auto" w:fill="FFFFFF"/>
          <w:lang w:val="en-US"/>
        </w:rPr>
        <w:t>ishlab</w:t>
      </w:r>
      <w:proofErr w:type="spellEnd"/>
      <w:r w:rsidRPr="000E3806">
        <w:rPr>
          <w:shd w:val="clear" w:color="auto" w:fill="FFFFFF"/>
          <w:lang w:val="en-US"/>
        </w:rPr>
        <w:t xml:space="preserve"> </w:t>
      </w:r>
      <w:proofErr w:type="spellStart"/>
      <w:r w:rsidRPr="000E3806">
        <w:rPr>
          <w:shd w:val="clear" w:color="auto" w:fill="FFFFFF"/>
          <w:lang w:val="en-US"/>
        </w:rPr>
        <w:t>chiqadi</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taqdim</w:t>
      </w:r>
      <w:proofErr w:type="spellEnd"/>
      <w:r w:rsidRPr="000E3806">
        <w:rPr>
          <w:shd w:val="clear" w:color="auto" w:fill="FFFFFF"/>
          <w:lang w:val="en-US"/>
        </w:rPr>
        <w:t xml:space="preserve"> </w:t>
      </w:r>
      <w:proofErr w:type="spellStart"/>
      <w:r w:rsidRPr="000E3806">
        <w:rPr>
          <w:shd w:val="clear" w:color="auto" w:fill="FFFFFF"/>
          <w:lang w:val="en-US"/>
        </w:rPr>
        <w:t>etadi</w:t>
      </w:r>
      <w:proofErr w:type="spellEnd"/>
      <w:r w:rsidRPr="000E3806">
        <w:rPr>
          <w:shd w:val="clear" w:color="auto" w:fill="FFFFFF"/>
          <w:lang w:val="en-US"/>
        </w:rPr>
        <w:t xml:space="preserve">. </w:t>
      </w:r>
    </w:p>
    <w:p w:rsidR="000E3806" w:rsidRPr="000E3806" w:rsidRDefault="000E3806" w:rsidP="000E3806">
      <w:pPr>
        <w:ind w:firstLine="709"/>
        <w:jc w:val="both"/>
        <w:rPr>
          <w:shd w:val="clear" w:color="auto" w:fill="FFFFFF"/>
          <w:lang w:val="uz-Cyrl-UZ"/>
        </w:rPr>
      </w:pPr>
      <w:r w:rsidRPr="000E3806">
        <w:rPr>
          <w:shd w:val="clear" w:color="auto" w:fill="FFFFFF"/>
          <w:lang w:val="en-US"/>
        </w:rPr>
        <w:t xml:space="preserve">Google Apps - Google </w:t>
      </w:r>
      <w:proofErr w:type="spellStart"/>
      <w:r w:rsidRPr="000E3806">
        <w:rPr>
          <w:shd w:val="clear" w:color="auto" w:fill="FFFFFF"/>
          <w:lang w:val="en-US"/>
        </w:rPr>
        <w:t>tomonidan</w:t>
      </w:r>
      <w:proofErr w:type="spellEnd"/>
      <w:r w:rsidRPr="000E3806">
        <w:rPr>
          <w:shd w:val="clear" w:color="auto" w:fill="FFFFFF"/>
          <w:lang w:val="en-US"/>
        </w:rPr>
        <w:t xml:space="preserve"> </w:t>
      </w:r>
      <w:proofErr w:type="spellStart"/>
      <w:r w:rsidRPr="000E3806">
        <w:rPr>
          <w:shd w:val="clear" w:color="auto" w:fill="FFFFFF"/>
          <w:lang w:val="en-US"/>
        </w:rPr>
        <w:t>taqdim</w:t>
      </w:r>
      <w:proofErr w:type="spellEnd"/>
      <w:r w:rsidRPr="000E3806">
        <w:rPr>
          <w:shd w:val="clear" w:color="auto" w:fill="FFFFFF"/>
          <w:lang w:val="en-US"/>
        </w:rPr>
        <w:t xml:space="preserve"> </w:t>
      </w:r>
      <w:r w:rsidRPr="000E3806">
        <w:rPr>
          <w:shd w:val="clear" w:color="auto" w:fill="FFFFFF"/>
          <w:lang w:val="uz-Cyrl-UZ"/>
        </w:rPr>
        <w:t>e</w:t>
      </w:r>
      <w:proofErr w:type="spellStart"/>
      <w:r w:rsidRPr="000E3806">
        <w:rPr>
          <w:shd w:val="clear" w:color="auto" w:fill="FFFFFF"/>
          <w:lang w:val="en-US"/>
        </w:rPr>
        <w:t>tiladigan</w:t>
      </w:r>
      <w:proofErr w:type="spellEnd"/>
      <w:r w:rsidRPr="000E3806">
        <w:rPr>
          <w:shd w:val="clear" w:color="auto" w:fill="FFFFFF"/>
          <w:lang w:val="en-US"/>
        </w:rPr>
        <w:t xml:space="preserve"> </w:t>
      </w:r>
      <w:proofErr w:type="spellStart"/>
      <w:r w:rsidRPr="000E3806">
        <w:rPr>
          <w:shd w:val="clear" w:color="auto" w:fill="FFFFFF"/>
          <w:lang w:val="en-US"/>
        </w:rPr>
        <w:t>alohida</w:t>
      </w:r>
      <w:proofErr w:type="spellEnd"/>
      <w:r w:rsidRPr="000E3806">
        <w:rPr>
          <w:shd w:val="clear" w:color="auto" w:fill="FFFFFF"/>
          <w:lang w:val="en-US"/>
        </w:rPr>
        <w:t xml:space="preserve"> </w:t>
      </w:r>
      <w:proofErr w:type="spellStart"/>
      <w:r w:rsidRPr="000E3806">
        <w:rPr>
          <w:shd w:val="clear" w:color="auto" w:fill="FFFFFF"/>
          <w:lang w:val="en-US"/>
        </w:rPr>
        <w:t>oʻrin</w:t>
      </w:r>
      <w:proofErr w:type="spellEnd"/>
      <w:r w:rsidRPr="000E3806">
        <w:rPr>
          <w:shd w:val="clear" w:color="auto" w:fill="FFFFFF"/>
          <w:lang w:val="en-US"/>
        </w:rPr>
        <w:t xml:space="preserve"> </w:t>
      </w:r>
      <w:proofErr w:type="spellStart"/>
      <w:r w:rsidRPr="000E3806">
        <w:rPr>
          <w:shd w:val="clear" w:color="auto" w:fill="FFFFFF"/>
          <w:lang w:val="en-US"/>
        </w:rPr>
        <w:t>tutadi</w:t>
      </w:r>
      <w:proofErr w:type="spellEnd"/>
      <w:r w:rsidRPr="000E3806">
        <w:rPr>
          <w:shd w:val="clear" w:color="auto" w:fill="FFFFFF"/>
          <w:lang w:val="uz-Cyrl-UZ"/>
        </w:rPr>
        <w:t>gan</w:t>
      </w:r>
      <w:r w:rsidRPr="000E3806">
        <w:rPr>
          <w:shd w:val="clear" w:color="auto" w:fill="FFFFFF"/>
          <w:lang w:val="en-US"/>
        </w:rPr>
        <w:t xml:space="preserve"> </w:t>
      </w:r>
      <w:proofErr w:type="spellStart"/>
      <w:r w:rsidRPr="000E3806">
        <w:rPr>
          <w:shd w:val="clear" w:color="auto" w:fill="FFFFFF"/>
          <w:lang w:val="en-US"/>
        </w:rPr>
        <w:t>xizmatlar</w:t>
      </w:r>
      <w:proofErr w:type="spellEnd"/>
      <w:r w:rsidRPr="000E3806">
        <w:rPr>
          <w:shd w:val="clear" w:color="auto" w:fill="FFFFFF"/>
          <w:lang w:val="uz-Cyrl-UZ"/>
        </w:rPr>
        <w:t xml:space="preserve"> boʻlib,</w:t>
      </w:r>
      <w:r w:rsidRPr="000E3806">
        <w:rPr>
          <w:shd w:val="clear" w:color="auto" w:fill="FFFFFF"/>
          <w:lang w:val="en-US"/>
        </w:rPr>
        <w:t xml:space="preserve"> </w:t>
      </w:r>
      <w:proofErr w:type="spellStart"/>
      <w:r w:rsidRPr="000E3806">
        <w:rPr>
          <w:shd w:val="clear" w:color="auto" w:fill="FFFFFF"/>
          <w:lang w:val="en-US"/>
        </w:rPr>
        <w:t>veb-xizmatlar</w:t>
      </w:r>
      <w:proofErr w:type="spellEnd"/>
      <w:r w:rsidRPr="000E3806">
        <w:rPr>
          <w:shd w:val="clear" w:color="auto" w:fill="FFFFFF"/>
          <w:lang w:val="en-US"/>
        </w:rPr>
        <w:t xml:space="preserve"> </w:t>
      </w:r>
      <w:proofErr w:type="spellStart"/>
      <w:r w:rsidRPr="000E3806">
        <w:rPr>
          <w:shd w:val="clear" w:color="auto" w:fill="FFFFFF"/>
          <w:lang w:val="en-US"/>
        </w:rPr>
        <w:t>bilan</w:t>
      </w:r>
      <w:proofErr w:type="spellEnd"/>
      <w:r w:rsidRPr="000E3806">
        <w:rPr>
          <w:shd w:val="clear" w:color="auto" w:fill="FFFFFF"/>
          <w:lang w:val="en-US"/>
        </w:rPr>
        <w:t xml:space="preserve"> </w:t>
      </w:r>
      <w:proofErr w:type="spellStart"/>
      <w:r w:rsidRPr="000E3806">
        <w:rPr>
          <w:shd w:val="clear" w:color="auto" w:fill="FFFFFF"/>
          <w:lang w:val="en-US"/>
        </w:rPr>
        <w:t>ishlash</w:t>
      </w:r>
      <w:proofErr w:type="spellEnd"/>
      <w:r w:rsidRPr="000E3806">
        <w:rPr>
          <w:shd w:val="clear" w:color="auto" w:fill="FFFFFF"/>
          <w:lang w:val="en-US"/>
        </w:rPr>
        <w:t xml:space="preserve"> </w:t>
      </w:r>
      <w:proofErr w:type="spellStart"/>
      <w:r w:rsidRPr="000E3806">
        <w:rPr>
          <w:shd w:val="clear" w:color="auto" w:fill="FFFFFF"/>
          <w:lang w:val="en-US"/>
        </w:rPr>
        <w:t>qobiliyati</w:t>
      </w:r>
      <w:proofErr w:type="spellEnd"/>
      <w:r w:rsidRPr="000E3806">
        <w:rPr>
          <w:shd w:val="clear" w:color="auto" w:fill="FFFFFF"/>
          <w:lang w:val="en-US"/>
        </w:rPr>
        <w:t xml:space="preserve"> </w:t>
      </w:r>
      <w:proofErr w:type="spellStart"/>
      <w:r w:rsidRPr="000E3806">
        <w:rPr>
          <w:shd w:val="clear" w:color="auto" w:fill="FFFFFF"/>
          <w:lang w:val="en-US"/>
        </w:rPr>
        <w:t>bilan</w:t>
      </w:r>
      <w:proofErr w:type="spellEnd"/>
      <w:r w:rsidRPr="000E3806">
        <w:rPr>
          <w:shd w:val="clear" w:color="auto" w:fill="FFFFFF"/>
          <w:lang w:val="en-US"/>
        </w:rPr>
        <w:t xml:space="preserve"> </w:t>
      </w:r>
      <w:proofErr w:type="spellStart"/>
      <w:r w:rsidRPr="000E3806">
        <w:rPr>
          <w:shd w:val="clear" w:color="auto" w:fill="FFFFFF"/>
          <w:lang w:val="en-US"/>
        </w:rPr>
        <w:t>oʻz</w:t>
      </w:r>
      <w:proofErr w:type="spellEnd"/>
      <w:r w:rsidRPr="000E3806">
        <w:rPr>
          <w:shd w:val="clear" w:color="auto" w:fill="FFFFFF"/>
          <w:lang w:val="en-US"/>
        </w:rPr>
        <w:t xml:space="preserve"> </w:t>
      </w:r>
      <w:proofErr w:type="spellStart"/>
      <w:r w:rsidRPr="000E3806">
        <w:rPr>
          <w:shd w:val="clear" w:color="auto" w:fill="FFFFFF"/>
          <w:lang w:val="en-US"/>
        </w:rPr>
        <w:t>domen</w:t>
      </w:r>
      <w:proofErr w:type="spellEnd"/>
      <w:r w:rsidRPr="000E3806">
        <w:rPr>
          <w:shd w:val="clear" w:color="auto" w:fill="FFFFFF"/>
          <w:lang w:val="en-US"/>
        </w:rPr>
        <w:t xml:space="preserve"> </w:t>
      </w:r>
      <w:proofErr w:type="spellStart"/>
      <w:r w:rsidRPr="000E3806">
        <w:rPr>
          <w:shd w:val="clear" w:color="auto" w:fill="FFFFFF"/>
          <w:lang w:val="en-US"/>
        </w:rPr>
        <w:t>nomidan</w:t>
      </w:r>
      <w:proofErr w:type="spellEnd"/>
      <w:r w:rsidRPr="000E3806">
        <w:rPr>
          <w:shd w:val="clear" w:color="auto" w:fill="FFFFFF"/>
          <w:lang w:val="en-US"/>
        </w:rPr>
        <w:t xml:space="preserve"> </w:t>
      </w:r>
      <w:proofErr w:type="spellStart"/>
      <w:r w:rsidRPr="000E3806">
        <w:rPr>
          <w:shd w:val="clear" w:color="auto" w:fill="FFFFFF"/>
          <w:lang w:val="en-US"/>
        </w:rPr>
        <w:t>foydalanish</w:t>
      </w:r>
      <w:proofErr w:type="spellEnd"/>
      <w:r w:rsidRPr="000E3806">
        <w:rPr>
          <w:shd w:val="clear" w:color="auto" w:fill="FFFFFF"/>
          <w:lang w:val="uz-Cyrl-UZ"/>
        </w:rPr>
        <w:t xml:space="preserve"> </w:t>
      </w:r>
      <w:proofErr w:type="gramStart"/>
      <w:r w:rsidRPr="000E3806">
        <w:rPr>
          <w:shd w:val="clear" w:color="auto" w:fill="FFFFFF"/>
          <w:lang w:val="uz-Cyrl-UZ"/>
        </w:rPr>
        <w:t>va</w:t>
      </w:r>
      <w:proofErr w:type="gramEnd"/>
      <w:r w:rsidRPr="000E3806">
        <w:rPr>
          <w:shd w:val="clear" w:color="auto" w:fill="FFFFFF"/>
          <w:lang w:val="uz-Cyrl-UZ"/>
        </w:rPr>
        <w:t xml:space="preserve"> </w:t>
      </w:r>
      <w:proofErr w:type="spellStart"/>
      <w:r w:rsidRPr="000E3806">
        <w:rPr>
          <w:shd w:val="clear" w:color="auto" w:fill="FFFFFF"/>
          <w:lang w:val="en-US"/>
        </w:rPr>
        <w:t>roʻyxatdan</w:t>
      </w:r>
      <w:proofErr w:type="spellEnd"/>
      <w:r w:rsidRPr="000E3806">
        <w:rPr>
          <w:shd w:val="clear" w:color="auto" w:fill="FFFFFF"/>
          <w:lang w:val="en-US"/>
        </w:rPr>
        <w:t xml:space="preserve"> </w:t>
      </w:r>
      <w:proofErr w:type="spellStart"/>
      <w:r w:rsidRPr="000E3806">
        <w:rPr>
          <w:shd w:val="clear" w:color="auto" w:fill="FFFFFF"/>
          <w:lang w:val="en-US"/>
        </w:rPr>
        <w:t>oʻtkazish</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uz-Cyrl-UZ"/>
        </w:rPr>
        <w:t xml:space="preserve"> </w:t>
      </w:r>
    </w:p>
    <w:p w:rsidR="000E3806" w:rsidRPr="000E3806" w:rsidRDefault="000E3806" w:rsidP="000E3806">
      <w:pPr>
        <w:ind w:firstLine="709"/>
        <w:jc w:val="both"/>
        <w:rPr>
          <w:shd w:val="clear" w:color="auto" w:fill="FFFFFF"/>
          <w:lang w:val="uz-Cyrl-UZ"/>
        </w:rPr>
      </w:pPr>
      <w:r w:rsidRPr="000E3806">
        <w:rPr>
          <w:shd w:val="clear" w:color="auto" w:fill="FFFFFF"/>
          <w:lang w:val="uz-Cyrl-UZ"/>
        </w:rPr>
        <w:t>Google Apps for education, ishlab chiquvchilarga koʻra, oʻqituvchilar va talabalarga oʻzaro hamkorlik qilish, oʻqitish va oʻrganishni muvaffaqiyatli va samaraliroq foydalanish imkonini beruvchi bepul (va reklamasiz) vositalar toʻplamini oʻz ichiga oladi. Google kompaniyasining universitetlar uchun onlayn xizmatlari bir qator afzalliklarga ega, bu esa ulardan internet mavjud boʻlgan har qanday ta’lim muhitida foydalanish imkonini beradi.</w:t>
      </w:r>
    </w:p>
    <w:p w:rsidR="000E3806" w:rsidRPr="000E3806" w:rsidRDefault="000E3806" w:rsidP="000E3806">
      <w:pPr>
        <w:ind w:firstLine="709"/>
        <w:jc w:val="both"/>
        <w:rPr>
          <w:shd w:val="clear" w:color="auto" w:fill="FFFFFF"/>
          <w:lang w:val="uz-Cyrl-UZ"/>
        </w:rPr>
      </w:pPr>
      <w:r w:rsidRPr="000E3806">
        <w:rPr>
          <w:shd w:val="clear" w:color="auto" w:fill="FFFFFF"/>
          <w:lang w:val="uz-Cyrl-UZ"/>
        </w:rPr>
        <w:t>Google Taqvim asosan vebga asoslangan boshqaruv va rejalashtirish vositasidir. Talabalar yoki idoraviy tadbirlar taqvimini yaratish, bitiruv loyihasi boʻyicha ishlarni rejalashtirish, dars jadvallari va maslahatlarni yaratish va koʻrish uchun taqvimlarni almashish ushbu xizmatining imkoniyatlariga misoldir.</w:t>
      </w:r>
    </w:p>
    <w:p w:rsidR="000E3806" w:rsidRPr="000E3806" w:rsidRDefault="000E3806" w:rsidP="000E3806">
      <w:pPr>
        <w:ind w:firstLine="709"/>
        <w:jc w:val="both"/>
        <w:rPr>
          <w:shd w:val="clear" w:color="auto" w:fill="FFFFFF"/>
          <w:lang w:val="uz-Cyrl-UZ"/>
        </w:rPr>
      </w:pPr>
      <w:r w:rsidRPr="000E3806">
        <w:rPr>
          <w:shd w:val="clear" w:color="auto" w:fill="FFFFFF"/>
          <w:lang w:val="uz-Cyrl-UZ"/>
        </w:rPr>
        <w:t xml:space="preserve">Google saytlari bu videolar, rasmlar, hujjatlarni nashr etish qobiliyatiga ega veb-sayt yaratuvchisidir. Xizmatning maqsadi, ishlab chiquvchilarning fikriga koʻra, “foydalanuvchilar ma’lumot almashishi mumkin boʻlgan yagona internet </w:t>
      </w:r>
      <w:r w:rsidRPr="000E3806">
        <w:rPr>
          <w:shd w:val="clear" w:color="auto" w:fill="FFFFFF"/>
          <w:lang w:val="uz-Cyrl-UZ"/>
        </w:rPr>
        <w:lastRenderedPageBreak/>
        <w:t>makonini tashkil qilish”. Google saytga turli xil ma’lumotlarni qoʻshish imkonini beradi - kalendarlar, videolar, rasmlar, hujjatlar va boshqalar; saytga kirish parametrlarini aniqlashdan iborat.</w:t>
      </w:r>
    </w:p>
    <w:p w:rsidR="000E3806" w:rsidRPr="000E3806" w:rsidRDefault="000E3806" w:rsidP="000E3806">
      <w:pPr>
        <w:ind w:firstLine="709"/>
        <w:jc w:val="both"/>
        <w:rPr>
          <w:shd w:val="clear" w:color="auto" w:fill="FFFFFF"/>
          <w:lang w:val="uz-Cyrl-UZ"/>
        </w:rPr>
      </w:pPr>
      <w:r w:rsidRPr="000E3806">
        <w:rPr>
          <w:shd w:val="clear" w:color="auto" w:fill="FFFFFF"/>
          <w:lang w:val="uz-Cyrl-UZ"/>
        </w:rPr>
        <w:t>Bulutli hisoblashning tez tarqalishi ta’lim muhiti oldiga bulutli xizmatlarni ta’lim muassasasi tizimiga integratsiya qilish, oʻquv jarayoniga innovatsion texnologiyalarni joriy etish vazifasini qoʻyadi.</w:t>
      </w:r>
    </w:p>
    <w:p w:rsidR="000E3806" w:rsidRPr="000E3806" w:rsidRDefault="000E3806" w:rsidP="000E3806">
      <w:pPr>
        <w:ind w:firstLine="709"/>
        <w:jc w:val="both"/>
        <w:rPr>
          <w:shd w:val="clear" w:color="auto" w:fill="FFFFFF"/>
          <w:lang w:val="uz-Cyrl-UZ"/>
        </w:rPr>
      </w:pPr>
      <w:r w:rsidRPr="000E3806">
        <w:rPr>
          <w:shd w:val="clear" w:color="auto" w:fill="FFFFFF"/>
          <w:lang w:val="uz-Cyrl-UZ"/>
        </w:rPr>
        <w:t>Bulutli texnologiyalar oʻquv jarayonini tashkil etishning an’anaviy shakllariga alternativa taklif qiladi, shaxsiy ta’lim, interfaol darslar va jamoaviy oʻqitish uchun imkoniyatlar yaratadi. Bulutli texnologiyalarni joriy etish nafaqat zarur dasturiy ta’minotni sotib olish xarajatlarini kamaytirish, oʻquv jarayoni sifati va samaradorligini oshirish, balki talabani zamonaviy axborot jamiyatida hayotga tayyorlash imkonini beradi.</w:t>
      </w:r>
    </w:p>
    <w:sectPr w:rsidR="000E3806" w:rsidRPr="000E38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06"/>
    <w:rsid w:val="000E3806"/>
    <w:rsid w:val="00542431"/>
    <w:rsid w:val="007E6A30"/>
    <w:rsid w:val="00893109"/>
    <w:rsid w:val="009C520D"/>
    <w:rsid w:val="00BF67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806"/>
    <w:pPr>
      <w:tabs>
        <w:tab w:val="left" w:pos="4089"/>
      </w:tabs>
      <w:spacing w:after="0" w:line="240" w:lineRule="auto"/>
      <w:ind w:firstLine="1080"/>
    </w:pPr>
    <w:rPr>
      <w:rFonts w:ascii="Times New Roman" w:eastAsia="Calibri" w:hAnsi="Times New Roman" w:cs="Times New Roman"/>
      <w:sz w:val="28"/>
      <w:szCs w:val="28"/>
      <w:lang w:val="es-E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3806"/>
    <w:rPr>
      <w:rFonts w:ascii="Tahoma" w:hAnsi="Tahoma" w:cs="Tahoma"/>
      <w:sz w:val="16"/>
      <w:szCs w:val="16"/>
    </w:rPr>
  </w:style>
  <w:style w:type="character" w:customStyle="1" w:styleId="a4">
    <w:name w:val="Текст выноски Знак"/>
    <w:basedOn w:val="a0"/>
    <w:link w:val="a3"/>
    <w:uiPriority w:val="99"/>
    <w:semiHidden/>
    <w:rsid w:val="000E3806"/>
    <w:rPr>
      <w:rFonts w:ascii="Tahoma" w:eastAsia="Calibri" w:hAnsi="Tahoma" w:cs="Tahoma"/>
      <w:sz w:val="16"/>
      <w:szCs w:val="16"/>
      <w:lang w:val="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806"/>
    <w:pPr>
      <w:tabs>
        <w:tab w:val="left" w:pos="4089"/>
      </w:tabs>
      <w:spacing w:after="0" w:line="240" w:lineRule="auto"/>
      <w:ind w:firstLine="1080"/>
    </w:pPr>
    <w:rPr>
      <w:rFonts w:ascii="Times New Roman" w:eastAsia="Calibri" w:hAnsi="Times New Roman" w:cs="Times New Roman"/>
      <w:sz w:val="28"/>
      <w:szCs w:val="28"/>
      <w:lang w:val="es-E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3806"/>
    <w:rPr>
      <w:rFonts w:ascii="Tahoma" w:hAnsi="Tahoma" w:cs="Tahoma"/>
      <w:sz w:val="16"/>
      <w:szCs w:val="16"/>
    </w:rPr>
  </w:style>
  <w:style w:type="character" w:customStyle="1" w:styleId="a4">
    <w:name w:val="Текст выноски Знак"/>
    <w:basedOn w:val="a0"/>
    <w:link w:val="a3"/>
    <w:uiPriority w:val="99"/>
    <w:semiHidden/>
    <w:rsid w:val="000E3806"/>
    <w:rPr>
      <w:rFonts w:ascii="Tahoma" w:eastAsia="Calibri" w:hAnsi="Tahoma" w:cs="Tahoma"/>
      <w:sz w:val="16"/>
      <w:szCs w:val="16"/>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3168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2024-08-17T09:36:00Z</dcterms:created>
  <dcterms:modified xsi:type="dcterms:W3CDTF">2024-08-17T09:37:00Z</dcterms:modified>
</cp:coreProperties>
</file>