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FD5DAB" w:rsidRPr="00FD5DAB" w14:paraId="421EB393" w14:textId="77777777" w:rsidTr="00FD5DAB">
        <w:trPr>
          <w:trHeight w:val="401"/>
        </w:trPr>
        <w:tc>
          <w:tcPr>
            <w:tcW w:w="9356" w:type="dxa"/>
            <w:shd w:val="clear" w:color="auto" w:fill="DEEAF6" w:themeFill="accent5" w:themeFillTint="33"/>
          </w:tcPr>
          <w:p w14:paraId="4E03FEBB" w14:textId="04A898B1" w:rsidR="00FD5DAB" w:rsidRPr="00FD5DAB" w:rsidRDefault="00FD5DAB" w:rsidP="00FD5DAB">
            <w:pPr>
              <w:spacing w:line="360" w:lineRule="auto"/>
              <w:jc w:val="center"/>
              <w:rPr>
                <w:rFonts w:ascii="Times New Roman" w:hAnsi="Times New Roman" w:cs="Times New Roman"/>
                <w:b/>
                <w:sz w:val="28"/>
                <w:szCs w:val="28"/>
                <w:lang w:val="en-GB"/>
              </w:rPr>
            </w:pPr>
            <w:r w:rsidRPr="00FD5DAB">
              <w:rPr>
                <w:rFonts w:ascii="Times New Roman" w:hAnsi="Times New Roman" w:cs="Times New Roman"/>
                <w:b/>
                <w:sz w:val="28"/>
                <w:szCs w:val="28"/>
                <w:lang w:val="en-GB"/>
              </w:rPr>
              <w:t xml:space="preserve">THEME </w:t>
            </w:r>
            <w:r>
              <w:rPr>
                <w:rFonts w:ascii="Times New Roman" w:hAnsi="Times New Roman" w:cs="Times New Roman"/>
                <w:b/>
                <w:sz w:val="28"/>
                <w:szCs w:val="28"/>
                <w:lang w:val="en-GB"/>
              </w:rPr>
              <w:t>10</w:t>
            </w:r>
            <w:r w:rsidRPr="00FD5DAB">
              <w:rPr>
                <w:rFonts w:ascii="Times New Roman" w:hAnsi="Times New Roman" w:cs="Times New Roman"/>
                <w:b/>
                <w:sz w:val="28"/>
                <w:szCs w:val="28"/>
                <w:lang w:val="en-GB"/>
              </w:rPr>
              <w:t xml:space="preserve">. </w:t>
            </w:r>
            <w:bookmarkStart w:id="0" w:name="_Hlk109665890"/>
            <w:r w:rsidRPr="00FD5DAB">
              <w:rPr>
                <w:rFonts w:ascii="Times New Roman" w:hAnsi="Times New Roman" w:cs="Times New Roman"/>
                <w:b/>
                <w:sz w:val="28"/>
                <w:szCs w:val="28"/>
                <w:lang w:val="en-GB"/>
              </w:rPr>
              <w:t xml:space="preserve">THE RESULTS OF A SCIENTIFIC PAPER. </w:t>
            </w:r>
          </w:p>
          <w:bookmarkEnd w:id="0"/>
          <w:p w14:paraId="0A503570" w14:textId="77777777" w:rsidR="00FD5DAB" w:rsidRPr="00FD5DAB" w:rsidRDefault="00FD5DAB" w:rsidP="00FD5DAB">
            <w:pPr>
              <w:spacing w:line="360" w:lineRule="auto"/>
              <w:jc w:val="center"/>
              <w:rPr>
                <w:rFonts w:ascii="Times New Roman" w:hAnsi="Times New Roman" w:cs="Times New Roman"/>
                <w:b/>
                <w:sz w:val="28"/>
                <w:szCs w:val="28"/>
                <w:lang w:val="en-GB"/>
              </w:rPr>
            </w:pPr>
            <w:r w:rsidRPr="00FD5DAB">
              <w:rPr>
                <w:rFonts w:ascii="Times New Roman" w:hAnsi="Times New Roman" w:cs="Times New Roman"/>
                <w:b/>
                <w:sz w:val="28"/>
                <w:szCs w:val="28"/>
                <w:lang w:val="en-GB"/>
              </w:rPr>
              <w:t>TASKS OF LITERATURE REVIEW</w:t>
            </w:r>
          </w:p>
        </w:tc>
      </w:tr>
    </w:tbl>
    <w:p w14:paraId="2EDBD67C" w14:textId="77777777" w:rsidR="00FD5DAB" w:rsidRPr="00FD5DAB" w:rsidRDefault="00FD5DAB" w:rsidP="00FD5DAB">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FD5DAB" w:rsidRPr="00B64AFD" w14:paraId="66113E46"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42C022D8" w14:textId="77777777" w:rsidR="00FD5DAB" w:rsidRPr="00FD5DAB" w:rsidRDefault="00FD5DAB" w:rsidP="00FD5DAB">
            <w:pPr>
              <w:spacing w:line="360" w:lineRule="auto"/>
              <w:jc w:val="both"/>
              <w:rPr>
                <w:rFonts w:ascii="Times New Roman" w:hAnsi="Times New Roman" w:cs="Times New Roman"/>
                <w:color w:val="auto"/>
                <w:sz w:val="28"/>
                <w:szCs w:val="28"/>
                <w:lang w:val="en-GB"/>
              </w:rPr>
            </w:pPr>
            <w:r w:rsidRPr="00FD5DAB">
              <w:rPr>
                <w:rFonts w:ascii="Times New Roman" w:hAnsi="Times New Roman" w:cs="Times New Roman"/>
                <w:color w:val="auto"/>
                <w:sz w:val="28"/>
                <w:szCs w:val="28"/>
                <w:lang w:val="en-GB"/>
              </w:rPr>
              <w:t>Learning outcomes</w:t>
            </w:r>
          </w:p>
          <w:p w14:paraId="6005A377" w14:textId="77777777" w:rsidR="00FD5DAB" w:rsidRPr="00FD5DAB" w:rsidRDefault="00FD5DAB" w:rsidP="00FD5DAB">
            <w:pPr>
              <w:spacing w:line="360" w:lineRule="auto"/>
              <w:jc w:val="both"/>
              <w:rPr>
                <w:rFonts w:ascii="Times New Roman" w:hAnsi="Times New Roman" w:cs="Times New Roman"/>
                <w:b w:val="0"/>
                <w:color w:val="auto"/>
                <w:sz w:val="28"/>
                <w:szCs w:val="28"/>
                <w:lang w:val="en-GB"/>
              </w:rPr>
            </w:pPr>
            <w:r w:rsidRPr="00FD5DAB">
              <w:rPr>
                <w:rFonts w:ascii="Times New Roman" w:hAnsi="Times New Roman" w:cs="Times New Roman"/>
                <w:b w:val="0"/>
                <w:color w:val="auto"/>
                <w:sz w:val="28"/>
                <w:szCs w:val="28"/>
                <w:lang w:val="en-GB"/>
              </w:rPr>
              <w:t>This lesson offers you opportunities to:</w:t>
            </w:r>
          </w:p>
          <w:p w14:paraId="535CF4C1" w14:textId="77777777" w:rsidR="00FD5DAB" w:rsidRPr="00FD5DAB" w:rsidRDefault="00FD5DAB" w:rsidP="00FD5DAB">
            <w:pPr>
              <w:pStyle w:val="a4"/>
              <w:numPr>
                <w:ilvl w:val="0"/>
                <w:numId w:val="1"/>
              </w:numPr>
              <w:spacing w:line="360" w:lineRule="auto"/>
              <w:jc w:val="both"/>
              <w:rPr>
                <w:rFonts w:ascii="Times New Roman" w:hAnsi="Times New Roman" w:cs="Times New Roman"/>
                <w:b w:val="0"/>
                <w:color w:val="auto"/>
                <w:sz w:val="28"/>
                <w:szCs w:val="28"/>
                <w:lang w:val="en-GB"/>
              </w:rPr>
            </w:pPr>
            <w:r w:rsidRPr="00FD5DAB">
              <w:rPr>
                <w:rFonts w:ascii="Times New Roman" w:hAnsi="Times New Roman" w:cs="Times New Roman"/>
                <w:b w:val="0"/>
                <w:color w:val="auto"/>
                <w:sz w:val="28"/>
                <w:szCs w:val="28"/>
                <w:lang w:val="en-GB"/>
              </w:rPr>
              <w:t>Gain an overview about the results and discussion part of the paper;</w:t>
            </w:r>
          </w:p>
          <w:p w14:paraId="302678DD" w14:textId="77777777" w:rsidR="00FD5DAB" w:rsidRPr="00FD5DAB" w:rsidRDefault="00FD5DAB" w:rsidP="00FD5DAB">
            <w:pPr>
              <w:pStyle w:val="a4"/>
              <w:numPr>
                <w:ilvl w:val="0"/>
                <w:numId w:val="1"/>
              </w:numPr>
              <w:spacing w:line="360" w:lineRule="auto"/>
              <w:jc w:val="both"/>
              <w:rPr>
                <w:rFonts w:ascii="Times New Roman" w:hAnsi="Times New Roman" w:cs="Times New Roman"/>
                <w:b w:val="0"/>
                <w:color w:val="auto"/>
                <w:sz w:val="28"/>
                <w:szCs w:val="28"/>
                <w:lang w:val="en-GB"/>
              </w:rPr>
            </w:pPr>
            <w:r w:rsidRPr="00FD5DAB">
              <w:rPr>
                <w:rFonts w:ascii="Times New Roman" w:hAnsi="Times New Roman" w:cs="Times New Roman"/>
                <w:b w:val="0"/>
                <w:color w:val="auto"/>
                <w:sz w:val="28"/>
                <w:szCs w:val="28"/>
                <w:lang w:val="en-GB"/>
              </w:rPr>
              <w:t>Learn how to organize results and discussion sections;</w:t>
            </w:r>
          </w:p>
          <w:p w14:paraId="4EF78D93" w14:textId="77777777" w:rsidR="00FD5DAB" w:rsidRPr="00FD5DAB" w:rsidRDefault="00FD5DAB" w:rsidP="00FD5DAB">
            <w:pPr>
              <w:pStyle w:val="a4"/>
              <w:numPr>
                <w:ilvl w:val="0"/>
                <w:numId w:val="1"/>
              </w:numPr>
              <w:spacing w:line="360" w:lineRule="auto"/>
              <w:jc w:val="both"/>
              <w:rPr>
                <w:rFonts w:ascii="Times New Roman" w:hAnsi="Times New Roman" w:cs="Times New Roman"/>
                <w:b w:val="0"/>
                <w:color w:val="auto"/>
                <w:sz w:val="28"/>
                <w:szCs w:val="28"/>
                <w:lang w:val="en-GB"/>
              </w:rPr>
            </w:pPr>
            <w:r w:rsidRPr="00FD5DAB">
              <w:rPr>
                <w:rFonts w:ascii="Times New Roman" w:hAnsi="Times New Roman" w:cs="Times New Roman"/>
                <w:b w:val="0"/>
                <w:color w:val="auto"/>
                <w:sz w:val="28"/>
                <w:szCs w:val="28"/>
                <w:lang w:val="en-GB"/>
              </w:rPr>
              <w:t>Develop note-taking skills while watching speech;</w:t>
            </w:r>
          </w:p>
          <w:p w14:paraId="09FF31B3" w14:textId="37E3D8AF" w:rsidR="00FD5DAB" w:rsidRPr="00FD5DAB" w:rsidRDefault="00FD5DAB" w:rsidP="00FD5DAB">
            <w:pPr>
              <w:pStyle w:val="a4"/>
              <w:numPr>
                <w:ilvl w:val="0"/>
                <w:numId w:val="1"/>
              </w:numPr>
              <w:spacing w:line="360" w:lineRule="auto"/>
              <w:jc w:val="both"/>
              <w:rPr>
                <w:rFonts w:ascii="Times New Roman" w:hAnsi="Times New Roman" w:cs="Times New Roman"/>
                <w:b w:val="0"/>
                <w:color w:val="auto"/>
                <w:sz w:val="28"/>
                <w:szCs w:val="28"/>
                <w:lang w:val="en-GB"/>
              </w:rPr>
            </w:pPr>
            <w:r w:rsidRPr="00FD5DAB">
              <w:rPr>
                <w:rFonts w:ascii="Times New Roman" w:hAnsi="Times New Roman" w:cs="Times New Roman"/>
                <w:b w:val="0"/>
                <w:color w:val="auto"/>
                <w:sz w:val="28"/>
                <w:szCs w:val="28"/>
                <w:lang w:val="en-GB"/>
              </w:rPr>
              <w:t>Learn tips how to write effective results and discussion section</w:t>
            </w:r>
            <w:r w:rsidR="001959F5">
              <w:rPr>
                <w:rFonts w:ascii="Times New Roman" w:hAnsi="Times New Roman" w:cs="Times New Roman"/>
                <w:b w:val="0"/>
                <w:color w:val="auto"/>
                <w:sz w:val="28"/>
                <w:szCs w:val="28"/>
                <w:lang w:val="en-GB"/>
              </w:rPr>
              <w:t>.</w:t>
            </w:r>
          </w:p>
          <w:p w14:paraId="23D96555" w14:textId="77777777" w:rsidR="00FD5DAB" w:rsidRPr="00FD5DAB" w:rsidRDefault="00FD5DAB" w:rsidP="00FD5DAB">
            <w:pPr>
              <w:spacing w:line="360" w:lineRule="auto"/>
              <w:jc w:val="both"/>
              <w:rPr>
                <w:rFonts w:ascii="Times New Roman" w:hAnsi="Times New Roman" w:cs="Times New Roman"/>
                <w:color w:val="auto"/>
                <w:sz w:val="28"/>
                <w:szCs w:val="28"/>
                <w:lang w:val="en-GB"/>
              </w:rPr>
            </w:pPr>
            <w:r w:rsidRPr="00FD5DAB">
              <w:rPr>
                <w:rFonts w:ascii="Times New Roman" w:hAnsi="Times New Roman" w:cs="Times New Roman"/>
                <w:i/>
                <w:iCs/>
                <w:color w:val="auto"/>
                <w:sz w:val="28"/>
                <w:szCs w:val="28"/>
                <w:lang w:val="en-GB"/>
              </w:rPr>
              <w:t xml:space="preserve">Key-words: </w:t>
            </w:r>
            <w:r w:rsidRPr="00FD5DAB">
              <w:rPr>
                <w:rFonts w:ascii="Times New Roman" w:hAnsi="Times New Roman" w:cs="Times New Roman"/>
                <w:b w:val="0"/>
                <w:bCs w:val="0"/>
                <w:i/>
                <w:iCs/>
                <w:color w:val="auto"/>
                <w:sz w:val="28"/>
                <w:szCs w:val="28"/>
                <w:lang w:val="en-GB"/>
              </w:rPr>
              <w:t>discussion part, subsections, subheadings, summarization, validate,</w:t>
            </w:r>
            <w:r w:rsidRPr="00FD5DAB">
              <w:rPr>
                <w:rFonts w:ascii="Times New Roman" w:hAnsi="Times New Roman" w:cs="Times New Roman"/>
                <w:color w:val="auto"/>
                <w:sz w:val="28"/>
                <w:szCs w:val="28"/>
                <w:lang w:val="en-GB"/>
              </w:rPr>
              <w:t xml:space="preserve"> </w:t>
            </w:r>
            <w:r w:rsidRPr="00FD5DAB">
              <w:rPr>
                <w:rFonts w:ascii="Times New Roman" w:hAnsi="Times New Roman" w:cs="Times New Roman"/>
                <w:b w:val="0"/>
                <w:bCs w:val="0"/>
                <w:i/>
                <w:iCs/>
                <w:color w:val="auto"/>
                <w:sz w:val="28"/>
                <w:szCs w:val="28"/>
                <w:lang w:val="en-GB"/>
              </w:rPr>
              <w:t>submit, measured, variables, statistical analyses.</w:t>
            </w:r>
          </w:p>
        </w:tc>
      </w:tr>
    </w:tbl>
    <w:p w14:paraId="3E8EFFD0" w14:textId="77777777" w:rsidR="00FD5DAB" w:rsidRPr="00FD5DAB" w:rsidRDefault="00FD5DAB" w:rsidP="00FD5DAB">
      <w:pPr>
        <w:spacing w:after="0" w:line="360" w:lineRule="auto"/>
        <w:jc w:val="both"/>
        <w:rPr>
          <w:rFonts w:ascii="Times New Roman" w:hAnsi="Times New Roman" w:cs="Times New Roman"/>
          <w:sz w:val="28"/>
          <w:szCs w:val="28"/>
          <w:lang w:val="en-GB"/>
        </w:rPr>
      </w:pPr>
    </w:p>
    <w:p w14:paraId="0EF8961F" w14:textId="45ACBD1D" w:rsidR="00FD5DAB" w:rsidRPr="00EE18C1" w:rsidRDefault="00FD5DAB" w:rsidP="00FD5DAB">
      <w:pPr>
        <w:spacing w:after="0" w:line="360" w:lineRule="auto"/>
        <w:jc w:val="both"/>
        <w:rPr>
          <w:rFonts w:ascii="Times New Roman" w:hAnsi="Times New Roman" w:cs="Times New Roman"/>
          <w:noProof/>
          <w:sz w:val="28"/>
          <w:szCs w:val="28"/>
          <w:lang w:val="en-US" w:eastAsia="ru-RU"/>
        </w:rPr>
      </w:pPr>
      <w:r w:rsidRPr="00FD5DAB">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360665FA" wp14:editId="2E82EDBB">
            <wp:simplePos x="0" y="0"/>
            <wp:positionH relativeFrom="margin">
              <wp:align>left</wp:align>
            </wp:positionH>
            <wp:positionV relativeFrom="paragraph">
              <wp:posOffset>98425</wp:posOffset>
            </wp:positionV>
            <wp:extent cx="1104900" cy="1104900"/>
            <wp:effectExtent l="0" t="0" r="0" b="0"/>
            <wp:wrapSquare wrapText="bothSides"/>
            <wp:docPr id="62" name="Рисунок 62" descr="Check, Circle, Green, Checkmark, Confirm, Okay, 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 Circle, Green, Checkmark, Confirm, Okay, Ti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18C1" w:rsidRPr="00EE18C1">
        <w:rPr>
          <w:rFonts w:ascii="Times New Roman" w:hAnsi="Times New Roman" w:cs="Times New Roman"/>
          <w:noProof/>
          <w:sz w:val="28"/>
          <w:szCs w:val="28"/>
          <w:lang w:val="en-US" w:eastAsia="ru-RU"/>
        </w:rPr>
        <w:t xml:space="preserve">The </w:t>
      </w:r>
      <w:r w:rsidR="00EE18C1" w:rsidRPr="00EE18C1">
        <w:rPr>
          <w:rFonts w:ascii="Times New Roman" w:hAnsi="Times New Roman" w:cs="Times New Roman"/>
          <w:b/>
          <w:bCs/>
          <w:noProof/>
          <w:sz w:val="28"/>
          <w:szCs w:val="28"/>
          <w:lang w:val="en-US" w:eastAsia="ru-RU"/>
        </w:rPr>
        <w:t>results and discussion</w:t>
      </w:r>
      <w:r w:rsidR="00EE18C1" w:rsidRPr="00EE18C1">
        <w:rPr>
          <w:rFonts w:ascii="Times New Roman" w:hAnsi="Times New Roman" w:cs="Times New Roman"/>
          <w:noProof/>
          <w:sz w:val="28"/>
          <w:szCs w:val="28"/>
          <w:lang w:val="en-US" w:eastAsia="ru-RU"/>
        </w:rPr>
        <w:t xml:space="preserve"> section might be particularly difficult to write. This part needs careful thought, since it may include a significant degree of scientific information that must be conveyed succinctly and clearly. Incorporating the main results of your study in the Results section is essential. The results and discussions may be organized as distinct parts or integrated, depending upon the particular rules of the publication to which you want to submit your research report</w:t>
      </w:r>
      <w:r w:rsidRPr="00FD5DAB">
        <w:rPr>
          <w:rFonts w:ascii="Times New Roman" w:hAnsi="Times New Roman" w:cs="Times New Roman"/>
          <w:sz w:val="28"/>
          <w:szCs w:val="28"/>
          <w:lang w:val="en-GB"/>
        </w:rPr>
        <w:t xml:space="preserve">. </w:t>
      </w:r>
    </w:p>
    <w:p w14:paraId="43AC2CBE" w14:textId="0B766FAD" w:rsidR="00EE18C1" w:rsidRPr="00EE18C1" w:rsidRDefault="00EE18C1" w:rsidP="00EE18C1">
      <w:p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Structure your text using subsections and subheadings to enhance clarity and conciseness. All tables and figures include numerical data and captions. Exhibit your findings using figures and tables, and ensure to analyze the outcomes. Furthermore, direct the reader to pertinent resources for further information. This part must include the P values for statistical analyses, along with any significant or compelling discoveries. Identify any adverse results and emphasize any limits included in the study. Recognizing the limits of your study is crucial to mitigate criticism from reviewers. Have confidence in highlighting them, since they often serve as excellent topics for debate.</w:t>
      </w:r>
      <w:r>
        <w:rPr>
          <w:rFonts w:ascii="Times New Roman" w:hAnsi="Times New Roman" w:cs="Times New Roman"/>
          <w:sz w:val="28"/>
          <w:szCs w:val="28"/>
          <w:lang w:val="en-US"/>
        </w:rPr>
        <w:t xml:space="preserve"> </w:t>
      </w:r>
    </w:p>
    <w:p w14:paraId="741C4564" w14:textId="77777777" w:rsidR="00EE18C1" w:rsidRDefault="00FD5DAB" w:rsidP="00EE18C1">
      <w:pPr>
        <w:spacing w:after="0" w:line="360" w:lineRule="auto"/>
        <w:ind w:firstLine="708"/>
        <w:jc w:val="both"/>
        <w:rPr>
          <w:rFonts w:ascii="Times New Roman" w:hAnsi="Times New Roman" w:cs="Times New Roman"/>
          <w:sz w:val="28"/>
          <w:szCs w:val="28"/>
          <w:lang w:val="en-US"/>
        </w:rPr>
      </w:pPr>
      <w:r w:rsidRPr="00FD5DAB">
        <w:rPr>
          <w:rFonts w:ascii="Times New Roman" w:hAnsi="Times New Roman" w:cs="Times New Roman"/>
          <w:b/>
          <w:sz w:val="28"/>
          <w:szCs w:val="28"/>
          <w:lang w:val="en-GB"/>
        </w:rPr>
        <w:t xml:space="preserve">How to Set Up the Results Section: </w:t>
      </w:r>
      <w:r w:rsidR="00EE18C1" w:rsidRPr="00EE18C1">
        <w:rPr>
          <w:rFonts w:ascii="Times New Roman" w:hAnsi="Times New Roman" w:cs="Times New Roman"/>
          <w:sz w:val="28"/>
          <w:szCs w:val="28"/>
          <w:lang w:val="en-US"/>
        </w:rPr>
        <w:t xml:space="preserve">Considering the sequence of your parts, it is essential to include pertinent information on your results and research data in </w:t>
      </w:r>
      <w:r w:rsidR="00EE18C1" w:rsidRPr="00EE18C1">
        <w:rPr>
          <w:rFonts w:ascii="Times New Roman" w:hAnsi="Times New Roman" w:cs="Times New Roman"/>
          <w:sz w:val="28"/>
          <w:szCs w:val="28"/>
          <w:lang w:val="en-US"/>
        </w:rPr>
        <w:lastRenderedPageBreak/>
        <w:t xml:space="preserve">the outcomes section, which succeeds the procedure section. It would be beneficial to provide more details on the data collecting methodology, variables, treatments, and statistical analysis. </w:t>
      </w:r>
    </w:p>
    <w:p w14:paraId="3790AAB4" w14:textId="398666A3" w:rsidR="00EE18C1" w:rsidRPr="00EE18C1" w:rsidRDefault="00EE18C1" w:rsidP="00EE18C1">
      <w:pPr>
        <w:spacing w:after="0" w:line="360" w:lineRule="auto"/>
        <w:ind w:firstLine="708"/>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Initially, prioritize your study data according to its pertinence to your research subjects. This section should highlight significant data that either corroborate or contest your research hypothesis. When submitting to the journal, it is prudent to include any ancillary data that may not be of paramount importance as supplemental materials. It is now necessary to prioritize your study findings according to significance. Concentrate on the facts pertinent to your research inquiries and structure it using subheadings. The subheadings in the results part often correspond to those in the procedures section, reflecting a systematic and professional methodology. It must be well organized and adhere to a coherent timetable.</w:t>
      </w:r>
    </w:p>
    <w:p w14:paraId="5F0C2514" w14:textId="1AAFE6A3" w:rsidR="00FD5DAB" w:rsidRPr="00FD5DAB" w:rsidRDefault="00FD5DAB" w:rsidP="00EE18C1">
      <w:pPr>
        <w:spacing w:after="0" w:line="360" w:lineRule="auto"/>
        <w:ind w:firstLine="708"/>
        <w:jc w:val="both"/>
        <w:rPr>
          <w:rStyle w:val="a6"/>
          <w:rFonts w:ascii="Times New Roman" w:hAnsi="Times New Roman" w:cs="Times New Roman"/>
          <w:sz w:val="28"/>
          <w:szCs w:val="28"/>
          <w:lang w:val="en-GB"/>
        </w:rPr>
      </w:pPr>
      <w:r w:rsidRPr="00FD5DAB">
        <w:rPr>
          <w:rFonts w:ascii="Times New Roman" w:hAnsi="Times New Roman" w:cs="Times New Roman"/>
          <w:b/>
          <w:sz w:val="28"/>
          <w:szCs w:val="28"/>
          <w:lang w:val="en-GB"/>
        </w:rPr>
        <w:t>Subheading organization:</w:t>
      </w:r>
      <w:r w:rsidRPr="00FD5DAB">
        <w:rPr>
          <w:rFonts w:ascii="Times New Roman" w:hAnsi="Times New Roman" w:cs="Times New Roman"/>
          <w:sz w:val="28"/>
          <w:szCs w:val="28"/>
          <w:lang w:val="en-GB"/>
        </w:rPr>
        <w:t xml:space="preserve"> </w:t>
      </w:r>
      <w:r w:rsidR="00EE18C1" w:rsidRPr="00EE18C1">
        <w:rPr>
          <w:rFonts w:ascii="Times New Roman" w:hAnsi="Times New Roman" w:cs="Times New Roman"/>
          <w:sz w:val="28"/>
          <w:szCs w:val="28"/>
          <w:lang w:val="en-US"/>
        </w:rPr>
        <w:t>The subheadings in your results section will delineate the key findings from each pivotal experiment. The first paragraph of your results section should concentrate only on your noteworthy findings (Hofmann, 2013).</w:t>
      </w:r>
      <w:r w:rsidR="00EE18C1">
        <w:rPr>
          <w:rFonts w:ascii="Times New Roman" w:hAnsi="Times New Roman" w:cs="Times New Roman"/>
          <w:sz w:val="28"/>
          <w:szCs w:val="28"/>
          <w:lang w:val="en-US"/>
        </w:rPr>
        <w:t xml:space="preserve"> </w:t>
      </w:r>
      <w:r w:rsidRPr="00FD5DAB">
        <w:rPr>
          <w:rFonts w:ascii="Times New Roman" w:hAnsi="Times New Roman" w:cs="Times New Roman"/>
          <w:noProof/>
          <w:sz w:val="28"/>
          <w:szCs w:val="28"/>
          <w:lang w:val="en-US"/>
        </w:rPr>
        <w:drawing>
          <wp:anchor distT="0" distB="0" distL="114300" distR="114300" simplePos="0" relativeHeight="251669504" behindDoc="0" locked="0" layoutInCell="1" allowOverlap="1" wp14:anchorId="6FE6E477" wp14:editId="07D798A7">
            <wp:simplePos x="0" y="0"/>
            <wp:positionH relativeFrom="margin">
              <wp:align>right</wp:align>
            </wp:positionH>
            <wp:positionV relativeFrom="paragraph">
              <wp:posOffset>292100</wp:posOffset>
            </wp:positionV>
            <wp:extent cx="1800225" cy="1200150"/>
            <wp:effectExtent l="0" t="0" r="9525" b="0"/>
            <wp:wrapSquare wrapText="bothSides"/>
            <wp:docPr id="61" name="Рисунок 61" descr="Problem, Success, Result, Business, Analysi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lem, Success, Result, Business, Analysis, Solu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5DAB">
        <w:rPr>
          <w:rFonts w:ascii="Times New Roman" w:hAnsi="Times New Roman" w:cs="Times New Roman"/>
          <w:sz w:val="28"/>
          <w:szCs w:val="28"/>
          <w:lang w:val="en-GB"/>
        </w:rPr>
        <w:t>Each subheading may contain a combination of (Hofmann, 2013, pg. 62):</w:t>
      </w:r>
      <w:r w:rsidRPr="00FD5DAB">
        <w:rPr>
          <w:rFonts w:ascii="Times New Roman" w:hAnsi="Times New Roman" w:cs="Times New Roman"/>
          <w:noProof/>
          <w:sz w:val="28"/>
          <w:szCs w:val="28"/>
          <w:lang w:val="en-GB"/>
        </w:rPr>
        <w:t xml:space="preserve"> </w:t>
      </w:r>
    </w:p>
    <w:p w14:paraId="6FF754E4" w14:textId="77777777" w:rsidR="00FD5DAB" w:rsidRPr="00FD5DAB" w:rsidRDefault="00FD5DAB" w:rsidP="00FD5DAB">
      <w:pPr>
        <w:pStyle w:val="a4"/>
        <w:numPr>
          <w:ilvl w:val="0"/>
          <w:numId w:val="5"/>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texts: to explain about the research data</w:t>
      </w:r>
    </w:p>
    <w:p w14:paraId="7E80ACDB" w14:textId="77777777" w:rsidR="00FD5DAB" w:rsidRPr="00FD5DAB" w:rsidRDefault="00FD5DAB" w:rsidP="00FD5DAB">
      <w:pPr>
        <w:pStyle w:val="a4"/>
        <w:numPr>
          <w:ilvl w:val="0"/>
          <w:numId w:val="5"/>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figures: to display the research data and to show trends or relationships, for examples using graphs or gel pictures.</w:t>
      </w:r>
    </w:p>
    <w:p w14:paraId="29743B7B" w14:textId="77777777" w:rsidR="00FD5DAB" w:rsidRPr="00FD5DAB" w:rsidRDefault="00FD5DAB" w:rsidP="00FD5DAB">
      <w:pPr>
        <w:pStyle w:val="a4"/>
        <w:numPr>
          <w:ilvl w:val="0"/>
          <w:numId w:val="5"/>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tables: to represent a large data and exact value</w:t>
      </w:r>
    </w:p>
    <w:p w14:paraId="07E6DBCD" w14:textId="28696824" w:rsidR="00EE18C1" w:rsidRPr="00EE18C1" w:rsidRDefault="00FD5DAB" w:rsidP="00EE18C1">
      <w:pPr>
        <w:spacing w:after="0" w:line="360" w:lineRule="auto"/>
        <w:jc w:val="both"/>
        <w:rPr>
          <w:rFonts w:ascii="Times New Roman" w:hAnsi="Times New Roman" w:cs="Times New Roman"/>
          <w:sz w:val="28"/>
          <w:szCs w:val="28"/>
          <w:lang w:val="en-US"/>
        </w:rPr>
      </w:pPr>
      <w:r w:rsidRPr="00FD5DAB">
        <w:rPr>
          <w:rFonts w:ascii="Times New Roman" w:hAnsi="Times New Roman" w:cs="Times New Roman"/>
          <w:b/>
          <w:sz w:val="28"/>
          <w:szCs w:val="28"/>
          <w:lang w:val="en-GB"/>
        </w:rPr>
        <w:t>Data or Results?</w:t>
      </w:r>
      <w:r w:rsidRPr="00FD5DAB">
        <w:rPr>
          <w:rFonts w:ascii="Times New Roman" w:hAnsi="Times New Roman" w:cs="Times New Roman"/>
          <w:sz w:val="28"/>
          <w:szCs w:val="28"/>
          <w:lang w:val="en-GB"/>
        </w:rPr>
        <w:t xml:space="preserve"> </w:t>
      </w:r>
      <w:r w:rsidR="00EE18C1" w:rsidRPr="00EE18C1">
        <w:rPr>
          <w:rFonts w:ascii="Times New Roman" w:hAnsi="Times New Roman" w:cs="Times New Roman"/>
          <w:sz w:val="28"/>
          <w:szCs w:val="28"/>
          <w:lang w:val="en-US"/>
        </w:rPr>
        <w:t>Data denotes the information collected via research. Results are the written representations that communicate the importance of your research results (</w:t>
      </w:r>
      <w:proofErr w:type="spellStart"/>
      <w:r w:rsidR="00EE18C1" w:rsidRPr="00EE18C1">
        <w:rPr>
          <w:rFonts w:ascii="Times New Roman" w:hAnsi="Times New Roman" w:cs="Times New Roman"/>
          <w:sz w:val="28"/>
          <w:szCs w:val="28"/>
          <w:lang w:val="en-US"/>
        </w:rPr>
        <w:t>Bahadoran</w:t>
      </w:r>
      <w:proofErr w:type="spellEnd"/>
      <w:r w:rsidR="00EE18C1" w:rsidRPr="00EE18C1">
        <w:rPr>
          <w:rFonts w:ascii="Times New Roman" w:hAnsi="Times New Roman" w:cs="Times New Roman"/>
          <w:sz w:val="28"/>
          <w:szCs w:val="28"/>
          <w:lang w:val="en-US"/>
        </w:rPr>
        <w:t>, 2019).</w:t>
      </w:r>
      <w:r w:rsidR="00EE18C1">
        <w:rPr>
          <w:rFonts w:ascii="Times New Roman" w:hAnsi="Times New Roman" w:cs="Times New Roman"/>
          <w:sz w:val="28"/>
          <w:szCs w:val="28"/>
          <w:lang w:val="en-US"/>
        </w:rPr>
        <w:t xml:space="preserve"> </w:t>
      </w:r>
    </w:p>
    <w:p w14:paraId="626394BF" w14:textId="0A2E3757" w:rsidR="00EE18C1" w:rsidRPr="00EE18C1" w:rsidRDefault="00FD5DAB" w:rsidP="00EE18C1">
      <w:pPr>
        <w:spacing w:after="0" w:line="360" w:lineRule="auto"/>
        <w:jc w:val="both"/>
        <w:rPr>
          <w:rFonts w:ascii="Times New Roman" w:hAnsi="Times New Roman" w:cs="Times New Roman"/>
          <w:sz w:val="28"/>
          <w:szCs w:val="28"/>
          <w:lang w:val="en-US"/>
        </w:rPr>
      </w:pPr>
      <w:r w:rsidRPr="00FD5DAB">
        <w:rPr>
          <w:rFonts w:ascii="Times New Roman" w:hAnsi="Times New Roman" w:cs="Times New Roman"/>
          <w:b/>
          <w:sz w:val="28"/>
          <w:szCs w:val="28"/>
          <w:lang w:val="en-GB"/>
        </w:rPr>
        <w:t xml:space="preserve">Elements Found in Figures and Tables. </w:t>
      </w:r>
      <w:r w:rsidR="00EE18C1" w:rsidRPr="00EE18C1">
        <w:rPr>
          <w:rFonts w:ascii="Times New Roman" w:hAnsi="Times New Roman" w:cs="Times New Roman"/>
          <w:sz w:val="28"/>
          <w:szCs w:val="28"/>
          <w:lang w:val="en-US"/>
        </w:rPr>
        <w:t xml:space="preserve">Figures and tables function as visual tools to convey information about your study results. Visual representations are essential for readers to effectively summarize, compare, and analyze extensive amounts of information. Graphs and figures serve as efficient instruments for comparing groups or trends. Tables are optimal for presenting extensive datasets and exact numerical </w:t>
      </w:r>
      <w:r w:rsidR="00EE18C1" w:rsidRPr="00EE18C1">
        <w:rPr>
          <w:rFonts w:ascii="Times New Roman" w:hAnsi="Times New Roman" w:cs="Times New Roman"/>
          <w:sz w:val="28"/>
          <w:szCs w:val="28"/>
          <w:lang w:val="en-US"/>
        </w:rPr>
        <w:lastRenderedPageBreak/>
        <w:t>figures. A variety of elements is required to produce your figures and tables. These elements are crucial for classifying your data (or interventions). Readers will have improved insight into the similarities and differences among the categories. When presenting your research data via figures and tables, organize the information according to the chronological phases of the investigation that culminate in your conclusion.</w:t>
      </w:r>
      <w:r w:rsidR="00EE18C1">
        <w:rPr>
          <w:rFonts w:ascii="Times New Roman" w:hAnsi="Times New Roman" w:cs="Times New Roman"/>
          <w:sz w:val="28"/>
          <w:szCs w:val="28"/>
          <w:lang w:val="en-US"/>
        </w:rPr>
        <w:t xml:space="preserve"> </w:t>
      </w:r>
    </w:p>
    <w:p w14:paraId="077610FA" w14:textId="214E53B5"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Common elements of the figures</w:t>
      </w:r>
      <w:r w:rsidRPr="00FD5DAB">
        <w:rPr>
          <w:rFonts w:ascii="Times New Roman" w:hAnsi="Times New Roman" w:cs="Times New Roman"/>
          <w:sz w:val="28"/>
          <w:szCs w:val="28"/>
          <w:lang w:val="en-GB"/>
        </w:rPr>
        <w:t xml:space="preserve"> (</w:t>
      </w:r>
      <w:proofErr w:type="spellStart"/>
      <w:r w:rsidRPr="00FD5DAB">
        <w:rPr>
          <w:rFonts w:ascii="Times New Roman" w:hAnsi="Times New Roman" w:cs="Times New Roman"/>
          <w:sz w:val="28"/>
          <w:szCs w:val="28"/>
          <w:lang w:val="en-GB"/>
        </w:rPr>
        <w:t>Bahadoran</w:t>
      </w:r>
      <w:proofErr w:type="spellEnd"/>
      <w:r w:rsidRPr="00FD5DAB">
        <w:rPr>
          <w:rFonts w:ascii="Times New Roman" w:hAnsi="Times New Roman" w:cs="Times New Roman"/>
          <w:sz w:val="28"/>
          <w:szCs w:val="28"/>
          <w:lang w:val="en-GB"/>
        </w:rPr>
        <w:t>, 2019):</w:t>
      </w:r>
      <w:r w:rsidRPr="00FD5DAB">
        <w:rPr>
          <w:rFonts w:ascii="Times New Roman" w:hAnsi="Times New Roman" w:cs="Times New Roman"/>
          <w:noProof/>
          <w:sz w:val="28"/>
          <w:szCs w:val="28"/>
          <w:lang w:val="en-GB"/>
        </w:rPr>
        <w:t xml:space="preserve"> </w:t>
      </w:r>
    </w:p>
    <w:p w14:paraId="577609E1" w14:textId="77777777" w:rsidR="00FD5DAB" w:rsidRPr="00FD5DAB" w:rsidRDefault="00FD5DAB" w:rsidP="00FD5DAB">
      <w:pPr>
        <w:pStyle w:val="a4"/>
        <w:numPr>
          <w:ilvl w:val="0"/>
          <w:numId w:val="6"/>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Figure number</w:t>
      </w:r>
    </w:p>
    <w:p w14:paraId="6665EC61" w14:textId="77777777" w:rsidR="00FD5DAB" w:rsidRPr="00FD5DAB" w:rsidRDefault="00FD5DAB" w:rsidP="00FD5DAB">
      <w:pPr>
        <w:pStyle w:val="a4"/>
        <w:numPr>
          <w:ilvl w:val="0"/>
          <w:numId w:val="6"/>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Figure title</w:t>
      </w:r>
    </w:p>
    <w:p w14:paraId="6F2A37CD" w14:textId="77777777" w:rsidR="00FD5DAB" w:rsidRPr="00FD5DAB" w:rsidRDefault="00FD5DAB" w:rsidP="00FD5DAB">
      <w:pPr>
        <w:pStyle w:val="a4"/>
        <w:numPr>
          <w:ilvl w:val="0"/>
          <w:numId w:val="6"/>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Figure legend (for example a brief title, experimental/statistical information, or definition of symbols).</w:t>
      </w:r>
    </w:p>
    <w:p w14:paraId="41ABA943" w14:textId="77777777" w:rsidR="00FD5DAB" w:rsidRPr="00FD5DAB" w:rsidRDefault="00FD5DAB" w:rsidP="00FD5DAB">
      <w:pPr>
        <w:pStyle w:val="a4"/>
        <w:numPr>
          <w:ilvl w:val="0"/>
          <w:numId w:val="6"/>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Data</w:t>
      </w:r>
    </w:p>
    <w:p w14:paraId="7189377E" w14:textId="77777777" w:rsidR="00FD5DAB" w:rsidRPr="00FD5DAB" w:rsidRDefault="00FD5DAB" w:rsidP="00FD5DAB">
      <w:pPr>
        <w:pStyle w:val="a4"/>
        <w:numPr>
          <w:ilvl w:val="0"/>
          <w:numId w:val="6"/>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Labels</w:t>
      </w:r>
    </w:p>
    <w:p w14:paraId="3822D9E8"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Tables in the result section</w:t>
      </w:r>
      <w:r w:rsidRPr="00FD5DAB">
        <w:rPr>
          <w:rFonts w:ascii="Times New Roman" w:hAnsi="Times New Roman" w:cs="Times New Roman"/>
          <w:sz w:val="28"/>
          <w:szCs w:val="28"/>
          <w:lang w:val="en-GB"/>
        </w:rPr>
        <w:t xml:space="preserve"> may contain several elements (</w:t>
      </w:r>
      <w:proofErr w:type="spellStart"/>
      <w:r w:rsidRPr="00FD5DAB">
        <w:rPr>
          <w:rFonts w:ascii="Times New Roman" w:hAnsi="Times New Roman" w:cs="Times New Roman"/>
          <w:sz w:val="28"/>
          <w:szCs w:val="28"/>
          <w:lang w:val="en-GB"/>
        </w:rPr>
        <w:t>Bahadoran</w:t>
      </w:r>
      <w:proofErr w:type="spellEnd"/>
      <w:r w:rsidRPr="00FD5DAB">
        <w:rPr>
          <w:rFonts w:ascii="Times New Roman" w:hAnsi="Times New Roman" w:cs="Times New Roman"/>
          <w:sz w:val="28"/>
          <w:szCs w:val="28"/>
          <w:lang w:val="en-GB"/>
        </w:rPr>
        <w:t>, 2019):</w:t>
      </w:r>
    </w:p>
    <w:p w14:paraId="2C0E59F2"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7507F609" wp14:editId="4D76C063">
            <wp:simplePos x="0" y="0"/>
            <wp:positionH relativeFrom="margin">
              <wp:posOffset>3910965</wp:posOffset>
            </wp:positionH>
            <wp:positionV relativeFrom="paragraph">
              <wp:posOffset>9525</wp:posOffset>
            </wp:positionV>
            <wp:extent cx="1610995" cy="1209675"/>
            <wp:effectExtent l="0" t="0" r="8255" b="9525"/>
            <wp:wrapSquare wrapText="bothSides"/>
            <wp:docPr id="340" name="Рисунок 340" descr="Data Analysis, Business, Manage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Analysis, Business, Management, Analys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099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5DAB">
        <w:rPr>
          <w:rFonts w:ascii="Times New Roman" w:hAnsi="Times New Roman" w:cs="Times New Roman"/>
          <w:sz w:val="28"/>
          <w:szCs w:val="28"/>
          <w:lang w:val="en-GB"/>
        </w:rPr>
        <w:t>Table number</w:t>
      </w:r>
    </w:p>
    <w:p w14:paraId="3D9D6963"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Table title</w:t>
      </w:r>
    </w:p>
    <w:p w14:paraId="5AE0D7F3"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Row headings (for example groups)</w:t>
      </w:r>
    </w:p>
    <w:p w14:paraId="7EC96F13"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Column headings</w:t>
      </w:r>
    </w:p>
    <w:p w14:paraId="10B71807"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Data</w:t>
      </w:r>
    </w:p>
    <w:p w14:paraId="5B217C37"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Row subheadings (for example categories or groups)</w:t>
      </w:r>
    </w:p>
    <w:p w14:paraId="2EA7223F"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Column subheadings (for example categories or variables)</w:t>
      </w:r>
    </w:p>
    <w:p w14:paraId="5CD9A3AD" w14:textId="77777777" w:rsidR="00FD5DAB" w:rsidRPr="00FD5DAB" w:rsidRDefault="00FD5DAB" w:rsidP="00FD5DAB">
      <w:pPr>
        <w:pStyle w:val="a4"/>
        <w:numPr>
          <w:ilvl w:val="0"/>
          <w:numId w:val="7"/>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Footnotes (for example statistical analyses)</w:t>
      </w:r>
    </w:p>
    <w:p w14:paraId="2469070E" w14:textId="77777777" w:rsidR="00FD5DAB" w:rsidRPr="00FD5DAB" w:rsidRDefault="00FD5DAB" w:rsidP="00FD5DAB">
      <w:pPr>
        <w:spacing w:after="0" w:line="360" w:lineRule="auto"/>
        <w:jc w:val="both"/>
        <w:rPr>
          <w:rFonts w:ascii="Times New Roman" w:hAnsi="Times New Roman" w:cs="Times New Roman"/>
          <w:b/>
          <w:sz w:val="28"/>
          <w:szCs w:val="28"/>
          <w:lang w:val="en-GB"/>
        </w:rPr>
      </w:pPr>
      <w:r w:rsidRPr="00FD5DAB">
        <w:rPr>
          <w:rFonts w:ascii="Times New Roman" w:hAnsi="Times New Roman" w:cs="Times New Roman"/>
          <w:b/>
          <w:sz w:val="28"/>
          <w:szCs w:val="28"/>
          <w:lang w:val="en-GB"/>
        </w:rPr>
        <w:t>Tips to Write the Result Section</w:t>
      </w:r>
    </w:p>
    <w:p w14:paraId="462999A5"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Direct the reader to consult the research data and clarify the importance of the results. </w:t>
      </w:r>
    </w:p>
    <w:p w14:paraId="0878F9D5"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Avoid use duplicate phrase structures while explaining new information.</w:t>
      </w:r>
    </w:p>
    <w:p w14:paraId="3A8D646C"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Record and highlight significant findings in your study. </w:t>
      </w:r>
    </w:p>
    <w:p w14:paraId="1E1A1859"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Organize the information in accordance with the order of the subheadings presented in the methods section. </w:t>
      </w:r>
    </w:p>
    <w:p w14:paraId="659F9E93"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lastRenderedPageBreak/>
        <w:t xml:space="preserve">Ensure the results correspond with the research questions set in the introduction. The results of your study should provide a definitive answer to your research questions. </w:t>
      </w:r>
    </w:p>
    <w:p w14:paraId="2DA11E08" w14:textId="77777777" w:rsid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Verify that there is no inconsistency between the table or figure number referenced in the text and the matching table or figure. </w:t>
      </w:r>
    </w:p>
    <w:p w14:paraId="7FA445BD" w14:textId="22DDAF77" w:rsidR="00EE18C1" w:rsidRPr="00EE18C1" w:rsidRDefault="00EE18C1" w:rsidP="00EE18C1">
      <w:pPr>
        <w:pStyle w:val="a4"/>
        <w:numPr>
          <w:ilvl w:val="0"/>
          <w:numId w:val="17"/>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Provide just proof that corroborates the significance of your findings. Supplementary material may be used to provide more facts in the form of tables and figures. </w:t>
      </w:r>
    </w:p>
    <w:p w14:paraId="7635AB9A" w14:textId="77777777" w:rsidR="00EE18C1" w:rsidRDefault="00FD5DAB" w:rsidP="00EE18C1">
      <w:pPr>
        <w:spacing w:after="0" w:line="360" w:lineRule="auto"/>
        <w:jc w:val="both"/>
        <w:rPr>
          <w:rFonts w:ascii="Times New Roman" w:hAnsi="Times New Roman" w:cs="Times New Roman"/>
          <w:bCs/>
          <w:noProof/>
          <w:sz w:val="28"/>
          <w:szCs w:val="28"/>
          <w:lang w:val="en-US"/>
        </w:rPr>
      </w:pPr>
      <w:r w:rsidRPr="00FD5DAB">
        <w:rPr>
          <w:rFonts w:ascii="Times New Roman" w:hAnsi="Times New Roman" w:cs="Times New Roman"/>
          <w:b/>
          <w:sz w:val="28"/>
          <w:szCs w:val="28"/>
          <w:lang w:val="en-GB"/>
        </w:rPr>
        <w:t>How to Organize the Discussion Section</w:t>
      </w:r>
      <w:r w:rsidRPr="00FD5DAB">
        <w:rPr>
          <w:rFonts w:ascii="Times New Roman" w:hAnsi="Times New Roman" w:cs="Times New Roman"/>
          <w:b/>
          <w:noProof/>
          <w:sz w:val="28"/>
          <w:szCs w:val="28"/>
          <w:lang w:val="en-US"/>
        </w:rPr>
        <w:drawing>
          <wp:anchor distT="0" distB="0" distL="114300" distR="114300" simplePos="0" relativeHeight="251672576" behindDoc="0" locked="0" layoutInCell="1" allowOverlap="1" wp14:anchorId="5FBF7F63" wp14:editId="5086E89B">
            <wp:simplePos x="0" y="0"/>
            <wp:positionH relativeFrom="margin">
              <wp:align>left</wp:align>
            </wp:positionH>
            <wp:positionV relativeFrom="paragraph">
              <wp:posOffset>6985</wp:posOffset>
            </wp:positionV>
            <wp:extent cx="1758315" cy="1171575"/>
            <wp:effectExtent l="0" t="0" r="0" b="0"/>
            <wp:wrapSquare wrapText="bothSides"/>
            <wp:docPr id="344" name="Рисунок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435" cy="1172800"/>
                    </a:xfrm>
                    <a:prstGeom prst="rect">
                      <a:avLst/>
                    </a:prstGeom>
                    <a:noFill/>
                  </pic:spPr>
                </pic:pic>
              </a:graphicData>
            </a:graphic>
            <wp14:sizeRelH relativeFrom="page">
              <wp14:pctWidth>0</wp14:pctWidth>
            </wp14:sizeRelH>
            <wp14:sizeRelV relativeFrom="page">
              <wp14:pctHeight>0</wp14:pctHeight>
            </wp14:sizeRelV>
          </wp:anchor>
        </w:drawing>
      </w:r>
      <w:r w:rsidRPr="00FD5DAB">
        <w:rPr>
          <w:rFonts w:ascii="Times New Roman" w:hAnsi="Times New Roman" w:cs="Times New Roman"/>
          <w:b/>
          <w:sz w:val="28"/>
          <w:szCs w:val="28"/>
          <w:lang w:val="en-GB"/>
        </w:rPr>
        <w:t xml:space="preserve">. </w:t>
      </w:r>
      <w:r w:rsidR="00EE18C1" w:rsidRPr="00EE18C1">
        <w:rPr>
          <w:rFonts w:ascii="Times New Roman" w:hAnsi="Times New Roman" w:cs="Times New Roman"/>
          <w:bCs/>
          <w:noProof/>
          <w:sz w:val="28"/>
          <w:szCs w:val="28"/>
          <w:lang w:val="en-US"/>
        </w:rPr>
        <w:t xml:space="preserve">The discussion section of your publication is probably the most original component in conveying the narrative of your research (Moore, 2016). In this section, you will validate your findings by justifying your responses to the research questions and generating compelling arguments to reinforce your conclusions. Ghasemi (2019) proposes a strategy for organizing the discussion section by partitioning it into three separate components: </w:t>
      </w:r>
    </w:p>
    <w:p w14:paraId="6975FBA8" w14:textId="77777777" w:rsidR="00EE18C1" w:rsidRDefault="00EE18C1" w:rsidP="00EE18C1">
      <w:pPr>
        <w:spacing w:after="0" w:line="360" w:lineRule="auto"/>
        <w:jc w:val="both"/>
        <w:rPr>
          <w:rFonts w:ascii="Times New Roman" w:hAnsi="Times New Roman" w:cs="Times New Roman"/>
          <w:bCs/>
          <w:noProof/>
          <w:sz w:val="28"/>
          <w:szCs w:val="28"/>
          <w:lang w:val="en-US"/>
        </w:rPr>
      </w:pPr>
      <w:r w:rsidRPr="00EE18C1">
        <w:rPr>
          <w:rFonts w:ascii="Times New Roman" w:hAnsi="Times New Roman" w:cs="Times New Roman"/>
          <w:b/>
          <w:i/>
          <w:iCs/>
          <w:noProof/>
          <w:sz w:val="28"/>
          <w:szCs w:val="28"/>
          <w:lang w:val="en-US"/>
        </w:rPr>
        <w:t xml:space="preserve">The beginning part: </w:t>
      </w:r>
      <w:r w:rsidRPr="00EE18C1">
        <w:rPr>
          <w:rFonts w:ascii="Times New Roman" w:hAnsi="Times New Roman" w:cs="Times New Roman"/>
          <w:bCs/>
          <w:noProof/>
          <w:sz w:val="28"/>
          <w:szCs w:val="28"/>
          <w:lang w:val="en-US"/>
        </w:rPr>
        <w:t xml:space="preserve">The first sentence of the introductory paragraph must explicitly articulate the importance and innovative findings of your research. The first paragraph may also include answers to the research questions stated in the introduction section. </w:t>
      </w:r>
    </w:p>
    <w:p w14:paraId="39DCEBE8" w14:textId="1410F439" w:rsidR="00EE18C1" w:rsidRPr="00EE18C1" w:rsidRDefault="00EE18C1" w:rsidP="00EE18C1">
      <w:pPr>
        <w:spacing w:after="0" w:line="360" w:lineRule="auto"/>
        <w:jc w:val="both"/>
        <w:rPr>
          <w:rFonts w:ascii="Times New Roman" w:hAnsi="Times New Roman" w:cs="Times New Roman"/>
          <w:bCs/>
          <w:noProof/>
          <w:sz w:val="28"/>
          <w:szCs w:val="28"/>
          <w:lang w:val="en-US"/>
        </w:rPr>
      </w:pPr>
      <w:r w:rsidRPr="00EE18C1">
        <w:rPr>
          <w:rFonts w:ascii="Times New Roman" w:hAnsi="Times New Roman" w:cs="Times New Roman"/>
          <w:b/>
          <w:i/>
          <w:iCs/>
          <w:noProof/>
          <w:sz w:val="28"/>
          <w:szCs w:val="28"/>
          <w:lang w:val="en-US"/>
        </w:rPr>
        <w:t>The middle part:</w:t>
      </w:r>
      <w:r w:rsidRPr="00EE18C1">
        <w:rPr>
          <w:rFonts w:ascii="Times New Roman" w:hAnsi="Times New Roman" w:cs="Times New Roman"/>
          <w:bCs/>
          <w:noProof/>
          <w:sz w:val="28"/>
          <w:szCs w:val="28"/>
          <w:lang w:val="en-US"/>
        </w:rPr>
        <w:t xml:space="preserve"> The primary portion must include explanations of the results to validate your replies, the rigor of the inquiry, the limitations of the research, and a contemporary assessment of the literature that corroborates your findings. </w:t>
      </w:r>
    </w:p>
    <w:p w14:paraId="0C92EF30" w14:textId="77777777" w:rsidR="00EE18C1" w:rsidRDefault="00FD5DAB" w:rsidP="00EE18C1">
      <w:pPr>
        <w:spacing w:after="0" w:line="360" w:lineRule="auto"/>
        <w:jc w:val="both"/>
        <w:rPr>
          <w:rFonts w:ascii="Times New Roman" w:hAnsi="Times New Roman" w:cs="Times New Roman"/>
          <w:sz w:val="28"/>
          <w:szCs w:val="28"/>
          <w:lang w:val="en-US"/>
        </w:rPr>
      </w:pPr>
      <w:r w:rsidRPr="00EE18C1">
        <w:rPr>
          <w:rFonts w:ascii="Times New Roman" w:hAnsi="Times New Roman" w:cs="Times New Roman"/>
          <w:b/>
          <w:i/>
          <w:sz w:val="28"/>
          <w:szCs w:val="28"/>
          <w:lang w:val="en-GB"/>
        </w:rPr>
        <w:t>The end part:</w:t>
      </w:r>
      <w:r w:rsidRPr="00EE18C1">
        <w:rPr>
          <w:rFonts w:ascii="Times New Roman" w:hAnsi="Times New Roman" w:cs="Times New Roman"/>
          <w:sz w:val="28"/>
          <w:szCs w:val="28"/>
          <w:lang w:val="en-GB"/>
        </w:rPr>
        <w:t xml:space="preserve"> </w:t>
      </w:r>
      <w:r w:rsidR="00EE18C1" w:rsidRPr="00EE18C1">
        <w:rPr>
          <w:rFonts w:ascii="Times New Roman" w:hAnsi="Times New Roman" w:cs="Times New Roman"/>
          <w:sz w:val="28"/>
          <w:szCs w:val="28"/>
          <w:lang w:val="en-US"/>
        </w:rPr>
        <w:t xml:space="preserve">The conclusion signifies the culmination of the inquiry and underscores the significance of your research. A different method for organizing the discussion part is using the structure suggested by Viera et al. (2018): </w:t>
      </w:r>
    </w:p>
    <w:p w14:paraId="1A36AD7E" w14:textId="77777777" w:rsidR="00EE18C1" w:rsidRDefault="00EE18C1" w:rsidP="00EE18C1">
      <w:pPr>
        <w:pStyle w:val="a4"/>
        <w:numPr>
          <w:ilvl w:val="0"/>
          <w:numId w:val="19"/>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Examination of significant findings;</w:t>
      </w:r>
    </w:p>
    <w:p w14:paraId="3302F980" w14:textId="77777777" w:rsidR="00EE18C1" w:rsidRDefault="00EE18C1" w:rsidP="00EE18C1">
      <w:pPr>
        <w:pStyle w:val="a4"/>
        <w:numPr>
          <w:ilvl w:val="0"/>
          <w:numId w:val="19"/>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Comparison of results with existing literature; </w:t>
      </w:r>
    </w:p>
    <w:p w14:paraId="4CE65550" w14:textId="77777777" w:rsidR="00EE18C1" w:rsidRDefault="00EE18C1" w:rsidP="00EE18C1">
      <w:pPr>
        <w:pStyle w:val="a4"/>
        <w:numPr>
          <w:ilvl w:val="0"/>
          <w:numId w:val="19"/>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Strengths and limits of the research; </w:t>
      </w:r>
    </w:p>
    <w:p w14:paraId="6D676BE8" w14:textId="77777777" w:rsidR="00EE18C1" w:rsidRDefault="00EE18C1" w:rsidP="00EE18C1">
      <w:pPr>
        <w:pStyle w:val="a4"/>
        <w:numPr>
          <w:ilvl w:val="0"/>
          <w:numId w:val="19"/>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t xml:space="preserve">Conclusion and potential implications of the study (including its relevance); </w:t>
      </w:r>
    </w:p>
    <w:p w14:paraId="6BDEDA79" w14:textId="7DA99288" w:rsidR="00EE18C1" w:rsidRPr="00EE18C1" w:rsidRDefault="00EE18C1" w:rsidP="00EE18C1">
      <w:pPr>
        <w:pStyle w:val="a4"/>
        <w:numPr>
          <w:ilvl w:val="0"/>
          <w:numId w:val="19"/>
        </w:numPr>
        <w:spacing w:after="0" w:line="360" w:lineRule="auto"/>
        <w:jc w:val="both"/>
        <w:rPr>
          <w:rFonts w:ascii="Times New Roman" w:hAnsi="Times New Roman" w:cs="Times New Roman"/>
          <w:sz w:val="28"/>
          <w:szCs w:val="28"/>
          <w:lang w:val="en-US"/>
        </w:rPr>
      </w:pPr>
      <w:r w:rsidRPr="00EE18C1">
        <w:rPr>
          <w:rFonts w:ascii="Times New Roman" w:hAnsi="Times New Roman" w:cs="Times New Roman"/>
          <w:sz w:val="28"/>
          <w:szCs w:val="28"/>
          <w:lang w:val="en-US"/>
        </w:rPr>
        <w:lastRenderedPageBreak/>
        <w:t xml:space="preserve">Future research inquiries derived from the findings. </w:t>
      </w:r>
    </w:p>
    <w:p w14:paraId="39F3F2C4" w14:textId="5F703510" w:rsidR="00FD5DAB" w:rsidRPr="00FD5DAB" w:rsidRDefault="00FD5DAB" w:rsidP="00EE18C1">
      <w:pPr>
        <w:spacing w:after="0" w:line="360" w:lineRule="auto"/>
        <w:jc w:val="both"/>
        <w:rPr>
          <w:rFonts w:ascii="Times New Roman" w:hAnsi="Times New Roman" w:cs="Times New Roman"/>
          <w:b/>
          <w:sz w:val="28"/>
          <w:szCs w:val="28"/>
          <w:lang w:val="en-GB"/>
        </w:rPr>
      </w:pPr>
      <w:r w:rsidRPr="00FD5DAB">
        <w:rPr>
          <w:rFonts w:ascii="Times New Roman" w:hAnsi="Times New Roman" w:cs="Times New Roman"/>
          <w:b/>
          <w:sz w:val="28"/>
          <w:szCs w:val="28"/>
          <w:lang w:val="en-GB"/>
        </w:rPr>
        <w:t>Structuring your discussion (Hofmann, 2013, p. 104):</w:t>
      </w:r>
      <w:r w:rsidRPr="00FD5DAB">
        <w:rPr>
          <w:rFonts w:ascii="Times New Roman" w:hAnsi="Times New Roman" w:cs="Times New Roman"/>
          <w:noProof/>
          <w:sz w:val="28"/>
          <w:szCs w:val="28"/>
          <w:lang w:val="en-GB"/>
        </w:rPr>
        <w:t xml:space="preserve"> </w:t>
      </w:r>
    </w:p>
    <w:p w14:paraId="5EB50C0A"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First Paragraph:</w:t>
      </w:r>
      <w:r w:rsidRPr="00FD5DAB">
        <w:rPr>
          <w:rFonts w:ascii="Times New Roman" w:hAnsi="Times New Roman" w:cs="Times New Roman"/>
          <w:sz w:val="28"/>
          <w:szCs w:val="28"/>
          <w:lang w:val="en-GB"/>
        </w:rPr>
        <w:t xml:space="preserve"> Provide an interpretation based on your key findings. Then support your interpretation with evidence.</w:t>
      </w:r>
    </w:p>
    <w:p w14:paraId="629BB65F"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Middle Paragraphs:</w:t>
      </w:r>
      <w:r w:rsidRPr="00FD5DAB">
        <w:rPr>
          <w:rFonts w:ascii="Times New Roman" w:hAnsi="Times New Roman" w:cs="Times New Roman"/>
          <w:sz w:val="28"/>
          <w:szCs w:val="28"/>
          <w:lang w:val="en-GB"/>
        </w:rPr>
        <w:t xml:space="preserve"> The middle paragraphs should include the following</w:t>
      </w:r>
    </w:p>
    <w:p w14:paraId="0AB03315"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Secondary results</w:t>
      </w:r>
    </w:p>
    <w:p w14:paraId="24A45491"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Limitations</w:t>
      </w:r>
    </w:p>
    <w:p w14:paraId="4F4D1165"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Unexpected findings</w:t>
      </w:r>
    </w:p>
    <w:p w14:paraId="5AA13DE9"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Comparisons to previous publications</w:t>
      </w:r>
    </w:p>
    <w:p w14:paraId="76D0F4E6" w14:textId="77777777" w:rsidR="00FD5DAB" w:rsidRPr="00FD5DAB" w:rsidRDefault="00FD5DAB" w:rsidP="00FD5DAB">
      <w:pPr>
        <w:pStyle w:val="a4"/>
        <w:numPr>
          <w:ilvl w:val="0"/>
          <w:numId w:val="9"/>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Last Paragraph:</w:t>
      </w:r>
      <w:r w:rsidRPr="00FD5DAB">
        <w:rPr>
          <w:rFonts w:ascii="Times New Roman" w:hAnsi="Times New Roman" w:cs="Times New Roman"/>
          <w:sz w:val="28"/>
          <w:szCs w:val="28"/>
          <w:lang w:val="en-GB"/>
        </w:rPr>
        <w:t xml:space="preserve"> The last paragraph should provide a summarization (conclusion) along with detailing the significance, implications and potential next steps.</w:t>
      </w:r>
    </w:p>
    <w:p w14:paraId="495012EA" w14:textId="77777777" w:rsidR="00FD5DAB" w:rsidRPr="00FD5DAB" w:rsidRDefault="00FD5DAB" w:rsidP="00FD5DAB">
      <w:pPr>
        <w:spacing w:after="0" w:line="360" w:lineRule="auto"/>
        <w:jc w:val="both"/>
        <w:rPr>
          <w:rFonts w:ascii="Times New Roman" w:hAnsi="Times New Roman" w:cs="Times New Roman"/>
          <w:b/>
          <w:sz w:val="28"/>
          <w:szCs w:val="28"/>
          <w:lang w:val="en-GB"/>
        </w:rPr>
      </w:pPr>
      <w:r w:rsidRPr="00FD5DAB">
        <w:rPr>
          <w:rFonts w:ascii="Times New Roman" w:hAnsi="Times New Roman" w:cs="Times New Roman"/>
          <w:b/>
          <w:sz w:val="28"/>
          <w:szCs w:val="28"/>
          <w:lang w:val="en-GB"/>
        </w:rPr>
        <w:t>Tips to Write the Discussion Section</w:t>
      </w:r>
    </w:p>
    <w:p w14:paraId="1FF2827C" w14:textId="77777777" w:rsidR="00FD5DAB" w:rsidRPr="00FD5DAB" w:rsidRDefault="00FD5DAB" w:rsidP="00FD5DAB">
      <w:pPr>
        <w:pStyle w:val="a4"/>
        <w:numPr>
          <w:ilvl w:val="0"/>
          <w:numId w:val="10"/>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noProof/>
          <w:sz w:val="28"/>
          <w:szCs w:val="28"/>
          <w:lang w:val="en-US"/>
        </w:rPr>
        <w:drawing>
          <wp:anchor distT="0" distB="0" distL="114300" distR="114300" simplePos="0" relativeHeight="251670528" behindDoc="0" locked="0" layoutInCell="1" allowOverlap="1" wp14:anchorId="629674DF" wp14:editId="410E84CD">
            <wp:simplePos x="0" y="0"/>
            <wp:positionH relativeFrom="margin">
              <wp:align>right</wp:align>
            </wp:positionH>
            <wp:positionV relativeFrom="paragraph">
              <wp:posOffset>6985</wp:posOffset>
            </wp:positionV>
            <wp:extent cx="1409700" cy="1134745"/>
            <wp:effectExtent l="0" t="0" r="0" b="8255"/>
            <wp:wrapSquare wrapText="bothSides"/>
            <wp:docPr id="317" name="Рисунок 317" descr="Meeting, Conference, General Assembl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eting, Conference, General Assembly, Grou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84" r="9055"/>
                    <a:stretch/>
                  </pic:blipFill>
                  <pic:spPr bwMode="auto">
                    <a:xfrm>
                      <a:off x="0" y="0"/>
                      <a:ext cx="1409700" cy="1134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D5DAB">
        <w:rPr>
          <w:rFonts w:ascii="Times New Roman" w:hAnsi="Times New Roman" w:cs="Times New Roman"/>
          <w:sz w:val="28"/>
          <w:szCs w:val="28"/>
          <w:lang w:val="en-GB"/>
        </w:rPr>
        <w:t>Highlight the significance of your findings</w:t>
      </w:r>
    </w:p>
    <w:p w14:paraId="3584A2F8" w14:textId="77777777" w:rsidR="00FD5DAB" w:rsidRPr="00FD5DAB" w:rsidRDefault="00FD5DAB" w:rsidP="00FD5DAB">
      <w:pPr>
        <w:pStyle w:val="a4"/>
        <w:numPr>
          <w:ilvl w:val="0"/>
          <w:numId w:val="10"/>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Mention how the study will fill the gap of knowledge.</w:t>
      </w:r>
    </w:p>
    <w:p w14:paraId="3C6CC85B" w14:textId="77777777" w:rsidR="00FD5DAB" w:rsidRPr="00FD5DAB" w:rsidRDefault="00FD5DAB" w:rsidP="00FD5DAB">
      <w:pPr>
        <w:pStyle w:val="a4"/>
        <w:numPr>
          <w:ilvl w:val="0"/>
          <w:numId w:val="10"/>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Indicate the implication of your research.</w:t>
      </w:r>
    </w:p>
    <w:p w14:paraId="344F10BE" w14:textId="77777777" w:rsidR="00FD5DAB" w:rsidRPr="00FD5DAB" w:rsidRDefault="00FD5DAB" w:rsidP="00FD5DAB">
      <w:pPr>
        <w:pStyle w:val="a4"/>
        <w:numPr>
          <w:ilvl w:val="0"/>
          <w:numId w:val="10"/>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Avoid generalizing, misinterpreting your results, drawing a conclusion with no supportive findings from your results.</w:t>
      </w:r>
    </w:p>
    <w:p w14:paraId="58422004" w14:textId="77777777" w:rsidR="00FD5DAB" w:rsidRPr="00FD5DAB" w:rsidRDefault="00FD5DAB" w:rsidP="00FD5DAB">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B64AFD" w14:paraId="6AEE5D8C" w14:textId="77777777" w:rsidTr="00650C2C">
        <w:trPr>
          <w:trHeight w:val="401"/>
        </w:trPr>
        <w:tc>
          <w:tcPr>
            <w:tcW w:w="9356" w:type="dxa"/>
            <w:shd w:val="clear" w:color="auto" w:fill="F2F2F2" w:themeFill="background1" w:themeFillShade="F2"/>
          </w:tcPr>
          <w:p w14:paraId="7BD30EDE"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650974A0" wp14:editId="24FABDDE">
                  <wp:simplePos x="0" y="0"/>
                  <wp:positionH relativeFrom="column">
                    <wp:posOffset>3810</wp:posOffset>
                  </wp:positionH>
                  <wp:positionV relativeFrom="paragraph">
                    <wp:posOffset>3810</wp:posOffset>
                  </wp:positionV>
                  <wp:extent cx="438150" cy="438150"/>
                  <wp:effectExtent l="0" t="0" r="0" b="0"/>
                  <wp:wrapSquare wrapText="bothSides"/>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Activity 1. Reading. Read the text and answer the following questions.</w:t>
            </w:r>
          </w:p>
        </w:tc>
      </w:tr>
    </w:tbl>
    <w:p w14:paraId="5587AA49" w14:textId="77777777" w:rsidR="00FD5DAB" w:rsidRPr="00FD5DAB" w:rsidRDefault="00FD5DAB" w:rsidP="00FD5DAB">
      <w:pPr>
        <w:pStyle w:val="a4"/>
        <w:spacing w:after="0" w:line="360" w:lineRule="auto"/>
        <w:jc w:val="both"/>
        <w:rPr>
          <w:rFonts w:ascii="Times New Roman" w:hAnsi="Times New Roman" w:cs="Times New Roman"/>
          <w:sz w:val="28"/>
          <w:szCs w:val="28"/>
          <w:lang w:val="en-GB"/>
        </w:rPr>
      </w:pPr>
    </w:p>
    <w:p w14:paraId="509C980C" w14:textId="77777777" w:rsidR="00FD5DAB" w:rsidRPr="00FD5DAB" w:rsidRDefault="00FD5DAB" w:rsidP="00FD5DAB">
      <w:pPr>
        <w:pStyle w:val="a4"/>
        <w:numPr>
          <w:ilvl w:val="0"/>
          <w:numId w:val="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 is the distinction between the paper's results and discussion sections?</w:t>
      </w:r>
    </w:p>
    <w:p w14:paraId="2281E2EC" w14:textId="77777777" w:rsidR="00FD5DAB" w:rsidRPr="00FD5DAB" w:rsidRDefault="00FD5DAB" w:rsidP="00FD5DAB">
      <w:pPr>
        <w:pStyle w:val="a4"/>
        <w:numPr>
          <w:ilvl w:val="0"/>
          <w:numId w:val="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What's the distinction between data and results?</w:t>
      </w:r>
    </w:p>
    <w:p w14:paraId="6BEB340D" w14:textId="77777777" w:rsidR="00FD5DAB" w:rsidRPr="00FD5DAB" w:rsidRDefault="00FD5DAB" w:rsidP="00FD5DAB">
      <w:pPr>
        <w:pStyle w:val="a4"/>
        <w:numPr>
          <w:ilvl w:val="0"/>
          <w:numId w:val="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 elements are present in figures and tables?</w:t>
      </w:r>
    </w:p>
    <w:p w14:paraId="3938B908" w14:textId="77777777" w:rsidR="00FD5DAB" w:rsidRPr="00FD5DAB" w:rsidRDefault="00FD5DAB" w:rsidP="00FD5DAB">
      <w:pPr>
        <w:pStyle w:val="a4"/>
        <w:numPr>
          <w:ilvl w:val="0"/>
          <w:numId w:val="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Do you have any suggestions for writing the result and discussion sections?</w:t>
      </w:r>
    </w:p>
    <w:p w14:paraId="501F275F" w14:textId="77777777" w:rsidR="00FD5DAB" w:rsidRPr="00FD5DAB" w:rsidRDefault="00FD5DAB" w:rsidP="00FD5DAB">
      <w:pPr>
        <w:pStyle w:val="a4"/>
        <w:numPr>
          <w:ilvl w:val="0"/>
          <w:numId w:val="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 is the best framework for organizing the discussion section?</w:t>
      </w:r>
    </w:p>
    <w:p w14:paraId="56363B95" w14:textId="77777777" w:rsidR="00FD5DAB" w:rsidRPr="00FD5DAB" w:rsidRDefault="00FD5DAB" w:rsidP="00FD5DAB">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B64AFD" w14:paraId="6DA574F4" w14:textId="77777777" w:rsidTr="00650C2C">
        <w:trPr>
          <w:trHeight w:val="401"/>
        </w:trPr>
        <w:tc>
          <w:tcPr>
            <w:tcW w:w="9356" w:type="dxa"/>
            <w:shd w:val="clear" w:color="auto" w:fill="F2F2F2" w:themeFill="background1" w:themeFillShade="F2"/>
          </w:tcPr>
          <w:p w14:paraId="79989552" w14:textId="72D4AEBE"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val="en-US"/>
              </w:rPr>
              <w:drawing>
                <wp:anchor distT="0" distB="0" distL="114300" distR="114300" simplePos="0" relativeHeight="251666432" behindDoc="0" locked="0" layoutInCell="1" allowOverlap="1" wp14:anchorId="4F3E737D" wp14:editId="33A390E7">
                  <wp:simplePos x="0" y="0"/>
                  <wp:positionH relativeFrom="column">
                    <wp:posOffset>-68580</wp:posOffset>
                  </wp:positionH>
                  <wp:positionV relativeFrom="paragraph">
                    <wp:posOffset>0</wp:posOffset>
                  </wp:positionV>
                  <wp:extent cx="466725" cy="466725"/>
                  <wp:effectExtent l="0" t="0" r="9525" b="9525"/>
                  <wp:wrapSquare wrapText="bothSides"/>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 xml:space="preserve">Activity 2. Watch the video about “How to Write Results Section”, make notes while watching. </w:t>
            </w:r>
          </w:p>
        </w:tc>
      </w:tr>
    </w:tbl>
    <w:p w14:paraId="7F84B2BE" w14:textId="77777777" w:rsidR="00FD5DAB" w:rsidRPr="00FD5DAB" w:rsidRDefault="00FD5DAB" w:rsidP="00FD5DAB">
      <w:pPr>
        <w:spacing w:after="0" w:line="360" w:lineRule="auto"/>
        <w:rPr>
          <w:rFonts w:ascii="Times New Roman" w:hAnsi="Times New Roman" w:cs="Times New Roman"/>
          <w:sz w:val="28"/>
          <w:szCs w:val="28"/>
          <w:lang w:val="en-GB"/>
        </w:rPr>
      </w:pPr>
      <w:r w:rsidRPr="00FD5DAB">
        <w:rPr>
          <w:rFonts w:ascii="Times New Roman" w:hAnsi="Times New Roman" w:cs="Times New Roman"/>
          <w:sz w:val="28"/>
          <w:szCs w:val="28"/>
          <w:lang w:val="en-GB"/>
        </w:rPr>
        <w:lastRenderedPageBreak/>
        <w:t xml:space="preserve">You tube link: </w:t>
      </w:r>
      <w:hyperlink r:id="rId12" w:history="1">
        <w:r w:rsidRPr="00FD5DAB">
          <w:rPr>
            <w:rStyle w:val="a6"/>
            <w:rFonts w:ascii="Times New Roman" w:hAnsi="Times New Roman" w:cs="Times New Roman"/>
            <w:sz w:val="28"/>
            <w:szCs w:val="28"/>
            <w:lang w:val="en-GB"/>
          </w:rPr>
          <w:t>https://www.youtube.com/watch?v=WP4gDG0q63k&amp;ab_channel=Scribbr</w:t>
        </w:r>
      </w:hyperlink>
      <w:r w:rsidRPr="00FD5DAB">
        <w:rPr>
          <w:rFonts w:ascii="Times New Roman" w:hAnsi="Times New Roman" w:cs="Times New Roman"/>
          <w:sz w:val="28"/>
          <w:szCs w:val="28"/>
          <w:lang w:val="en-GB"/>
        </w:rPr>
        <w:t xml:space="preserve"> </w:t>
      </w:r>
    </w:p>
    <w:p w14:paraId="077A11FC" w14:textId="77777777" w:rsidR="00FD5DAB" w:rsidRPr="00FD5DAB" w:rsidRDefault="00FD5DAB" w:rsidP="00FD5DAB">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B64AFD" w14:paraId="2634EE92" w14:textId="77777777" w:rsidTr="00650C2C">
        <w:trPr>
          <w:trHeight w:val="401"/>
        </w:trPr>
        <w:tc>
          <w:tcPr>
            <w:tcW w:w="9356" w:type="dxa"/>
            <w:shd w:val="clear" w:color="auto" w:fill="F2F2F2" w:themeFill="background1" w:themeFillShade="F2"/>
          </w:tcPr>
          <w:p w14:paraId="7110A272" w14:textId="7C9EAE3A" w:rsidR="00FD5DAB" w:rsidRPr="00FD5DAB" w:rsidRDefault="00FD5DAB" w:rsidP="00650C2C">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val="en-US"/>
              </w:rPr>
              <w:drawing>
                <wp:anchor distT="0" distB="0" distL="114300" distR="114300" simplePos="0" relativeHeight="251676672" behindDoc="0" locked="0" layoutInCell="1" allowOverlap="1" wp14:anchorId="5C066A7A" wp14:editId="7D2FC174">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FD5DAB">
              <w:rPr>
                <w:rFonts w:ascii="Times New Roman" w:hAnsi="Times New Roman" w:cs="Times New Roman"/>
                <w:b/>
                <w:sz w:val="28"/>
                <w:szCs w:val="28"/>
                <w:lang w:val="en-GB"/>
              </w:rPr>
              <w:t>. Speaking. Answer the following questions.</w:t>
            </w:r>
          </w:p>
        </w:tc>
      </w:tr>
    </w:tbl>
    <w:p w14:paraId="57B113F4" w14:textId="77777777" w:rsidR="00FD5DAB" w:rsidRPr="00FD5DAB" w:rsidRDefault="00FD5DAB" w:rsidP="00FD5DAB">
      <w:pPr>
        <w:pStyle w:val="a4"/>
        <w:spacing w:after="0" w:line="360" w:lineRule="auto"/>
        <w:jc w:val="both"/>
        <w:rPr>
          <w:rFonts w:ascii="Times New Roman" w:hAnsi="Times New Roman" w:cs="Times New Roman"/>
          <w:sz w:val="28"/>
          <w:szCs w:val="28"/>
          <w:lang w:val="en-GB"/>
        </w:rPr>
      </w:pPr>
    </w:p>
    <w:p w14:paraId="3F576B55"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How should you report your findings in result section?</w:t>
      </w:r>
    </w:p>
    <w:p w14:paraId="17BD60BE"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 kind of subjective words should you avoid using?</w:t>
      </w:r>
    </w:p>
    <w:p w14:paraId="573509BA"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When should you write a result section?</w:t>
      </w:r>
    </w:p>
    <w:p w14:paraId="28C300F5"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In which field there is no need for a separate result section?</w:t>
      </w:r>
    </w:p>
    <w:p w14:paraId="5C088F6B"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How statistical analysis done in qualitative research?</w:t>
      </w:r>
    </w:p>
    <w:p w14:paraId="4F72E299"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What are the Mean and Standard deviation in research?</w:t>
      </w:r>
    </w:p>
    <w:p w14:paraId="056BE28D"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Why should you give both positive and negative results?</w:t>
      </w:r>
    </w:p>
    <w:p w14:paraId="16DEDBF8"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How visual elements should be demonstrated in quantitative analysis?</w:t>
      </w:r>
    </w:p>
    <w:p w14:paraId="7EA97B07"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Where should you include transcripts of your interview?</w:t>
      </w:r>
    </w:p>
    <w:p w14:paraId="46E1B5C0" w14:textId="77777777" w:rsidR="00FD5DAB" w:rsidRPr="00FD5DAB" w:rsidRDefault="00FD5DAB" w:rsidP="00FD5DAB">
      <w:pPr>
        <w:pStyle w:val="a4"/>
        <w:numPr>
          <w:ilvl w:val="0"/>
          <w:numId w:val="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 What tense should be used in writing result section?</w:t>
      </w:r>
    </w:p>
    <w:p w14:paraId="20CA17D7" w14:textId="77777777" w:rsidR="00FD5DAB" w:rsidRPr="00FD5DAB" w:rsidRDefault="00FD5DAB" w:rsidP="00FD5DAB">
      <w:pPr>
        <w:spacing w:after="0" w:line="360" w:lineRule="auto"/>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DF3BE8" w14:paraId="1B10A607" w14:textId="77777777" w:rsidTr="00650C2C">
        <w:trPr>
          <w:trHeight w:val="401"/>
        </w:trPr>
        <w:tc>
          <w:tcPr>
            <w:tcW w:w="9356" w:type="dxa"/>
            <w:shd w:val="clear" w:color="auto" w:fill="F2F2F2" w:themeFill="background1" w:themeFillShade="F2"/>
          </w:tcPr>
          <w:p w14:paraId="1E90260E" w14:textId="78E135E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47DE9AED" wp14:editId="41EA5F26">
                  <wp:simplePos x="0" y="0"/>
                  <wp:positionH relativeFrom="column">
                    <wp:posOffset>-24765</wp:posOffset>
                  </wp:positionH>
                  <wp:positionV relativeFrom="paragraph">
                    <wp:posOffset>43815</wp:posOffset>
                  </wp:positionV>
                  <wp:extent cx="476250" cy="376555"/>
                  <wp:effectExtent l="0" t="0" r="0" b="4445"/>
                  <wp:wrapSquare wrapText="bothSides"/>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FD5DAB">
              <w:rPr>
                <w:rFonts w:ascii="Times New Roman" w:hAnsi="Times New Roman" w:cs="Times New Roman"/>
                <w:b/>
                <w:sz w:val="28"/>
                <w:szCs w:val="28"/>
                <w:lang w:val="en-GB"/>
              </w:rPr>
              <w:t>. Listening. Complete the notes below. Write ONE WORD ONLY for each answer.</w:t>
            </w:r>
          </w:p>
        </w:tc>
      </w:tr>
    </w:tbl>
    <w:p w14:paraId="68BE2432" w14:textId="77777777" w:rsidR="00FD5DAB" w:rsidRPr="00FD5DAB" w:rsidRDefault="00FD5DAB" w:rsidP="00FD5DAB">
      <w:pPr>
        <w:spacing w:after="0" w:line="360" w:lineRule="auto"/>
        <w:jc w:val="center"/>
        <w:rPr>
          <w:rFonts w:ascii="Times New Roman" w:hAnsi="Times New Roman" w:cs="Times New Roman"/>
          <w:b/>
          <w:sz w:val="28"/>
          <w:szCs w:val="28"/>
          <w:lang w:val="en-GB"/>
        </w:rPr>
      </w:pPr>
    </w:p>
    <w:p w14:paraId="617F8135" w14:textId="77777777" w:rsidR="00FD5DAB" w:rsidRPr="00FD5DAB" w:rsidRDefault="00FD5DAB" w:rsidP="00FD5DAB">
      <w:pPr>
        <w:spacing w:after="0" w:line="360" w:lineRule="auto"/>
        <w:jc w:val="center"/>
        <w:rPr>
          <w:rFonts w:ascii="Times New Roman" w:hAnsi="Times New Roman" w:cs="Times New Roman"/>
          <w:b/>
          <w:sz w:val="28"/>
          <w:szCs w:val="28"/>
          <w:lang w:val="en-GB"/>
        </w:rPr>
      </w:pPr>
      <w:r w:rsidRPr="00FD5DAB">
        <w:rPr>
          <w:rFonts w:ascii="Times New Roman" w:hAnsi="Times New Roman" w:cs="Times New Roman"/>
          <w:b/>
          <w:sz w:val="28"/>
          <w:szCs w:val="28"/>
          <w:lang w:val="en-GB"/>
        </w:rPr>
        <w:t>How to Write Results Section</w:t>
      </w:r>
    </w:p>
    <w:p w14:paraId="738CAF6F"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This section is where you objectively report the main findings of your research. </w:t>
      </w:r>
    </w:p>
    <w:p w14:paraId="773325B7" w14:textId="77777777" w:rsidR="00FD5DAB" w:rsidRPr="00FD5DAB" w:rsidRDefault="00FD5DAB" w:rsidP="00FD5DAB">
      <w:pPr>
        <w:spacing w:after="0" w:line="360" w:lineRule="auto"/>
        <w:jc w:val="both"/>
        <w:rPr>
          <w:rFonts w:ascii="Times New Roman" w:hAnsi="Times New Roman" w:cs="Times New Roman"/>
          <w:b/>
          <w:i/>
          <w:sz w:val="28"/>
          <w:szCs w:val="28"/>
          <w:lang w:val="en-GB"/>
        </w:rPr>
      </w:pPr>
      <w:r w:rsidRPr="00FD5DAB">
        <w:rPr>
          <w:rFonts w:ascii="Times New Roman" w:hAnsi="Times New Roman" w:cs="Times New Roman"/>
          <w:b/>
          <w:i/>
          <w:sz w:val="28"/>
          <w:szCs w:val="28"/>
          <w:lang w:val="en-GB"/>
        </w:rPr>
        <w:t>What should you do here?</w:t>
      </w:r>
    </w:p>
    <w:p w14:paraId="003AC902" w14:textId="77777777" w:rsidR="00FD5DAB" w:rsidRPr="00FD5DAB" w:rsidRDefault="00FD5DAB" w:rsidP="00FD5DAB">
      <w:pPr>
        <w:pStyle w:val="a4"/>
        <w:numPr>
          <w:ilvl w:val="0"/>
          <w:numId w:val="11"/>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You should report your findings concisely and objectively in a 1______ order.</w:t>
      </w:r>
    </w:p>
    <w:p w14:paraId="6A3DF803" w14:textId="77777777" w:rsidR="00FD5DAB" w:rsidRPr="00FD5DAB" w:rsidRDefault="00FD5DAB" w:rsidP="00FD5DAB">
      <w:pPr>
        <w:pStyle w:val="a4"/>
        <w:numPr>
          <w:ilvl w:val="0"/>
          <w:numId w:val="11"/>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Present only brief observations in relation to each question.</w:t>
      </w:r>
    </w:p>
    <w:p w14:paraId="66608453" w14:textId="77777777" w:rsidR="00FD5DAB" w:rsidRPr="00FD5DAB" w:rsidRDefault="00FD5DAB" w:rsidP="00FD5DAB">
      <w:pPr>
        <w:pStyle w:val="a4"/>
        <w:numPr>
          <w:ilvl w:val="0"/>
          <w:numId w:val="11"/>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Avoid 2___________ words like appears or implies. </w:t>
      </w:r>
    </w:p>
    <w:p w14:paraId="1FC14855" w14:textId="77777777" w:rsidR="00FD5DAB" w:rsidRPr="00FD5DAB" w:rsidRDefault="00FD5DAB" w:rsidP="00FD5DAB">
      <w:pPr>
        <w:spacing w:after="0" w:line="360" w:lineRule="auto"/>
        <w:jc w:val="both"/>
        <w:rPr>
          <w:rFonts w:ascii="Times New Roman" w:hAnsi="Times New Roman" w:cs="Times New Roman"/>
          <w:b/>
          <w:i/>
          <w:sz w:val="28"/>
          <w:szCs w:val="28"/>
          <w:lang w:val="en-GB"/>
        </w:rPr>
      </w:pPr>
      <w:r w:rsidRPr="00FD5DAB">
        <w:rPr>
          <w:rFonts w:ascii="Times New Roman" w:hAnsi="Times New Roman" w:cs="Times New Roman"/>
          <w:b/>
          <w:i/>
          <w:sz w:val="28"/>
          <w:szCs w:val="28"/>
          <w:lang w:val="en-GB"/>
        </w:rPr>
        <w:t xml:space="preserve">When should you write a result section? </w:t>
      </w:r>
    </w:p>
    <w:p w14:paraId="5500B919" w14:textId="77777777" w:rsidR="00FD5DAB" w:rsidRPr="00FD5DAB" w:rsidRDefault="00FD5DAB" w:rsidP="00FD5DAB">
      <w:pPr>
        <w:pStyle w:val="a4"/>
        <w:numPr>
          <w:ilvl w:val="0"/>
          <w:numId w:val="12"/>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It's important to report the results of your study before you start discussing their 3___________. </w:t>
      </w:r>
    </w:p>
    <w:p w14:paraId="17C9D438" w14:textId="77777777" w:rsidR="00FD5DAB" w:rsidRPr="00FD5DAB" w:rsidRDefault="00FD5DAB" w:rsidP="00FD5DAB">
      <w:pPr>
        <w:pStyle w:val="a4"/>
        <w:numPr>
          <w:ilvl w:val="0"/>
          <w:numId w:val="12"/>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lastRenderedPageBreak/>
        <w:t xml:space="preserve">This gives the reader a clear idea of exactly what you found and keeps the data itself separate from your 4____________ of it. </w:t>
      </w:r>
    </w:p>
    <w:p w14:paraId="34DF1D8B" w14:textId="77777777" w:rsidR="00FD5DAB" w:rsidRPr="00FD5DAB" w:rsidRDefault="00FD5DAB" w:rsidP="00FD5DAB">
      <w:pPr>
        <w:spacing w:after="0" w:line="360" w:lineRule="auto"/>
        <w:jc w:val="both"/>
        <w:rPr>
          <w:rFonts w:ascii="Times New Roman" w:hAnsi="Times New Roman" w:cs="Times New Roman"/>
          <w:b/>
          <w:i/>
          <w:sz w:val="28"/>
          <w:szCs w:val="28"/>
          <w:lang w:val="en-GB"/>
        </w:rPr>
      </w:pPr>
      <w:r w:rsidRPr="00FD5DAB">
        <w:rPr>
          <w:rFonts w:ascii="Times New Roman" w:hAnsi="Times New Roman" w:cs="Times New Roman"/>
          <w:b/>
          <w:i/>
          <w:sz w:val="28"/>
          <w:szCs w:val="28"/>
          <w:lang w:val="en-GB"/>
        </w:rPr>
        <w:t>Quantitative research</w:t>
      </w:r>
    </w:p>
    <w:p w14:paraId="6E7D35FC" w14:textId="77777777" w:rsidR="00FD5DAB" w:rsidRPr="00FD5DAB" w:rsidRDefault="00FD5DAB" w:rsidP="00FD5DAB">
      <w:pPr>
        <w:pStyle w:val="a4"/>
        <w:numPr>
          <w:ilvl w:val="0"/>
          <w:numId w:val="1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For each question or hypothesis, present the following: A reminder of the type of analysis you used.</w:t>
      </w:r>
    </w:p>
    <w:p w14:paraId="548CF23E" w14:textId="77777777" w:rsidR="00FD5DAB" w:rsidRPr="00FD5DAB" w:rsidRDefault="00FD5DAB" w:rsidP="00FD5DAB">
      <w:pPr>
        <w:pStyle w:val="a4"/>
        <w:numPr>
          <w:ilvl w:val="0"/>
          <w:numId w:val="1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A concise summary of each result, including relevant 5___________ statistics, like means and standard deviations and inferential statistics, like t-scores, degrees of freedom, p-values. </w:t>
      </w:r>
    </w:p>
    <w:p w14:paraId="3E360B5E" w14:textId="77777777" w:rsidR="00FD5DAB" w:rsidRPr="00FD5DAB" w:rsidRDefault="00FD5DAB" w:rsidP="00FD5DAB">
      <w:pPr>
        <w:pStyle w:val="a4"/>
        <w:numPr>
          <w:ilvl w:val="0"/>
          <w:numId w:val="13"/>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A brief statement of how the result relates to the question of whether the 6____________ was supported. Make sure to include all relevant results, both positive and negative. </w:t>
      </w:r>
    </w:p>
    <w:p w14:paraId="3A5EDCA1" w14:textId="77777777" w:rsidR="00FD5DAB" w:rsidRPr="00FD5DAB" w:rsidRDefault="00FD5DAB" w:rsidP="00FD5DAB">
      <w:pPr>
        <w:spacing w:after="0" w:line="360" w:lineRule="auto"/>
        <w:jc w:val="both"/>
        <w:rPr>
          <w:rFonts w:ascii="Times New Roman" w:hAnsi="Times New Roman" w:cs="Times New Roman"/>
          <w:b/>
          <w:i/>
          <w:sz w:val="28"/>
          <w:szCs w:val="28"/>
          <w:lang w:val="en-GB"/>
        </w:rPr>
      </w:pPr>
      <w:r w:rsidRPr="00FD5DAB">
        <w:rPr>
          <w:rFonts w:ascii="Times New Roman" w:hAnsi="Times New Roman" w:cs="Times New Roman"/>
          <w:b/>
          <w:i/>
          <w:sz w:val="28"/>
          <w:szCs w:val="28"/>
          <w:lang w:val="en-GB"/>
        </w:rPr>
        <w:t xml:space="preserve">In Quantitative research </w:t>
      </w:r>
    </w:p>
    <w:p w14:paraId="6442F144" w14:textId="77777777" w:rsidR="00FD5DAB" w:rsidRPr="00FD5DAB" w:rsidRDefault="00FD5DAB" w:rsidP="00FD5DAB">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Include visual elements, such as graphs, charts and tables. But only if they 7______________ reflect your results and add value photo reader. </w:t>
      </w:r>
    </w:p>
    <w:p w14:paraId="772EA34E"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b/>
          <w:i/>
          <w:sz w:val="28"/>
          <w:szCs w:val="28"/>
          <w:lang w:val="en-GB"/>
        </w:rPr>
        <w:t>In Qualitative research</w:t>
      </w:r>
    </w:p>
    <w:p w14:paraId="533BCCDD" w14:textId="77777777" w:rsidR="00FD5DAB" w:rsidRPr="00FD5DAB" w:rsidRDefault="00FD5DAB" w:rsidP="00FD5DAB">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The results might not all be directly related to specific hypotheses. </w:t>
      </w:r>
    </w:p>
    <w:p w14:paraId="382F18EC" w14:textId="77777777" w:rsidR="00FD5DAB" w:rsidRPr="00FD5DAB" w:rsidRDefault="00FD5DAB" w:rsidP="00FD5DAB">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Structure your results section around key themes or topics that emerge from the 8___________ of the data. </w:t>
      </w:r>
    </w:p>
    <w:p w14:paraId="01DBD906" w14:textId="77777777" w:rsidR="00FD5DAB" w:rsidRPr="00FD5DAB" w:rsidRDefault="00FD5DAB" w:rsidP="00FD5DAB">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For each theme, make general observations about what the data showed and present relevant 9______________. </w:t>
      </w:r>
    </w:p>
    <w:p w14:paraId="6A217300" w14:textId="77777777" w:rsidR="00FD5DAB" w:rsidRPr="00FD5DAB" w:rsidRDefault="00FD5DAB" w:rsidP="00FD5DAB">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Full transcript of your interviews can be included in </w:t>
      </w:r>
      <w:proofErr w:type="gramStart"/>
      <w:r w:rsidRPr="00FD5DAB">
        <w:rPr>
          <w:rFonts w:ascii="Times New Roman" w:hAnsi="Times New Roman" w:cs="Times New Roman"/>
          <w:sz w:val="28"/>
          <w:szCs w:val="28"/>
          <w:lang w:val="en-GB"/>
        </w:rPr>
        <w:t>an</w:t>
      </w:r>
      <w:proofErr w:type="gramEnd"/>
      <w:r w:rsidRPr="00FD5DAB">
        <w:rPr>
          <w:rFonts w:ascii="Times New Roman" w:hAnsi="Times New Roman" w:cs="Times New Roman"/>
          <w:sz w:val="28"/>
          <w:szCs w:val="28"/>
          <w:lang w:val="en-GB"/>
        </w:rPr>
        <w:t xml:space="preserve"> 10___________. </w:t>
      </w:r>
    </w:p>
    <w:p w14:paraId="404620E3" w14:textId="112FE679" w:rsidR="00D12261" w:rsidRPr="00DF3BE8" w:rsidRDefault="00FD5DAB" w:rsidP="00D12261">
      <w:pPr>
        <w:pStyle w:val="a4"/>
        <w:numPr>
          <w:ilvl w:val="0"/>
          <w:numId w:val="14"/>
        </w:num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The results section is written in the past tense. </w:t>
      </w:r>
      <w:bookmarkStart w:id="1" w:name="_GoBack"/>
      <w:bookmarkEnd w:id="1"/>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B64AFD" w14:paraId="72FBC210" w14:textId="77777777" w:rsidTr="00650C2C">
        <w:trPr>
          <w:trHeight w:val="401"/>
        </w:trPr>
        <w:tc>
          <w:tcPr>
            <w:tcW w:w="9356" w:type="dxa"/>
            <w:shd w:val="clear" w:color="auto" w:fill="F2F2F2" w:themeFill="background1" w:themeFillShade="F2"/>
          </w:tcPr>
          <w:p w14:paraId="3E197DCC"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6E87E472" wp14:editId="6E53E98A">
                  <wp:simplePos x="0" y="0"/>
                  <wp:positionH relativeFrom="column">
                    <wp:posOffset>3810</wp:posOffset>
                  </wp:positionH>
                  <wp:positionV relativeFrom="paragraph">
                    <wp:posOffset>0</wp:posOffset>
                  </wp:positionV>
                  <wp:extent cx="257175" cy="401320"/>
                  <wp:effectExtent l="0" t="0" r="9525" b="0"/>
                  <wp:wrapSquare wrapText="bothSides"/>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5DAB">
              <w:rPr>
                <w:rFonts w:ascii="Times New Roman" w:hAnsi="Times New Roman" w:cs="Times New Roman"/>
                <w:b/>
                <w:sz w:val="28"/>
                <w:szCs w:val="28"/>
                <w:lang w:val="en-GB"/>
              </w:rPr>
              <w:t xml:space="preserve">Activity 5. Vocabulary. Match the words with an appropriate definition. </w:t>
            </w:r>
          </w:p>
        </w:tc>
      </w:tr>
    </w:tbl>
    <w:p w14:paraId="3F50E08A" w14:textId="77777777" w:rsidR="00FD5DAB" w:rsidRPr="00FD5DAB" w:rsidRDefault="00FD5DAB" w:rsidP="00FD5DAB">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567"/>
        <w:gridCol w:w="1864"/>
        <w:gridCol w:w="6925"/>
      </w:tblGrid>
      <w:tr w:rsidR="00FD5DAB" w:rsidRPr="00FD5DAB" w14:paraId="72FB5206" w14:textId="77777777" w:rsidTr="00650C2C">
        <w:tc>
          <w:tcPr>
            <w:tcW w:w="567" w:type="dxa"/>
          </w:tcPr>
          <w:p w14:paraId="1CC2EA5F" w14:textId="77777777" w:rsidR="00FD5DAB" w:rsidRPr="00FD5DAB" w:rsidRDefault="00FD5DAB" w:rsidP="00FD5DAB">
            <w:pPr>
              <w:spacing w:line="360" w:lineRule="auto"/>
              <w:jc w:val="both"/>
              <w:rPr>
                <w:rFonts w:ascii="Times New Roman" w:hAnsi="Times New Roman" w:cs="Times New Roman"/>
                <w:b/>
                <w:sz w:val="28"/>
                <w:szCs w:val="28"/>
                <w:lang w:val="en-GB"/>
              </w:rPr>
            </w:pPr>
          </w:p>
        </w:tc>
        <w:tc>
          <w:tcPr>
            <w:tcW w:w="1864" w:type="dxa"/>
          </w:tcPr>
          <w:p w14:paraId="7CA608FD"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b/>
                <w:sz w:val="28"/>
                <w:szCs w:val="28"/>
                <w:lang w:val="en-GB"/>
              </w:rPr>
              <w:t>Words</w:t>
            </w:r>
          </w:p>
        </w:tc>
        <w:tc>
          <w:tcPr>
            <w:tcW w:w="6925" w:type="dxa"/>
          </w:tcPr>
          <w:p w14:paraId="08B3C0E2"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b/>
                <w:sz w:val="28"/>
                <w:szCs w:val="28"/>
                <w:lang w:val="en-GB"/>
              </w:rPr>
              <w:t>Definitions</w:t>
            </w:r>
          </w:p>
        </w:tc>
      </w:tr>
      <w:tr w:rsidR="00FD5DAB" w:rsidRPr="00B64AFD" w14:paraId="219980E4" w14:textId="77777777" w:rsidTr="00650C2C">
        <w:tc>
          <w:tcPr>
            <w:tcW w:w="567" w:type="dxa"/>
          </w:tcPr>
          <w:p w14:paraId="2E86ABAA"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1</w:t>
            </w:r>
          </w:p>
        </w:tc>
        <w:tc>
          <w:tcPr>
            <w:tcW w:w="1864" w:type="dxa"/>
          </w:tcPr>
          <w:p w14:paraId="7F74596B"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concisely</w:t>
            </w:r>
          </w:p>
        </w:tc>
        <w:tc>
          <w:tcPr>
            <w:tcW w:w="6925" w:type="dxa"/>
          </w:tcPr>
          <w:p w14:paraId="2D9754B5"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a) a particular way in which something is done or organized, or in which something happens</w:t>
            </w:r>
          </w:p>
        </w:tc>
      </w:tr>
      <w:tr w:rsidR="00FD5DAB" w:rsidRPr="00B64AFD" w14:paraId="32D10407" w14:textId="77777777" w:rsidTr="00650C2C">
        <w:tc>
          <w:tcPr>
            <w:tcW w:w="567" w:type="dxa"/>
          </w:tcPr>
          <w:p w14:paraId="18F27C34"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2</w:t>
            </w:r>
          </w:p>
        </w:tc>
        <w:tc>
          <w:tcPr>
            <w:tcW w:w="1864" w:type="dxa"/>
          </w:tcPr>
          <w:p w14:paraId="29939469"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empirical</w:t>
            </w:r>
          </w:p>
        </w:tc>
        <w:tc>
          <w:tcPr>
            <w:tcW w:w="6925" w:type="dxa"/>
          </w:tcPr>
          <w:p w14:paraId="1DB1387E"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b) to guess possible answers to a question when you do not have enough information to be certain</w:t>
            </w:r>
          </w:p>
        </w:tc>
      </w:tr>
      <w:tr w:rsidR="00FD5DAB" w:rsidRPr="00B64AFD" w14:paraId="535A801F" w14:textId="77777777" w:rsidTr="00650C2C">
        <w:tc>
          <w:tcPr>
            <w:tcW w:w="567" w:type="dxa"/>
          </w:tcPr>
          <w:p w14:paraId="17945A9C"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lastRenderedPageBreak/>
              <w:t>3</w:t>
            </w:r>
          </w:p>
        </w:tc>
        <w:tc>
          <w:tcPr>
            <w:tcW w:w="1864" w:type="dxa"/>
          </w:tcPr>
          <w:p w14:paraId="3164D2E3"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expectation</w:t>
            </w:r>
          </w:p>
        </w:tc>
        <w:tc>
          <w:tcPr>
            <w:tcW w:w="6925" w:type="dxa"/>
          </w:tcPr>
          <w:p w14:paraId="03FB1B7F"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c) in a short and clear way that expresses what needs to be said without unnecessary words</w:t>
            </w:r>
          </w:p>
        </w:tc>
      </w:tr>
      <w:tr w:rsidR="00FD5DAB" w:rsidRPr="00B64AFD" w14:paraId="552EDC37" w14:textId="77777777" w:rsidTr="00650C2C">
        <w:tc>
          <w:tcPr>
            <w:tcW w:w="567" w:type="dxa"/>
          </w:tcPr>
          <w:p w14:paraId="51F20CD0"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4</w:t>
            </w:r>
          </w:p>
        </w:tc>
        <w:tc>
          <w:tcPr>
            <w:tcW w:w="1864" w:type="dxa"/>
          </w:tcPr>
          <w:p w14:paraId="4DE26273"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interpretation</w:t>
            </w:r>
          </w:p>
        </w:tc>
        <w:tc>
          <w:tcPr>
            <w:tcW w:w="6925" w:type="dxa"/>
          </w:tcPr>
          <w:p w14:paraId="00E7BC49"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d) a general development or change in a situation or in the way that people are behaving</w:t>
            </w:r>
          </w:p>
        </w:tc>
      </w:tr>
      <w:tr w:rsidR="00FD5DAB" w:rsidRPr="00B64AFD" w14:paraId="07CD1DBF" w14:textId="77777777" w:rsidTr="00650C2C">
        <w:tc>
          <w:tcPr>
            <w:tcW w:w="567" w:type="dxa"/>
          </w:tcPr>
          <w:p w14:paraId="01C2FD75"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5</w:t>
            </w:r>
          </w:p>
        </w:tc>
        <w:tc>
          <w:tcPr>
            <w:tcW w:w="1864" w:type="dxa"/>
          </w:tcPr>
          <w:p w14:paraId="3082176B"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pattern</w:t>
            </w:r>
          </w:p>
        </w:tc>
        <w:tc>
          <w:tcPr>
            <w:tcW w:w="6925" w:type="dxa"/>
          </w:tcPr>
          <w:p w14:paraId="09C93A45"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e) to form something from several different things or to combine several different things, in a complicated or skilled way</w:t>
            </w:r>
          </w:p>
        </w:tc>
      </w:tr>
      <w:tr w:rsidR="00FD5DAB" w:rsidRPr="00B64AFD" w14:paraId="4E31FF15" w14:textId="77777777" w:rsidTr="00650C2C">
        <w:tc>
          <w:tcPr>
            <w:tcW w:w="567" w:type="dxa"/>
          </w:tcPr>
          <w:p w14:paraId="62FAD019"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6</w:t>
            </w:r>
          </w:p>
        </w:tc>
        <w:tc>
          <w:tcPr>
            <w:tcW w:w="1864" w:type="dxa"/>
          </w:tcPr>
          <w:p w14:paraId="4B0E3343"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reflect</w:t>
            </w:r>
          </w:p>
        </w:tc>
        <w:tc>
          <w:tcPr>
            <w:tcW w:w="6925" w:type="dxa"/>
          </w:tcPr>
          <w:p w14:paraId="7AD1658E"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f) based on what is experienced or seen rather than on theory</w:t>
            </w:r>
          </w:p>
        </w:tc>
      </w:tr>
      <w:tr w:rsidR="00FD5DAB" w:rsidRPr="00B64AFD" w14:paraId="30926C8E" w14:textId="77777777" w:rsidTr="00650C2C">
        <w:tc>
          <w:tcPr>
            <w:tcW w:w="567" w:type="dxa"/>
          </w:tcPr>
          <w:p w14:paraId="6F13A443"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7</w:t>
            </w:r>
          </w:p>
        </w:tc>
        <w:tc>
          <w:tcPr>
            <w:tcW w:w="1864" w:type="dxa"/>
          </w:tcPr>
          <w:p w14:paraId="5F91A429"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standard deviation</w:t>
            </w:r>
          </w:p>
        </w:tc>
        <w:tc>
          <w:tcPr>
            <w:tcW w:w="6925" w:type="dxa"/>
          </w:tcPr>
          <w:p w14:paraId="7153A29E"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g) a number that shows the amount by which members of a group are different from the mean value for the group</w:t>
            </w:r>
          </w:p>
        </w:tc>
      </w:tr>
      <w:tr w:rsidR="00FD5DAB" w:rsidRPr="00B64AFD" w14:paraId="1A92A55E" w14:textId="77777777" w:rsidTr="00650C2C">
        <w:tc>
          <w:tcPr>
            <w:tcW w:w="567" w:type="dxa"/>
          </w:tcPr>
          <w:p w14:paraId="7C5B3F73"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8</w:t>
            </w:r>
          </w:p>
        </w:tc>
        <w:tc>
          <w:tcPr>
            <w:tcW w:w="1864" w:type="dxa"/>
          </w:tcPr>
          <w:p w14:paraId="539E2400"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speculate</w:t>
            </w:r>
          </w:p>
        </w:tc>
        <w:tc>
          <w:tcPr>
            <w:tcW w:w="6925" w:type="dxa"/>
          </w:tcPr>
          <w:p w14:paraId="74D7EC56"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h) to show, express, or be a sign of something</w:t>
            </w:r>
          </w:p>
        </w:tc>
      </w:tr>
      <w:tr w:rsidR="00FD5DAB" w:rsidRPr="00B64AFD" w14:paraId="39AA6F53" w14:textId="77777777" w:rsidTr="00650C2C">
        <w:tc>
          <w:tcPr>
            <w:tcW w:w="567" w:type="dxa"/>
          </w:tcPr>
          <w:p w14:paraId="06DEC006"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9</w:t>
            </w:r>
          </w:p>
        </w:tc>
        <w:tc>
          <w:tcPr>
            <w:tcW w:w="1864" w:type="dxa"/>
          </w:tcPr>
          <w:p w14:paraId="2A79547D"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trends</w:t>
            </w:r>
          </w:p>
        </w:tc>
        <w:tc>
          <w:tcPr>
            <w:tcW w:w="6925" w:type="dxa"/>
          </w:tcPr>
          <w:p w14:paraId="0BAAFCA1" w14:textId="77777777" w:rsidR="00FD5DAB" w:rsidRPr="00FD5DAB" w:rsidRDefault="00FD5DAB" w:rsidP="00FD5DAB">
            <w:pPr>
              <w:spacing w:line="360" w:lineRule="auto"/>
              <w:jc w:val="both"/>
              <w:rPr>
                <w:rFonts w:ascii="Times New Roman" w:hAnsi="Times New Roman" w:cs="Times New Roman"/>
                <w:sz w:val="28"/>
                <w:szCs w:val="28"/>
                <w:lang w:val="en-GB"/>
              </w:rPr>
            </w:pPr>
            <w:proofErr w:type="spellStart"/>
            <w:r w:rsidRPr="00FD5DAB">
              <w:rPr>
                <w:rFonts w:ascii="Times New Roman" w:hAnsi="Times New Roman" w:cs="Times New Roman"/>
                <w:sz w:val="28"/>
                <w:szCs w:val="28"/>
                <w:lang w:val="en-GB"/>
              </w:rPr>
              <w:t>i</w:t>
            </w:r>
            <w:proofErr w:type="spellEnd"/>
            <w:r w:rsidRPr="00FD5DAB">
              <w:rPr>
                <w:rFonts w:ascii="Times New Roman" w:hAnsi="Times New Roman" w:cs="Times New Roman"/>
                <w:sz w:val="28"/>
                <w:szCs w:val="28"/>
                <w:lang w:val="en-GB"/>
              </w:rPr>
              <w:t>) what you believe or hope will happen in the future</w:t>
            </w:r>
          </w:p>
        </w:tc>
      </w:tr>
      <w:tr w:rsidR="00FD5DAB" w:rsidRPr="00B64AFD" w14:paraId="32357EFF" w14:textId="77777777" w:rsidTr="00650C2C">
        <w:tc>
          <w:tcPr>
            <w:tcW w:w="567" w:type="dxa"/>
          </w:tcPr>
          <w:p w14:paraId="5A7D9DE4"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10</w:t>
            </w:r>
          </w:p>
        </w:tc>
        <w:tc>
          <w:tcPr>
            <w:tcW w:w="1864" w:type="dxa"/>
          </w:tcPr>
          <w:p w14:paraId="201F0C65"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weave</w:t>
            </w:r>
          </w:p>
        </w:tc>
        <w:tc>
          <w:tcPr>
            <w:tcW w:w="6925" w:type="dxa"/>
          </w:tcPr>
          <w:p w14:paraId="622B4CFD" w14:textId="77777777" w:rsidR="00FD5DAB" w:rsidRPr="00FD5DAB" w:rsidRDefault="00FD5DAB" w:rsidP="00FD5DAB">
            <w:pPr>
              <w:spacing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j) an explanation or opinion of what something means:</w:t>
            </w:r>
          </w:p>
        </w:tc>
      </w:tr>
    </w:tbl>
    <w:p w14:paraId="4955C47E" w14:textId="77777777" w:rsidR="00FD5DAB" w:rsidRPr="00FD5DAB" w:rsidRDefault="00FD5DAB" w:rsidP="00FD5DAB">
      <w:pPr>
        <w:spacing w:after="0" w:line="360" w:lineRule="auto"/>
        <w:jc w:val="both"/>
        <w:rPr>
          <w:rFonts w:ascii="Times New Roman" w:hAnsi="Times New Roman" w:cs="Times New Roman"/>
          <w:sz w:val="28"/>
          <w:szCs w:val="28"/>
          <w:lang w:val="en-GB"/>
        </w:rPr>
      </w:pPr>
    </w:p>
    <w:p w14:paraId="515A17F5" w14:textId="77777777" w:rsidR="00FD5DAB" w:rsidRPr="00FD5DAB" w:rsidRDefault="00FD5DAB" w:rsidP="00FD5DAB">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FD5DAB" w14:paraId="61C74057" w14:textId="77777777" w:rsidTr="00650C2C">
        <w:trPr>
          <w:trHeight w:val="401"/>
        </w:trPr>
        <w:tc>
          <w:tcPr>
            <w:tcW w:w="9356" w:type="dxa"/>
            <w:shd w:val="clear" w:color="auto" w:fill="F2F2F2" w:themeFill="background1" w:themeFillShade="F2"/>
          </w:tcPr>
          <w:p w14:paraId="0855E1E2"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5C6A2FA8" wp14:editId="70B334FE">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FD5DAB">
              <w:rPr>
                <w:rFonts w:ascii="Times New Roman" w:hAnsi="Times New Roman" w:cs="Times New Roman"/>
                <w:b/>
                <w:sz w:val="28"/>
                <w:szCs w:val="28"/>
                <w:lang w:val="en-GB"/>
              </w:rPr>
              <w:t>References</w:t>
            </w:r>
          </w:p>
        </w:tc>
      </w:tr>
    </w:tbl>
    <w:p w14:paraId="33FC2E03" w14:textId="77777777" w:rsidR="00FD5DAB" w:rsidRPr="00FD5DAB" w:rsidRDefault="00FD5DAB" w:rsidP="00FD5DAB">
      <w:pPr>
        <w:spacing w:after="0" w:line="360" w:lineRule="auto"/>
        <w:jc w:val="both"/>
        <w:rPr>
          <w:rFonts w:ascii="Times New Roman" w:hAnsi="Times New Roman" w:cs="Times New Roman"/>
          <w:sz w:val="28"/>
          <w:szCs w:val="28"/>
          <w:lang w:val="en-GB"/>
        </w:rPr>
      </w:pPr>
    </w:p>
    <w:p w14:paraId="6919A81E" w14:textId="77777777" w:rsidR="00FD5DAB" w:rsidRPr="00FD5DAB" w:rsidRDefault="00FD5DAB" w:rsidP="00FD5DAB">
      <w:pPr>
        <w:spacing w:after="0" w:line="360" w:lineRule="auto"/>
        <w:jc w:val="both"/>
        <w:rPr>
          <w:rFonts w:ascii="Times New Roman" w:hAnsi="Times New Roman" w:cs="Times New Roman"/>
          <w:sz w:val="28"/>
          <w:szCs w:val="28"/>
          <w:lang w:val="en-GB"/>
        </w:rPr>
      </w:pPr>
      <w:bookmarkStart w:id="2" w:name="_Hlk109667005"/>
      <w:proofErr w:type="spellStart"/>
      <w:r w:rsidRPr="00FD5DAB">
        <w:rPr>
          <w:rFonts w:ascii="Times New Roman" w:hAnsi="Times New Roman" w:cs="Times New Roman"/>
          <w:sz w:val="28"/>
          <w:szCs w:val="28"/>
          <w:lang w:val="en-GB"/>
        </w:rPr>
        <w:t>Bahadoran</w:t>
      </w:r>
      <w:proofErr w:type="spellEnd"/>
      <w:r w:rsidRPr="00FD5DAB">
        <w:rPr>
          <w:rFonts w:ascii="Times New Roman" w:hAnsi="Times New Roman" w:cs="Times New Roman"/>
          <w:sz w:val="28"/>
          <w:szCs w:val="28"/>
          <w:lang w:val="en-GB"/>
        </w:rPr>
        <w:t xml:space="preserve">, Z., </w:t>
      </w:r>
      <w:proofErr w:type="spellStart"/>
      <w:r w:rsidRPr="00FD5DAB">
        <w:rPr>
          <w:rFonts w:ascii="Times New Roman" w:hAnsi="Times New Roman" w:cs="Times New Roman"/>
          <w:sz w:val="28"/>
          <w:szCs w:val="28"/>
          <w:lang w:val="en-GB"/>
        </w:rPr>
        <w:t>Mirmiran</w:t>
      </w:r>
      <w:proofErr w:type="spellEnd"/>
      <w:r w:rsidRPr="00FD5DAB">
        <w:rPr>
          <w:rFonts w:ascii="Times New Roman" w:hAnsi="Times New Roman" w:cs="Times New Roman"/>
          <w:sz w:val="28"/>
          <w:szCs w:val="28"/>
          <w:lang w:val="en-GB"/>
        </w:rPr>
        <w:t xml:space="preserve">, P., Zadeh-Vakili, A., </w:t>
      </w:r>
      <w:proofErr w:type="spellStart"/>
      <w:r w:rsidRPr="00FD5DAB">
        <w:rPr>
          <w:rFonts w:ascii="Times New Roman" w:hAnsi="Times New Roman" w:cs="Times New Roman"/>
          <w:sz w:val="28"/>
          <w:szCs w:val="28"/>
          <w:lang w:val="en-GB"/>
        </w:rPr>
        <w:t>Hosseinpanah</w:t>
      </w:r>
      <w:proofErr w:type="spellEnd"/>
      <w:r w:rsidRPr="00FD5DAB">
        <w:rPr>
          <w:rFonts w:ascii="Times New Roman" w:hAnsi="Times New Roman" w:cs="Times New Roman"/>
          <w:sz w:val="28"/>
          <w:szCs w:val="28"/>
          <w:lang w:val="en-GB"/>
        </w:rPr>
        <w:t>, F., &amp; Ghasemi, A. (2019). The principles of biomedical scientific writing: Results. International journal of endocrinology and metabolism, 17(2).</w:t>
      </w:r>
    </w:p>
    <w:p w14:paraId="18537951" w14:textId="77777777" w:rsidR="00FD5DAB" w:rsidRDefault="00FD5DAB" w:rsidP="00FD5DAB">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5561D9EA" w14:textId="77777777" w:rsidR="00FD5DAB" w:rsidRDefault="00FD5DAB" w:rsidP="00FD5DAB">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25F1B668" w14:textId="77777777" w:rsidR="00FD5DAB" w:rsidRPr="00A80407" w:rsidRDefault="00FD5DAB" w:rsidP="00FD5DAB">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44EF89CD" w14:textId="77777777" w:rsidR="00FD5DAB" w:rsidRDefault="00FD5DAB" w:rsidP="00FD5DAB">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34864508"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lastRenderedPageBreak/>
        <w:t xml:space="preserve">Ghasemi, A., </w:t>
      </w:r>
      <w:proofErr w:type="spellStart"/>
      <w:r w:rsidRPr="00FD5DAB">
        <w:rPr>
          <w:rFonts w:ascii="Times New Roman" w:hAnsi="Times New Roman" w:cs="Times New Roman"/>
          <w:sz w:val="28"/>
          <w:szCs w:val="28"/>
          <w:lang w:val="en-GB"/>
        </w:rPr>
        <w:t>Bahadoran</w:t>
      </w:r>
      <w:proofErr w:type="spellEnd"/>
      <w:r w:rsidRPr="00FD5DAB">
        <w:rPr>
          <w:rFonts w:ascii="Times New Roman" w:hAnsi="Times New Roman" w:cs="Times New Roman"/>
          <w:sz w:val="28"/>
          <w:szCs w:val="28"/>
          <w:lang w:val="en-GB"/>
        </w:rPr>
        <w:t xml:space="preserve">, Z., </w:t>
      </w:r>
      <w:proofErr w:type="spellStart"/>
      <w:r w:rsidRPr="00FD5DAB">
        <w:rPr>
          <w:rFonts w:ascii="Times New Roman" w:hAnsi="Times New Roman" w:cs="Times New Roman"/>
          <w:sz w:val="28"/>
          <w:szCs w:val="28"/>
          <w:lang w:val="en-GB"/>
        </w:rPr>
        <w:t>Mirmiran</w:t>
      </w:r>
      <w:proofErr w:type="spellEnd"/>
      <w:r w:rsidRPr="00FD5DAB">
        <w:rPr>
          <w:rFonts w:ascii="Times New Roman" w:hAnsi="Times New Roman" w:cs="Times New Roman"/>
          <w:sz w:val="28"/>
          <w:szCs w:val="28"/>
          <w:lang w:val="en-GB"/>
        </w:rPr>
        <w:t xml:space="preserve">, P., </w:t>
      </w:r>
      <w:proofErr w:type="spellStart"/>
      <w:r w:rsidRPr="00FD5DAB">
        <w:rPr>
          <w:rFonts w:ascii="Times New Roman" w:hAnsi="Times New Roman" w:cs="Times New Roman"/>
          <w:sz w:val="28"/>
          <w:szCs w:val="28"/>
          <w:lang w:val="en-GB"/>
        </w:rPr>
        <w:t>Hosseinpanah</w:t>
      </w:r>
      <w:proofErr w:type="spellEnd"/>
      <w:r w:rsidRPr="00FD5DAB">
        <w:rPr>
          <w:rFonts w:ascii="Times New Roman" w:hAnsi="Times New Roman" w:cs="Times New Roman"/>
          <w:sz w:val="28"/>
          <w:szCs w:val="28"/>
          <w:lang w:val="en-GB"/>
        </w:rPr>
        <w:t>, F., Shiva, N., &amp; Zadeh-Vakili, A. (2019). The Principles of Biomedical Scientific Writing: Discussion. International journal of endocrinology and metabolism, 17(3).</w:t>
      </w:r>
    </w:p>
    <w:p w14:paraId="1E13094B"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Hofmann, A. H. (2013). Writing in the biological sciences: a comprehensive resource for scientific communication. New York: Oxford University Press.</w:t>
      </w:r>
    </w:p>
    <w:p w14:paraId="5B583D5D" w14:textId="77777777" w:rsidR="00FD5DAB" w:rsidRP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Moore, A. (2016). What's in a Discussion section? Exploiting 2‐dimensionality in the online world…. </w:t>
      </w:r>
      <w:proofErr w:type="spellStart"/>
      <w:r w:rsidRPr="00FD5DAB">
        <w:rPr>
          <w:rFonts w:ascii="Times New Roman" w:hAnsi="Times New Roman" w:cs="Times New Roman"/>
          <w:sz w:val="28"/>
          <w:szCs w:val="28"/>
          <w:lang w:val="en-GB"/>
        </w:rPr>
        <w:t>Bioessays</w:t>
      </w:r>
      <w:proofErr w:type="spellEnd"/>
      <w:r w:rsidRPr="00FD5DAB">
        <w:rPr>
          <w:rFonts w:ascii="Times New Roman" w:hAnsi="Times New Roman" w:cs="Times New Roman"/>
          <w:sz w:val="28"/>
          <w:szCs w:val="28"/>
          <w:lang w:val="en-GB"/>
        </w:rPr>
        <w:t>, 38(12), 1185-1185.</w:t>
      </w:r>
    </w:p>
    <w:p w14:paraId="6336FEB0" w14:textId="77777777" w:rsidR="00FD5DAB" w:rsidRDefault="00FD5DAB" w:rsidP="00FD5DAB">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p w14:paraId="4FD580FA" w14:textId="77777777" w:rsidR="00FD5DAB" w:rsidRDefault="00FD5DAB" w:rsidP="00FD5DAB">
      <w:pPr>
        <w:spacing w:after="0" w:line="360" w:lineRule="auto"/>
        <w:jc w:val="both"/>
        <w:rPr>
          <w:rFonts w:ascii="Times New Roman" w:hAnsi="Times New Roman" w:cs="Times New Roman"/>
          <w:sz w:val="28"/>
          <w:szCs w:val="28"/>
          <w:lang w:val="en-GB"/>
        </w:rPr>
      </w:pPr>
      <w:r w:rsidRPr="00FD5DAB">
        <w:rPr>
          <w:rFonts w:ascii="Times New Roman" w:hAnsi="Times New Roman" w:cs="Times New Roman"/>
          <w:sz w:val="28"/>
          <w:szCs w:val="28"/>
          <w:lang w:val="en-GB"/>
        </w:rPr>
        <w:t xml:space="preserve">Vieira, R. F., Lima, R. C. d., &amp; </w:t>
      </w:r>
      <w:proofErr w:type="spellStart"/>
      <w:r w:rsidRPr="00FD5DAB">
        <w:rPr>
          <w:rFonts w:ascii="Times New Roman" w:hAnsi="Times New Roman" w:cs="Times New Roman"/>
          <w:sz w:val="28"/>
          <w:szCs w:val="28"/>
          <w:lang w:val="en-GB"/>
        </w:rPr>
        <w:t>Mizubuti</w:t>
      </w:r>
      <w:proofErr w:type="spellEnd"/>
      <w:r w:rsidRPr="00FD5DAB">
        <w:rPr>
          <w:rFonts w:ascii="Times New Roman" w:hAnsi="Times New Roman" w:cs="Times New Roman"/>
          <w:sz w:val="28"/>
          <w:szCs w:val="28"/>
          <w:lang w:val="en-GB"/>
        </w:rPr>
        <w:t xml:space="preserve">, E. S. G. (2019). How to write the discussion section of a scientific article. </w:t>
      </w:r>
      <w:proofErr w:type="spellStart"/>
      <w:r w:rsidRPr="00FD5DAB">
        <w:rPr>
          <w:rFonts w:ascii="Times New Roman" w:hAnsi="Times New Roman" w:cs="Times New Roman"/>
          <w:sz w:val="28"/>
          <w:szCs w:val="28"/>
          <w:lang w:val="en-GB"/>
        </w:rPr>
        <w:t>Acta</w:t>
      </w:r>
      <w:proofErr w:type="spellEnd"/>
      <w:r w:rsidRPr="00FD5DAB">
        <w:rPr>
          <w:rFonts w:ascii="Times New Roman" w:hAnsi="Times New Roman" w:cs="Times New Roman"/>
          <w:sz w:val="28"/>
          <w:szCs w:val="28"/>
          <w:lang w:val="en-GB"/>
        </w:rPr>
        <w:t xml:space="preserve"> </w:t>
      </w:r>
      <w:proofErr w:type="spellStart"/>
      <w:r w:rsidRPr="00FD5DAB">
        <w:rPr>
          <w:rFonts w:ascii="Times New Roman" w:hAnsi="Times New Roman" w:cs="Times New Roman"/>
          <w:sz w:val="28"/>
          <w:szCs w:val="28"/>
          <w:lang w:val="en-GB"/>
        </w:rPr>
        <w:t>Scientiarum</w:t>
      </w:r>
      <w:proofErr w:type="spellEnd"/>
      <w:r w:rsidRPr="00FD5DAB">
        <w:rPr>
          <w:rFonts w:ascii="Times New Roman" w:hAnsi="Times New Roman" w:cs="Times New Roman"/>
          <w:sz w:val="28"/>
          <w:szCs w:val="28"/>
          <w:lang w:val="en-GB"/>
        </w:rPr>
        <w:t>. Agronomy, 41.</w:t>
      </w:r>
    </w:p>
    <w:p w14:paraId="7AE1A5DD" w14:textId="77777777" w:rsidR="00FD5DAB" w:rsidRPr="00FD5DAB" w:rsidRDefault="00FD5DAB" w:rsidP="00FD5DAB">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FD5DAB" w14:paraId="0E257678" w14:textId="77777777" w:rsidTr="00650C2C">
        <w:trPr>
          <w:trHeight w:val="401"/>
        </w:trPr>
        <w:tc>
          <w:tcPr>
            <w:tcW w:w="9356" w:type="dxa"/>
            <w:shd w:val="clear" w:color="auto" w:fill="F2F2F2" w:themeFill="background1" w:themeFillShade="F2"/>
          </w:tcPr>
          <w:bookmarkEnd w:id="2"/>
          <w:p w14:paraId="5C218CDA"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2604F9DF" wp14:editId="27F2B4C2">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Internet sources</w:t>
            </w:r>
          </w:p>
        </w:tc>
      </w:tr>
    </w:tbl>
    <w:p w14:paraId="4E3E82F4" w14:textId="77777777" w:rsidR="00FD5DAB" w:rsidRPr="00FD5DAB" w:rsidRDefault="00FD5DAB" w:rsidP="00FD5DAB">
      <w:pPr>
        <w:spacing w:after="0" w:line="360" w:lineRule="auto"/>
        <w:jc w:val="both"/>
        <w:rPr>
          <w:rStyle w:val="a6"/>
          <w:rFonts w:ascii="Times New Roman" w:hAnsi="Times New Roman" w:cs="Times New Roman"/>
          <w:sz w:val="28"/>
          <w:szCs w:val="28"/>
          <w:lang w:val="en-GB"/>
        </w:rPr>
      </w:pPr>
    </w:p>
    <w:p w14:paraId="4F32AEAB" w14:textId="77777777" w:rsidR="00FD5DAB" w:rsidRPr="00FD5DAB" w:rsidRDefault="00DF3BE8" w:rsidP="00FD5DAB">
      <w:pPr>
        <w:spacing w:after="0" w:line="360" w:lineRule="auto"/>
        <w:jc w:val="both"/>
        <w:rPr>
          <w:rFonts w:ascii="Times New Roman" w:hAnsi="Times New Roman" w:cs="Times New Roman"/>
          <w:sz w:val="28"/>
          <w:szCs w:val="28"/>
          <w:u w:val="single"/>
          <w:lang w:val="en-GB"/>
        </w:rPr>
      </w:pPr>
      <w:hyperlink r:id="rId18" w:history="1">
        <w:r w:rsidR="00FD5DAB" w:rsidRPr="00FD5DAB">
          <w:rPr>
            <w:rStyle w:val="a6"/>
            <w:rFonts w:ascii="Times New Roman" w:hAnsi="Times New Roman" w:cs="Times New Roman"/>
            <w:sz w:val="28"/>
            <w:szCs w:val="28"/>
            <w:lang w:val="en-GB"/>
          </w:rPr>
          <w:t>https://dictionary.cambridge.org/</w:t>
        </w:r>
      </w:hyperlink>
      <w:r w:rsidR="00FD5DAB" w:rsidRPr="00FD5DAB">
        <w:rPr>
          <w:rStyle w:val="a6"/>
          <w:rFonts w:ascii="Times New Roman" w:hAnsi="Times New Roman" w:cs="Times New Roman"/>
          <w:sz w:val="28"/>
          <w:szCs w:val="28"/>
          <w:lang w:val="en-GB"/>
        </w:rPr>
        <w:t xml:space="preserve"> </w:t>
      </w:r>
      <w:r w:rsidR="00FD5DAB" w:rsidRPr="00FD5DAB">
        <w:rPr>
          <w:rFonts w:ascii="Times New Roman" w:hAnsi="Times New Roman" w:cs="Times New Roman"/>
          <w:sz w:val="28"/>
          <w:szCs w:val="28"/>
          <w:u w:val="single"/>
          <w:lang w:val="en-GB"/>
        </w:rPr>
        <w:t xml:space="preserve"> </w:t>
      </w:r>
    </w:p>
    <w:p w14:paraId="6663C2C4" w14:textId="77777777" w:rsidR="00FD5DAB" w:rsidRPr="00FD5DAB" w:rsidRDefault="00DF3BE8" w:rsidP="00FD5DAB">
      <w:pPr>
        <w:spacing w:after="0" w:line="360" w:lineRule="auto"/>
        <w:rPr>
          <w:rFonts w:ascii="Times New Roman" w:hAnsi="Times New Roman" w:cs="Times New Roman"/>
          <w:sz w:val="28"/>
          <w:szCs w:val="28"/>
          <w:lang w:val="en-GB"/>
        </w:rPr>
      </w:pPr>
      <w:hyperlink r:id="rId19" w:history="1">
        <w:r w:rsidR="00FD5DAB" w:rsidRPr="00FD5DAB">
          <w:rPr>
            <w:rStyle w:val="a6"/>
            <w:rFonts w:ascii="Times New Roman" w:hAnsi="Times New Roman" w:cs="Times New Roman"/>
            <w:sz w:val="28"/>
            <w:szCs w:val="28"/>
            <w:lang w:val="en-GB"/>
          </w:rPr>
          <w:t>https://www.youtube.com/watch?v=WP4gDG0q63k&amp;ab_channel=Scribbr</w:t>
        </w:r>
      </w:hyperlink>
      <w:r w:rsidR="00FD5DAB" w:rsidRPr="00FD5DAB">
        <w:rPr>
          <w:rFonts w:ascii="Times New Roman" w:hAnsi="Times New Roman" w:cs="Times New Roman"/>
          <w:sz w:val="28"/>
          <w:szCs w:val="28"/>
          <w:lang w:val="en-GB"/>
        </w:rPr>
        <w:t xml:space="preserve"> </w:t>
      </w:r>
    </w:p>
    <w:p w14:paraId="1C33C195" w14:textId="77777777" w:rsidR="00FD5DAB" w:rsidRPr="00FD5DAB" w:rsidRDefault="00DF3BE8" w:rsidP="00FD5DAB">
      <w:pPr>
        <w:spacing w:after="0" w:line="360" w:lineRule="auto"/>
        <w:rPr>
          <w:rFonts w:ascii="Times New Roman" w:hAnsi="Times New Roman" w:cs="Times New Roman"/>
          <w:sz w:val="28"/>
          <w:szCs w:val="28"/>
          <w:lang w:val="en-GB"/>
        </w:rPr>
      </w:pPr>
      <w:hyperlink r:id="rId20" w:history="1">
        <w:r w:rsidR="00FD5DAB" w:rsidRPr="00FD5DAB">
          <w:rPr>
            <w:rStyle w:val="a6"/>
            <w:rFonts w:ascii="Times New Roman" w:hAnsi="Times New Roman" w:cs="Times New Roman"/>
            <w:sz w:val="28"/>
            <w:szCs w:val="28"/>
            <w:lang w:val="en-GB"/>
          </w:rPr>
          <w:t>https://www.goldbio.com/articles/article/Guide-to-results-and-discussion-section</w:t>
        </w:r>
      </w:hyperlink>
      <w:r w:rsidR="00FD5DAB" w:rsidRPr="00FD5DAB">
        <w:rPr>
          <w:rFonts w:ascii="Times New Roman" w:hAnsi="Times New Roman" w:cs="Times New Roman"/>
          <w:sz w:val="28"/>
          <w:szCs w:val="28"/>
          <w:lang w:val="en-GB"/>
        </w:rPr>
        <w:t xml:space="preserve"> </w:t>
      </w:r>
    </w:p>
    <w:p w14:paraId="08962595" w14:textId="77777777" w:rsidR="00FD5DAB" w:rsidRPr="00FD5DAB" w:rsidRDefault="00FD5DAB" w:rsidP="00FD5DAB">
      <w:pPr>
        <w:spacing w:after="0" w:line="360" w:lineRule="auto"/>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D5DAB" w:rsidRPr="00FD5DAB" w14:paraId="5CF61A26" w14:textId="77777777" w:rsidTr="00650C2C">
        <w:trPr>
          <w:trHeight w:val="401"/>
        </w:trPr>
        <w:tc>
          <w:tcPr>
            <w:tcW w:w="9356" w:type="dxa"/>
            <w:shd w:val="clear" w:color="auto" w:fill="F2F2F2" w:themeFill="background1" w:themeFillShade="F2"/>
          </w:tcPr>
          <w:p w14:paraId="032C7E4E" w14:textId="77777777" w:rsidR="00FD5DAB" w:rsidRPr="00FD5DAB" w:rsidRDefault="00FD5DAB" w:rsidP="00FD5DAB">
            <w:pPr>
              <w:spacing w:line="360" w:lineRule="auto"/>
              <w:jc w:val="both"/>
              <w:rPr>
                <w:rFonts w:ascii="Times New Roman" w:hAnsi="Times New Roman" w:cs="Times New Roman"/>
                <w:b/>
                <w:sz w:val="28"/>
                <w:szCs w:val="28"/>
                <w:lang w:val="en-GB"/>
              </w:rPr>
            </w:pPr>
            <w:r w:rsidRPr="00FD5DAB">
              <w:rPr>
                <w:rFonts w:ascii="Times New Roman" w:hAnsi="Times New Roman" w:cs="Times New Roman"/>
                <w:sz w:val="28"/>
                <w:szCs w:val="28"/>
                <w:lang w:val="en-GB"/>
              </w:rPr>
              <w:t xml:space="preserve"> </w:t>
            </w:r>
            <w:r w:rsidRPr="00FD5DAB">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250D3AAA" wp14:editId="07904A7A">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DAB">
              <w:rPr>
                <w:rFonts w:ascii="Times New Roman" w:hAnsi="Times New Roman" w:cs="Times New Roman"/>
                <w:b/>
                <w:sz w:val="28"/>
                <w:szCs w:val="28"/>
                <w:lang w:val="en-GB"/>
              </w:rPr>
              <w:t xml:space="preserve"> Public Domain Images</w:t>
            </w:r>
          </w:p>
        </w:tc>
      </w:tr>
    </w:tbl>
    <w:p w14:paraId="68561D43" w14:textId="77777777" w:rsidR="00FD5DAB" w:rsidRPr="00FD5DAB" w:rsidRDefault="00FD5DAB" w:rsidP="00FD5DAB">
      <w:pPr>
        <w:spacing w:after="0" w:line="360" w:lineRule="auto"/>
        <w:jc w:val="both"/>
        <w:rPr>
          <w:rStyle w:val="a6"/>
          <w:rFonts w:ascii="Times New Roman" w:hAnsi="Times New Roman" w:cs="Times New Roman"/>
          <w:sz w:val="28"/>
          <w:szCs w:val="28"/>
          <w:lang w:val="en-GB"/>
        </w:rPr>
      </w:pPr>
    </w:p>
    <w:p w14:paraId="4AAD950A" w14:textId="77777777" w:rsidR="00FD5DAB" w:rsidRPr="00FD5DAB" w:rsidRDefault="00DF3BE8" w:rsidP="00FD5DAB">
      <w:pPr>
        <w:spacing w:after="0" w:line="360" w:lineRule="auto"/>
        <w:jc w:val="both"/>
        <w:rPr>
          <w:rStyle w:val="a6"/>
          <w:rFonts w:ascii="Times New Roman" w:hAnsi="Times New Roman" w:cs="Times New Roman"/>
          <w:sz w:val="28"/>
          <w:szCs w:val="28"/>
          <w:lang w:val="en-GB"/>
        </w:rPr>
      </w:pPr>
      <w:hyperlink r:id="rId22" w:history="1">
        <w:r w:rsidR="00FD5DAB" w:rsidRPr="00FD5DAB">
          <w:rPr>
            <w:rStyle w:val="a6"/>
            <w:rFonts w:ascii="Times New Roman" w:hAnsi="Times New Roman" w:cs="Times New Roman"/>
            <w:sz w:val="28"/>
            <w:szCs w:val="28"/>
            <w:lang w:val="en-GB"/>
          </w:rPr>
          <w:t>https://pixabay.com/illustrations/problem-success-result-business-3804254/</w:t>
        </w:r>
      </w:hyperlink>
    </w:p>
    <w:p w14:paraId="003B8A96" w14:textId="77777777" w:rsidR="00FD5DAB" w:rsidRPr="00FD5DAB" w:rsidRDefault="00FD5DAB" w:rsidP="00FD5DAB">
      <w:pPr>
        <w:spacing w:after="0" w:line="360" w:lineRule="auto"/>
        <w:jc w:val="both"/>
        <w:rPr>
          <w:rStyle w:val="a6"/>
          <w:rFonts w:ascii="Times New Roman" w:hAnsi="Times New Roman" w:cs="Times New Roman"/>
          <w:sz w:val="28"/>
          <w:szCs w:val="28"/>
          <w:lang w:val="en-GB"/>
        </w:rPr>
      </w:pPr>
      <w:r w:rsidRPr="00FD5DAB">
        <w:rPr>
          <w:rStyle w:val="a6"/>
          <w:rFonts w:ascii="Times New Roman" w:hAnsi="Times New Roman" w:cs="Times New Roman"/>
          <w:sz w:val="28"/>
          <w:szCs w:val="28"/>
          <w:lang w:val="en-GB"/>
        </w:rPr>
        <w:t>https://pixabay.com/vectors/check-circle-green-checkmark-145512/</w:t>
      </w:r>
    </w:p>
    <w:p w14:paraId="074049D4" w14:textId="77777777" w:rsidR="00FD5DAB" w:rsidRPr="00FD5DAB" w:rsidRDefault="00DF3BE8" w:rsidP="00FD5DAB">
      <w:pPr>
        <w:spacing w:after="0" w:line="360" w:lineRule="auto"/>
        <w:jc w:val="both"/>
        <w:rPr>
          <w:rStyle w:val="a6"/>
          <w:rFonts w:ascii="Times New Roman" w:hAnsi="Times New Roman" w:cs="Times New Roman"/>
          <w:sz w:val="28"/>
          <w:szCs w:val="28"/>
          <w:lang w:val="en-GB"/>
        </w:rPr>
      </w:pPr>
      <w:hyperlink r:id="rId23" w:history="1">
        <w:r w:rsidR="00FD5DAB" w:rsidRPr="00FD5DAB">
          <w:rPr>
            <w:rStyle w:val="a6"/>
            <w:rFonts w:ascii="Times New Roman" w:hAnsi="Times New Roman" w:cs="Times New Roman"/>
            <w:sz w:val="28"/>
            <w:szCs w:val="28"/>
            <w:lang w:val="en-GB"/>
          </w:rPr>
          <w:t>https://pixabay.com/vectors/meeting-conference-general-assembly-6781073/</w:t>
        </w:r>
      </w:hyperlink>
    </w:p>
    <w:p w14:paraId="485CF95F" w14:textId="77777777" w:rsidR="00FD5DAB" w:rsidRPr="00FD5DAB" w:rsidRDefault="00FD5DAB" w:rsidP="00FD5DAB">
      <w:pPr>
        <w:spacing w:after="0" w:line="360" w:lineRule="auto"/>
        <w:jc w:val="both"/>
        <w:rPr>
          <w:rStyle w:val="a6"/>
          <w:rFonts w:ascii="Times New Roman" w:hAnsi="Times New Roman" w:cs="Times New Roman"/>
          <w:sz w:val="28"/>
          <w:szCs w:val="28"/>
          <w:lang w:val="en-GB"/>
        </w:rPr>
      </w:pPr>
      <w:r w:rsidRPr="00FD5DAB">
        <w:rPr>
          <w:rStyle w:val="a6"/>
          <w:rFonts w:ascii="Times New Roman" w:hAnsi="Times New Roman" w:cs="Times New Roman"/>
          <w:sz w:val="28"/>
          <w:szCs w:val="28"/>
          <w:lang w:val="en-GB"/>
        </w:rPr>
        <w:t>https://pixabay.com/vectors/data-analysis-business-management-7076372/</w:t>
      </w:r>
    </w:p>
    <w:p w14:paraId="2D180829" w14:textId="14C7FCFB" w:rsidR="001229D6" w:rsidRPr="00FD5DAB" w:rsidRDefault="001229D6" w:rsidP="00FD5DAB">
      <w:pPr>
        <w:spacing w:line="360" w:lineRule="auto"/>
        <w:rPr>
          <w:rFonts w:ascii="Times New Roman" w:hAnsi="Times New Roman" w:cs="Times New Roman"/>
          <w:color w:val="0563C1" w:themeColor="hyperlink"/>
          <w:sz w:val="28"/>
          <w:szCs w:val="28"/>
          <w:u w:val="single"/>
          <w:lang w:val="en-GB"/>
        </w:rPr>
      </w:pPr>
    </w:p>
    <w:sectPr w:rsidR="001229D6" w:rsidRPr="00FD5DA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A11BCC"/>
    <w:multiLevelType w:val="hybridMultilevel"/>
    <w:tmpl w:val="4D287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D7E695B"/>
    <w:multiLevelType w:val="hybridMultilevel"/>
    <w:tmpl w:val="19260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81D5DF1"/>
    <w:multiLevelType w:val="hybridMultilevel"/>
    <w:tmpl w:val="6B0C4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3"/>
  </w:num>
  <w:num w:numId="4">
    <w:abstractNumId w:val="9"/>
  </w:num>
  <w:num w:numId="5">
    <w:abstractNumId w:val="8"/>
  </w:num>
  <w:num w:numId="6">
    <w:abstractNumId w:val="6"/>
  </w:num>
  <w:num w:numId="7">
    <w:abstractNumId w:val="1"/>
  </w:num>
  <w:num w:numId="8">
    <w:abstractNumId w:val="12"/>
  </w:num>
  <w:num w:numId="9">
    <w:abstractNumId w:val="0"/>
  </w:num>
  <w:num w:numId="10">
    <w:abstractNumId w:val="11"/>
  </w:num>
  <w:num w:numId="11">
    <w:abstractNumId w:val="16"/>
  </w:num>
  <w:num w:numId="12">
    <w:abstractNumId w:val="2"/>
  </w:num>
  <w:num w:numId="13">
    <w:abstractNumId w:val="4"/>
  </w:num>
  <w:num w:numId="14">
    <w:abstractNumId w:val="10"/>
  </w:num>
  <w:num w:numId="15">
    <w:abstractNumId w:val="14"/>
  </w:num>
  <w:num w:numId="16">
    <w:abstractNumId w:val="5"/>
  </w:num>
  <w:num w:numId="17">
    <w:abstractNumId w:val="17"/>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D6"/>
    <w:rsid w:val="000F69A4"/>
    <w:rsid w:val="001229D6"/>
    <w:rsid w:val="001959F5"/>
    <w:rsid w:val="00321D66"/>
    <w:rsid w:val="00647F20"/>
    <w:rsid w:val="00B64AFD"/>
    <w:rsid w:val="00D12261"/>
    <w:rsid w:val="00DF3BE8"/>
    <w:rsid w:val="00EE18C1"/>
    <w:rsid w:val="00FC4A20"/>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DAB"/>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963290">
      <w:bodyDiv w:val="1"/>
      <w:marLeft w:val="0"/>
      <w:marRight w:val="0"/>
      <w:marTop w:val="0"/>
      <w:marBottom w:val="0"/>
      <w:divBdr>
        <w:top w:val="none" w:sz="0" w:space="0" w:color="auto"/>
        <w:left w:val="none" w:sz="0" w:space="0" w:color="auto"/>
        <w:bottom w:val="none" w:sz="0" w:space="0" w:color="auto"/>
        <w:right w:val="none" w:sz="0" w:space="0" w:color="auto"/>
      </w:divBdr>
    </w:div>
    <w:div w:id="310522639">
      <w:bodyDiv w:val="1"/>
      <w:marLeft w:val="0"/>
      <w:marRight w:val="0"/>
      <w:marTop w:val="0"/>
      <w:marBottom w:val="0"/>
      <w:divBdr>
        <w:top w:val="none" w:sz="0" w:space="0" w:color="auto"/>
        <w:left w:val="none" w:sz="0" w:space="0" w:color="auto"/>
        <w:bottom w:val="none" w:sz="0" w:space="0" w:color="auto"/>
        <w:right w:val="none" w:sz="0" w:space="0" w:color="auto"/>
      </w:divBdr>
    </w:div>
    <w:div w:id="562527208">
      <w:bodyDiv w:val="1"/>
      <w:marLeft w:val="0"/>
      <w:marRight w:val="0"/>
      <w:marTop w:val="0"/>
      <w:marBottom w:val="0"/>
      <w:divBdr>
        <w:top w:val="none" w:sz="0" w:space="0" w:color="auto"/>
        <w:left w:val="none" w:sz="0" w:space="0" w:color="auto"/>
        <w:bottom w:val="none" w:sz="0" w:space="0" w:color="auto"/>
        <w:right w:val="none" w:sz="0" w:space="0" w:color="auto"/>
      </w:divBdr>
    </w:div>
    <w:div w:id="673384147">
      <w:bodyDiv w:val="1"/>
      <w:marLeft w:val="0"/>
      <w:marRight w:val="0"/>
      <w:marTop w:val="0"/>
      <w:marBottom w:val="0"/>
      <w:divBdr>
        <w:top w:val="none" w:sz="0" w:space="0" w:color="auto"/>
        <w:left w:val="none" w:sz="0" w:space="0" w:color="auto"/>
        <w:bottom w:val="none" w:sz="0" w:space="0" w:color="auto"/>
        <w:right w:val="none" w:sz="0" w:space="0" w:color="auto"/>
      </w:divBdr>
    </w:div>
    <w:div w:id="764305457">
      <w:bodyDiv w:val="1"/>
      <w:marLeft w:val="0"/>
      <w:marRight w:val="0"/>
      <w:marTop w:val="0"/>
      <w:marBottom w:val="0"/>
      <w:divBdr>
        <w:top w:val="none" w:sz="0" w:space="0" w:color="auto"/>
        <w:left w:val="none" w:sz="0" w:space="0" w:color="auto"/>
        <w:bottom w:val="none" w:sz="0" w:space="0" w:color="auto"/>
        <w:right w:val="none" w:sz="0" w:space="0" w:color="auto"/>
      </w:divBdr>
    </w:div>
    <w:div w:id="916862991">
      <w:bodyDiv w:val="1"/>
      <w:marLeft w:val="0"/>
      <w:marRight w:val="0"/>
      <w:marTop w:val="0"/>
      <w:marBottom w:val="0"/>
      <w:divBdr>
        <w:top w:val="none" w:sz="0" w:space="0" w:color="auto"/>
        <w:left w:val="none" w:sz="0" w:space="0" w:color="auto"/>
        <w:bottom w:val="none" w:sz="0" w:space="0" w:color="auto"/>
        <w:right w:val="none" w:sz="0" w:space="0" w:color="auto"/>
      </w:divBdr>
    </w:div>
    <w:div w:id="983435673">
      <w:bodyDiv w:val="1"/>
      <w:marLeft w:val="0"/>
      <w:marRight w:val="0"/>
      <w:marTop w:val="0"/>
      <w:marBottom w:val="0"/>
      <w:divBdr>
        <w:top w:val="none" w:sz="0" w:space="0" w:color="auto"/>
        <w:left w:val="none" w:sz="0" w:space="0" w:color="auto"/>
        <w:bottom w:val="none" w:sz="0" w:space="0" w:color="auto"/>
        <w:right w:val="none" w:sz="0" w:space="0" w:color="auto"/>
      </w:divBdr>
    </w:div>
    <w:div w:id="1188569448">
      <w:bodyDiv w:val="1"/>
      <w:marLeft w:val="0"/>
      <w:marRight w:val="0"/>
      <w:marTop w:val="0"/>
      <w:marBottom w:val="0"/>
      <w:divBdr>
        <w:top w:val="none" w:sz="0" w:space="0" w:color="auto"/>
        <w:left w:val="none" w:sz="0" w:space="0" w:color="auto"/>
        <w:bottom w:val="none" w:sz="0" w:space="0" w:color="auto"/>
        <w:right w:val="none" w:sz="0" w:space="0" w:color="auto"/>
      </w:divBdr>
    </w:div>
    <w:div w:id="1332174247">
      <w:bodyDiv w:val="1"/>
      <w:marLeft w:val="0"/>
      <w:marRight w:val="0"/>
      <w:marTop w:val="0"/>
      <w:marBottom w:val="0"/>
      <w:divBdr>
        <w:top w:val="none" w:sz="0" w:space="0" w:color="auto"/>
        <w:left w:val="none" w:sz="0" w:space="0" w:color="auto"/>
        <w:bottom w:val="none" w:sz="0" w:space="0" w:color="auto"/>
        <w:right w:val="none" w:sz="0" w:space="0" w:color="auto"/>
      </w:divBdr>
    </w:div>
    <w:div w:id="1397046843">
      <w:bodyDiv w:val="1"/>
      <w:marLeft w:val="0"/>
      <w:marRight w:val="0"/>
      <w:marTop w:val="0"/>
      <w:marBottom w:val="0"/>
      <w:divBdr>
        <w:top w:val="none" w:sz="0" w:space="0" w:color="auto"/>
        <w:left w:val="none" w:sz="0" w:space="0" w:color="auto"/>
        <w:bottom w:val="none" w:sz="0" w:space="0" w:color="auto"/>
        <w:right w:val="none" w:sz="0" w:space="0" w:color="auto"/>
      </w:divBdr>
    </w:div>
    <w:div w:id="1471633324">
      <w:bodyDiv w:val="1"/>
      <w:marLeft w:val="0"/>
      <w:marRight w:val="0"/>
      <w:marTop w:val="0"/>
      <w:marBottom w:val="0"/>
      <w:divBdr>
        <w:top w:val="none" w:sz="0" w:space="0" w:color="auto"/>
        <w:left w:val="none" w:sz="0" w:space="0" w:color="auto"/>
        <w:bottom w:val="none" w:sz="0" w:space="0" w:color="auto"/>
        <w:right w:val="none" w:sz="0" w:space="0" w:color="auto"/>
      </w:divBdr>
    </w:div>
    <w:div w:id="1478717257">
      <w:bodyDiv w:val="1"/>
      <w:marLeft w:val="0"/>
      <w:marRight w:val="0"/>
      <w:marTop w:val="0"/>
      <w:marBottom w:val="0"/>
      <w:divBdr>
        <w:top w:val="none" w:sz="0" w:space="0" w:color="auto"/>
        <w:left w:val="none" w:sz="0" w:space="0" w:color="auto"/>
        <w:bottom w:val="none" w:sz="0" w:space="0" w:color="auto"/>
        <w:right w:val="none" w:sz="0" w:space="0" w:color="auto"/>
      </w:divBdr>
    </w:div>
    <w:div w:id="1610820203">
      <w:bodyDiv w:val="1"/>
      <w:marLeft w:val="0"/>
      <w:marRight w:val="0"/>
      <w:marTop w:val="0"/>
      <w:marBottom w:val="0"/>
      <w:divBdr>
        <w:top w:val="none" w:sz="0" w:space="0" w:color="auto"/>
        <w:left w:val="none" w:sz="0" w:space="0" w:color="auto"/>
        <w:bottom w:val="none" w:sz="0" w:space="0" w:color="auto"/>
        <w:right w:val="none" w:sz="0" w:space="0" w:color="auto"/>
      </w:divBdr>
    </w:div>
    <w:div w:id="1697078471">
      <w:bodyDiv w:val="1"/>
      <w:marLeft w:val="0"/>
      <w:marRight w:val="0"/>
      <w:marTop w:val="0"/>
      <w:marBottom w:val="0"/>
      <w:divBdr>
        <w:top w:val="none" w:sz="0" w:space="0" w:color="auto"/>
        <w:left w:val="none" w:sz="0" w:space="0" w:color="auto"/>
        <w:bottom w:val="none" w:sz="0" w:space="0" w:color="auto"/>
        <w:right w:val="none" w:sz="0" w:space="0" w:color="auto"/>
      </w:divBdr>
    </w:div>
    <w:div w:id="1739546649">
      <w:bodyDiv w:val="1"/>
      <w:marLeft w:val="0"/>
      <w:marRight w:val="0"/>
      <w:marTop w:val="0"/>
      <w:marBottom w:val="0"/>
      <w:divBdr>
        <w:top w:val="none" w:sz="0" w:space="0" w:color="auto"/>
        <w:left w:val="none" w:sz="0" w:space="0" w:color="auto"/>
        <w:bottom w:val="none" w:sz="0" w:space="0" w:color="auto"/>
        <w:right w:val="none" w:sz="0" w:space="0" w:color="auto"/>
      </w:divBdr>
    </w:div>
    <w:div w:id="1756588086">
      <w:bodyDiv w:val="1"/>
      <w:marLeft w:val="0"/>
      <w:marRight w:val="0"/>
      <w:marTop w:val="0"/>
      <w:marBottom w:val="0"/>
      <w:divBdr>
        <w:top w:val="none" w:sz="0" w:space="0" w:color="auto"/>
        <w:left w:val="none" w:sz="0" w:space="0" w:color="auto"/>
        <w:bottom w:val="none" w:sz="0" w:space="0" w:color="auto"/>
        <w:right w:val="none" w:sz="0" w:space="0" w:color="auto"/>
      </w:divBdr>
    </w:div>
    <w:div w:id="1875649676">
      <w:bodyDiv w:val="1"/>
      <w:marLeft w:val="0"/>
      <w:marRight w:val="0"/>
      <w:marTop w:val="0"/>
      <w:marBottom w:val="0"/>
      <w:divBdr>
        <w:top w:val="none" w:sz="0" w:space="0" w:color="auto"/>
        <w:left w:val="none" w:sz="0" w:space="0" w:color="auto"/>
        <w:bottom w:val="none" w:sz="0" w:space="0" w:color="auto"/>
        <w:right w:val="none" w:sz="0" w:space="0" w:color="auto"/>
      </w:divBdr>
    </w:div>
    <w:div w:id="188436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dictionary.cambridge.or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www.youtube.com/watch?v=WP4gDG0q63k&amp;ab_channel=Scribbr" TargetMode="External"/><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goldbio.com/articles/article/Guide-to-results-and-discussion-sec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meeting-conference-general-assembly-6781073/" TargetMode="External"/><Relationship Id="rId10" Type="http://schemas.openxmlformats.org/officeDocument/2006/relationships/image" Target="media/image6.png"/><Relationship Id="rId19" Type="http://schemas.openxmlformats.org/officeDocument/2006/relationships/hyperlink" Target="https://www.youtube.com/watch?v=WP4gDG0q63k&amp;ab_channel=Scribb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illustrations/problem-success-result-business-380425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2155</Words>
  <Characters>12290</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13</cp:revision>
  <dcterms:created xsi:type="dcterms:W3CDTF">2024-12-15T06:05:00Z</dcterms:created>
  <dcterms:modified xsi:type="dcterms:W3CDTF">2025-01-14T22:14:00Z</dcterms:modified>
</cp:coreProperties>
</file>