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Meeting Summary – Data Science Group Project</w:t>
      </w:r>
    </w:p>
    <w:p>
      <w:pPr>
        <w:pStyle w:val="Heading1"/>
      </w:pPr>
      <w:r>
        <w:t>Meeting Purpose</w:t>
      </w:r>
    </w:p>
    <w:p>
      <w:r>
        <w:t>The purpose of this meeting was to discuss and decide on a dataset and overall approach for a class project focused on reproducing findings from an existing study.</w:t>
      </w:r>
    </w:p>
    <w:p>
      <w:pPr>
        <w:pStyle w:val="Heading1"/>
      </w:pPr>
      <w:r>
        <w:t>Dataset Brainstorming</w:t>
      </w:r>
    </w:p>
    <w:p>
      <w:r>
        <w:t>The group discussed several potential dataset options, including:</w:t>
        <w:br/>
        <w:t>- Natural Language Processing (NLP) / Sentiment Analysis</w:t>
        <w:br/>
        <w:t>- COVID-19 data analysis</w:t>
        <w:br/>
        <w:t>- Financial market prediction</w:t>
        <w:br/>
        <w:t>- Twitter (X) sentiment analysis</w:t>
        <w:br/>
        <w:br/>
        <w:t>NLP-based projects were noted as potentially time-intensive due to computational requirements. Additionally, the group agreed to avoid reusing datasets from prior coursework to prevent self-plagiarism.</w:t>
      </w:r>
    </w:p>
    <w:p>
      <w:pPr>
        <w:pStyle w:val="Heading1"/>
      </w:pPr>
      <w:r>
        <w:t>Understanding Sentiment Analysis</w:t>
      </w:r>
    </w:p>
    <w:p>
      <w:r>
        <w:t>Sentiment analysis was discussed as a method within NLP that analyzes text data to determine emotional tone (e.g., positive, negative, neutral). This is typically done by breaking down text into tokens and identifying patterns in word usage to infer overall sentiment.</w:t>
      </w:r>
    </w:p>
    <w:p>
      <w:pPr>
        <w:pStyle w:val="Heading1"/>
      </w:pPr>
      <w:r>
        <w:t>Proposed Approach</w:t>
      </w:r>
    </w:p>
    <w:p>
      <w:r>
        <w:t>Initially, the group considered having each member explore different datasets independently. However, one group member (Sushmita) had already identified a suitable dataset and accompanying published research. This included:</w:t>
        <w:br/>
        <w:t>- A Financial PhraseBank dataset</w:t>
        <w:br/>
        <w:t>- A published report outlining methodology and findings</w:t>
        <w:br/>
        <w:br/>
        <w:t>The group agreed that using this pre-identified dataset would be efficient and allow them to move forward more quickly.</w:t>
      </w:r>
    </w:p>
    <w:p>
      <w:pPr>
        <w:pStyle w:val="Heading1"/>
      </w:pPr>
      <w:r>
        <w:t>Project Expectations</w:t>
      </w:r>
    </w:p>
    <w:p>
      <w:r>
        <w:t>The group clarified that the goal of the project is to reproduce findings, not copy existing code. This means:</w:t>
        <w:br/>
        <w:t>- Writing original code</w:t>
        <w:br/>
        <w:t>- Following the methodology described in the published report</w:t>
        <w:br/>
        <w:t>- Conducting independent Exploratory Data Analysis (EDA)</w:t>
        <w:br/>
        <w:t>- Attempting to replicate results and insights</w:t>
      </w:r>
    </w:p>
    <w:p>
      <w:pPr>
        <w:pStyle w:val="Heading1"/>
      </w:pPr>
      <w:r>
        <w:t>Team Workflow Plan</w:t>
      </w:r>
    </w:p>
    <w:p>
      <w:r>
        <w:t>The group agreed on the following workflow:</w:t>
        <w:br/>
        <w:t>- Use a single shared dataset</w:t>
        <w:br/>
        <w:t>- Collaborate within one consolidated notebook</w:t>
        <w:br/>
        <w:t>- Communicate updates via WhatsApp</w:t>
        <w:br/>
        <w:br/>
        <w:t>Each member will review the dataset and methodology individually and begin preliminary analysis. Findings and progress will be shared with the group.</w:t>
      </w:r>
    </w:p>
    <w:p>
      <w:pPr>
        <w:pStyle w:val="Heading1"/>
      </w:pPr>
      <w:r>
        <w:t>Next Steps</w:t>
      </w:r>
    </w:p>
    <w:p>
      <w:r>
        <w:t>- Review the dataset and published report</w:t>
        <w:br/>
        <w:t>- Begin exploratory data analysis (EDA)</w:t>
        <w:br/>
        <w:t>- Share insights and questions via WhatsApp</w:t>
        <w:br/>
        <w:t>- Prepare to align on approach and responsibilities</w:t>
      </w:r>
    </w:p>
    <w:p>
      <w:pPr>
        <w:pStyle w:val="Heading1"/>
      </w:pPr>
      <w:r>
        <w:t>Next Meeting</w:t>
      </w:r>
    </w:p>
    <w:p>
      <w:r>
        <w:t>The group tentatively plans to meet on Friday after 9:00–9:30 PM. The purpose of this meeting will be to confirm the dataset choice, finalize the approach, and assign roles and responsibilities.</w:t>
      </w:r>
    </w:p>
    <w:p>
      <w:pPr>
        <w:pStyle w:val="Heading1"/>
      </w:pPr>
      <w:r>
        <w:t>Conclusion</w:t>
      </w:r>
    </w:p>
    <w:p>
      <w:r>
        <w:t>The group efficiently transitioned from brainstorming to execution by leveraging preparation from one member. The focus moving forward is on collaboration, reproducibility, and maintaining a structured workflow to ensure project success.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