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DFF" w:rsidRPr="005B4435" w:rsidRDefault="005B4435" w:rsidP="00840C3E">
      <w:pPr>
        <w:jc w:val="center"/>
        <w:rPr>
          <w:rFonts w:ascii="Times New Roman" w:hAnsi="Times New Roman" w:cs="Times New Roman"/>
          <w:b/>
          <w:sz w:val="28"/>
          <w:szCs w:val="24"/>
        </w:rPr>
      </w:pPr>
      <w:r w:rsidRPr="005B4435">
        <w:rPr>
          <w:rFonts w:ascii="Times New Roman" w:hAnsi="Times New Roman" w:cs="Times New Roman"/>
          <w:b/>
          <w:sz w:val="28"/>
          <w:szCs w:val="24"/>
        </w:rPr>
        <w:t>Обзор на прочитанные статьи по теме: «Методы автоматизированной генерации программного кода по тексту на естественном языке»</w:t>
      </w:r>
    </w:p>
    <w:p w:rsidR="005B4435" w:rsidRPr="00FE2DFF" w:rsidRDefault="005B4435" w:rsidP="00FE2DFF">
      <w:pPr>
        <w:jc w:val="center"/>
        <w:rPr>
          <w:rFonts w:ascii="Times New Roman" w:hAnsi="Times New Roman" w:cs="Times New Roman"/>
          <w:i/>
          <w:sz w:val="28"/>
          <w:szCs w:val="24"/>
          <w:u w:val="single"/>
        </w:rPr>
      </w:pPr>
      <w:r w:rsidRPr="00FE2DFF">
        <w:rPr>
          <w:rFonts w:ascii="Times New Roman" w:hAnsi="Times New Roman" w:cs="Times New Roman"/>
          <w:i/>
          <w:sz w:val="28"/>
          <w:szCs w:val="24"/>
          <w:u w:val="single"/>
        </w:rPr>
        <w:t>1. Генерация SQL-запросов с использованием синтаксических зависимостей и метаданных на естественном языке</w:t>
      </w:r>
    </w:p>
    <w:p w:rsidR="005B4435" w:rsidRPr="005B4435" w:rsidRDefault="005B4435" w:rsidP="00FE2DFF">
      <w:pPr>
        <w:jc w:val="center"/>
        <w:rPr>
          <w:rFonts w:ascii="Times New Roman" w:hAnsi="Times New Roman" w:cs="Times New Roman"/>
          <w:sz w:val="24"/>
          <w:szCs w:val="24"/>
        </w:rPr>
      </w:pPr>
      <w:r w:rsidRPr="00FE2DFF">
        <w:rPr>
          <w:rFonts w:ascii="Times New Roman" w:hAnsi="Times New Roman" w:cs="Times New Roman"/>
          <w:sz w:val="24"/>
          <w:szCs w:val="24"/>
          <w:u w:val="single"/>
        </w:rPr>
        <w:t>Введение</w:t>
      </w:r>
    </w:p>
    <w:p w:rsidR="00FE2DFF" w:rsidRDefault="00FE2DFF" w:rsidP="00FE2DF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Авторы данной статьи решают</w:t>
      </w:r>
      <w:r w:rsidR="005B4435" w:rsidRPr="005B4435">
        <w:rPr>
          <w:rFonts w:ascii="Times New Roman" w:hAnsi="Times New Roman" w:cs="Times New Roman"/>
          <w:sz w:val="24"/>
          <w:szCs w:val="24"/>
        </w:rPr>
        <w:t xml:space="preserve"> проблему</w:t>
      </w:r>
      <w:r>
        <w:rPr>
          <w:rFonts w:ascii="Times New Roman" w:hAnsi="Times New Roman" w:cs="Times New Roman"/>
          <w:sz w:val="24"/>
          <w:szCs w:val="24"/>
        </w:rPr>
        <w:t xml:space="preserve"> </w:t>
      </w:r>
      <w:r w:rsidRPr="005B4435">
        <w:rPr>
          <w:rFonts w:ascii="Times New Roman" w:hAnsi="Times New Roman" w:cs="Times New Roman"/>
          <w:sz w:val="24"/>
          <w:szCs w:val="24"/>
        </w:rPr>
        <w:t>перевод</w:t>
      </w:r>
      <w:r>
        <w:rPr>
          <w:rFonts w:ascii="Times New Roman" w:hAnsi="Times New Roman" w:cs="Times New Roman"/>
          <w:sz w:val="24"/>
          <w:szCs w:val="24"/>
        </w:rPr>
        <w:t>а вопроса на естественном языке</w:t>
      </w:r>
      <w:r w:rsidRPr="005B4435">
        <w:rPr>
          <w:rFonts w:ascii="Times New Roman" w:hAnsi="Times New Roman" w:cs="Times New Roman"/>
          <w:sz w:val="24"/>
          <w:szCs w:val="24"/>
        </w:rPr>
        <w:t xml:space="preserve"> во что-то понятное машиной, автоматическим способом</w:t>
      </w:r>
      <w:r w:rsidR="005B4435" w:rsidRPr="005B4435">
        <w:rPr>
          <w:rFonts w:ascii="Times New Roman" w:hAnsi="Times New Roman" w:cs="Times New Roman"/>
          <w:sz w:val="24"/>
          <w:szCs w:val="24"/>
        </w:rPr>
        <w:t xml:space="preserve">, генерируя SQL-запросы, структура и компоненты которых соответствуют концепциям NL (выраженным как слова) и грамматическим зависимостям. </w:t>
      </w:r>
      <w:r>
        <w:rPr>
          <w:rFonts w:ascii="Times New Roman" w:hAnsi="Times New Roman" w:cs="Times New Roman"/>
          <w:sz w:val="24"/>
          <w:szCs w:val="24"/>
        </w:rPr>
        <w:t>Их</w:t>
      </w:r>
      <w:r w:rsidR="005B4435" w:rsidRPr="005B4435">
        <w:rPr>
          <w:rFonts w:ascii="Times New Roman" w:hAnsi="Times New Roman" w:cs="Times New Roman"/>
          <w:sz w:val="24"/>
          <w:szCs w:val="24"/>
        </w:rPr>
        <w:t xml:space="preserve"> новая идея заключается в том, как и где это сопоставление можно найти</w:t>
      </w:r>
      <w:r>
        <w:rPr>
          <w:rFonts w:ascii="Times New Roman" w:hAnsi="Times New Roman" w:cs="Times New Roman"/>
          <w:sz w:val="24"/>
          <w:szCs w:val="24"/>
        </w:rPr>
        <w:t>.</w:t>
      </w:r>
    </w:p>
    <w:p w:rsidR="005B4435" w:rsidRPr="00FE2DFF" w:rsidRDefault="00FE2DFF" w:rsidP="00FE2DFF">
      <w:pPr>
        <w:spacing w:before="120"/>
        <w:jc w:val="center"/>
        <w:rPr>
          <w:rFonts w:ascii="Times New Roman" w:hAnsi="Times New Roman" w:cs="Times New Roman"/>
          <w:sz w:val="24"/>
          <w:szCs w:val="24"/>
          <w:u w:val="single"/>
        </w:rPr>
      </w:pPr>
      <w:r w:rsidRPr="00FE2DFF">
        <w:rPr>
          <w:rFonts w:ascii="Times New Roman" w:hAnsi="Times New Roman" w:cs="Times New Roman"/>
          <w:sz w:val="24"/>
          <w:szCs w:val="24"/>
          <w:u w:val="single"/>
        </w:rPr>
        <w:t>О</w:t>
      </w:r>
      <w:r w:rsidR="005B4435" w:rsidRPr="00FE2DFF">
        <w:rPr>
          <w:rFonts w:ascii="Times New Roman" w:hAnsi="Times New Roman" w:cs="Times New Roman"/>
          <w:sz w:val="24"/>
          <w:szCs w:val="24"/>
          <w:u w:val="single"/>
        </w:rPr>
        <w:t>пределение проблемы</w:t>
      </w:r>
    </w:p>
    <w:p w:rsidR="005B4435" w:rsidRPr="005B4435" w:rsidRDefault="00FE2DFF" w:rsidP="00FE2DF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Авторы утверждают, что можно</w:t>
      </w:r>
      <w:r w:rsidR="005B4435" w:rsidRPr="005B4435">
        <w:rPr>
          <w:rFonts w:ascii="Times New Roman" w:hAnsi="Times New Roman" w:cs="Times New Roman"/>
          <w:sz w:val="24"/>
          <w:szCs w:val="24"/>
        </w:rPr>
        <w:t xml:space="preserve"> выполнить несколько SQL-запросов через </w:t>
      </w:r>
      <w:r>
        <w:rPr>
          <w:rFonts w:ascii="Times New Roman" w:hAnsi="Times New Roman" w:cs="Times New Roman"/>
          <w:sz w:val="24"/>
          <w:szCs w:val="24"/>
        </w:rPr>
        <w:t>информационную схему (</w:t>
      </w:r>
      <w:r w:rsidR="005B4435" w:rsidRPr="005B4435">
        <w:rPr>
          <w:rFonts w:ascii="Times New Roman" w:hAnsi="Times New Roman" w:cs="Times New Roman"/>
          <w:sz w:val="24"/>
          <w:szCs w:val="24"/>
        </w:rPr>
        <w:t>IS</w:t>
      </w:r>
      <w:r>
        <w:rPr>
          <w:rFonts w:ascii="Times New Roman" w:hAnsi="Times New Roman" w:cs="Times New Roman"/>
          <w:sz w:val="24"/>
          <w:szCs w:val="24"/>
        </w:rPr>
        <w:t>)</w:t>
      </w:r>
      <w:r w:rsidR="005B4435" w:rsidRPr="005B4435">
        <w:rPr>
          <w:rFonts w:ascii="Times New Roman" w:hAnsi="Times New Roman" w:cs="Times New Roman"/>
          <w:sz w:val="24"/>
          <w:szCs w:val="24"/>
        </w:rPr>
        <w:t xml:space="preserve"> и целевую базу данных и объединить их результирующие наборы, чтобы генерировать SQL-запрос простым и интуитивно понятным способом.</w:t>
      </w:r>
    </w:p>
    <w:p w:rsidR="00FE2DFF" w:rsidRDefault="005B4435" w:rsidP="00FE2DFF">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 xml:space="preserve">Кроме того, </w:t>
      </w:r>
      <w:r w:rsidR="00FE2DFF">
        <w:rPr>
          <w:rFonts w:ascii="Times New Roman" w:hAnsi="Times New Roman" w:cs="Times New Roman"/>
          <w:sz w:val="24"/>
          <w:szCs w:val="24"/>
        </w:rPr>
        <w:t>можно</w:t>
      </w:r>
      <w:r w:rsidRPr="005B4435">
        <w:rPr>
          <w:rFonts w:ascii="Times New Roman" w:hAnsi="Times New Roman" w:cs="Times New Roman"/>
          <w:sz w:val="24"/>
          <w:szCs w:val="24"/>
        </w:rPr>
        <w:t xml:space="preserve"> выполнить вопрос, отвечающий за несколько баз данных, поскольку </w:t>
      </w:r>
      <w:r w:rsidR="00FE2DFF">
        <w:rPr>
          <w:rFonts w:ascii="Times New Roman" w:hAnsi="Times New Roman" w:cs="Times New Roman"/>
          <w:sz w:val="24"/>
          <w:szCs w:val="24"/>
        </w:rPr>
        <w:t xml:space="preserve">информационная схема </w:t>
      </w:r>
      <w:r w:rsidRPr="005B4435">
        <w:rPr>
          <w:rFonts w:ascii="Times New Roman" w:hAnsi="Times New Roman" w:cs="Times New Roman"/>
          <w:sz w:val="24"/>
          <w:szCs w:val="24"/>
        </w:rPr>
        <w:t xml:space="preserve">хранит метаданные всех баз данных, которые находятся в одной машине. </w:t>
      </w:r>
    </w:p>
    <w:p w:rsidR="005B4435" w:rsidRPr="005B4435" w:rsidRDefault="005B4435" w:rsidP="00FE2DFF">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Еще одна важная особенность, которая до</w:t>
      </w:r>
      <w:r w:rsidR="00FE2DFF">
        <w:rPr>
          <w:rFonts w:ascii="Times New Roman" w:hAnsi="Times New Roman" w:cs="Times New Roman"/>
          <w:sz w:val="24"/>
          <w:szCs w:val="24"/>
        </w:rPr>
        <w:t>лжна быть принята во внимание –</w:t>
      </w:r>
      <w:r w:rsidRPr="005B4435">
        <w:rPr>
          <w:rFonts w:ascii="Times New Roman" w:hAnsi="Times New Roman" w:cs="Times New Roman"/>
          <w:sz w:val="24"/>
          <w:szCs w:val="24"/>
        </w:rPr>
        <w:t xml:space="preserve"> потенциальная сложность вопроса NL (подчиненные, конъюнкция, отрицание), которые могут иметь собственное соответствие во вложенном SQL-запросе. Общий SQL-запрос,</w:t>
      </w:r>
      <w:r w:rsidR="00FE2DFF">
        <w:rPr>
          <w:rFonts w:ascii="Times New Roman" w:hAnsi="Times New Roman" w:cs="Times New Roman"/>
          <w:sz w:val="24"/>
          <w:szCs w:val="24"/>
        </w:rPr>
        <w:t xml:space="preserve"> который может обрабатывать рассматриваемая</w:t>
      </w:r>
      <w:r w:rsidRPr="005B4435">
        <w:rPr>
          <w:rFonts w:ascii="Times New Roman" w:hAnsi="Times New Roman" w:cs="Times New Roman"/>
          <w:sz w:val="24"/>
          <w:szCs w:val="24"/>
        </w:rPr>
        <w:t xml:space="preserve"> система, имеет следующий вид:</w:t>
      </w:r>
    </w:p>
    <w:p w:rsidR="005B4435" w:rsidRPr="005B4435" w:rsidRDefault="005B4435" w:rsidP="00FE2DFF">
      <w:pPr>
        <w:spacing w:before="120"/>
        <w:ind w:firstLine="851"/>
        <w:jc w:val="both"/>
        <w:rPr>
          <w:rFonts w:ascii="Times New Roman" w:hAnsi="Times New Roman" w:cs="Times New Roman"/>
          <w:sz w:val="24"/>
          <w:szCs w:val="24"/>
          <w:lang w:val="en-US"/>
        </w:rPr>
      </w:pPr>
      <w:r w:rsidRPr="005B4435">
        <w:rPr>
          <w:rFonts w:ascii="Times New Roman" w:hAnsi="Times New Roman" w:cs="Times New Roman"/>
          <w:sz w:val="24"/>
          <w:szCs w:val="24"/>
          <w:lang w:val="en-US"/>
        </w:rPr>
        <w:t>SELECT DISTINCT COLUMN FROM TABLE [</w:t>
      </w:r>
      <w:r w:rsidR="00FE2DFF">
        <w:rPr>
          <w:rFonts w:ascii="Times New Roman" w:hAnsi="Times New Roman" w:cs="Times New Roman"/>
          <w:sz w:val="24"/>
          <w:szCs w:val="24"/>
          <w:lang w:val="en-US"/>
        </w:rPr>
        <w:t xml:space="preserve">WHERE </w:t>
      </w:r>
      <w:r w:rsidR="00FE2DFF">
        <w:rPr>
          <w:rFonts w:ascii="Times New Roman" w:hAnsi="Times New Roman" w:cs="Times New Roman"/>
          <w:sz w:val="24"/>
          <w:szCs w:val="24"/>
        </w:rPr>
        <w:t>УСЛОВИЕ</w:t>
      </w:r>
      <w:r w:rsidR="00FE2DFF">
        <w:rPr>
          <w:rFonts w:ascii="Times New Roman" w:hAnsi="Times New Roman" w:cs="Times New Roman"/>
          <w:sz w:val="24"/>
          <w:szCs w:val="24"/>
          <w:lang w:val="en-US"/>
        </w:rPr>
        <w:t>]</w:t>
      </w:r>
    </w:p>
    <w:p w:rsidR="005B4435" w:rsidRPr="005B4435" w:rsidRDefault="00FE2DFF" w:rsidP="00FE2DF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Авторы</w:t>
      </w:r>
      <w:r w:rsidR="005B4435" w:rsidRPr="005B4435">
        <w:rPr>
          <w:rFonts w:ascii="Times New Roman" w:hAnsi="Times New Roman" w:cs="Times New Roman"/>
          <w:sz w:val="24"/>
          <w:szCs w:val="24"/>
        </w:rPr>
        <w:t xml:space="preserve"> нашли алгоритм сопоставления, который соответствует зависимостям между компонентами NL и структурой SQL, что позволяет построить набор возможных запросов, которые отвечают на заданный вопрос. Чтобы представить текстовые отношения предложения NL, мы используем типизированные отношения зависимости. </w:t>
      </w:r>
    </w:p>
    <w:p w:rsidR="002C3EDF" w:rsidRPr="005B4435" w:rsidRDefault="002C3EDF" w:rsidP="00840C3E">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Проблема построения</w:t>
      </w:r>
      <w:r w:rsidR="005B4435" w:rsidRPr="005B4435">
        <w:rPr>
          <w:rFonts w:ascii="Times New Roman" w:hAnsi="Times New Roman" w:cs="Times New Roman"/>
          <w:sz w:val="24"/>
          <w:szCs w:val="24"/>
        </w:rPr>
        <w:t xml:space="preserve"> запроса SQL Q, который получает ответ для заданного вопроса NL, сводится к следующей проблеме. Заданный вопрос q, представленный с помощью его типизирова</w:t>
      </w:r>
      <w:r>
        <w:rPr>
          <w:rFonts w:ascii="Times New Roman" w:hAnsi="Times New Roman" w:cs="Times New Roman"/>
          <w:sz w:val="24"/>
          <w:szCs w:val="24"/>
        </w:rPr>
        <w:t>нных зависимостей,</w:t>
      </w:r>
      <w:r w:rsidR="005B4435" w:rsidRPr="005B4435">
        <w:rPr>
          <w:rFonts w:ascii="Times New Roman" w:hAnsi="Times New Roman" w:cs="Times New Roman"/>
          <w:sz w:val="24"/>
          <w:szCs w:val="24"/>
        </w:rPr>
        <w:t xml:space="preserve"> сгенерировал три набора предложений S; F; W таких, что множество A = SELECT S</w:t>
      </w:r>
      <w:r w:rsidR="00126170" w:rsidRPr="00126170">
        <w:rPr>
          <w:rFonts w:ascii="Times New Roman" w:hAnsi="Times New Roman" w:cs="Times New Roman"/>
          <w:sz w:val="24"/>
          <w:szCs w:val="24"/>
        </w:rPr>
        <w:t xml:space="preserve"> </w:t>
      </w:r>
      <w:r w:rsidR="00126170">
        <w:rPr>
          <w:rFonts w:ascii="Times New Roman" w:hAnsi="Times New Roman" w:cs="Times New Roman"/>
          <w:sz w:val="24"/>
          <w:szCs w:val="24"/>
          <w:lang w:val="en-US"/>
        </w:rPr>
        <w:t>x</w:t>
      </w:r>
      <w:r w:rsidR="00126170" w:rsidRPr="00126170">
        <w:rPr>
          <w:rFonts w:ascii="Times New Roman" w:hAnsi="Times New Roman" w:cs="Times New Roman"/>
          <w:sz w:val="24"/>
          <w:szCs w:val="24"/>
        </w:rPr>
        <w:t xml:space="preserve"> </w:t>
      </w:r>
      <w:r w:rsidR="00126170">
        <w:rPr>
          <w:rFonts w:ascii="Times New Roman" w:hAnsi="Times New Roman" w:cs="Times New Roman"/>
          <w:sz w:val="24"/>
          <w:szCs w:val="24"/>
        </w:rPr>
        <w:t>FROM x</w:t>
      </w:r>
      <w:r w:rsidR="00126170" w:rsidRPr="00126170">
        <w:rPr>
          <w:rFonts w:ascii="Times New Roman" w:hAnsi="Times New Roman" w:cs="Times New Roman"/>
          <w:sz w:val="24"/>
          <w:szCs w:val="24"/>
        </w:rPr>
        <w:t xml:space="preserve"> </w:t>
      </w:r>
      <w:r w:rsidR="005B4435" w:rsidRPr="005B4435">
        <w:rPr>
          <w:rFonts w:ascii="Times New Roman" w:hAnsi="Times New Roman" w:cs="Times New Roman"/>
          <w:sz w:val="24"/>
          <w:szCs w:val="24"/>
        </w:rPr>
        <w:t xml:space="preserve">WHERE W содержит все возможные ответы на q и выбирает тот, который максимизирует вероятность правильного ответа на вопрос Q. </w:t>
      </w:r>
    </w:p>
    <w:p w:rsidR="005B4435" w:rsidRPr="002C3EDF" w:rsidRDefault="005B4435" w:rsidP="002C3EDF">
      <w:pPr>
        <w:ind w:firstLine="851"/>
        <w:jc w:val="center"/>
        <w:rPr>
          <w:rFonts w:ascii="Times New Roman" w:hAnsi="Times New Roman" w:cs="Times New Roman"/>
          <w:sz w:val="24"/>
          <w:szCs w:val="24"/>
          <w:u w:val="single"/>
        </w:rPr>
      </w:pPr>
      <w:r w:rsidRPr="002C3EDF">
        <w:rPr>
          <w:rFonts w:ascii="Times New Roman" w:hAnsi="Times New Roman" w:cs="Times New Roman"/>
          <w:sz w:val="24"/>
          <w:szCs w:val="24"/>
          <w:u w:val="single"/>
        </w:rPr>
        <w:t xml:space="preserve">Наборы для </w:t>
      </w:r>
      <w:r w:rsidR="002C3EDF" w:rsidRPr="002C3EDF">
        <w:rPr>
          <w:rFonts w:ascii="Times New Roman" w:hAnsi="Times New Roman" w:cs="Times New Roman"/>
          <w:sz w:val="24"/>
          <w:szCs w:val="24"/>
          <w:u w:val="single"/>
        </w:rPr>
        <w:t>построения</w:t>
      </w:r>
    </w:p>
    <w:p w:rsidR="002C3EDF" w:rsidRDefault="005B4435" w:rsidP="002C3EDF">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Первый шаг до создания всех возможных запросов для вопроса q заключается в создании их компонентов S; F; W, то есть SELECT, FROM и WHERE, начиная с автома</w:t>
      </w:r>
      <w:r w:rsidR="002C3EDF">
        <w:rPr>
          <w:rFonts w:ascii="Times New Roman" w:hAnsi="Times New Roman" w:cs="Times New Roman"/>
          <w:sz w:val="24"/>
          <w:szCs w:val="24"/>
        </w:rPr>
        <w:t>тической генерации SQL-запросов</w:t>
      </w:r>
      <w:r w:rsidRPr="005B4435">
        <w:rPr>
          <w:rFonts w:ascii="Times New Roman" w:hAnsi="Times New Roman" w:cs="Times New Roman"/>
          <w:sz w:val="24"/>
          <w:szCs w:val="24"/>
        </w:rPr>
        <w:t xml:space="preserve"> из списка зависимостей </w:t>
      </w:r>
      <m:oMath>
        <m:sSub>
          <m:sSubPr>
            <m:ctrlPr>
              <w:rPr>
                <w:rFonts w:ascii="Cambria Math" w:hAnsi="Cambria Math" w:cs="Times New Roman"/>
                <w:i/>
                <w:sz w:val="24"/>
                <w:szCs w:val="24"/>
              </w:rPr>
            </m:ctrlPr>
          </m:sSubPr>
          <m:e>
            <m:r>
              <w:rPr>
                <w:rFonts w:ascii="Cambria Math" w:hAnsi="Cambria Math" w:cs="Times New Roman"/>
                <w:sz w:val="24"/>
                <w:szCs w:val="24"/>
                <w:lang w:val="en-US"/>
              </w:rPr>
              <m:t>SDC</m:t>
            </m:r>
          </m:e>
          <m:sub>
            <m:r>
              <w:rPr>
                <w:rFonts w:ascii="Cambria Math" w:hAnsi="Cambria Math" w:cs="Times New Roman"/>
                <w:sz w:val="24"/>
                <w:szCs w:val="24"/>
              </w:rPr>
              <m:t>q</m:t>
            </m:r>
          </m:sub>
        </m:sSub>
      </m:oMath>
      <w:r w:rsidRPr="005B4435">
        <w:rPr>
          <w:rFonts w:ascii="Times New Roman" w:hAnsi="Times New Roman" w:cs="Times New Roman"/>
          <w:sz w:val="24"/>
          <w:szCs w:val="24"/>
        </w:rPr>
        <w:t xml:space="preserve">. Этот список должен </w:t>
      </w:r>
      <w:r w:rsidR="002C3EDF">
        <w:rPr>
          <w:rFonts w:ascii="Times New Roman" w:hAnsi="Times New Roman" w:cs="Times New Roman"/>
          <w:sz w:val="24"/>
          <w:szCs w:val="24"/>
        </w:rPr>
        <w:t xml:space="preserve">быть </w:t>
      </w:r>
    </w:p>
    <w:p w:rsidR="002C3EDF" w:rsidRDefault="005B4435" w:rsidP="002C3EDF">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а) предварительно обработан с использованием обрезки, сгенерир</w:t>
      </w:r>
      <w:r w:rsidR="002C3EDF">
        <w:rPr>
          <w:rFonts w:ascii="Times New Roman" w:hAnsi="Times New Roman" w:cs="Times New Roman"/>
          <w:sz w:val="24"/>
          <w:szCs w:val="24"/>
        </w:rPr>
        <w:t xml:space="preserve">ования и добавления синонимов; </w:t>
      </w:r>
    </w:p>
    <w:p w:rsidR="002C3EDF" w:rsidRDefault="005B4435" w:rsidP="002C3EDF">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б) проанализирован для создания набора стеблей, ис</w:t>
      </w:r>
      <w:r w:rsidR="002C3EDF">
        <w:rPr>
          <w:rFonts w:ascii="Times New Roman" w:hAnsi="Times New Roman" w:cs="Times New Roman"/>
          <w:sz w:val="24"/>
          <w:szCs w:val="24"/>
        </w:rPr>
        <w:t>пользуемых для сборки S и W;</w:t>
      </w:r>
    </w:p>
    <w:p w:rsidR="005B4435" w:rsidRPr="005B4435" w:rsidRDefault="002C3EDF" w:rsidP="002C3ED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c) изменен</w:t>
      </w:r>
      <w:r w:rsidR="005B4435" w:rsidRPr="005B4435">
        <w:rPr>
          <w:rFonts w:ascii="Times New Roman" w:hAnsi="Times New Roman" w:cs="Times New Roman"/>
          <w:sz w:val="24"/>
          <w:szCs w:val="24"/>
        </w:rPr>
        <w:t>/очищен, чтобы сохранить зависимость, используемую на конечном</w:t>
      </w:r>
      <w:r>
        <w:rPr>
          <w:rFonts w:ascii="Times New Roman" w:hAnsi="Times New Roman" w:cs="Times New Roman"/>
          <w:sz w:val="24"/>
          <w:szCs w:val="24"/>
        </w:rPr>
        <w:t xml:space="preserve"> рекурсивном этапе</w:t>
      </w:r>
      <w:r w:rsidR="005B4435" w:rsidRPr="005B4435">
        <w:rPr>
          <w:rFonts w:ascii="Times New Roman" w:hAnsi="Times New Roman" w:cs="Times New Roman"/>
          <w:sz w:val="24"/>
          <w:szCs w:val="24"/>
        </w:rPr>
        <w:t xml:space="preserve"> для генерации вложенных запросов.</w:t>
      </w:r>
    </w:p>
    <w:p w:rsidR="005B4435" w:rsidRPr="005B4435" w:rsidRDefault="005B4435" w:rsidP="00087B2C">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 xml:space="preserve">Сначала </w:t>
      </w:r>
      <w:r w:rsidR="002C3EDF">
        <w:rPr>
          <w:rFonts w:ascii="Times New Roman" w:hAnsi="Times New Roman" w:cs="Times New Roman"/>
          <w:sz w:val="24"/>
          <w:szCs w:val="24"/>
        </w:rPr>
        <w:t>обреза</w:t>
      </w:r>
      <w:r w:rsidR="00087B2C">
        <w:rPr>
          <w:rFonts w:ascii="Times New Roman" w:hAnsi="Times New Roman" w:cs="Times New Roman"/>
          <w:sz w:val="24"/>
          <w:szCs w:val="24"/>
        </w:rPr>
        <w:t>ю</w:t>
      </w:r>
      <w:r w:rsidR="002C3EDF">
        <w:rPr>
          <w:rFonts w:ascii="Times New Roman" w:hAnsi="Times New Roman" w:cs="Times New Roman"/>
          <w:sz w:val="24"/>
          <w:szCs w:val="24"/>
        </w:rPr>
        <w:t>тся</w:t>
      </w:r>
      <w:r w:rsidRPr="005B4435">
        <w:rPr>
          <w:rFonts w:ascii="Times New Roman" w:hAnsi="Times New Roman" w:cs="Times New Roman"/>
          <w:sz w:val="24"/>
          <w:szCs w:val="24"/>
        </w:rPr>
        <w:t xml:space="preserve"> те отношен</w:t>
      </w:r>
      <w:r w:rsidR="002C3EDF">
        <w:rPr>
          <w:rFonts w:ascii="Times New Roman" w:hAnsi="Times New Roman" w:cs="Times New Roman"/>
          <w:sz w:val="24"/>
          <w:szCs w:val="24"/>
        </w:rPr>
        <w:t>ия, которые бесполезны для</w:t>
      </w:r>
      <w:r w:rsidR="008E56BE">
        <w:rPr>
          <w:rFonts w:ascii="Times New Roman" w:hAnsi="Times New Roman" w:cs="Times New Roman"/>
          <w:sz w:val="24"/>
          <w:szCs w:val="24"/>
        </w:rPr>
        <w:t xml:space="preserve"> обработки</w:t>
      </w:r>
      <w:r w:rsidRPr="005B4435">
        <w:rPr>
          <w:rFonts w:ascii="Times New Roman" w:hAnsi="Times New Roman" w:cs="Times New Roman"/>
          <w:sz w:val="24"/>
          <w:szCs w:val="24"/>
        </w:rPr>
        <w:t xml:space="preserve">, чтобы получить оптимизированный список </w:t>
      </w:r>
      <m:oMath>
        <m:sSubSup>
          <m:sSubSupPr>
            <m:ctrlPr>
              <w:rPr>
                <w:rFonts w:ascii="Cambria Math" w:hAnsi="Cambria Math" w:cs="Times New Roman"/>
                <w:i/>
                <w:sz w:val="24"/>
                <w:szCs w:val="24"/>
              </w:rPr>
            </m:ctrlPr>
          </m:sSubSupPr>
          <m:e>
            <m:r>
              <w:rPr>
                <w:rFonts w:ascii="Cambria Math" w:hAnsi="Cambria Math" w:cs="Times New Roman"/>
                <w:sz w:val="24"/>
                <w:szCs w:val="24"/>
                <w:lang w:val="en-US"/>
              </w:rPr>
              <m:t>SDC</m:t>
            </m:r>
          </m:e>
          <m:sub>
            <m:r>
              <w:rPr>
                <w:rFonts w:ascii="Cambria Math" w:hAnsi="Cambria Math" w:cs="Times New Roman"/>
                <w:sz w:val="24"/>
                <w:szCs w:val="24"/>
              </w:rPr>
              <m:t>q</m:t>
            </m:r>
          </m:sub>
          <m:sup>
            <m:r>
              <w:rPr>
                <w:rFonts w:ascii="Cambria Math" w:hAnsi="Cambria Math" w:cs="Times New Roman"/>
                <w:sz w:val="24"/>
                <w:szCs w:val="24"/>
                <w:lang w:val="en-US"/>
              </w:rPr>
              <m:t>opt</m:t>
            </m:r>
          </m:sup>
        </m:sSubSup>
      </m:oMath>
      <w:r w:rsidRPr="005B4435">
        <w:rPr>
          <w:rFonts w:ascii="Times New Roman" w:hAnsi="Times New Roman" w:cs="Times New Roman"/>
          <w:sz w:val="24"/>
          <w:szCs w:val="24"/>
        </w:rPr>
        <w:t>.</w:t>
      </w:r>
    </w:p>
    <w:p w:rsidR="005B4435" w:rsidRPr="005B4435" w:rsidRDefault="005B4435" w:rsidP="002C3EDF">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 xml:space="preserve">Затем для каждого грамматического отношения в </w:t>
      </w:r>
      <m:oMath>
        <m:sSubSup>
          <m:sSubSupPr>
            <m:ctrlPr>
              <w:rPr>
                <w:rFonts w:ascii="Cambria Math" w:hAnsi="Cambria Math" w:cs="Times New Roman"/>
                <w:i/>
                <w:sz w:val="24"/>
                <w:szCs w:val="24"/>
              </w:rPr>
            </m:ctrlPr>
          </m:sSubSupPr>
          <m:e>
            <m:r>
              <w:rPr>
                <w:rFonts w:ascii="Cambria Math" w:hAnsi="Cambria Math" w:cs="Times New Roman"/>
                <w:sz w:val="24"/>
                <w:szCs w:val="24"/>
                <w:lang w:val="en-US"/>
              </w:rPr>
              <m:t>SDC</m:t>
            </m:r>
          </m:e>
          <m:sub>
            <m:r>
              <w:rPr>
                <w:rFonts w:ascii="Cambria Math" w:hAnsi="Cambria Math" w:cs="Times New Roman"/>
                <w:sz w:val="24"/>
                <w:szCs w:val="24"/>
              </w:rPr>
              <m:t>q</m:t>
            </m:r>
          </m:sub>
          <m:sup>
            <m:r>
              <w:rPr>
                <w:rFonts w:ascii="Cambria Math" w:hAnsi="Cambria Math" w:cs="Times New Roman"/>
                <w:sz w:val="24"/>
                <w:szCs w:val="24"/>
                <w:lang w:val="en-US"/>
              </w:rPr>
              <m:t>opt</m:t>
            </m:r>
          </m:sup>
        </m:sSubSup>
      </m:oMath>
      <w:r w:rsidRPr="005B4435">
        <w:rPr>
          <w:rFonts w:ascii="Times New Roman" w:hAnsi="Times New Roman" w:cs="Times New Roman"/>
          <w:sz w:val="24"/>
          <w:szCs w:val="24"/>
        </w:rPr>
        <w:t xml:space="preserve"> </w:t>
      </w:r>
      <w:r w:rsidR="00087B2C">
        <w:rPr>
          <w:rFonts w:ascii="Times New Roman" w:hAnsi="Times New Roman" w:cs="Times New Roman"/>
          <w:sz w:val="24"/>
          <w:szCs w:val="24"/>
        </w:rPr>
        <w:t>авторы применяют</w:t>
      </w:r>
      <w:r w:rsidRPr="005B4435">
        <w:rPr>
          <w:rFonts w:ascii="Times New Roman" w:hAnsi="Times New Roman" w:cs="Times New Roman"/>
          <w:sz w:val="24"/>
          <w:szCs w:val="24"/>
        </w:rPr>
        <w:t xml:space="preserve"> итерационный алгоритм, который добавляет эти </w:t>
      </w:r>
      <w:r w:rsidR="00126170">
        <w:rPr>
          <w:rFonts w:ascii="Times New Roman" w:hAnsi="Times New Roman" w:cs="Times New Roman"/>
          <w:sz w:val="24"/>
          <w:szCs w:val="24"/>
        </w:rPr>
        <w:t>стемы</w:t>
      </w:r>
      <w:r w:rsidRPr="005B4435">
        <w:rPr>
          <w:rFonts w:ascii="Times New Roman" w:hAnsi="Times New Roman" w:cs="Times New Roman"/>
          <w:sz w:val="24"/>
          <w:szCs w:val="24"/>
        </w:rPr>
        <w:t xml:space="preserve"> соответственно к</w:t>
      </w:r>
      <w:r w:rsidR="00087B2C">
        <w:rPr>
          <w:rFonts w:ascii="Times New Roman" w:hAnsi="Times New Roman" w:cs="Times New Roman"/>
          <w:sz w:val="24"/>
          <w:szCs w:val="24"/>
        </w:rPr>
        <w:t xml:space="preserve"> проекции и/</w:t>
      </w:r>
      <w:r w:rsidRPr="005B4435">
        <w:rPr>
          <w:rFonts w:ascii="Times New Roman" w:hAnsi="Times New Roman" w:cs="Times New Roman"/>
          <w:sz w:val="24"/>
          <w:szCs w:val="24"/>
        </w:rPr>
        <w:t>или</w:t>
      </w:r>
      <w:r w:rsidR="00087B2C">
        <w:rPr>
          <w:rFonts w:ascii="Times New Roman" w:hAnsi="Times New Roman" w:cs="Times New Roman"/>
          <w:sz w:val="24"/>
          <w:szCs w:val="24"/>
        </w:rPr>
        <w:t xml:space="preserve"> </w:t>
      </w:r>
      <w:r w:rsidR="00087B2C">
        <w:rPr>
          <w:rFonts w:ascii="Times New Roman" w:hAnsi="Times New Roman" w:cs="Times New Roman"/>
          <w:sz w:val="24"/>
          <w:szCs w:val="24"/>
        </w:rPr>
        <w:lastRenderedPageBreak/>
        <w:t>селекции</w:t>
      </w:r>
      <w:r w:rsidRPr="005B4435">
        <w:rPr>
          <w:rFonts w:ascii="Times New Roman" w:hAnsi="Times New Roman" w:cs="Times New Roman"/>
          <w:sz w:val="24"/>
          <w:szCs w:val="24"/>
        </w:rPr>
        <w:t xml:space="preserve"> категорий, соответствующих установленным правилам, которые из-за нехватки места не могут быть перечислены здесь. Однако ключевая идея состоит в том, чтобы использовать ориентированные на проекцию отношения и ориентир</w:t>
      </w:r>
      <w:r w:rsidR="00087B2C">
        <w:rPr>
          <w:rFonts w:ascii="Times New Roman" w:hAnsi="Times New Roman" w:cs="Times New Roman"/>
          <w:sz w:val="24"/>
          <w:szCs w:val="24"/>
        </w:rPr>
        <w:t xml:space="preserve">ованные на выбор </w:t>
      </w:r>
      <w:r w:rsidRPr="005B4435">
        <w:rPr>
          <w:rFonts w:ascii="Times New Roman" w:hAnsi="Times New Roman" w:cs="Times New Roman"/>
          <w:sz w:val="24"/>
          <w:szCs w:val="24"/>
        </w:rPr>
        <w:t>рекурсивные категоризации стеблей.</w:t>
      </w:r>
    </w:p>
    <w:p w:rsidR="00D56DB3" w:rsidRDefault="00D56DB3" w:rsidP="002C3ED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Затем используется</w:t>
      </w:r>
      <w:r w:rsidR="00087B2C">
        <w:rPr>
          <w:rFonts w:ascii="Times New Roman" w:hAnsi="Times New Roman" w:cs="Times New Roman"/>
          <w:sz w:val="24"/>
          <w:szCs w:val="24"/>
        </w:rPr>
        <w:t xml:space="preserve"> </w:t>
      </w:r>
      <w:r>
        <w:rPr>
          <w:rFonts w:ascii="Times New Roman" w:hAnsi="Times New Roman" w:cs="Times New Roman"/>
          <w:sz w:val="24"/>
          <w:szCs w:val="24"/>
        </w:rPr>
        <w:t>проекция</w:t>
      </w:r>
      <w:r w:rsidR="005B4435" w:rsidRPr="005B4435">
        <w:rPr>
          <w:rFonts w:ascii="Times New Roman" w:hAnsi="Times New Roman" w:cs="Times New Roman"/>
          <w:sz w:val="24"/>
          <w:szCs w:val="24"/>
        </w:rPr>
        <w:t xml:space="preserve"> для поиска в метаданных всех полей, которые могут совпадать с ориентированными на проекцию </w:t>
      </w:r>
      <w:r>
        <w:rPr>
          <w:rFonts w:ascii="Times New Roman" w:hAnsi="Times New Roman" w:cs="Times New Roman"/>
          <w:sz w:val="24"/>
          <w:szCs w:val="24"/>
        </w:rPr>
        <w:t>стемами</w:t>
      </w:r>
      <w:r w:rsidR="005B4435" w:rsidRPr="005B4435">
        <w:rPr>
          <w:rFonts w:ascii="Times New Roman" w:hAnsi="Times New Roman" w:cs="Times New Roman"/>
          <w:sz w:val="24"/>
          <w:szCs w:val="24"/>
        </w:rPr>
        <w:t>. На основании того, сколько совпадений найдено, вес w определяется для каждой проекции, получая предложение SELECT</w:t>
      </w:r>
      <w:r>
        <w:rPr>
          <w:rFonts w:ascii="Times New Roman" w:hAnsi="Times New Roman" w:cs="Times New Roman"/>
          <w:sz w:val="24"/>
          <w:szCs w:val="24"/>
        </w:rPr>
        <w:t xml:space="preserve"> замыкания множества</w:t>
      </w:r>
      <w:r w:rsidR="005B4435" w:rsidRPr="005B4435">
        <w:rPr>
          <w:rFonts w:ascii="Times New Roman" w:hAnsi="Times New Roman" w:cs="Times New Roman"/>
          <w:sz w:val="24"/>
          <w:szCs w:val="24"/>
        </w:rPr>
        <w:t xml:space="preserve"> S. </w:t>
      </w:r>
    </w:p>
    <w:p w:rsidR="005B4435" w:rsidRPr="005B4435" w:rsidRDefault="00D56DB3" w:rsidP="002C3ED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Вместо этого, ориентированный на селекцию набор стемов</w:t>
      </w:r>
      <w:r w:rsidR="005B4435" w:rsidRPr="005B4435">
        <w:rPr>
          <w:rFonts w:ascii="Times New Roman" w:hAnsi="Times New Roman" w:cs="Times New Roman"/>
          <w:sz w:val="24"/>
          <w:szCs w:val="24"/>
        </w:rPr>
        <w:t xml:space="preserve"> следует раздел</w:t>
      </w:r>
      <w:r>
        <w:rPr>
          <w:rFonts w:ascii="Times New Roman" w:hAnsi="Times New Roman" w:cs="Times New Roman"/>
          <w:sz w:val="24"/>
          <w:szCs w:val="24"/>
        </w:rPr>
        <w:t>ить на два разных набора стемов – правый и левый. Набор</w:t>
      </w:r>
      <w:r w:rsidR="005B4435" w:rsidRPr="005B4435">
        <w:rPr>
          <w:rFonts w:ascii="Times New Roman" w:hAnsi="Times New Roman" w:cs="Times New Roman"/>
          <w:sz w:val="24"/>
          <w:szCs w:val="24"/>
        </w:rPr>
        <w:t xml:space="preserve"> L содержит стебли, которые соответствуют их сопоставлению в IS, тогда как для</w:t>
      </w:r>
      <w:r>
        <w:rPr>
          <w:rFonts w:ascii="Times New Roman" w:hAnsi="Times New Roman" w:cs="Times New Roman"/>
          <w:sz w:val="24"/>
          <w:szCs w:val="24"/>
        </w:rPr>
        <w:t xml:space="preserve"> остальных стеблей – R – нужно</w:t>
      </w:r>
      <w:r w:rsidR="005B4435" w:rsidRPr="005B4435">
        <w:rPr>
          <w:rFonts w:ascii="Times New Roman" w:hAnsi="Times New Roman" w:cs="Times New Roman"/>
          <w:sz w:val="24"/>
          <w:szCs w:val="24"/>
        </w:rPr>
        <w:t xml:space="preserve"> искать в базе данных для сопоставления. Для построения предложений WHERE </w:t>
      </w:r>
      <w:r>
        <w:rPr>
          <w:rFonts w:ascii="Times New Roman" w:hAnsi="Times New Roman" w:cs="Times New Roman"/>
          <w:sz w:val="24"/>
          <w:szCs w:val="24"/>
        </w:rPr>
        <w:t>сначала генерируются</w:t>
      </w:r>
      <w:r w:rsidR="005B4435" w:rsidRPr="005B4435">
        <w:rPr>
          <w:rFonts w:ascii="Times New Roman" w:hAnsi="Times New Roman" w:cs="Times New Roman"/>
          <w:sz w:val="24"/>
          <w:szCs w:val="24"/>
        </w:rPr>
        <w:t xml:space="preserve"> базовые выражения expr = eL OP </w:t>
      </w:r>
      <w:r w:rsidR="00126170">
        <w:rPr>
          <w:rFonts w:ascii="Times New Roman" w:hAnsi="Times New Roman" w:cs="Times New Roman"/>
          <w:sz w:val="24"/>
          <w:szCs w:val="24"/>
          <w:lang w:val="en-US"/>
        </w:rPr>
        <w:t>e</w:t>
      </w:r>
      <w:r w:rsidR="005B4435" w:rsidRPr="005B4435">
        <w:rPr>
          <w:rFonts w:ascii="Times New Roman" w:hAnsi="Times New Roman" w:cs="Times New Roman"/>
          <w:sz w:val="24"/>
          <w:szCs w:val="24"/>
        </w:rPr>
        <w:t xml:space="preserve">R и объединяем их посредством конъюнкции и отрицания, сохраняя только те выражения expr, что выполнение </w:t>
      </w:r>
      <w:r>
        <w:rPr>
          <w:rFonts w:ascii="Times New Roman" w:hAnsi="Times New Roman" w:cs="Times New Roman"/>
          <w:sz w:val="24"/>
          <w:szCs w:val="24"/>
        </w:rPr>
        <w:t>проекции от селекции не приводит к ошибке</w:t>
      </w:r>
      <w:r w:rsidR="005B4435" w:rsidRPr="005B4435">
        <w:rPr>
          <w:rFonts w:ascii="Times New Roman" w:hAnsi="Times New Roman" w:cs="Times New Roman"/>
          <w:sz w:val="24"/>
          <w:szCs w:val="24"/>
        </w:rPr>
        <w:t>, по крайней мере, для таблицы в базе данных. Это ничего не значит, что R может б</w:t>
      </w:r>
      <w:r>
        <w:rPr>
          <w:rFonts w:ascii="Times New Roman" w:hAnsi="Times New Roman" w:cs="Times New Roman"/>
          <w:sz w:val="24"/>
          <w:szCs w:val="24"/>
        </w:rPr>
        <w:t>ыть пустым множеством, например,</w:t>
      </w:r>
      <w:r w:rsidR="005B4435" w:rsidRPr="005B4435">
        <w:rPr>
          <w:rFonts w:ascii="Times New Roman" w:hAnsi="Times New Roman" w:cs="Times New Roman"/>
          <w:sz w:val="24"/>
          <w:szCs w:val="24"/>
        </w:rPr>
        <w:t xml:space="preserve"> когда условие WHERE требует гнездования; в этом случае eR будет весь подзапрос. Более того, также L может быть пустым. Это неудивительно, поскольку в SQL-запросе предложение WHERE не является обязательным. Однако отсутствие ориентированных на выбор стеблей не обязательно означает, что W должно быть пустым. </w:t>
      </w:r>
    </w:p>
    <w:p w:rsidR="005B4435" w:rsidRPr="005B4435" w:rsidRDefault="005B4435" w:rsidP="002C3EDF">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Наконец, после того, как были построены два множества S и W, генерация предложения FROM F проста. Этот набор должен содержать только все таблицы, к которым относятся предложения в S и W, обогащенные парными объединениями</w:t>
      </w:r>
    </w:p>
    <w:p w:rsidR="005B4435" w:rsidRPr="00D56DB3" w:rsidRDefault="005B4435" w:rsidP="00D56DB3">
      <w:pPr>
        <w:spacing w:before="120"/>
        <w:jc w:val="center"/>
        <w:rPr>
          <w:rFonts w:ascii="Times New Roman" w:hAnsi="Times New Roman" w:cs="Times New Roman"/>
          <w:sz w:val="24"/>
          <w:szCs w:val="24"/>
          <w:u w:val="single"/>
        </w:rPr>
      </w:pPr>
      <w:r w:rsidRPr="00D56DB3">
        <w:rPr>
          <w:rFonts w:ascii="Times New Roman" w:hAnsi="Times New Roman" w:cs="Times New Roman"/>
          <w:sz w:val="24"/>
          <w:szCs w:val="24"/>
          <w:u w:val="single"/>
        </w:rPr>
        <w:t>Создание запросов</w:t>
      </w:r>
    </w:p>
    <w:p w:rsidR="005B4435" w:rsidRPr="005B4435" w:rsidRDefault="005B4435" w:rsidP="00D56DB3">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 xml:space="preserve">Отправной точкой для ответа на запрос является генерация множества </w:t>
      </w:r>
      <w:r w:rsidRPr="005B4435">
        <w:rPr>
          <w:rFonts w:ascii="Times New Roman" w:hAnsi="Times New Roman" w:cs="Times New Roman"/>
          <w:sz w:val="24"/>
          <w:szCs w:val="24"/>
          <w:lang w:val="en-US"/>
        </w:rPr>
        <w:t>A</w:t>
      </w:r>
      <w:r w:rsidRPr="005B4435">
        <w:rPr>
          <w:rFonts w:ascii="Times New Roman" w:hAnsi="Times New Roman" w:cs="Times New Roman"/>
          <w:sz w:val="24"/>
          <w:szCs w:val="24"/>
        </w:rPr>
        <w:t xml:space="preserve"> = </w:t>
      </w:r>
      <w:r w:rsidR="00D56DB3" w:rsidRPr="00D56DB3">
        <w:rPr>
          <w:rFonts w:ascii="Times New Roman" w:hAnsi="Times New Roman" w:cs="Times New Roman"/>
          <w:sz w:val="24"/>
          <w:szCs w:val="24"/>
        </w:rPr>
        <w:t>{</w:t>
      </w:r>
      <w:r w:rsidRPr="005B4435">
        <w:rPr>
          <w:rFonts w:ascii="Times New Roman" w:hAnsi="Times New Roman" w:cs="Times New Roman"/>
          <w:sz w:val="24"/>
          <w:szCs w:val="24"/>
          <w:lang w:val="en-US"/>
        </w:rPr>
        <w:t>S</w:t>
      </w:r>
      <w:r w:rsidR="00D56DB3">
        <w:rPr>
          <w:rFonts w:ascii="Times New Roman" w:hAnsi="Times New Roman" w:cs="Times New Roman"/>
          <w:sz w:val="24"/>
          <w:szCs w:val="24"/>
        </w:rPr>
        <w:t>x</w:t>
      </w:r>
      <w:r w:rsidRPr="005B4435">
        <w:rPr>
          <w:rFonts w:ascii="Times New Roman" w:hAnsi="Times New Roman" w:cs="Times New Roman"/>
          <w:sz w:val="24"/>
          <w:szCs w:val="24"/>
          <w:lang w:val="en-US"/>
        </w:rPr>
        <w:t>F</w:t>
      </w:r>
      <w:r w:rsidR="00D56DB3">
        <w:rPr>
          <w:rFonts w:ascii="Times New Roman" w:hAnsi="Times New Roman" w:cs="Times New Roman"/>
          <w:sz w:val="24"/>
          <w:szCs w:val="24"/>
        </w:rPr>
        <w:t>x</w:t>
      </w:r>
      <w:r w:rsidR="00D56DB3">
        <w:rPr>
          <w:rFonts w:ascii="Times New Roman" w:hAnsi="Times New Roman" w:cs="Times New Roman"/>
          <w:sz w:val="24"/>
          <w:szCs w:val="24"/>
          <w:lang w:val="en-US"/>
        </w:rPr>
        <w:t>W</w:t>
      </w:r>
      <w:r w:rsidR="00D56DB3" w:rsidRPr="00D56DB3">
        <w:rPr>
          <w:rFonts w:ascii="Times New Roman" w:hAnsi="Times New Roman" w:cs="Times New Roman"/>
          <w:sz w:val="24"/>
          <w:szCs w:val="24"/>
        </w:rPr>
        <w:t>}</w:t>
      </w:r>
      <w:r w:rsidR="00D56DB3">
        <w:rPr>
          <w:rFonts w:ascii="Times New Roman" w:hAnsi="Times New Roman" w:cs="Times New Roman"/>
          <w:sz w:val="24"/>
          <w:szCs w:val="24"/>
        </w:rPr>
        <w:t xml:space="preserve"> </w:t>
      </w:r>
      <m:oMath>
        <m:r>
          <w:rPr>
            <w:rFonts w:ascii="Cambria Math" w:hAnsi="Cambria Math" w:cs="Times New Roman"/>
            <w:sz w:val="24"/>
            <w:szCs w:val="24"/>
          </w:rPr>
          <m:t>∪</m:t>
        </m:r>
      </m:oMath>
      <w:r w:rsidR="008E56BE" w:rsidRPr="008E56BE">
        <w:rPr>
          <w:rFonts w:ascii="Times New Roman" w:eastAsiaTheme="minorEastAsia" w:hAnsi="Times New Roman" w:cs="Times New Roman"/>
          <w:sz w:val="24"/>
          <w:szCs w:val="24"/>
        </w:rPr>
        <w:t xml:space="preserve"> </w:t>
      </w:r>
      <w:r w:rsidR="00D56DB3">
        <w:rPr>
          <w:rFonts w:ascii="Times New Roman" w:hAnsi="Times New Roman" w:cs="Times New Roman"/>
          <w:sz w:val="24"/>
          <w:szCs w:val="24"/>
        </w:rPr>
        <w:t>{</w:t>
      </w:r>
      <w:r w:rsidRPr="005B4435">
        <w:rPr>
          <w:rFonts w:ascii="Times New Roman" w:hAnsi="Times New Roman" w:cs="Times New Roman"/>
          <w:sz w:val="24"/>
          <w:szCs w:val="24"/>
          <w:lang w:val="en-US"/>
        </w:rPr>
        <w:t>S</w:t>
      </w:r>
      <w:r w:rsidR="00D56DB3">
        <w:rPr>
          <w:rFonts w:ascii="Times New Roman" w:hAnsi="Times New Roman" w:cs="Times New Roman"/>
          <w:sz w:val="24"/>
          <w:szCs w:val="24"/>
        </w:rPr>
        <w:t>x</w:t>
      </w:r>
      <w:r w:rsidR="00D56DB3">
        <w:rPr>
          <w:rFonts w:ascii="Times New Roman" w:hAnsi="Times New Roman" w:cs="Times New Roman"/>
          <w:sz w:val="24"/>
          <w:szCs w:val="24"/>
          <w:lang w:val="en-US"/>
        </w:rPr>
        <w:t>F</w:t>
      </w:r>
      <w:r w:rsidR="00D56DB3" w:rsidRPr="00D56DB3">
        <w:rPr>
          <w:rFonts w:ascii="Times New Roman" w:hAnsi="Times New Roman" w:cs="Times New Roman"/>
          <w:sz w:val="24"/>
          <w:szCs w:val="24"/>
        </w:rPr>
        <w:t>}</w:t>
      </w:r>
      <w:r w:rsidRPr="005B4435">
        <w:rPr>
          <w:rFonts w:ascii="Times New Roman" w:hAnsi="Times New Roman" w:cs="Times New Roman"/>
          <w:sz w:val="24"/>
          <w:szCs w:val="24"/>
        </w:rPr>
        <w:t>. Если такой</w:t>
      </w:r>
      <w:r w:rsidR="008E56BE">
        <w:rPr>
          <w:rFonts w:ascii="Times New Roman" w:hAnsi="Times New Roman" w:cs="Times New Roman"/>
          <w:sz w:val="24"/>
          <w:szCs w:val="24"/>
        </w:rPr>
        <w:t xml:space="preserve"> запрос существует, должна существовать тройка </w:t>
      </w:r>
      <w:r w:rsidR="008E56BE" w:rsidRPr="008E56BE">
        <w:rPr>
          <w:rFonts w:ascii="Times New Roman" w:hAnsi="Times New Roman" w:cs="Times New Roman"/>
          <w:sz w:val="24"/>
          <w:szCs w:val="24"/>
        </w:rPr>
        <w:t>&lt;</w:t>
      </w:r>
      <w:r w:rsidRPr="005B4435">
        <w:rPr>
          <w:rFonts w:ascii="Times New Roman" w:hAnsi="Times New Roman" w:cs="Times New Roman"/>
          <w:sz w:val="24"/>
          <w:szCs w:val="24"/>
          <w:lang w:val="en-US"/>
        </w:rPr>
        <w:t>s</w:t>
      </w:r>
      <w:r w:rsidR="008E56BE">
        <w:rPr>
          <w:rFonts w:ascii="Times New Roman" w:hAnsi="Times New Roman" w:cs="Times New Roman"/>
          <w:sz w:val="24"/>
          <w:szCs w:val="24"/>
        </w:rPr>
        <w:t xml:space="preserve">, f, </w:t>
      </w:r>
      <w:r w:rsidR="008E56BE">
        <w:rPr>
          <w:rFonts w:ascii="Times New Roman" w:hAnsi="Times New Roman" w:cs="Times New Roman"/>
          <w:sz w:val="24"/>
          <w:szCs w:val="24"/>
          <w:lang w:val="en-US"/>
        </w:rPr>
        <w:t>w</w:t>
      </w:r>
      <w:r w:rsidR="008E56BE">
        <w:rPr>
          <w:rFonts w:ascii="Times New Roman" w:hAnsi="Times New Roman" w:cs="Times New Roman"/>
          <w:sz w:val="24"/>
          <w:szCs w:val="24"/>
        </w:rPr>
        <w:t xml:space="preserve">&gt; </w:t>
      </w:r>
      <m:oMath>
        <m:r>
          <w:rPr>
            <w:rFonts w:ascii="Cambria Math" w:hAnsi="Cambria Math" w:cs="Times New Roman"/>
            <w:sz w:val="24"/>
            <w:szCs w:val="24"/>
          </w:rPr>
          <m:t xml:space="preserve">∈ </m:t>
        </m:r>
      </m:oMath>
      <w:r w:rsidRPr="005B4435">
        <w:rPr>
          <w:rFonts w:ascii="Times New Roman" w:hAnsi="Times New Roman" w:cs="Times New Roman"/>
          <w:sz w:val="24"/>
          <w:szCs w:val="24"/>
          <w:lang w:val="en-US"/>
        </w:rPr>
        <w:t>A</w:t>
      </w:r>
      <w:r w:rsidRPr="005B4435">
        <w:rPr>
          <w:rFonts w:ascii="Times New Roman" w:hAnsi="Times New Roman" w:cs="Times New Roman"/>
          <w:sz w:val="24"/>
          <w:szCs w:val="24"/>
        </w:rPr>
        <w:t>, так</w:t>
      </w:r>
      <w:r w:rsidR="008E56BE">
        <w:rPr>
          <w:rFonts w:ascii="Times New Roman" w:hAnsi="Times New Roman" w:cs="Times New Roman"/>
          <w:sz w:val="24"/>
          <w:szCs w:val="24"/>
        </w:rPr>
        <w:t>ая</w:t>
      </w:r>
      <w:r w:rsidRPr="005B4435">
        <w:rPr>
          <w:rFonts w:ascii="Times New Roman" w:hAnsi="Times New Roman" w:cs="Times New Roman"/>
          <w:sz w:val="24"/>
          <w:szCs w:val="24"/>
        </w:rPr>
        <w:t xml:space="preserve"> что выполнение </w:t>
      </w:r>
      <w:r w:rsidRPr="005B4435">
        <w:rPr>
          <w:rFonts w:ascii="Times New Roman" w:hAnsi="Times New Roman" w:cs="Times New Roman"/>
          <w:sz w:val="24"/>
          <w:szCs w:val="24"/>
          <w:lang w:val="en-US"/>
        </w:rPr>
        <w:t>SELECT</w:t>
      </w:r>
      <w:r w:rsidRPr="005B4435">
        <w:rPr>
          <w:rFonts w:ascii="Times New Roman" w:hAnsi="Times New Roman" w:cs="Times New Roman"/>
          <w:sz w:val="24"/>
          <w:szCs w:val="24"/>
        </w:rPr>
        <w:t xml:space="preserve"> </w:t>
      </w:r>
      <w:r w:rsidRPr="005B4435">
        <w:rPr>
          <w:rFonts w:ascii="Times New Roman" w:hAnsi="Times New Roman" w:cs="Times New Roman"/>
          <w:sz w:val="24"/>
          <w:szCs w:val="24"/>
          <w:lang w:val="en-US"/>
        </w:rPr>
        <w:t>s</w:t>
      </w:r>
      <w:r w:rsidRPr="005B4435">
        <w:rPr>
          <w:rFonts w:ascii="Times New Roman" w:hAnsi="Times New Roman" w:cs="Times New Roman"/>
          <w:sz w:val="24"/>
          <w:szCs w:val="24"/>
        </w:rPr>
        <w:t xml:space="preserve"> </w:t>
      </w:r>
      <w:r w:rsidRPr="005B4435">
        <w:rPr>
          <w:rFonts w:ascii="Times New Roman" w:hAnsi="Times New Roman" w:cs="Times New Roman"/>
          <w:sz w:val="24"/>
          <w:szCs w:val="24"/>
          <w:lang w:val="en-US"/>
        </w:rPr>
        <w:t>FROM</w:t>
      </w:r>
      <w:r w:rsidRPr="005B4435">
        <w:rPr>
          <w:rFonts w:ascii="Times New Roman" w:hAnsi="Times New Roman" w:cs="Times New Roman"/>
          <w:sz w:val="24"/>
          <w:szCs w:val="24"/>
        </w:rPr>
        <w:t xml:space="preserve"> </w:t>
      </w:r>
      <w:r w:rsidRPr="005B4435">
        <w:rPr>
          <w:rFonts w:ascii="Times New Roman" w:hAnsi="Times New Roman" w:cs="Times New Roman"/>
          <w:sz w:val="24"/>
          <w:szCs w:val="24"/>
          <w:lang w:val="en-US"/>
        </w:rPr>
        <w:t>f</w:t>
      </w:r>
      <w:r w:rsidRPr="005B4435">
        <w:rPr>
          <w:rFonts w:ascii="Times New Roman" w:hAnsi="Times New Roman" w:cs="Times New Roman"/>
          <w:sz w:val="24"/>
          <w:szCs w:val="24"/>
        </w:rPr>
        <w:t xml:space="preserve"> [</w:t>
      </w:r>
      <w:r w:rsidRPr="005B4435">
        <w:rPr>
          <w:rFonts w:ascii="Times New Roman" w:hAnsi="Times New Roman" w:cs="Times New Roman"/>
          <w:sz w:val="24"/>
          <w:szCs w:val="24"/>
          <w:lang w:val="en-US"/>
        </w:rPr>
        <w:t>WHERE</w:t>
      </w:r>
      <w:r w:rsidRPr="005B4435">
        <w:rPr>
          <w:rFonts w:ascii="Times New Roman" w:hAnsi="Times New Roman" w:cs="Times New Roman"/>
          <w:sz w:val="24"/>
          <w:szCs w:val="24"/>
        </w:rPr>
        <w:t xml:space="preserve"> </w:t>
      </w:r>
      <w:r w:rsidRPr="005B4435">
        <w:rPr>
          <w:rFonts w:ascii="Times New Roman" w:hAnsi="Times New Roman" w:cs="Times New Roman"/>
          <w:sz w:val="24"/>
          <w:szCs w:val="24"/>
          <w:lang w:val="en-US"/>
        </w:rPr>
        <w:t>w</w:t>
      </w:r>
      <w:r w:rsidRPr="005B4435">
        <w:rPr>
          <w:rFonts w:ascii="Times New Roman" w:hAnsi="Times New Roman" w:cs="Times New Roman"/>
          <w:sz w:val="24"/>
          <w:szCs w:val="24"/>
        </w:rPr>
        <w:t xml:space="preserve">] возвращает правильный ответ. На этом этапе множество </w:t>
      </w:r>
      <w:r w:rsidRPr="005B4435">
        <w:rPr>
          <w:rFonts w:ascii="Times New Roman" w:hAnsi="Times New Roman" w:cs="Times New Roman"/>
          <w:sz w:val="24"/>
          <w:szCs w:val="24"/>
          <w:lang w:val="en-US"/>
        </w:rPr>
        <w:t>A</w:t>
      </w:r>
      <w:r w:rsidRPr="005B4435">
        <w:rPr>
          <w:rFonts w:ascii="Times New Roman" w:hAnsi="Times New Roman" w:cs="Times New Roman"/>
          <w:sz w:val="24"/>
          <w:szCs w:val="24"/>
        </w:rPr>
        <w:t xml:space="preserve"> содержит все допустимые </w:t>
      </w:r>
      <w:r w:rsidR="008E56BE">
        <w:rPr>
          <w:rFonts w:ascii="Times New Roman" w:hAnsi="Times New Roman" w:cs="Times New Roman"/>
          <w:sz w:val="24"/>
          <w:szCs w:val="24"/>
        </w:rPr>
        <w:t>кортежи</w:t>
      </w:r>
      <w:r w:rsidRPr="005B4435">
        <w:rPr>
          <w:rFonts w:ascii="Times New Roman" w:hAnsi="Times New Roman" w:cs="Times New Roman"/>
          <w:sz w:val="24"/>
          <w:szCs w:val="24"/>
        </w:rPr>
        <w:t xml:space="preserve">, среди которых еще есть кто-то не полезный. Одним из примеров являются бессмысленные запросы: те, которые проектируют одно и то же поле по сравнению со значением в выборе. </w:t>
      </w:r>
    </w:p>
    <w:p w:rsidR="008E56BE" w:rsidRDefault="005B4435" w:rsidP="00D56DB3">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 xml:space="preserve">В частности, существуют избыточные запросы, которые после оптимизации могут привести к дублированию в наборе; следовательно, его мощность ниже, чем в теории. </w:t>
      </w:r>
    </w:p>
    <w:p w:rsidR="005B4435" w:rsidRPr="005B4435" w:rsidRDefault="008E56BE" w:rsidP="008E56BE">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Авторы добавляют</w:t>
      </w:r>
      <w:r w:rsidR="005B4435" w:rsidRPr="005B4435">
        <w:rPr>
          <w:rFonts w:ascii="Times New Roman" w:hAnsi="Times New Roman" w:cs="Times New Roman"/>
          <w:sz w:val="24"/>
          <w:szCs w:val="24"/>
        </w:rPr>
        <w:t xml:space="preserve"> вес к каждому предложению в </w:t>
      </w:r>
      <w:r w:rsidR="005B4435" w:rsidRPr="005B4435">
        <w:rPr>
          <w:rFonts w:ascii="Times New Roman" w:hAnsi="Times New Roman" w:cs="Times New Roman"/>
          <w:sz w:val="24"/>
          <w:szCs w:val="24"/>
          <w:lang w:val="en-US"/>
        </w:rPr>
        <w:t>S</w:t>
      </w:r>
      <w:r w:rsidR="005B4435" w:rsidRPr="005B4435">
        <w:rPr>
          <w:rFonts w:ascii="Times New Roman" w:hAnsi="Times New Roman" w:cs="Times New Roman"/>
          <w:sz w:val="24"/>
          <w:szCs w:val="24"/>
        </w:rPr>
        <w:t xml:space="preserve"> и </w:t>
      </w:r>
      <w:r w:rsidR="005B4435" w:rsidRPr="005B4435">
        <w:rPr>
          <w:rFonts w:ascii="Times New Roman" w:hAnsi="Times New Roman" w:cs="Times New Roman"/>
          <w:sz w:val="24"/>
          <w:szCs w:val="24"/>
          <w:lang w:val="en-US"/>
        </w:rPr>
        <w:t>W</w:t>
      </w:r>
      <w:r w:rsidR="005B4435" w:rsidRPr="005B4435">
        <w:rPr>
          <w:rFonts w:ascii="Times New Roman" w:hAnsi="Times New Roman" w:cs="Times New Roman"/>
          <w:sz w:val="24"/>
          <w:szCs w:val="24"/>
        </w:rPr>
        <w:t xml:space="preserve">. Этот вес является простой мерой, состоящей в подсчете количества </w:t>
      </w:r>
      <w:r>
        <w:rPr>
          <w:rFonts w:ascii="Times New Roman" w:hAnsi="Times New Roman" w:cs="Times New Roman"/>
          <w:sz w:val="24"/>
          <w:szCs w:val="24"/>
        </w:rPr>
        <w:t>стемов</w:t>
      </w:r>
      <w:r w:rsidR="005B4435" w:rsidRPr="005B4435">
        <w:rPr>
          <w:rFonts w:ascii="Times New Roman" w:hAnsi="Times New Roman" w:cs="Times New Roman"/>
          <w:sz w:val="24"/>
          <w:szCs w:val="24"/>
        </w:rPr>
        <w:t xml:space="preserve">, возникших в статье. При суммировании предложений совокупный вес просто вычисляется как сумма его компонентов и используется для упорядочения полученного набора </w:t>
      </w:r>
      <m:oMath>
        <m:acc>
          <m:accPr>
            <m:chr m:val="̅"/>
            <m:ctrlPr>
              <w:rPr>
                <w:rFonts w:ascii="Cambria Math" w:hAnsi="Cambria Math" w:cs="Times New Roman"/>
                <w:i/>
                <w:sz w:val="24"/>
                <w:szCs w:val="24"/>
                <w:lang w:val="en-US"/>
              </w:rPr>
            </m:ctrlPr>
          </m:accPr>
          <m:e>
            <m:r>
              <w:rPr>
                <w:rFonts w:ascii="Cambria Math" w:hAnsi="Cambria Math" w:cs="Times New Roman"/>
                <w:sz w:val="24"/>
                <w:szCs w:val="24"/>
              </w:rPr>
              <m:t>А</m:t>
            </m:r>
          </m:e>
        </m:acc>
      </m:oMath>
      <w:r>
        <w:rPr>
          <w:rFonts w:ascii="Times New Roman" w:hAnsi="Times New Roman" w:cs="Times New Roman"/>
          <w:sz w:val="24"/>
          <w:szCs w:val="24"/>
        </w:rPr>
        <w:t xml:space="preserve"> </w:t>
      </w:r>
      <w:r w:rsidR="005B4435" w:rsidRPr="005B4435">
        <w:rPr>
          <w:rFonts w:ascii="Times New Roman" w:hAnsi="Times New Roman" w:cs="Times New Roman"/>
          <w:sz w:val="24"/>
          <w:szCs w:val="24"/>
        </w:rPr>
        <w:t>возможных полезных запросов от наиболее вероятного до менее одного.</w:t>
      </w:r>
    </w:p>
    <w:p w:rsidR="00CB01C4" w:rsidRPr="00840C3E" w:rsidRDefault="005B4435" w:rsidP="00840C3E">
      <w:pPr>
        <w:spacing w:after="0" w:line="240" w:lineRule="auto"/>
        <w:ind w:firstLine="851"/>
        <w:jc w:val="both"/>
        <w:rPr>
          <w:rFonts w:ascii="Times New Roman" w:hAnsi="Times New Roman" w:cs="Times New Roman"/>
          <w:sz w:val="24"/>
          <w:szCs w:val="24"/>
        </w:rPr>
      </w:pPr>
      <w:r w:rsidRPr="005B4435">
        <w:rPr>
          <w:rFonts w:ascii="Times New Roman" w:hAnsi="Times New Roman" w:cs="Times New Roman"/>
          <w:sz w:val="24"/>
          <w:szCs w:val="24"/>
        </w:rPr>
        <w:t xml:space="preserve">Стоит отметить, что может быть больше запросов с одинаковым весом. Чтобы справиться с этим, </w:t>
      </w:r>
      <w:r w:rsidR="008E56BE">
        <w:rPr>
          <w:rFonts w:ascii="Times New Roman" w:hAnsi="Times New Roman" w:cs="Times New Roman"/>
          <w:sz w:val="24"/>
          <w:szCs w:val="24"/>
        </w:rPr>
        <w:t>запросам предоставляются привилегии</w:t>
      </w:r>
      <w:r w:rsidRPr="005B4435">
        <w:rPr>
          <w:rFonts w:ascii="Times New Roman" w:hAnsi="Times New Roman" w:cs="Times New Roman"/>
          <w:sz w:val="24"/>
          <w:szCs w:val="24"/>
        </w:rPr>
        <w:t>, которые связаны с меньшими объединениями, и теми, которые встраивают наиболее значимую</w:t>
      </w:r>
      <w:r w:rsidR="00840C3E">
        <w:rPr>
          <w:rFonts w:ascii="Times New Roman" w:hAnsi="Times New Roman" w:cs="Times New Roman"/>
          <w:sz w:val="24"/>
          <w:szCs w:val="24"/>
        </w:rPr>
        <w:t xml:space="preserve"> (например, ссылочную) таблицу.</w:t>
      </w:r>
    </w:p>
    <w:p w:rsidR="006C131C" w:rsidRDefault="00126170" w:rsidP="006C131C">
      <w:pPr>
        <w:spacing w:line="240" w:lineRule="auto"/>
        <w:ind w:firstLine="851"/>
        <w:jc w:val="center"/>
        <w:rPr>
          <w:rFonts w:ascii="Times New Roman" w:hAnsi="Times New Roman" w:cs="Times New Roman"/>
          <w:sz w:val="24"/>
          <w:szCs w:val="24"/>
          <w:u w:val="single"/>
        </w:rPr>
      </w:pPr>
      <w:r w:rsidRPr="00126170">
        <w:rPr>
          <w:rFonts w:ascii="Times New Roman" w:hAnsi="Times New Roman" w:cs="Times New Roman"/>
          <w:i/>
          <w:sz w:val="28"/>
          <w:szCs w:val="24"/>
          <w:u w:val="single"/>
        </w:rPr>
        <w:t>2. SQLNet: Генерация структурированных запросов по вопросам на естественном языке без усиленного обучения.</w:t>
      </w:r>
      <w:r w:rsidR="006C131C" w:rsidRPr="006C131C">
        <w:rPr>
          <w:rFonts w:ascii="Times New Roman" w:hAnsi="Times New Roman" w:cs="Times New Roman"/>
          <w:sz w:val="24"/>
          <w:szCs w:val="24"/>
          <w:u w:val="single"/>
        </w:rPr>
        <w:t xml:space="preserve"> </w:t>
      </w:r>
    </w:p>
    <w:p w:rsidR="006C131C" w:rsidRPr="005B41AE" w:rsidRDefault="006C131C" w:rsidP="006C131C">
      <w:pPr>
        <w:spacing w:line="240" w:lineRule="auto"/>
        <w:ind w:firstLine="851"/>
        <w:jc w:val="center"/>
        <w:rPr>
          <w:rFonts w:ascii="Times New Roman" w:hAnsi="Times New Roman" w:cs="Times New Roman"/>
          <w:sz w:val="24"/>
          <w:szCs w:val="24"/>
          <w:u w:val="single"/>
        </w:rPr>
      </w:pPr>
      <w:r w:rsidRPr="005B41AE">
        <w:rPr>
          <w:rFonts w:ascii="Times New Roman" w:hAnsi="Times New Roman" w:cs="Times New Roman"/>
          <w:sz w:val="24"/>
          <w:szCs w:val="24"/>
          <w:u w:val="single"/>
        </w:rPr>
        <w:t>Введение</w:t>
      </w:r>
    </w:p>
    <w:p w:rsidR="006C131C" w:rsidRPr="00877920" w:rsidRDefault="006C131C" w:rsidP="006C131C">
      <w:pPr>
        <w:spacing w:after="0" w:line="240" w:lineRule="auto"/>
        <w:ind w:firstLine="851"/>
        <w:jc w:val="both"/>
        <w:rPr>
          <w:rFonts w:ascii="Times New Roman" w:hAnsi="Times New Roman" w:cs="Times New Roman"/>
          <w:sz w:val="24"/>
          <w:szCs w:val="24"/>
          <w:lang w:val="en-US"/>
        </w:rPr>
      </w:pPr>
      <w:r w:rsidRPr="00877920">
        <w:rPr>
          <w:rFonts w:ascii="Times New Roman" w:hAnsi="Times New Roman" w:cs="Times New Roman"/>
          <w:sz w:val="24"/>
          <w:szCs w:val="24"/>
        </w:rPr>
        <w:t xml:space="preserve">Фактически стандартный подход для решения проблемы </w:t>
      </w:r>
      <w:r w:rsidR="00815BDF">
        <w:rPr>
          <w:rFonts w:ascii="Times New Roman" w:hAnsi="Times New Roman" w:cs="Times New Roman"/>
          <w:sz w:val="24"/>
          <w:szCs w:val="24"/>
        </w:rPr>
        <w:t xml:space="preserve">семантического разбора </w:t>
      </w:r>
      <w:r w:rsidRPr="00877920">
        <w:rPr>
          <w:rFonts w:ascii="Times New Roman" w:hAnsi="Times New Roman" w:cs="Times New Roman"/>
          <w:sz w:val="24"/>
          <w:szCs w:val="24"/>
        </w:rPr>
        <w:t xml:space="preserve">заключается в том, чтобы рассматривать как описание естественного языка, так и SQL-запрос в качестве последовательностей и обучать модель </w:t>
      </w:r>
      <w:r>
        <w:rPr>
          <w:rFonts w:ascii="Times New Roman" w:hAnsi="Times New Roman" w:cs="Times New Roman"/>
          <w:sz w:val="24"/>
          <w:szCs w:val="24"/>
          <w:lang w:val="en-US"/>
        </w:rPr>
        <w:t>S</w:t>
      </w:r>
      <w:r w:rsidRPr="00877920">
        <w:rPr>
          <w:rFonts w:ascii="Times New Roman" w:hAnsi="Times New Roman" w:cs="Times New Roman"/>
          <w:sz w:val="24"/>
          <w:szCs w:val="24"/>
        </w:rPr>
        <w:t>2</w:t>
      </w:r>
      <w:r>
        <w:rPr>
          <w:rFonts w:ascii="Times New Roman" w:hAnsi="Times New Roman" w:cs="Times New Roman"/>
          <w:sz w:val="24"/>
          <w:szCs w:val="24"/>
          <w:lang w:val="en-US"/>
        </w:rPr>
        <w:t>S</w:t>
      </w:r>
      <w:r w:rsidRPr="00877920">
        <w:rPr>
          <w:rFonts w:ascii="Times New Roman" w:hAnsi="Times New Roman" w:cs="Times New Roman"/>
          <w:sz w:val="24"/>
          <w:szCs w:val="24"/>
        </w:rPr>
        <w:t xml:space="preserve"> или е</w:t>
      </w:r>
      <w:r>
        <w:rPr>
          <w:rFonts w:ascii="Times New Roman" w:hAnsi="Times New Roman" w:cs="Times New Roman"/>
          <w:sz w:val="24"/>
          <w:szCs w:val="24"/>
        </w:rPr>
        <w:t>е варианты, которые могут</w:t>
      </w:r>
      <w:r w:rsidRPr="00877920">
        <w:rPr>
          <w:rFonts w:ascii="Times New Roman" w:hAnsi="Times New Roman" w:cs="Times New Roman"/>
          <w:sz w:val="24"/>
          <w:szCs w:val="24"/>
        </w:rPr>
        <w:t xml:space="preserve"> использоваться как синтаксический анализатор. Одна из таких проблем заключается в том, что разные SQL-запросы могут быть эквивалентны друг другу из-за коммутативности и ассоциативности. Например</w:t>
      </w:r>
      <w:r w:rsidRPr="00877920">
        <w:rPr>
          <w:rFonts w:ascii="Times New Roman" w:hAnsi="Times New Roman" w:cs="Times New Roman"/>
          <w:sz w:val="24"/>
          <w:szCs w:val="24"/>
          <w:lang w:val="en-US"/>
        </w:rPr>
        <w:t xml:space="preserve">, </w:t>
      </w:r>
      <w:r w:rsidRPr="00877920">
        <w:rPr>
          <w:rFonts w:ascii="Times New Roman" w:hAnsi="Times New Roman" w:cs="Times New Roman"/>
          <w:sz w:val="24"/>
          <w:szCs w:val="24"/>
        </w:rPr>
        <w:t>рассмотрим</w:t>
      </w:r>
      <w:r w:rsidRPr="00877920">
        <w:rPr>
          <w:rFonts w:ascii="Times New Roman" w:hAnsi="Times New Roman" w:cs="Times New Roman"/>
          <w:sz w:val="24"/>
          <w:szCs w:val="24"/>
          <w:lang w:val="en-US"/>
        </w:rPr>
        <w:t xml:space="preserve"> </w:t>
      </w:r>
      <w:r w:rsidRPr="00877920">
        <w:rPr>
          <w:rFonts w:ascii="Times New Roman" w:hAnsi="Times New Roman" w:cs="Times New Roman"/>
          <w:sz w:val="24"/>
          <w:szCs w:val="24"/>
        </w:rPr>
        <w:t>следующие</w:t>
      </w:r>
      <w:r w:rsidRPr="00877920">
        <w:rPr>
          <w:rFonts w:ascii="Times New Roman" w:hAnsi="Times New Roman" w:cs="Times New Roman"/>
          <w:sz w:val="24"/>
          <w:szCs w:val="24"/>
          <w:lang w:val="en-US"/>
        </w:rPr>
        <w:t xml:space="preserve"> </w:t>
      </w:r>
      <w:r w:rsidRPr="00877920">
        <w:rPr>
          <w:rFonts w:ascii="Times New Roman" w:hAnsi="Times New Roman" w:cs="Times New Roman"/>
          <w:sz w:val="24"/>
          <w:szCs w:val="24"/>
        </w:rPr>
        <w:t>два</w:t>
      </w:r>
      <w:r w:rsidRPr="00877920">
        <w:rPr>
          <w:rFonts w:ascii="Times New Roman" w:hAnsi="Times New Roman" w:cs="Times New Roman"/>
          <w:sz w:val="24"/>
          <w:szCs w:val="24"/>
          <w:lang w:val="en-US"/>
        </w:rPr>
        <w:t xml:space="preserve"> </w:t>
      </w:r>
      <w:r w:rsidRPr="00877920">
        <w:rPr>
          <w:rFonts w:ascii="Times New Roman" w:hAnsi="Times New Roman" w:cs="Times New Roman"/>
          <w:sz w:val="24"/>
          <w:szCs w:val="24"/>
        </w:rPr>
        <w:t>запроса</w:t>
      </w:r>
      <w:r w:rsidRPr="00877920">
        <w:rPr>
          <w:rFonts w:ascii="Times New Roman" w:hAnsi="Times New Roman" w:cs="Times New Roman"/>
          <w:sz w:val="24"/>
          <w:szCs w:val="24"/>
          <w:lang w:val="en-US"/>
        </w:rPr>
        <w:t>:</w:t>
      </w:r>
    </w:p>
    <w:p w:rsidR="006C131C" w:rsidRPr="00877920" w:rsidRDefault="006C131C" w:rsidP="00815BDF">
      <w:pPr>
        <w:autoSpaceDE w:val="0"/>
        <w:autoSpaceDN w:val="0"/>
        <w:adjustRightInd w:val="0"/>
        <w:spacing w:before="120" w:after="120" w:line="240" w:lineRule="auto"/>
        <w:ind w:firstLine="851"/>
        <w:jc w:val="both"/>
        <w:rPr>
          <w:rFonts w:ascii="Times New Roman" w:hAnsi="Times New Roman" w:cs="Times New Roman"/>
          <w:color w:val="000000"/>
          <w:sz w:val="24"/>
          <w:szCs w:val="24"/>
          <w:lang w:val="en-US"/>
        </w:rPr>
      </w:pPr>
      <w:r w:rsidRPr="00877920">
        <w:rPr>
          <w:rFonts w:ascii="Times New Roman" w:hAnsi="Times New Roman" w:cs="Times New Roman"/>
          <w:sz w:val="24"/>
          <w:szCs w:val="24"/>
          <w:lang w:val="en-US"/>
        </w:rPr>
        <w:lastRenderedPageBreak/>
        <w:t xml:space="preserve"> </w:t>
      </w:r>
      <w:r w:rsidRPr="00877920">
        <w:rPr>
          <w:rFonts w:ascii="Times New Roman" w:hAnsi="Times New Roman" w:cs="Times New Roman"/>
          <w:color w:val="000000"/>
          <w:sz w:val="24"/>
          <w:szCs w:val="24"/>
          <w:lang w:val="en-US"/>
        </w:rPr>
        <w:t>SELECT result                                                      SELECT result</w:t>
      </w:r>
    </w:p>
    <w:p w:rsidR="006C131C" w:rsidRPr="00877920" w:rsidRDefault="006C131C" w:rsidP="00815BDF">
      <w:pPr>
        <w:spacing w:before="120" w:after="120" w:line="240" w:lineRule="auto"/>
        <w:ind w:firstLine="851"/>
        <w:jc w:val="both"/>
        <w:rPr>
          <w:rFonts w:ascii="Times New Roman" w:hAnsi="Times New Roman" w:cs="Times New Roman"/>
          <w:color w:val="FF0000"/>
          <w:sz w:val="24"/>
          <w:szCs w:val="24"/>
          <w:lang w:val="en-US"/>
        </w:rPr>
      </w:pPr>
      <w:r w:rsidRPr="00877920">
        <w:rPr>
          <w:rFonts w:ascii="Times New Roman" w:hAnsi="Times New Roman" w:cs="Times New Roman"/>
          <w:color w:val="000000"/>
          <w:sz w:val="24"/>
          <w:szCs w:val="24"/>
          <w:lang w:val="en-US"/>
        </w:rPr>
        <w:t xml:space="preserve">WHERE </w:t>
      </w:r>
      <w:r w:rsidRPr="00877920">
        <w:rPr>
          <w:rFonts w:ascii="Times New Roman" w:hAnsi="Times New Roman" w:cs="Times New Roman"/>
          <w:color w:val="FF0000"/>
          <w:sz w:val="24"/>
          <w:szCs w:val="24"/>
          <w:lang w:val="en-US"/>
        </w:rPr>
        <w:t xml:space="preserve">score=‘1-0’ </w:t>
      </w:r>
      <w:r w:rsidRPr="00877920">
        <w:rPr>
          <w:rFonts w:ascii="Times New Roman" w:hAnsi="Times New Roman" w:cs="Times New Roman"/>
          <w:color w:val="000000"/>
          <w:sz w:val="24"/>
          <w:szCs w:val="24"/>
          <w:lang w:val="en-US"/>
        </w:rPr>
        <w:t xml:space="preserve">AND </w:t>
      </w:r>
      <w:r w:rsidRPr="00877920">
        <w:rPr>
          <w:rFonts w:ascii="Times New Roman" w:hAnsi="Times New Roman" w:cs="Times New Roman"/>
          <w:color w:val="0000FF"/>
          <w:sz w:val="24"/>
          <w:szCs w:val="24"/>
          <w:lang w:val="en-US"/>
        </w:rPr>
        <w:t xml:space="preserve">goal=16                     </w:t>
      </w:r>
      <w:r w:rsidRPr="00877920">
        <w:rPr>
          <w:rFonts w:ascii="Times New Roman" w:hAnsi="Times New Roman" w:cs="Times New Roman"/>
          <w:color w:val="000000"/>
          <w:sz w:val="24"/>
          <w:szCs w:val="24"/>
          <w:lang w:val="en-US"/>
        </w:rPr>
        <w:t xml:space="preserve">WHERE </w:t>
      </w:r>
      <w:r w:rsidRPr="00877920">
        <w:rPr>
          <w:rFonts w:ascii="Times New Roman" w:hAnsi="Times New Roman" w:cs="Times New Roman"/>
          <w:color w:val="0000FF"/>
          <w:sz w:val="24"/>
          <w:szCs w:val="24"/>
          <w:lang w:val="en-US"/>
        </w:rPr>
        <w:t xml:space="preserve">goal=16 </w:t>
      </w:r>
      <w:r w:rsidRPr="00877920">
        <w:rPr>
          <w:rFonts w:ascii="Times New Roman" w:hAnsi="Times New Roman" w:cs="Times New Roman"/>
          <w:color w:val="000000"/>
          <w:sz w:val="24"/>
          <w:szCs w:val="24"/>
          <w:lang w:val="en-US"/>
        </w:rPr>
        <w:t xml:space="preserve">AND </w:t>
      </w:r>
      <w:r w:rsidRPr="00877920">
        <w:rPr>
          <w:rFonts w:ascii="Times New Roman" w:hAnsi="Times New Roman" w:cs="Times New Roman"/>
          <w:color w:val="FF0000"/>
          <w:sz w:val="24"/>
          <w:szCs w:val="24"/>
          <w:lang w:val="en-US"/>
        </w:rPr>
        <w:t>score=‘1-0’</w:t>
      </w:r>
    </w:p>
    <w:p w:rsidR="006C131C" w:rsidRPr="00877920" w:rsidRDefault="006C131C" w:rsidP="006C131C">
      <w:pPr>
        <w:spacing w:after="0" w:line="240" w:lineRule="auto"/>
        <w:ind w:firstLine="851"/>
        <w:jc w:val="both"/>
        <w:rPr>
          <w:rFonts w:ascii="Times New Roman" w:hAnsi="Times New Roman" w:cs="Times New Roman"/>
          <w:sz w:val="24"/>
          <w:szCs w:val="24"/>
        </w:rPr>
      </w:pPr>
      <w:r w:rsidRPr="00877920">
        <w:rPr>
          <w:rFonts w:ascii="Times New Roman" w:hAnsi="Times New Roman" w:cs="Times New Roman"/>
          <w:sz w:val="24"/>
          <w:szCs w:val="24"/>
        </w:rPr>
        <w:t xml:space="preserve">Порядок двух ограничений в предложении </w:t>
      </w:r>
      <w:r w:rsidRPr="00877920">
        <w:rPr>
          <w:rFonts w:ascii="Times New Roman" w:hAnsi="Times New Roman" w:cs="Times New Roman"/>
          <w:sz w:val="24"/>
          <w:szCs w:val="24"/>
          <w:lang w:val="en-US"/>
        </w:rPr>
        <w:t>WHERE</w:t>
      </w:r>
      <w:r w:rsidRPr="00877920">
        <w:rPr>
          <w:rFonts w:ascii="Times New Roman" w:hAnsi="Times New Roman" w:cs="Times New Roman"/>
          <w:sz w:val="24"/>
          <w:szCs w:val="24"/>
        </w:rPr>
        <w:t xml:space="preserve"> не влияет на результаты выполнения запроса, но синтаксически </w:t>
      </w:r>
      <w:r>
        <w:rPr>
          <w:rFonts w:ascii="Times New Roman" w:hAnsi="Times New Roman" w:cs="Times New Roman"/>
          <w:sz w:val="24"/>
          <w:szCs w:val="24"/>
        </w:rPr>
        <w:t>они</w:t>
      </w:r>
      <w:r w:rsidRPr="00877920">
        <w:rPr>
          <w:rFonts w:ascii="Times New Roman" w:hAnsi="Times New Roman" w:cs="Times New Roman"/>
          <w:sz w:val="24"/>
          <w:szCs w:val="24"/>
        </w:rPr>
        <w:t xml:space="preserve"> рассматриваются как разные запросы. Хорошо известно, что порядок этих ограничений влияет на производительность модели с последовательностью в последовательности, и, как правило, трудно найти лучший порядок. </w:t>
      </w:r>
    </w:p>
    <w:p w:rsidR="006C131C" w:rsidRDefault="006C131C" w:rsidP="006C131C">
      <w:pPr>
        <w:spacing w:after="0" w:line="240" w:lineRule="auto"/>
        <w:ind w:firstLine="851"/>
        <w:jc w:val="both"/>
        <w:rPr>
          <w:rFonts w:ascii="Times New Roman" w:hAnsi="Times New Roman" w:cs="Times New Roman"/>
          <w:sz w:val="24"/>
          <w:szCs w:val="24"/>
        </w:rPr>
      </w:pPr>
      <w:r w:rsidRPr="00877920">
        <w:rPr>
          <w:rFonts w:ascii="Times New Roman" w:hAnsi="Times New Roman" w:cs="Times New Roman"/>
          <w:sz w:val="24"/>
          <w:szCs w:val="24"/>
        </w:rPr>
        <w:t xml:space="preserve">В этой работе </w:t>
      </w:r>
      <w:r>
        <w:rPr>
          <w:rFonts w:ascii="Times New Roman" w:hAnsi="Times New Roman" w:cs="Times New Roman"/>
          <w:sz w:val="24"/>
          <w:szCs w:val="24"/>
        </w:rPr>
        <w:t>авторы предлагают</w:t>
      </w:r>
      <w:r w:rsidRPr="00877920">
        <w:rPr>
          <w:rFonts w:ascii="Times New Roman" w:hAnsi="Times New Roman" w:cs="Times New Roman"/>
          <w:sz w:val="24"/>
          <w:szCs w:val="24"/>
        </w:rPr>
        <w:t xml:space="preserve"> </w:t>
      </w:r>
      <w:r w:rsidRPr="00877920">
        <w:rPr>
          <w:rFonts w:ascii="Times New Roman" w:hAnsi="Times New Roman" w:cs="Times New Roman"/>
          <w:sz w:val="24"/>
          <w:szCs w:val="24"/>
          <w:lang w:val="en-US"/>
        </w:rPr>
        <w:t>SQLNet</w:t>
      </w:r>
      <w:r w:rsidRPr="00877920">
        <w:rPr>
          <w:rFonts w:ascii="Times New Roman" w:hAnsi="Times New Roman" w:cs="Times New Roman"/>
          <w:sz w:val="24"/>
          <w:szCs w:val="24"/>
        </w:rPr>
        <w:t xml:space="preserve"> принципиально решить эту проблему, избегая структуры </w:t>
      </w:r>
      <w:r>
        <w:rPr>
          <w:rFonts w:ascii="Times New Roman" w:hAnsi="Times New Roman" w:cs="Times New Roman"/>
          <w:sz w:val="24"/>
          <w:szCs w:val="24"/>
          <w:lang w:val="en-US"/>
        </w:rPr>
        <w:t>S</w:t>
      </w:r>
      <w:r w:rsidRPr="00FD26D1">
        <w:rPr>
          <w:rFonts w:ascii="Times New Roman" w:hAnsi="Times New Roman" w:cs="Times New Roman"/>
          <w:sz w:val="24"/>
          <w:szCs w:val="24"/>
        </w:rPr>
        <w:t>2</w:t>
      </w:r>
      <w:r>
        <w:rPr>
          <w:rFonts w:ascii="Times New Roman" w:hAnsi="Times New Roman" w:cs="Times New Roman"/>
          <w:sz w:val="24"/>
          <w:szCs w:val="24"/>
          <w:lang w:val="en-US"/>
        </w:rPr>
        <w:t>S</w:t>
      </w:r>
      <w:r w:rsidRPr="00877920">
        <w:rPr>
          <w:rFonts w:ascii="Times New Roman" w:hAnsi="Times New Roman" w:cs="Times New Roman"/>
          <w:sz w:val="24"/>
          <w:szCs w:val="24"/>
        </w:rPr>
        <w:t xml:space="preserve">, когда порядок не имеет значения. В частности, </w:t>
      </w:r>
      <w:r w:rsidR="00815BDF">
        <w:rPr>
          <w:rFonts w:ascii="Times New Roman" w:hAnsi="Times New Roman" w:cs="Times New Roman"/>
          <w:sz w:val="24"/>
          <w:szCs w:val="24"/>
        </w:rPr>
        <w:t>используется</w:t>
      </w:r>
      <w:r w:rsidRPr="00877920">
        <w:rPr>
          <w:rFonts w:ascii="Times New Roman" w:hAnsi="Times New Roman" w:cs="Times New Roman"/>
          <w:sz w:val="24"/>
          <w:szCs w:val="24"/>
        </w:rPr>
        <w:t xml:space="preserve"> подход на основе эскиза для генерации </w:t>
      </w:r>
      <w:r w:rsidRPr="00877920">
        <w:rPr>
          <w:rFonts w:ascii="Times New Roman" w:hAnsi="Times New Roman" w:cs="Times New Roman"/>
          <w:sz w:val="24"/>
          <w:szCs w:val="24"/>
          <w:lang w:val="en-US"/>
        </w:rPr>
        <w:t>SQL</w:t>
      </w:r>
      <w:r w:rsidRPr="00877920">
        <w:rPr>
          <w:rFonts w:ascii="Times New Roman" w:hAnsi="Times New Roman" w:cs="Times New Roman"/>
          <w:sz w:val="24"/>
          <w:szCs w:val="24"/>
        </w:rPr>
        <w:t xml:space="preserve">-запроса. Эскиз естественно ориентируется на синтаксическую структуру </w:t>
      </w:r>
      <w:r w:rsidRPr="00877920">
        <w:rPr>
          <w:rFonts w:ascii="Times New Roman" w:hAnsi="Times New Roman" w:cs="Times New Roman"/>
          <w:sz w:val="24"/>
          <w:szCs w:val="24"/>
          <w:lang w:val="en-US"/>
        </w:rPr>
        <w:t>SQL</w:t>
      </w:r>
      <w:r w:rsidRPr="00877920">
        <w:rPr>
          <w:rFonts w:ascii="Times New Roman" w:hAnsi="Times New Roman" w:cs="Times New Roman"/>
          <w:sz w:val="24"/>
          <w:szCs w:val="24"/>
        </w:rPr>
        <w:t xml:space="preserve">-запроса. Нейронная сеть, называемая </w:t>
      </w:r>
      <w:r w:rsidRPr="00877920">
        <w:rPr>
          <w:rFonts w:ascii="Times New Roman" w:hAnsi="Times New Roman" w:cs="Times New Roman"/>
          <w:sz w:val="24"/>
          <w:szCs w:val="24"/>
          <w:lang w:val="en-US"/>
        </w:rPr>
        <w:t>SQLNet</w:t>
      </w:r>
      <w:r w:rsidRPr="00877920">
        <w:rPr>
          <w:rFonts w:ascii="Times New Roman" w:hAnsi="Times New Roman" w:cs="Times New Roman"/>
          <w:sz w:val="24"/>
          <w:szCs w:val="24"/>
        </w:rPr>
        <w:t xml:space="preserve">, используется для прогнозирования содержимого для каждого слота в эскизе. </w:t>
      </w:r>
    </w:p>
    <w:p w:rsidR="006C131C" w:rsidRPr="00877920" w:rsidRDefault="006C131C" w:rsidP="006C131C">
      <w:pPr>
        <w:spacing w:after="0" w:line="240" w:lineRule="auto"/>
        <w:ind w:firstLine="851"/>
        <w:jc w:val="both"/>
        <w:rPr>
          <w:rFonts w:ascii="Times New Roman" w:hAnsi="Times New Roman" w:cs="Times New Roman"/>
          <w:sz w:val="24"/>
          <w:szCs w:val="24"/>
        </w:rPr>
      </w:pPr>
      <w:r w:rsidRPr="00877920">
        <w:rPr>
          <w:rFonts w:ascii="Times New Roman" w:hAnsi="Times New Roman" w:cs="Times New Roman"/>
          <w:sz w:val="24"/>
          <w:szCs w:val="24"/>
        </w:rPr>
        <w:t xml:space="preserve">Как обсуждалось выше, наиболее сложной задачей является генерация предложения </w:t>
      </w:r>
      <w:r w:rsidRPr="00877920">
        <w:rPr>
          <w:rFonts w:ascii="Times New Roman" w:hAnsi="Times New Roman" w:cs="Times New Roman"/>
          <w:sz w:val="24"/>
          <w:szCs w:val="24"/>
          <w:lang w:val="en-US"/>
        </w:rPr>
        <w:t>WHERE</w:t>
      </w:r>
      <w:r w:rsidRPr="00877920">
        <w:rPr>
          <w:rFonts w:ascii="Times New Roman" w:hAnsi="Times New Roman" w:cs="Times New Roman"/>
          <w:sz w:val="24"/>
          <w:szCs w:val="24"/>
        </w:rPr>
        <w:t xml:space="preserve">. По сути, проблема с декодером </w:t>
      </w:r>
      <w:r>
        <w:rPr>
          <w:rFonts w:ascii="Times New Roman" w:hAnsi="Times New Roman" w:cs="Times New Roman"/>
          <w:sz w:val="24"/>
          <w:szCs w:val="24"/>
          <w:lang w:val="en-US"/>
        </w:rPr>
        <w:t>S</w:t>
      </w:r>
      <w:r w:rsidRPr="005B41AE">
        <w:rPr>
          <w:rFonts w:ascii="Times New Roman" w:hAnsi="Times New Roman" w:cs="Times New Roman"/>
          <w:sz w:val="24"/>
          <w:szCs w:val="24"/>
        </w:rPr>
        <w:t>2</w:t>
      </w:r>
      <w:r>
        <w:rPr>
          <w:rFonts w:ascii="Times New Roman" w:hAnsi="Times New Roman" w:cs="Times New Roman"/>
          <w:sz w:val="24"/>
          <w:szCs w:val="24"/>
          <w:lang w:val="en-US"/>
        </w:rPr>
        <w:t>S</w:t>
      </w:r>
      <w:r w:rsidRPr="00877920">
        <w:rPr>
          <w:rFonts w:ascii="Times New Roman" w:hAnsi="Times New Roman" w:cs="Times New Roman"/>
          <w:sz w:val="24"/>
          <w:szCs w:val="24"/>
        </w:rPr>
        <w:t xml:space="preserve"> заключается в том, что предсказание следующего токена зависит от всех ранее созданных токенов. Однако разные ограничения могут не иметь зависимости друг от друга. В </w:t>
      </w:r>
      <w:r>
        <w:rPr>
          <w:rFonts w:ascii="Times New Roman" w:hAnsi="Times New Roman" w:cs="Times New Roman"/>
          <w:sz w:val="24"/>
          <w:szCs w:val="24"/>
        </w:rPr>
        <w:t>данном</w:t>
      </w:r>
      <w:r w:rsidRPr="00877920">
        <w:rPr>
          <w:rFonts w:ascii="Times New Roman" w:hAnsi="Times New Roman" w:cs="Times New Roman"/>
          <w:sz w:val="24"/>
          <w:szCs w:val="24"/>
        </w:rPr>
        <w:t xml:space="preserve"> подходе </w:t>
      </w:r>
      <w:r w:rsidRPr="00877920">
        <w:rPr>
          <w:rFonts w:ascii="Times New Roman" w:hAnsi="Times New Roman" w:cs="Times New Roman"/>
          <w:sz w:val="24"/>
          <w:szCs w:val="24"/>
          <w:lang w:val="en-US"/>
        </w:rPr>
        <w:t>SQLNet</w:t>
      </w:r>
      <w:r w:rsidRPr="00877920">
        <w:rPr>
          <w:rFonts w:ascii="Times New Roman" w:hAnsi="Times New Roman" w:cs="Times New Roman"/>
          <w:sz w:val="24"/>
          <w:szCs w:val="24"/>
        </w:rPr>
        <w:t xml:space="preserve"> использует эскиз, чтобы обеспечить зависимость между разными слотами, чтобы предсказание для каждого слота основывалось только на предсказаниях других слотов, от которых оно зависит. Для реализации этой идеи дизайн </w:t>
      </w:r>
      <w:r w:rsidRPr="00877920">
        <w:rPr>
          <w:rFonts w:ascii="Times New Roman" w:hAnsi="Times New Roman" w:cs="Times New Roman"/>
          <w:sz w:val="24"/>
          <w:szCs w:val="24"/>
          <w:lang w:val="en-US"/>
        </w:rPr>
        <w:t>SQLNet</w:t>
      </w:r>
      <w:r w:rsidRPr="00877920">
        <w:rPr>
          <w:rFonts w:ascii="Times New Roman" w:hAnsi="Times New Roman" w:cs="Times New Roman"/>
          <w:sz w:val="24"/>
          <w:szCs w:val="24"/>
        </w:rPr>
        <w:t xml:space="preserve"> вводит две новые конструкции:</w:t>
      </w:r>
      <w:r>
        <w:rPr>
          <w:rFonts w:ascii="Times New Roman" w:hAnsi="Times New Roman" w:cs="Times New Roman"/>
          <w:sz w:val="24"/>
          <w:szCs w:val="24"/>
        </w:rPr>
        <w:t xml:space="preserve"> последовательности и столбцы</w:t>
      </w:r>
      <w:r w:rsidRPr="00877920">
        <w:rPr>
          <w:rFonts w:ascii="Times New Roman" w:hAnsi="Times New Roman" w:cs="Times New Roman"/>
          <w:sz w:val="24"/>
          <w:szCs w:val="24"/>
        </w:rPr>
        <w:t>. Первая предназначена для прогнозирования неупорядоченного набора ограничений</w:t>
      </w:r>
      <w:r>
        <w:rPr>
          <w:rFonts w:ascii="Times New Roman" w:hAnsi="Times New Roman" w:cs="Times New Roman"/>
          <w:sz w:val="24"/>
          <w:szCs w:val="24"/>
        </w:rPr>
        <w:t xml:space="preserve"> </w:t>
      </w:r>
      <w:r w:rsidRPr="00877920">
        <w:rPr>
          <w:rFonts w:ascii="Times New Roman" w:hAnsi="Times New Roman" w:cs="Times New Roman"/>
          <w:sz w:val="24"/>
          <w:szCs w:val="24"/>
        </w:rPr>
        <w:t>вместо упорядоченной последовательности, а вторая предназначена для захвата отношения зависимостей</w:t>
      </w:r>
      <w:r>
        <w:rPr>
          <w:rFonts w:ascii="Times New Roman" w:hAnsi="Times New Roman" w:cs="Times New Roman"/>
          <w:sz w:val="24"/>
          <w:szCs w:val="24"/>
        </w:rPr>
        <w:t>,</w:t>
      </w:r>
      <w:r w:rsidRPr="00877920">
        <w:rPr>
          <w:rFonts w:ascii="Times New Roman" w:hAnsi="Times New Roman" w:cs="Times New Roman"/>
          <w:sz w:val="24"/>
          <w:szCs w:val="24"/>
        </w:rPr>
        <w:t xml:space="preserve"> определенных в эскизе при прогнозировании.</w:t>
      </w:r>
    </w:p>
    <w:p w:rsidR="006C131C" w:rsidRPr="00877920" w:rsidRDefault="006C131C" w:rsidP="006C131C">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Авторы оценивают свой</w:t>
      </w:r>
      <w:r w:rsidRPr="00877920">
        <w:rPr>
          <w:rFonts w:ascii="Times New Roman" w:hAnsi="Times New Roman" w:cs="Times New Roman"/>
          <w:sz w:val="24"/>
          <w:szCs w:val="24"/>
        </w:rPr>
        <w:t xml:space="preserve"> подход </w:t>
      </w:r>
      <w:r>
        <w:rPr>
          <w:rFonts w:ascii="Times New Roman" w:hAnsi="Times New Roman" w:cs="Times New Roman"/>
          <w:sz w:val="24"/>
          <w:szCs w:val="24"/>
        </w:rPr>
        <w:t>по</w:t>
      </w:r>
      <w:r w:rsidRPr="00877920">
        <w:rPr>
          <w:rFonts w:ascii="Times New Roman" w:hAnsi="Times New Roman" w:cs="Times New Roman"/>
          <w:sz w:val="24"/>
          <w:szCs w:val="24"/>
        </w:rPr>
        <w:t xml:space="preserve"> набору данных </w:t>
      </w:r>
      <w:r w:rsidRPr="00877920">
        <w:rPr>
          <w:rFonts w:ascii="Times New Roman" w:hAnsi="Times New Roman" w:cs="Times New Roman"/>
          <w:sz w:val="24"/>
          <w:szCs w:val="24"/>
          <w:lang w:val="en-US"/>
        </w:rPr>
        <w:t>WikiSQL</w:t>
      </w:r>
      <w:r w:rsidRPr="00877920">
        <w:rPr>
          <w:rFonts w:ascii="Times New Roman" w:hAnsi="Times New Roman" w:cs="Times New Roman"/>
          <w:sz w:val="24"/>
          <w:szCs w:val="24"/>
        </w:rPr>
        <w:t xml:space="preserve">, который, насколько нам известно, является единственным крупномасштабным набором данных </w:t>
      </w:r>
      <w:r w:rsidRPr="00877920">
        <w:rPr>
          <w:rFonts w:ascii="Times New Roman" w:hAnsi="Times New Roman" w:cs="Times New Roman"/>
          <w:sz w:val="24"/>
          <w:szCs w:val="24"/>
          <w:lang w:val="en-US"/>
        </w:rPr>
        <w:t>NL</w:t>
      </w:r>
      <w:r w:rsidRPr="00877920">
        <w:rPr>
          <w:rFonts w:ascii="Times New Roman" w:hAnsi="Times New Roman" w:cs="Times New Roman"/>
          <w:sz w:val="24"/>
          <w:szCs w:val="24"/>
        </w:rPr>
        <w:t>2</w:t>
      </w:r>
      <w:r w:rsidRPr="00877920">
        <w:rPr>
          <w:rFonts w:ascii="Times New Roman" w:hAnsi="Times New Roman" w:cs="Times New Roman"/>
          <w:sz w:val="24"/>
          <w:szCs w:val="24"/>
          <w:lang w:val="en-US"/>
        </w:rPr>
        <w:t>SQL</w:t>
      </w:r>
      <w:r w:rsidRPr="00877920">
        <w:rPr>
          <w:rFonts w:ascii="Times New Roman" w:hAnsi="Times New Roman" w:cs="Times New Roman"/>
          <w:sz w:val="24"/>
          <w:szCs w:val="24"/>
        </w:rPr>
        <w:t xml:space="preserve"> и сравнивается с самым современным подходом </w:t>
      </w:r>
      <w:r w:rsidRPr="00877920">
        <w:rPr>
          <w:rFonts w:ascii="Times New Roman" w:hAnsi="Times New Roman" w:cs="Times New Roman"/>
          <w:sz w:val="24"/>
          <w:szCs w:val="24"/>
          <w:lang w:val="en-US"/>
        </w:rPr>
        <w:t>Seq</w:t>
      </w:r>
      <w:r w:rsidRPr="00877920">
        <w:rPr>
          <w:rFonts w:ascii="Times New Roman" w:hAnsi="Times New Roman" w:cs="Times New Roman"/>
          <w:sz w:val="24"/>
          <w:szCs w:val="24"/>
        </w:rPr>
        <w:t>2</w:t>
      </w:r>
      <w:r w:rsidRPr="00877920">
        <w:rPr>
          <w:rFonts w:ascii="Times New Roman" w:hAnsi="Times New Roman" w:cs="Times New Roman"/>
          <w:sz w:val="24"/>
          <w:szCs w:val="24"/>
          <w:lang w:val="en-US"/>
        </w:rPr>
        <w:t>SQL</w:t>
      </w:r>
      <w:r w:rsidRPr="00877920">
        <w:rPr>
          <w:rFonts w:ascii="Times New Roman" w:hAnsi="Times New Roman" w:cs="Times New Roman"/>
          <w:sz w:val="24"/>
          <w:szCs w:val="24"/>
        </w:rPr>
        <w:t xml:space="preserve">. </w:t>
      </w:r>
      <w:r>
        <w:rPr>
          <w:rFonts w:ascii="Times New Roman" w:hAnsi="Times New Roman" w:cs="Times New Roman"/>
          <w:sz w:val="24"/>
          <w:szCs w:val="24"/>
        </w:rPr>
        <w:t>Указанный</w:t>
      </w:r>
      <w:r w:rsidRPr="00877920">
        <w:rPr>
          <w:rFonts w:ascii="Times New Roman" w:hAnsi="Times New Roman" w:cs="Times New Roman"/>
          <w:sz w:val="24"/>
          <w:szCs w:val="24"/>
        </w:rPr>
        <w:t xml:space="preserve"> подход приводит к </w:t>
      </w:r>
      <w:r>
        <w:rPr>
          <w:rFonts w:ascii="Times New Roman" w:hAnsi="Times New Roman" w:cs="Times New Roman"/>
          <w:sz w:val="24"/>
          <w:szCs w:val="24"/>
        </w:rPr>
        <w:t>высокой</w:t>
      </w:r>
      <w:r w:rsidRPr="00877920">
        <w:rPr>
          <w:rFonts w:ascii="Times New Roman" w:hAnsi="Times New Roman" w:cs="Times New Roman"/>
          <w:sz w:val="24"/>
          <w:szCs w:val="24"/>
        </w:rPr>
        <w:t xml:space="preserve"> точности совпадения запросов </w:t>
      </w:r>
      <w:r>
        <w:rPr>
          <w:rFonts w:ascii="Times New Roman" w:hAnsi="Times New Roman" w:cs="Times New Roman"/>
          <w:sz w:val="24"/>
          <w:szCs w:val="24"/>
        </w:rPr>
        <w:t xml:space="preserve">и точности результата </w:t>
      </w:r>
      <w:r w:rsidRPr="00877920">
        <w:rPr>
          <w:rFonts w:ascii="Times New Roman" w:hAnsi="Times New Roman" w:cs="Times New Roman"/>
          <w:sz w:val="24"/>
          <w:szCs w:val="24"/>
        </w:rPr>
        <w:t xml:space="preserve">на наборе тестов </w:t>
      </w:r>
      <w:r w:rsidRPr="00877920">
        <w:rPr>
          <w:rFonts w:ascii="Times New Roman" w:hAnsi="Times New Roman" w:cs="Times New Roman"/>
          <w:sz w:val="24"/>
          <w:szCs w:val="24"/>
          <w:lang w:val="en-US"/>
        </w:rPr>
        <w:t>WikiSQL</w:t>
      </w:r>
      <w:r w:rsidRPr="00877920">
        <w:rPr>
          <w:rFonts w:ascii="Times New Roman" w:hAnsi="Times New Roman" w:cs="Times New Roman"/>
          <w:sz w:val="24"/>
          <w:szCs w:val="24"/>
        </w:rPr>
        <w:t xml:space="preserve">. Другими словами, </w:t>
      </w:r>
      <w:r w:rsidRPr="00877920">
        <w:rPr>
          <w:rFonts w:ascii="Times New Roman" w:hAnsi="Times New Roman" w:cs="Times New Roman"/>
          <w:sz w:val="24"/>
          <w:szCs w:val="24"/>
          <w:lang w:val="en-US"/>
        </w:rPr>
        <w:t>SQLNet</w:t>
      </w:r>
      <w:r w:rsidRPr="00877920">
        <w:rPr>
          <w:rFonts w:ascii="Times New Roman" w:hAnsi="Times New Roman" w:cs="Times New Roman"/>
          <w:sz w:val="24"/>
          <w:szCs w:val="24"/>
        </w:rPr>
        <w:t xml:space="preserve"> может добиться </w:t>
      </w:r>
      <w:r>
        <w:rPr>
          <w:rFonts w:ascii="Times New Roman" w:hAnsi="Times New Roman" w:cs="Times New Roman"/>
          <w:sz w:val="24"/>
          <w:szCs w:val="24"/>
        </w:rPr>
        <w:t>высокой</w:t>
      </w:r>
      <w:r w:rsidRPr="00877920">
        <w:rPr>
          <w:rFonts w:ascii="Times New Roman" w:hAnsi="Times New Roman" w:cs="Times New Roman"/>
          <w:sz w:val="24"/>
          <w:szCs w:val="24"/>
        </w:rPr>
        <w:t xml:space="preserve"> точности совпадения запросов и результатов запроса.</w:t>
      </w:r>
    </w:p>
    <w:p w:rsidR="006C131C" w:rsidRPr="00877920" w:rsidRDefault="006C131C" w:rsidP="00840C3E">
      <w:pPr>
        <w:spacing w:after="0" w:line="240" w:lineRule="auto"/>
        <w:ind w:firstLine="851"/>
        <w:jc w:val="both"/>
        <w:rPr>
          <w:rFonts w:ascii="Times New Roman" w:hAnsi="Times New Roman" w:cs="Times New Roman"/>
          <w:sz w:val="24"/>
          <w:szCs w:val="24"/>
        </w:rPr>
      </w:pPr>
      <w:r w:rsidRPr="00877920">
        <w:rPr>
          <w:rFonts w:ascii="Times New Roman" w:hAnsi="Times New Roman" w:cs="Times New Roman"/>
          <w:sz w:val="24"/>
          <w:szCs w:val="24"/>
        </w:rPr>
        <w:t xml:space="preserve">Первоначально предлагалось установить набор данных </w:t>
      </w:r>
      <w:r w:rsidRPr="00877920">
        <w:rPr>
          <w:rFonts w:ascii="Times New Roman" w:hAnsi="Times New Roman" w:cs="Times New Roman"/>
          <w:sz w:val="24"/>
          <w:szCs w:val="24"/>
          <w:lang w:val="en-US"/>
        </w:rPr>
        <w:t>WikiSQL</w:t>
      </w:r>
      <w:r w:rsidRPr="00877920">
        <w:rPr>
          <w:rFonts w:ascii="Times New Roman" w:hAnsi="Times New Roman" w:cs="Times New Roman"/>
          <w:sz w:val="24"/>
          <w:szCs w:val="24"/>
        </w:rPr>
        <w:t xml:space="preserve"> для обеспечения того, чтобы набор обучения и </w:t>
      </w:r>
      <w:r>
        <w:rPr>
          <w:rFonts w:ascii="Times New Roman" w:hAnsi="Times New Roman" w:cs="Times New Roman"/>
          <w:sz w:val="24"/>
          <w:szCs w:val="24"/>
        </w:rPr>
        <w:t>тестовый набор</w:t>
      </w:r>
      <w:r w:rsidRPr="00877920">
        <w:rPr>
          <w:rFonts w:ascii="Times New Roman" w:hAnsi="Times New Roman" w:cs="Times New Roman"/>
          <w:sz w:val="24"/>
          <w:szCs w:val="24"/>
        </w:rPr>
        <w:t xml:space="preserve"> </w:t>
      </w:r>
      <w:r>
        <w:rPr>
          <w:rFonts w:ascii="Times New Roman" w:hAnsi="Times New Roman" w:cs="Times New Roman"/>
          <w:sz w:val="24"/>
          <w:szCs w:val="24"/>
        </w:rPr>
        <w:t>не пересекались</w:t>
      </w:r>
      <w:r w:rsidRPr="00877920">
        <w:rPr>
          <w:rFonts w:ascii="Times New Roman" w:hAnsi="Times New Roman" w:cs="Times New Roman"/>
          <w:sz w:val="24"/>
          <w:szCs w:val="24"/>
        </w:rPr>
        <w:t xml:space="preserve">. В практических условиях более вероятно, что такое решение </w:t>
      </w:r>
      <w:r w:rsidRPr="00877920">
        <w:rPr>
          <w:rFonts w:ascii="Times New Roman" w:hAnsi="Times New Roman" w:cs="Times New Roman"/>
          <w:sz w:val="24"/>
          <w:szCs w:val="24"/>
          <w:lang w:val="en-US"/>
        </w:rPr>
        <w:t>NL</w:t>
      </w:r>
      <w:r w:rsidRPr="00877920">
        <w:rPr>
          <w:rFonts w:ascii="Times New Roman" w:hAnsi="Times New Roman" w:cs="Times New Roman"/>
          <w:sz w:val="24"/>
          <w:szCs w:val="24"/>
        </w:rPr>
        <w:t>2</w:t>
      </w:r>
      <w:r w:rsidRPr="00877920">
        <w:rPr>
          <w:rFonts w:ascii="Times New Roman" w:hAnsi="Times New Roman" w:cs="Times New Roman"/>
          <w:sz w:val="24"/>
          <w:szCs w:val="24"/>
          <w:lang w:val="en-US"/>
        </w:rPr>
        <w:t>SQL</w:t>
      </w:r>
      <w:r w:rsidRPr="00877920">
        <w:rPr>
          <w:rFonts w:ascii="Times New Roman" w:hAnsi="Times New Roman" w:cs="Times New Roman"/>
          <w:sz w:val="24"/>
          <w:szCs w:val="24"/>
        </w:rPr>
        <w:t xml:space="preserve"> будет развернуто там, где существует хотя бы один запрос, наблюдаемый в обучающем наборе для большинства таблиц.</w:t>
      </w:r>
    </w:p>
    <w:p w:rsidR="006C131C" w:rsidRDefault="006C131C" w:rsidP="006C131C">
      <w:pPr>
        <w:spacing w:after="0" w:line="240" w:lineRule="auto"/>
        <w:ind w:firstLine="851"/>
        <w:jc w:val="both"/>
        <w:rPr>
          <w:rFonts w:ascii="Times New Roman" w:hAnsi="Times New Roman" w:cs="Times New Roman"/>
          <w:sz w:val="24"/>
          <w:szCs w:val="24"/>
        </w:rPr>
      </w:pPr>
    </w:p>
    <w:p w:rsidR="00F470CA" w:rsidRPr="00F470CA" w:rsidRDefault="00F470CA" w:rsidP="00F470CA">
      <w:pPr>
        <w:spacing w:after="120" w:line="240" w:lineRule="auto"/>
        <w:ind w:firstLine="851"/>
        <w:jc w:val="center"/>
        <w:rPr>
          <w:rFonts w:ascii="Times New Roman" w:hAnsi="Times New Roman" w:cs="Times New Roman"/>
          <w:sz w:val="24"/>
          <w:szCs w:val="24"/>
          <w:u w:val="single"/>
        </w:rPr>
      </w:pPr>
      <w:r w:rsidRPr="00F470CA">
        <w:rPr>
          <w:rFonts w:ascii="Times New Roman" w:hAnsi="Times New Roman" w:cs="Times New Roman"/>
          <w:sz w:val="24"/>
          <w:szCs w:val="24"/>
          <w:u w:val="single"/>
        </w:rPr>
        <w:t xml:space="preserve">Синтез </w:t>
      </w:r>
      <w:r w:rsidRPr="00F470CA">
        <w:rPr>
          <w:rFonts w:ascii="Times New Roman" w:hAnsi="Times New Roman" w:cs="Times New Roman"/>
          <w:sz w:val="24"/>
          <w:szCs w:val="24"/>
          <w:u w:val="single"/>
          <w:lang w:val="en-US"/>
        </w:rPr>
        <w:t>SQL</w:t>
      </w:r>
      <w:r w:rsidRPr="00F470CA">
        <w:rPr>
          <w:rFonts w:ascii="Times New Roman" w:hAnsi="Times New Roman" w:cs="Times New Roman"/>
          <w:sz w:val="24"/>
          <w:szCs w:val="24"/>
          <w:u w:val="single"/>
        </w:rPr>
        <w:t xml:space="preserve"> запроса, полученных из вопросов на естественном языке и табличных схем</w:t>
      </w:r>
    </w:p>
    <w:p w:rsidR="006C131C" w:rsidRDefault="00815BDF" w:rsidP="00815BDF">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Пусть</w:t>
      </w:r>
      <w:r w:rsidR="006C131C" w:rsidRPr="006C131C">
        <w:rPr>
          <w:rFonts w:ascii="Times New Roman" w:hAnsi="Times New Roman" w:cs="Times New Roman"/>
          <w:sz w:val="24"/>
          <w:szCs w:val="24"/>
        </w:rPr>
        <w:t xml:space="preserve"> входные данные содержат две части: вопрос с естественным языком, содержащий запрос для таблицы, и схему запрашиваемой таблицы. Схема таблицы содержит как имя, так и </w:t>
      </w:r>
      <w:r>
        <w:rPr>
          <w:rFonts w:ascii="Times New Roman" w:hAnsi="Times New Roman" w:cs="Times New Roman"/>
          <w:sz w:val="24"/>
          <w:szCs w:val="24"/>
        </w:rPr>
        <w:t xml:space="preserve">тип </w:t>
      </w:r>
      <w:r w:rsidR="006C131C" w:rsidRPr="006C131C">
        <w:rPr>
          <w:rFonts w:ascii="Times New Roman" w:hAnsi="Times New Roman" w:cs="Times New Roman"/>
          <w:sz w:val="24"/>
          <w:szCs w:val="24"/>
        </w:rPr>
        <w:t>каждого столбца. Вывод представляет собой SQL-запрос, который отражает вопрос о естественном языке в отношении запрошенной таблицы.</w:t>
      </w:r>
    </w:p>
    <w:p w:rsidR="00815BDF" w:rsidRDefault="006C131C" w:rsidP="006C131C">
      <w:pPr>
        <w:spacing w:after="0" w:line="240" w:lineRule="auto"/>
        <w:ind w:firstLine="851"/>
        <w:jc w:val="both"/>
        <w:rPr>
          <w:rFonts w:ascii="Times New Roman" w:hAnsi="Times New Roman" w:cs="Times New Roman"/>
          <w:sz w:val="24"/>
          <w:szCs w:val="24"/>
        </w:rPr>
      </w:pPr>
      <w:r w:rsidRPr="006C131C">
        <w:rPr>
          <w:rFonts w:ascii="Times New Roman" w:hAnsi="Times New Roman" w:cs="Times New Roman"/>
          <w:sz w:val="24"/>
          <w:szCs w:val="24"/>
        </w:rPr>
        <w:t xml:space="preserve">Обратите внимание, что задача WikiSQL рассматривает синтез SQL-запроса только для одной таблицы. Таким образом, в выходном SQL-запросе необходимо предсказать только предложение SELECT и предложение WHERE, и предложение FROM может быть опущено. </w:t>
      </w:r>
    </w:p>
    <w:p w:rsidR="00815BDF" w:rsidRDefault="00815BDF" w:rsidP="006C131C">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Свойства WikiSQL.</w:t>
      </w:r>
    </w:p>
    <w:p w:rsidR="00815BDF" w:rsidRDefault="006C131C" w:rsidP="006C131C">
      <w:pPr>
        <w:spacing w:after="0" w:line="240" w:lineRule="auto"/>
        <w:ind w:firstLine="851"/>
        <w:jc w:val="both"/>
        <w:rPr>
          <w:rFonts w:ascii="Times New Roman" w:hAnsi="Times New Roman" w:cs="Times New Roman"/>
          <w:sz w:val="24"/>
          <w:szCs w:val="24"/>
        </w:rPr>
      </w:pPr>
      <w:r w:rsidRPr="006C131C">
        <w:rPr>
          <w:rFonts w:ascii="Times New Roman" w:hAnsi="Times New Roman" w:cs="Times New Roman"/>
          <w:sz w:val="24"/>
          <w:szCs w:val="24"/>
        </w:rPr>
        <w:t xml:space="preserve">Во-первых, он предоставляет крупномасштабный набор данных, чтобы можно было эффективно обучать нейронную сеть. </w:t>
      </w:r>
    </w:p>
    <w:p w:rsidR="006C131C" w:rsidRPr="006C131C" w:rsidRDefault="006C131C" w:rsidP="006C131C">
      <w:pPr>
        <w:spacing w:after="0" w:line="240" w:lineRule="auto"/>
        <w:ind w:firstLine="851"/>
        <w:jc w:val="both"/>
        <w:rPr>
          <w:rFonts w:ascii="Times New Roman" w:hAnsi="Times New Roman" w:cs="Times New Roman"/>
          <w:sz w:val="24"/>
          <w:szCs w:val="24"/>
        </w:rPr>
      </w:pPr>
      <w:r w:rsidRPr="006C131C">
        <w:rPr>
          <w:rFonts w:ascii="Times New Roman" w:hAnsi="Times New Roman" w:cs="Times New Roman"/>
          <w:sz w:val="24"/>
          <w:szCs w:val="24"/>
        </w:rPr>
        <w:t>Во-вторых, он использует источники толпы для сбора вопросов естественного языка, созданных людьми, так что он может помочь преодолеть проблему, которую хорошо обученная модель может переделать в шаблонные описания.</w:t>
      </w:r>
    </w:p>
    <w:p w:rsidR="00815BDF" w:rsidRDefault="006C131C" w:rsidP="006C131C">
      <w:pPr>
        <w:spacing w:after="0" w:line="240" w:lineRule="auto"/>
        <w:ind w:firstLine="851"/>
        <w:jc w:val="both"/>
        <w:rPr>
          <w:rFonts w:ascii="Times New Roman" w:hAnsi="Times New Roman" w:cs="Times New Roman"/>
          <w:sz w:val="24"/>
          <w:szCs w:val="24"/>
        </w:rPr>
      </w:pPr>
      <w:r w:rsidRPr="006C131C">
        <w:rPr>
          <w:rFonts w:ascii="Times New Roman" w:hAnsi="Times New Roman" w:cs="Times New Roman"/>
          <w:sz w:val="24"/>
          <w:szCs w:val="24"/>
        </w:rPr>
        <w:t xml:space="preserve">В-третьих, нас интересует проблема синтеза SQL в настройках предприятия. В такой настройке база данных может содержать миллиарды конфиденциальной информации </w:t>
      </w:r>
      <w:r w:rsidRPr="006C131C">
        <w:rPr>
          <w:rFonts w:ascii="Times New Roman" w:hAnsi="Times New Roman" w:cs="Times New Roman"/>
          <w:sz w:val="24"/>
          <w:szCs w:val="24"/>
        </w:rPr>
        <w:lastRenderedPageBreak/>
        <w:t xml:space="preserve">пользователей, и, таким образом, как справляться с масштабируемостью данных и как обеспечить конфиденциальность являются важными проблемами. Поэтому мы </w:t>
      </w:r>
      <w:r w:rsidR="00815BDF">
        <w:rPr>
          <w:rFonts w:ascii="Times New Roman" w:hAnsi="Times New Roman" w:cs="Times New Roman"/>
          <w:sz w:val="24"/>
          <w:szCs w:val="24"/>
        </w:rPr>
        <w:t>авторы предпочли</w:t>
      </w:r>
      <w:r w:rsidRPr="006C131C">
        <w:rPr>
          <w:rFonts w:ascii="Times New Roman" w:hAnsi="Times New Roman" w:cs="Times New Roman"/>
          <w:sz w:val="24"/>
          <w:szCs w:val="24"/>
        </w:rPr>
        <w:t xml:space="preserve"> решение, которое синтезирует SQL-запросы только из описания естественного языка и схемы таблицы. </w:t>
      </w:r>
    </w:p>
    <w:p w:rsidR="00815BDF" w:rsidRDefault="006C131C" w:rsidP="006C131C">
      <w:pPr>
        <w:spacing w:after="0" w:line="240" w:lineRule="auto"/>
        <w:ind w:firstLine="851"/>
        <w:jc w:val="both"/>
        <w:rPr>
          <w:rFonts w:ascii="Times New Roman" w:hAnsi="Times New Roman" w:cs="Times New Roman"/>
          <w:sz w:val="24"/>
          <w:szCs w:val="24"/>
        </w:rPr>
      </w:pPr>
      <w:r w:rsidRPr="006C131C">
        <w:rPr>
          <w:rFonts w:ascii="Times New Roman" w:hAnsi="Times New Roman" w:cs="Times New Roman"/>
          <w:sz w:val="24"/>
          <w:szCs w:val="24"/>
        </w:rPr>
        <w:t xml:space="preserve">В-четвертых, данные разделяются так, что </w:t>
      </w:r>
      <w:r w:rsidR="00815BDF">
        <w:rPr>
          <w:rFonts w:ascii="Times New Roman" w:hAnsi="Times New Roman" w:cs="Times New Roman"/>
          <w:sz w:val="24"/>
          <w:szCs w:val="24"/>
        </w:rPr>
        <w:t>тренировочный</w:t>
      </w:r>
      <w:r w:rsidRPr="006C131C">
        <w:rPr>
          <w:rFonts w:ascii="Times New Roman" w:hAnsi="Times New Roman" w:cs="Times New Roman"/>
          <w:sz w:val="24"/>
          <w:szCs w:val="24"/>
        </w:rPr>
        <w:t xml:space="preserve"> и тестовый набор не разделяют таблицы. Это помогает оценить способность подхода обобщать</w:t>
      </w:r>
      <w:r w:rsidR="00815BDF">
        <w:rPr>
          <w:rFonts w:ascii="Times New Roman" w:hAnsi="Times New Roman" w:cs="Times New Roman"/>
          <w:sz w:val="24"/>
          <w:szCs w:val="24"/>
        </w:rPr>
        <w:t>ся</w:t>
      </w:r>
      <w:r w:rsidRPr="006C131C">
        <w:rPr>
          <w:rFonts w:ascii="Times New Roman" w:hAnsi="Times New Roman" w:cs="Times New Roman"/>
          <w:sz w:val="24"/>
          <w:szCs w:val="24"/>
        </w:rPr>
        <w:t xml:space="preserve"> на невидимую схему. Предыдущие наборы данных могут иметь одно или несколько из таких четырех свойств, но, насколько нам известно, мы не знаем ни одного набора данных NL2SQL, имеющего все эти свойства, кроме WikiSQL. </w:t>
      </w:r>
    </w:p>
    <w:p w:rsidR="006C131C" w:rsidRPr="006C131C" w:rsidRDefault="00815BDF" w:rsidP="006C131C">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Далее авторы рассматривают</w:t>
      </w:r>
      <w:r w:rsidR="006C131C" w:rsidRPr="006C131C">
        <w:rPr>
          <w:rFonts w:ascii="Times New Roman" w:hAnsi="Times New Roman" w:cs="Times New Roman"/>
          <w:sz w:val="24"/>
          <w:szCs w:val="24"/>
        </w:rPr>
        <w:t xml:space="preserve"> вопрос о создании и решении задачи синтеза SQL более сложных запросов как важной будущей работы.</w:t>
      </w:r>
    </w:p>
    <w:p w:rsidR="006C131C" w:rsidRPr="00815BDF" w:rsidRDefault="006C131C" w:rsidP="00815BDF">
      <w:pPr>
        <w:spacing w:before="120" w:after="120" w:line="240" w:lineRule="auto"/>
        <w:ind w:firstLine="851"/>
        <w:jc w:val="center"/>
        <w:rPr>
          <w:rFonts w:ascii="Times New Roman" w:hAnsi="Times New Roman" w:cs="Times New Roman"/>
          <w:sz w:val="24"/>
          <w:szCs w:val="24"/>
          <w:u w:val="single"/>
        </w:rPr>
      </w:pPr>
      <w:r w:rsidRPr="00815BDF">
        <w:rPr>
          <w:rFonts w:ascii="Times New Roman" w:hAnsi="Times New Roman" w:cs="Times New Roman"/>
          <w:sz w:val="24"/>
          <w:szCs w:val="24"/>
          <w:u w:val="single"/>
        </w:rPr>
        <w:t>SQLNet</w:t>
      </w:r>
    </w:p>
    <w:p w:rsidR="006C131C" w:rsidRPr="006C131C" w:rsidRDefault="00815BDF" w:rsidP="006C131C">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Здесь авторы представляют</w:t>
      </w:r>
      <w:r w:rsidR="006C131C" w:rsidRPr="006C131C">
        <w:rPr>
          <w:rFonts w:ascii="Times New Roman" w:hAnsi="Times New Roman" w:cs="Times New Roman"/>
          <w:sz w:val="24"/>
          <w:szCs w:val="24"/>
        </w:rPr>
        <w:t xml:space="preserve"> решение SQLNet для решения задачи WikiSQL. В отличие от существующих моделей семантического анализа, которые разработаны для агностики выходных грамматик, основная идея </w:t>
      </w:r>
      <w:r>
        <w:rPr>
          <w:rFonts w:ascii="Times New Roman" w:hAnsi="Times New Roman" w:cs="Times New Roman"/>
          <w:sz w:val="24"/>
          <w:szCs w:val="24"/>
        </w:rPr>
        <w:t xml:space="preserve">статьи </w:t>
      </w:r>
      <w:r w:rsidR="006C131C" w:rsidRPr="006C131C">
        <w:rPr>
          <w:rFonts w:ascii="Times New Roman" w:hAnsi="Times New Roman" w:cs="Times New Roman"/>
          <w:sz w:val="24"/>
          <w:szCs w:val="24"/>
        </w:rPr>
        <w:t>состоит в том, чтобы использовать эскиз, который очень хорошо согласуется с грамматикой SQL.</w:t>
      </w:r>
    </w:p>
    <w:p w:rsidR="006C131C" w:rsidRPr="006C131C" w:rsidRDefault="006C131C" w:rsidP="006C131C">
      <w:pPr>
        <w:spacing w:after="0" w:line="240" w:lineRule="auto"/>
        <w:ind w:firstLine="851"/>
        <w:jc w:val="both"/>
        <w:rPr>
          <w:rFonts w:ascii="Times New Roman" w:hAnsi="Times New Roman" w:cs="Times New Roman"/>
          <w:sz w:val="24"/>
          <w:szCs w:val="24"/>
        </w:rPr>
      </w:pPr>
      <w:r w:rsidRPr="006C131C">
        <w:rPr>
          <w:rFonts w:ascii="Times New Roman" w:hAnsi="Times New Roman" w:cs="Times New Roman"/>
          <w:sz w:val="24"/>
          <w:szCs w:val="24"/>
        </w:rPr>
        <w:t>Поэтому SQLNet необходимо заполнить слоты в эскизе, а не предсказывать как выходную грамматику, так и контент.</w:t>
      </w:r>
    </w:p>
    <w:p w:rsidR="006C131C" w:rsidRPr="006C131C" w:rsidRDefault="006C131C" w:rsidP="006C131C">
      <w:pPr>
        <w:spacing w:after="0" w:line="240" w:lineRule="auto"/>
        <w:ind w:firstLine="851"/>
        <w:jc w:val="both"/>
        <w:rPr>
          <w:rFonts w:ascii="Times New Roman" w:hAnsi="Times New Roman" w:cs="Times New Roman"/>
          <w:sz w:val="24"/>
          <w:szCs w:val="24"/>
        </w:rPr>
      </w:pPr>
      <w:r w:rsidRPr="006C131C">
        <w:rPr>
          <w:rFonts w:ascii="Times New Roman" w:hAnsi="Times New Roman" w:cs="Times New Roman"/>
          <w:sz w:val="24"/>
          <w:szCs w:val="24"/>
        </w:rPr>
        <w:t xml:space="preserve">Эскиз разработан так, чтобы быть достаточно общим, чтобы все интересующие SQL запросы могли быть выражены эскизом. Поэтому использование эскиза не препятствует обобщаемости нашего подхода. </w:t>
      </w:r>
    </w:p>
    <w:p w:rsidR="006C131C" w:rsidRDefault="006C131C" w:rsidP="00C41E5F">
      <w:pPr>
        <w:spacing w:after="0" w:line="240" w:lineRule="auto"/>
        <w:ind w:firstLine="851"/>
        <w:jc w:val="both"/>
        <w:rPr>
          <w:rFonts w:ascii="Times New Roman" w:hAnsi="Times New Roman" w:cs="Times New Roman"/>
          <w:sz w:val="24"/>
          <w:szCs w:val="24"/>
        </w:rPr>
      </w:pPr>
      <w:r w:rsidRPr="006C131C">
        <w:rPr>
          <w:rFonts w:ascii="Times New Roman" w:hAnsi="Times New Roman" w:cs="Times New Roman"/>
          <w:sz w:val="24"/>
          <w:szCs w:val="24"/>
        </w:rPr>
        <w:t xml:space="preserve">Эскиз отражает зависимость прогнозов. Таким образом, предсказание значения одного слота зависит только от значений этих слотов, от которых оно зависит. Это позволяет избежать проблемы «вопросов порядка» в модели последовательности к последовательности, в которой одно предсказание обусловлено всеми предыдущими предсказаниями. Чтобы делать прогнозы на основе эскиза, мы разрабатываем два метода: последовательность для набора и внимание к колонке. </w:t>
      </w:r>
    </w:p>
    <w:p w:rsidR="006C131C" w:rsidRPr="00C41E5F" w:rsidRDefault="00C41E5F" w:rsidP="00C41E5F">
      <w:pPr>
        <w:spacing w:before="120" w:after="120" w:line="240" w:lineRule="auto"/>
        <w:ind w:firstLine="851"/>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Детали модели и подготовки данных </w:t>
      </w:r>
      <w:r w:rsidR="006C131C" w:rsidRPr="00C41E5F">
        <w:rPr>
          <w:rFonts w:ascii="Times New Roman" w:hAnsi="Times New Roman" w:cs="Times New Roman"/>
          <w:sz w:val="24"/>
          <w:szCs w:val="24"/>
          <w:u w:val="single"/>
        </w:rPr>
        <w:t>SQLNet</w:t>
      </w:r>
    </w:p>
    <w:p w:rsidR="006C131C" w:rsidRDefault="006C131C" w:rsidP="00C41E5F">
      <w:pPr>
        <w:spacing w:after="0" w:line="240" w:lineRule="auto"/>
        <w:ind w:firstLine="851"/>
        <w:jc w:val="both"/>
        <w:rPr>
          <w:rFonts w:ascii="Times New Roman" w:hAnsi="Times New Roman" w:cs="Times New Roman"/>
          <w:sz w:val="24"/>
          <w:szCs w:val="24"/>
        </w:rPr>
      </w:pPr>
      <w:r w:rsidRPr="006C131C">
        <w:rPr>
          <w:rFonts w:ascii="Times New Roman" w:hAnsi="Times New Roman" w:cs="Times New Roman"/>
          <w:sz w:val="24"/>
          <w:szCs w:val="24"/>
        </w:rPr>
        <w:t xml:space="preserve">В этом разделе </w:t>
      </w:r>
      <w:r w:rsidR="00C41E5F">
        <w:rPr>
          <w:rFonts w:ascii="Times New Roman" w:hAnsi="Times New Roman" w:cs="Times New Roman"/>
          <w:sz w:val="24"/>
          <w:szCs w:val="24"/>
        </w:rPr>
        <w:t>представлена полная</w:t>
      </w:r>
      <w:r w:rsidRPr="006C131C">
        <w:rPr>
          <w:rFonts w:ascii="Times New Roman" w:hAnsi="Times New Roman" w:cs="Times New Roman"/>
          <w:sz w:val="24"/>
          <w:szCs w:val="24"/>
        </w:rPr>
        <w:t xml:space="preserve"> модель SQLNet и детали обучения. </w:t>
      </w:r>
      <w:r w:rsidR="00C41E5F">
        <w:rPr>
          <w:rFonts w:ascii="Times New Roman" w:hAnsi="Times New Roman" w:cs="Times New Roman"/>
          <w:sz w:val="24"/>
          <w:szCs w:val="24"/>
        </w:rPr>
        <w:t>П</w:t>
      </w:r>
      <w:r w:rsidRPr="006C131C">
        <w:rPr>
          <w:rFonts w:ascii="Times New Roman" w:hAnsi="Times New Roman" w:cs="Times New Roman"/>
          <w:sz w:val="24"/>
          <w:szCs w:val="24"/>
        </w:rPr>
        <w:t xml:space="preserve">редсказания предложения SELECT и предложения WHERE разделены. </w:t>
      </w:r>
    </w:p>
    <w:p w:rsidR="00C41E5F" w:rsidRPr="00C41E5F" w:rsidRDefault="00C41E5F" w:rsidP="00C41E5F">
      <w:pPr>
        <w:spacing w:before="120" w:after="120" w:line="240" w:lineRule="auto"/>
        <w:ind w:firstLine="851"/>
        <w:jc w:val="center"/>
        <w:rPr>
          <w:rFonts w:ascii="Times New Roman" w:hAnsi="Times New Roman" w:cs="Times New Roman"/>
          <w:sz w:val="24"/>
          <w:szCs w:val="24"/>
          <w:u w:val="single"/>
        </w:rPr>
      </w:pPr>
      <w:r w:rsidRPr="00C41E5F">
        <w:rPr>
          <w:rFonts w:ascii="Times New Roman" w:hAnsi="Times New Roman" w:cs="Times New Roman"/>
          <w:sz w:val="24"/>
          <w:szCs w:val="24"/>
          <w:u w:val="single"/>
        </w:rPr>
        <w:t xml:space="preserve">Предсказание предложения </w:t>
      </w:r>
      <w:r w:rsidRPr="00C41E5F">
        <w:rPr>
          <w:rFonts w:ascii="Times New Roman" w:hAnsi="Times New Roman" w:cs="Times New Roman"/>
          <w:sz w:val="24"/>
          <w:szCs w:val="24"/>
          <w:u w:val="single"/>
          <w:lang w:val="en-US"/>
        </w:rPr>
        <w:t>WHERE</w:t>
      </w:r>
    </w:p>
    <w:p w:rsidR="006C131C" w:rsidRPr="006C131C" w:rsidRDefault="006C131C" w:rsidP="006C131C">
      <w:pPr>
        <w:spacing w:after="0" w:line="240" w:lineRule="auto"/>
        <w:ind w:firstLine="851"/>
        <w:jc w:val="both"/>
        <w:rPr>
          <w:rFonts w:ascii="Times New Roman" w:hAnsi="Times New Roman" w:cs="Times New Roman"/>
          <w:sz w:val="24"/>
          <w:szCs w:val="24"/>
        </w:rPr>
      </w:pPr>
      <w:r w:rsidRPr="006C131C">
        <w:rPr>
          <w:rFonts w:ascii="Times New Roman" w:hAnsi="Times New Roman" w:cs="Times New Roman"/>
          <w:sz w:val="24"/>
          <w:szCs w:val="24"/>
        </w:rPr>
        <w:t xml:space="preserve">Предложение WHERE является самой сложной структурой для прогнозирования в задаче WikiSQL. </w:t>
      </w:r>
      <w:r w:rsidR="00C41E5F">
        <w:rPr>
          <w:rFonts w:ascii="Times New Roman" w:hAnsi="Times New Roman" w:cs="Times New Roman"/>
          <w:sz w:val="24"/>
          <w:szCs w:val="24"/>
        </w:rPr>
        <w:t>Указанная</w:t>
      </w:r>
      <w:r w:rsidRPr="006C131C">
        <w:rPr>
          <w:rFonts w:ascii="Times New Roman" w:hAnsi="Times New Roman" w:cs="Times New Roman"/>
          <w:sz w:val="24"/>
          <w:szCs w:val="24"/>
        </w:rPr>
        <w:t xml:space="preserve"> модель SQLNet сначала предсказывает набор столбцов, которые</w:t>
      </w:r>
      <w:r w:rsidR="00C41E5F">
        <w:rPr>
          <w:rFonts w:ascii="Times New Roman" w:hAnsi="Times New Roman" w:cs="Times New Roman"/>
          <w:sz w:val="24"/>
          <w:szCs w:val="24"/>
        </w:rPr>
        <w:t xml:space="preserve"> появляются в предложении WHERE</w:t>
      </w:r>
      <w:r w:rsidRPr="006C131C">
        <w:rPr>
          <w:rFonts w:ascii="Times New Roman" w:hAnsi="Times New Roman" w:cs="Times New Roman"/>
          <w:sz w:val="24"/>
          <w:szCs w:val="24"/>
        </w:rPr>
        <w:t>, а затем для каждого столбца он генерирует ограничение, предсказывая интервалы OP и VALUE</w:t>
      </w:r>
      <w:r w:rsidR="00C41E5F">
        <w:rPr>
          <w:rFonts w:ascii="Times New Roman" w:hAnsi="Times New Roman" w:cs="Times New Roman"/>
          <w:sz w:val="24"/>
          <w:szCs w:val="24"/>
        </w:rPr>
        <w:t>, которые будут описаны ниже.</w:t>
      </w:r>
    </w:p>
    <w:p w:rsidR="00C41E5F" w:rsidRDefault="006C131C" w:rsidP="00C41E5F">
      <w:pPr>
        <w:spacing w:after="0" w:line="240" w:lineRule="auto"/>
        <w:ind w:firstLine="851"/>
        <w:jc w:val="both"/>
        <w:rPr>
          <w:rFonts w:ascii="Times New Roman" w:hAnsi="Times New Roman" w:cs="Times New Roman"/>
          <w:sz w:val="24"/>
          <w:szCs w:val="24"/>
        </w:rPr>
      </w:pPr>
      <w:r w:rsidRPr="00C41E5F">
        <w:rPr>
          <w:rFonts w:ascii="Times New Roman" w:hAnsi="Times New Roman" w:cs="Times New Roman"/>
          <w:i/>
          <w:sz w:val="24"/>
          <w:szCs w:val="24"/>
        </w:rPr>
        <w:t>Слоты колонок.</w:t>
      </w:r>
      <w:r w:rsidRPr="006C131C">
        <w:rPr>
          <w:rFonts w:ascii="Times New Roman" w:hAnsi="Times New Roman" w:cs="Times New Roman"/>
          <w:sz w:val="24"/>
          <w:szCs w:val="24"/>
        </w:rPr>
        <w:t xml:space="preserve"> После вычисления </w:t>
      </w:r>
      <w:r w:rsidR="00C41E5F">
        <w:rPr>
          <w:rFonts w:ascii="Times New Roman" w:hAnsi="Times New Roman" w:cs="Times New Roman"/>
          <w:sz w:val="24"/>
          <w:szCs w:val="24"/>
        </w:rPr>
        <w:t>вероятностей для каждого столбца при данном запросе</w:t>
      </w:r>
      <w:r w:rsidRPr="006C131C">
        <w:rPr>
          <w:rFonts w:ascii="Times New Roman" w:hAnsi="Times New Roman" w:cs="Times New Roman"/>
          <w:sz w:val="24"/>
          <w:szCs w:val="24"/>
        </w:rPr>
        <w:t xml:space="preserve"> SQLNet необходимо решить, какие столбцы вклю</w:t>
      </w:r>
      <w:r w:rsidR="00C41E5F">
        <w:rPr>
          <w:rFonts w:ascii="Times New Roman" w:hAnsi="Times New Roman" w:cs="Times New Roman"/>
          <w:sz w:val="24"/>
          <w:szCs w:val="24"/>
        </w:rPr>
        <w:t>чить в WHERE. Один из подходов –</w:t>
      </w:r>
      <w:r w:rsidRPr="006C131C">
        <w:rPr>
          <w:rFonts w:ascii="Times New Roman" w:hAnsi="Times New Roman" w:cs="Times New Roman"/>
          <w:sz w:val="24"/>
          <w:szCs w:val="24"/>
        </w:rPr>
        <w:t xml:space="preserve"> установить порог</w:t>
      </w:r>
      <w:r w:rsidR="00C41E5F">
        <w:rPr>
          <w:rFonts w:ascii="Times New Roman" w:hAnsi="Times New Roman" w:cs="Times New Roman"/>
          <w:sz w:val="24"/>
          <w:szCs w:val="24"/>
        </w:rPr>
        <w:t>. Однако можно обнаружить</w:t>
      </w:r>
      <w:r w:rsidRPr="006C131C">
        <w:rPr>
          <w:rFonts w:ascii="Times New Roman" w:hAnsi="Times New Roman" w:cs="Times New Roman"/>
          <w:sz w:val="24"/>
          <w:szCs w:val="24"/>
        </w:rPr>
        <w:t xml:space="preserve">, что альтернативный подход обычно может дать лучшую производительность. В частности, </w:t>
      </w:r>
      <w:r w:rsidR="00C41E5F">
        <w:rPr>
          <w:rFonts w:ascii="Times New Roman" w:hAnsi="Times New Roman" w:cs="Times New Roman"/>
          <w:sz w:val="24"/>
          <w:szCs w:val="24"/>
        </w:rPr>
        <w:t>используется</w:t>
      </w:r>
      <w:r w:rsidRPr="006C131C">
        <w:rPr>
          <w:rFonts w:ascii="Times New Roman" w:hAnsi="Times New Roman" w:cs="Times New Roman"/>
          <w:sz w:val="24"/>
          <w:szCs w:val="24"/>
        </w:rPr>
        <w:t xml:space="preserve"> сеть, чтобы предсказать общее число столбцов K, которые должны быть включены в подмножество, и выберите столбцы </w:t>
      </w:r>
      <w:r w:rsidR="00C41E5F" w:rsidRPr="006C131C">
        <w:rPr>
          <w:rFonts w:ascii="Times New Roman" w:hAnsi="Times New Roman" w:cs="Times New Roman"/>
          <w:sz w:val="24"/>
          <w:szCs w:val="24"/>
        </w:rPr>
        <w:t>с наибольшей вероятностью</w:t>
      </w:r>
      <w:r w:rsidR="00C41E5F">
        <w:rPr>
          <w:rFonts w:ascii="Times New Roman" w:hAnsi="Times New Roman" w:cs="Times New Roman"/>
          <w:sz w:val="24"/>
          <w:szCs w:val="24"/>
        </w:rPr>
        <w:t>,</w:t>
      </w:r>
      <w:r w:rsidRPr="006C131C">
        <w:rPr>
          <w:rFonts w:ascii="Times New Roman" w:hAnsi="Times New Roman" w:cs="Times New Roman"/>
          <w:sz w:val="24"/>
          <w:szCs w:val="24"/>
        </w:rPr>
        <w:t xml:space="preserve"> чтобы сформировать имена столбцов в предложении WHERE. </w:t>
      </w:r>
      <w:r w:rsidR="00C41E5F">
        <w:rPr>
          <w:rFonts w:ascii="Times New Roman" w:hAnsi="Times New Roman" w:cs="Times New Roman"/>
          <w:sz w:val="24"/>
          <w:szCs w:val="24"/>
        </w:rPr>
        <w:t>Видно</w:t>
      </w:r>
      <w:r w:rsidRPr="006C131C">
        <w:rPr>
          <w:rFonts w:ascii="Times New Roman" w:hAnsi="Times New Roman" w:cs="Times New Roman"/>
          <w:sz w:val="24"/>
          <w:szCs w:val="24"/>
        </w:rPr>
        <w:t xml:space="preserve">, что большинство запросов имеют ограниченное число столбцов в своих предложениях WHERE. Поэтому </w:t>
      </w:r>
      <w:r w:rsidR="00C41E5F">
        <w:rPr>
          <w:rFonts w:ascii="Times New Roman" w:hAnsi="Times New Roman" w:cs="Times New Roman"/>
          <w:sz w:val="24"/>
          <w:szCs w:val="24"/>
        </w:rPr>
        <w:t xml:space="preserve">устанавливается верхняя граница </w:t>
      </w:r>
      <w:r w:rsidRPr="006C131C">
        <w:rPr>
          <w:rFonts w:ascii="Times New Roman" w:hAnsi="Times New Roman" w:cs="Times New Roman"/>
          <w:sz w:val="24"/>
          <w:szCs w:val="24"/>
        </w:rPr>
        <w:t xml:space="preserve">на количество выбранных столбцов, и поэтому </w:t>
      </w:r>
      <w:r w:rsidR="00C41E5F">
        <w:rPr>
          <w:rFonts w:ascii="Times New Roman" w:hAnsi="Times New Roman" w:cs="Times New Roman"/>
          <w:sz w:val="24"/>
          <w:szCs w:val="24"/>
        </w:rPr>
        <w:t>авторы ставят</w:t>
      </w:r>
      <w:r w:rsidRPr="006C131C">
        <w:rPr>
          <w:rFonts w:ascii="Times New Roman" w:hAnsi="Times New Roman" w:cs="Times New Roman"/>
          <w:sz w:val="24"/>
          <w:szCs w:val="24"/>
        </w:rPr>
        <w:t xml:space="preserve"> задачу предсказать количество столбцов ка</w:t>
      </w:r>
      <w:r w:rsidR="00C41E5F">
        <w:rPr>
          <w:rFonts w:ascii="Times New Roman" w:hAnsi="Times New Roman" w:cs="Times New Roman"/>
          <w:sz w:val="24"/>
          <w:szCs w:val="24"/>
        </w:rPr>
        <w:t>к проблему классификации (N +1)</w:t>
      </w:r>
      <w:r w:rsidR="00C41E5F" w:rsidRPr="006C131C">
        <w:rPr>
          <w:rFonts w:ascii="Times New Roman" w:hAnsi="Times New Roman" w:cs="Times New Roman"/>
          <w:sz w:val="24"/>
          <w:szCs w:val="24"/>
        </w:rPr>
        <w:t xml:space="preserve"> -</w:t>
      </w:r>
      <w:r w:rsidR="00C41E5F">
        <w:rPr>
          <w:rFonts w:ascii="Times New Roman" w:hAnsi="Times New Roman" w:cs="Times New Roman"/>
          <w:sz w:val="24"/>
          <w:szCs w:val="24"/>
        </w:rPr>
        <w:t xml:space="preserve"> </w:t>
      </w:r>
      <w:r w:rsidRPr="006C131C">
        <w:rPr>
          <w:rFonts w:ascii="Times New Roman" w:hAnsi="Times New Roman" w:cs="Times New Roman"/>
          <w:sz w:val="24"/>
          <w:szCs w:val="24"/>
        </w:rPr>
        <w:t xml:space="preserve">уровней (от 0 до N). В частности, </w:t>
      </w:r>
      <w:r w:rsidR="00C41E5F">
        <w:rPr>
          <w:rFonts w:ascii="Times New Roman" w:hAnsi="Times New Roman" w:cs="Times New Roman"/>
          <w:sz w:val="24"/>
          <w:szCs w:val="24"/>
        </w:rPr>
        <w:t>имеется</w:t>
      </w:r>
      <w:r w:rsidRPr="006C131C">
        <w:rPr>
          <w:rFonts w:ascii="Times New Roman" w:hAnsi="Times New Roman" w:cs="Times New Roman"/>
          <w:sz w:val="24"/>
          <w:szCs w:val="24"/>
        </w:rPr>
        <w:t xml:space="preserve"> N = 4, чтобы упростить настройку оценки. Но </w:t>
      </w:r>
      <w:r w:rsidR="00C41E5F">
        <w:rPr>
          <w:rFonts w:ascii="Times New Roman" w:hAnsi="Times New Roman" w:cs="Times New Roman"/>
          <w:sz w:val="24"/>
          <w:szCs w:val="24"/>
        </w:rPr>
        <w:t xml:space="preserve">нужно </w:t>
      </w:r>
      <w:r w:rsidRPr="006C131C">
        <w:rPr>
          <w:rFonts w:ascii="Times New Roman" w:hAnsi="Times New Roman" w:cs="Times New Roman"/>
          <w:sz w:val="24"/>
          <w:szCs w:val="24"/>
        </w:rPr>
        <w:t>уч</w:t>
      </w:r>
      <w:r w:rsidR="00C41E5F">
        <w:rPr>
          <w:rFonts w:ascii="Times New Roman" w:hAnsi="Times New Roman" w:cs="Times New Roman"/>
          <w:sz w:val="24"/>
          <w:szCs w:val="24"/>
        </w:rPr>
        <w:t xml:space="preserve">есть, что </w:t>
      </w:r>
      <w:r w:rsidRPr="006C131C">
        <w:rPr>
          <w:rFonts w:ascii="Times New Roman" w:hAnsi="Times New Roman" w:cs="Times New Roman"/>
          <w:sz w:val="24"/>
          <w:szCs w:val="24"/>
        </w:rPr>
        <w:t>ы мож</w:t>
      </w:r>
      <w:r w:rsidR="00C41E5F">
        <w:rPr>
          <w:rFonts w:ascii="Times New Roman" w:hAnsi="Times New Roman" w:cs="Times New Roman"/>
          <w:sz w:val="24"/>
          <w:szCs w:val="24"/>
        </w:rPr>
        <w:t>но</w:t>
      </w:r>
      <w:r w:rsidRPr="006C131C">
        <w:rPr>
          <w:rFonts w:ascii="Times New Roman" w:hAnsi="Times New Roman" w:cs="Times New Roman"/>
          <w:sz w:val="24"/>
          <w:szCs w:val="24"/>
        </w:rPr>
        <w:t xml:space="preserve"> избавиться от гиперпараметра N, используя модель предсказания с вариантной длиной, такую ​​как модель предсказания столбца SELECT. </w:t>
      </w:r>
    </w:p>
    <w:p w:rsidR="00126170" w:rsidRDefault="007F01B4" w:rsidP="00126170">
      <w:pPr>
        <w:jc w:val="center"/>
        <w:rPr>
          <w:rFonts w:ascii="Times New Roman" w:hAnsi="Times New Roman" w:cs="Times New Roman"/>
          <w:sz w:val="24"/>
          <w:szCs w:val="24"/>
          <w:u w:val="single"/>
        </w:rPr>
      </w:pPr>
      <w:r>
        <w:rPr>
          <w:rFonts w:ascii="Times New Roman" w:hAnsi="Times New Roman" w:cs="Times New Roman"/>
          <w:sz w:val="24"/>
          <w:szCs w:val="24"/>
          <w:u w:val="single"/>
        </w:rPr>
        <w:t>Заключение</w:t>
      </w:r>
    </w:p>
    <w:p w:rsidR="007F01B4" w:rsidRDefault="007F01B4" w:rsidP="007F01B4">
      <w:pPr>
        <w:spacing w:after="0" w:line="240" w:lineRule="auto"/>
        <w:ind w:firstLine="851"/>
        <w:jc w:val="both"/>
        <w:rPr>
          <w:rFonts w:ascii="Times New Roman" w:hAnsi="Times New Roman" w:cs="Times New Roman"/>
          <w:sz w:val="24"/>
          <w:szCs w:val="24"/>
        </w:rPr>
      </w:pPr>
      <w:r w:rsidRPr="007F01B4">
        <w:rPr>
          <w:rFonts w:ascii="Times New Roman" w:hAnsi="Times New Roman" w:cs="Times New Roman"/>
          <w:sz w:val="24"/>
          <w:szCs w:val="24"/>
        </w:rPr>
        <w:lastRenderedPageBreak/>
        <w:t xml:space="preserve">В конце авторы проводят подробное сравнение и оценку работы </w:t>
      </w:r>
      <w:r w:rsidRPr="007F01B4">
        <w:rPr>
          <w:rFonts w:ascii="Times New Roman" w:hAnsi="Times New Roman" w:cs="Times New Roman"/>
          <w:sz w:val="24"/>
          <w:szCs w:val="24"/>
          <w:lang w:val="en-US"/>
        </w:rPr>
        <w:t>SQLNet</w:t>
      </w:r>
      <w:r w:rsidRPr="007F01B4">
        <w:rPr>
          <w:rFonts w:ascii="Times New Roman" w:hAnsi="Times New Roman" w:cs="Times New Roman"/>
          <w:sz w:val="24"/>
          <w:szCs w:val="24"/>
        </w:rPr>
        <w:t xml:space="preserve"> и модели </w:t>
      </w:r>
      <w:r w:rsidRPr="007F01B4">
        <w:rPr>
          <w:rFonts w:ascii="Times New Roman" w:hAnsi="Times New Roman" w:cs="Times New Roman"/>
          <w:sz w:val="24"/>
          <w:szCs w:val="24"/>
          <w:lang w:val="en-US"/>
        </w:rPr>
        <w:t>S</w:t>
      </w:r>
      <w:r w:rsidRPr="007F01B4">
        <w:rPr>
          <w:rFonts w:ascii="Times New Roman" w:hAnsi="Times New Roman" w:cs="Times New Roman"/>
          <w:sz w:val="24"/>
          <w:szCs w:val="24"/>
        </w:rPr>
        <w:t>2</w:t>
      </w:r>
      <w:r w:rsidRPr="007F01B4">
        <w:rPr>
          <w:rFonts w:ascii="Times New Roman" w:hAnsi="Times New Roman" w:cs="Times New Roman"/>
          <w:sz w:val="24"/>
          <w:szCs w:val="24"/>
          <w:lang w:val="en-US"/>
        </w:rPr>
        <w:t>S</w:t>
      </w:r>
      <w:r w:rsidRPr="007F01B4">
        <w:rPr>
          <w:rFonts w:ascii="Times New Roman" w:hAnsi="Times New Roman" w:cs="Times New Roman"/>
          <w:sz w:val="24"/>
          <w:szCs w:val="24"/>
        </w:rPr>
        <w:t xml:space="preserve">. </w:t>
      </w:r>
      <w:r>
        <w:rPr>
          <w:rFonts w:ascii="Times New Roman" w:hAnsi="Times New Roman" w:cs="Times New Roman"/>
          <w:sz w:val="24"/>
          <w:szCs w:val="24"/>
        </w:rPr>
        <w:t>Делаются выводы</w:t>
      </w:r>
      <w:r w:rsidRPr="007F01B4">
        <w:rPr>
          <w:rFonts w:ascii="Times New Roman" w:hAnsi="Times New Roman" w:cs="Times New Roman"/>
          <w:sz w:val="24"/>
          <w:szCs w:val="24"/>
        </w:rPr>
        <w:t xml:space="preserve">, что все существующие подходы, использующие модель </w:t>
      </w:r>
      <w:r>
        <w:rPr>
          <w:rFonts w:ascii="Times New Roman" w:hAnsi="Times New Roman" w:cs="Times New Roman"/>
          <w:sz w:val="24"/>
          <w:szCs w:val="24"/>
          <w:lang w:val="en-US"/>
        </w:rPr>
        <w:t>S</w:t>
      </w:r>
      <w:r w:rsidRPr="007F01B4">
        <w:rPr>
          <w:rFonts w:ascii="Times New Roman" w:hAnsi="Times New Roman" w:cs="Times New Roman"/>
          <w:sz w:val="24"/>
          <w:szCs w:val="24"/>
        </w:rPr>
        <w:t>2</w:t>
      </w:r>
      <w:r>
        <w:rPr>
          <w:rFonts w:ascii="Times New Roman" w:hAnsi="Times New Roman" w:cs="Times New Roman"/>
          <w:sz w:val="24"/>
          <w:szCs w:val="24"/>
          <w:lang w:val="en-US"/>
        </w:rPr>
        <w:t>S</w:t>
      </w:r>
      <w:r w:rsidRPr="007F01B4">
        <w:rPr>
          <w:rFonts w:ascii="Times New Roman" w:hAnsi="Times New Roman" w:cs="Times New Roman"/>
          <w:sz w:val="24"/>
          <w:szCs w:val="24"/>
        </w:rPr>
        <w:t xml:space="preserve">, страдают от проблемы «порядка», когда порядок не имеет значения. Предыдущие попытки использования обучения </w:t>
      </w:r>
      <w:r>
        <w:rPr>
          <w:rFonts w:ascii="Times New Roman" w:hAnsi="Times New Roman" w:cs="Times New Roman"/>
          <w:sz w:val="24"/>
          <w:szCs w:val="24"/>
          <w:lang w:val="en-US"/>
        </w:rPr>
        <w:t>c</w:t>
      </w:r>
      <w:r w:rsidRPr="007F01B4">
        <w:rPr>
          <w:rFonts w:ascii="Times New Roman" w:hAnsi="Times New Roman" w:cs="Times New Roman"/>
          <w:sz w:val="24"/>
          <w:szCs w:val="24"/>
        </w:rPr>
        <w:t xml:space="preserve"> подкрепле</w:t>
      </w:r>
      <w:r>
        <w:rPr>
          <w:rFonts w:ascii="Times New Roman" w:hAnsi="Times New Roman" w:cs="Times New Roman"/>
          <w:sz w:val="24"/>
          <w:szCs w:val="24"/>
        </w:rPr>
        <w:t>нием</w:t>
      </w:r>
      <w:r w:rsidRPr="007F01B4">
        <w:rPr>
          <w:rFonts w:ascii="Times New Roman" w:hAnsi="Times New Roman" w:cs="Times New Roman"/>
          <w:sz w:val="24"/>
          <w:szCs w:val="24"/>
        </w:rPr>
        <w:t xml:space="preserve"> для решения этой проблемы приносят лишь небольшое улучшение, например, примерно на 2 пункта. В </w:t>
      </w:r>
      <w:r>
        <w:rPr>
          <w:rFonts w:ascii="Times New Roman" w:hAnsi="Times New Roman" w:cs="Times New Roman"/>
          <w:sz w:val="24"/>
          <w:szCs w:val="24"/>
        </w:rPr>
        <w:t>данной</w:t>
      </w:r>
      <w:r w:rsidRPr="007F01B4">
        <w:rPr>
          <w:rFonts w:ascii="Times New Roman" w:hAnsi="Times New Roman" w:cs="Times New Roman"/>
          <w:sz w:val="24"/>
          <w:szCs w:val="24"/>
        </w:rPr>
        <w:t xml:space="preserve"> работе </w:t>
      </w:r>
      <w:r w:rsidRPr="007F01B4">
        <w:rPr>
          <w:rFonts w:ascii="Times New Roman" w:hAnsi="Times New Roman" w:cs="Times New Roman"/>
          <w:sz w:val="24"/>
          <w:szCs w:val="24"/>
          <w:lang w:val="en-US"/>
        </w:rPr>
        <w:t>SQLNet</w:t>
      </w:r>
      <w:r w:rsidRPr="007F01B4">
        <w:rPr>
          <w:rFonts w:ascii="Times New Roman" w:hAnsi="Times New Roman" w:cs="Times New Roman"/>
          <w:sz w:val="24"/>
          <w:szCs w:val="24"/>
        </w:rPr>
        <w:t xml:space="preserve"> принц</w:t>
      </w:r>
      <w:r>
        <w:rPr>
          <w:rFonts w:ascii="Times New Roman" w:hAnsi="Times New Roman" w:cs="Times New Roman"/>
          <w:sz w:val="24"/>
          <w:szCs w:val="24"/>
        </w:rPr>
        <w:t>ипиально решает проблему «поряд</w:t>
      </w:r>
      <w:r w:rsidRPr="007F01B4">
        <w:rPr>
          <w:rFonts w:ascii="Times New Roman" w:hAnsi="Times New Roman" w:cs="Times New Roman"/>
          <w:sz w:val="24"/>
          <w:szCs w:val="24"/>
        </w:rPr>
        <w:t>к</w:t>
      </w:r>
      <w:r>
        <w:rPr>
          <w:rFonts w:ascii="Times New Roman" w:hAnsi="Times New Roman" w:cs="Times New Roman"/>
          <w:sz w:val="24"/>
          <w:szCs w:val="24"/>
        </w:rPr>
        <w:t>а</w:t>
      </w:r>
      <w:r w:rsidRPr="007F01B4">
        <w:rPr>
          <w:rFonts w:ascii="Times New Roman" w:hAnsi="Times New Roman" w:cs="Times New Roman"/>
          <w:sz w:val="24"/>
          <w:szCs w:val="24"/>
        </w:rPr>
        <w:t xml:space="preserve"> вещей», используя модель </w:t>
      </w:r>
      <w:r>
        <w:rPr>
          <w:rFonts w:ascii="Times New Roman" w:hAnsi="Times New Roman" w:cs="Times New Roman"/>
          <w:sz w:val="24"/>
          <w:szCs w:val="24"/>
          <w:lang w:val="en-US"/>
        </w:rPr>
        <w:t>S</w:t>
      </w:r>
      <w:r w:rsidRPr="007F01B4">
        <w:rPr>
          <w:rFonts w:ascii="Times New Roman" w:hAnsi="Times New Roman" w:cs="Times New Roman"/>
          <w:sz w:val="24"/>
          <w:szCs w:val="24"/>
        </w:rPr>
        <w:t>2</w:t>
      </w:r>
      <w:r>
        <w:rPr>
          <w:rFonts w:ascii="Times New Roman" w:hAnsi="Times New Roman" w:cs="Times New Roman"/>
          <w:sz w:val="24"/>
          <w:szCs w:val="24"/>
          <w:lang w:val="en-US"/>
        </w:rPr>
        <w:t>S</w:t>
      </w:r>
      <w:r w:rsidRPr="007F01B4">
        <w:rPr>
          <w:rFonts w:ascii="Times New Roman" w:hAnsi="Times New Roman" w:cs="Times New Roman"/>
          <w:sz w:val="24"/>
          <w:szCs w:val="24"/>
        </w:rPr>
        <w:t xml:space="preserve"> для создания </w:t>
      </w:r>
      <w:r w:rsidRPr="007F01B4">
        <w:rPr>
          <w:rFonts w:ascii="Times New Roman" w:hAnsi="Times New Roman" w:cs="Times New Roman"/>
          <w:sz w:val="24"/>
          <w:szCs w:val="24"/>
          <w:lang w:val="en-US"/>
        </w:rPr>
        <w:t>SQL</w:t>
      </w:r>
      <w:r w:rsidRPr="007F01B4">
        <w:rPr>
          <w:rFonts w:ascii="Times New Roman" w:hAnsi="Times New Roman" w:cs="Times New Roman"/>
          <w:sz w:val="24"/>
          <w:szCs w:val="24"/>
        </w:rPr>
        <w:t xml:space="preserve">-запросов, когда заказ не имеет значения. </w:t>
      </w:r>
    </w:p>
    <w:p w:rsidR="00DD6506" w:rsidRDefault="00DD6506" w:rsidP="007F01B4">
      <w:pPr>
        <w:spacing w:after="0" w:line="240" w:lineRule="auto"/>
        <w:ind w:firstLine="851"/>
        <w:jc w:val="both"/>
        <w:rPr>
          <w:rFonts w:ascii="Times New Roman" w:hAnsi="Times New Roman" w:cs="Times New Roman"/>
          <w:sz w:val="24"/>
          <w:szCs w:val="24"/>
        </w:rPr>
      </w:pPr>
    </w:p>
    <w:p w:rsidR="005A7D02" w:rsidRDefault="005A7D02" w:rsidP="007F01B4">
      <w:pPr>
        <w:spacing w:after="0" w:line="240" w:lineRule="auto"/>
        <w:ind w:firstLine="851"/>
        <w:jc w:val="both"/>
        <w:rPr>
          <w:rFonts w:ascii="Times New Roman" w:hAnsi="Times New Roman" w:cs="Times New Roman"/>
          <w:sz w:val="24"/>
          <w:szCs w:val="24"/>
        </w:rPr>
      </w:pPr>
    </w:p>
    <w:p w:rsidR="00DD6506" w:rsidRPr="00DD6506" w:rsidRDefault="00DD6506" w:rsidP="005A7D02">
      <w:pPr>
        <w:spacing w:after="0" w:line="240" w:lineRule="auto"/>
        <w:jc w:val="center"/>
        <w:rPr>
          <w:rFonts w:ascii="Times New Roman" w:hAnsi="Times New Roman" w:cs="Times New Roman"/>
          <w:i/>
          <w:sz w:val="28"/>
          <w:szCs w:val="24"/>
          <w:u w:val="single"/>
        </w:rPr>
      </w:pPr>
      <w:r w:rsidRPr="00DD6506">
        <w:rPr>
          <w:rFonts w:ascii="Times New Roman" w:hAnsi="Times New Roman" w:cs="Times New Roman"/>
          <w:i/>
          <w:sz w:val="28"/>
          <w:szCs w:val="24"/>
          <w:u w:val="single"/>
        </w:rPr>
        <w:t xml:space="preserve">3. Автоматизированное генерирование запросов </w:t>
      </w:r>
      <w:r w:rsidRPr="00DD6506">
        <w:rPr>
          <w:rFonts w:ascii="Times New Roman" w:hAnsi="Times New Roman" w:cs="Times New Roman"/>
          <w:i/>
          <w:sz w:val="28"/>
          <w:szCs w:val="24"/>
          <w:u w:val="single"/>
          <w:lang w:val="en-US"/>
        </w:rPr>
        <w:t>SQL</w:t>
      </w:r>
      <w:r w:rsidRPr="00DD6506">
        <w:rPr>
          <w:rFonts w:ascii="Times New Roman" w:hAnsi="Times New Roman" w:cs="Times New Roman"/>
          <w:i/>
          <w:sz w:val="28"/>
          <w:szCs w:val="24"/>
          <w:u w:val="single"/>
        </w:rPr>
        <w:t xml:space="preserve"> для систематического тестирования баз данных</w:t>
      </w:r>
    </w:p>
    <w:p w:rsidR="005A7D02" w:rsidRPr="005A7D02" w:rsidRDefault="005A7D02" w:rsidP="005A7D02">
      <w:pPr>
        <w:spacing w:before="120" w:after="120" w:line="240" w:lineRule="auto"/>
        <w:ind w:firstLine="851"/>
        <w:jc w:val="center"/>
        <w:rPr>
          <w:rFonts w:ascii="Times New Roman" w:hAnsi="Times New Roman" w:cs="Times New Roman"/>
          <w:sz w:val="24"/>
          <w:szCs w:val="24"/>
          <w:u w:val="single"/>
        </w:rPr>
      </w:pPr>
      <w:r w:rsidRPr="005A7D02">
        <w:rPr>
          <w:rFonts w:ascii="Times New Roman" w:hAnsi="Times New Roman" w:cs="Times New Roman"/>
          <w:sz w:val="24"/>
          <w:szCs w:val="24"/>
          <w:u w:val="single"/>
        </w:rPr>
        <w:t>Введение</w:t>
      </w:r>
    </w:p>
    <w:p w:rsidR="00DD6506" w:rsidRPr="005A7D02" w:rsidRDefault="00DD6506" w:rsidP="00DD6506">
      <w:pPr>
        <w:spacing w:after="0" w:line="240" w:lineRule="auto"/>
        <w:ind w:firstLine="851"/>
        <w:jc w:val="both"/>
        <w:rPr>
          <w:rFonts w:ascii="Times New Roman" w:hAnsi="Times New Roman" w:cs="Times New Roman"/>
          <w:sz w:val="24"/>
          <w:szCs w:val="24"/>
        </w:rPr>
      </w:pPr>
      <w:r w:rsidRPr="005A7D02">
        <w:rPr>
          <w:rFonts w:ascii="Times New Roman" w:hAnsi="Times New Roman" w:cs="Times New Roman"/>
          <w:sz w:val="24"/>
          <w:szCs w:val="24"/>
        </w:rPr>
        <w:t xml:space="preserve">Тестирование </w:t>
      </w:r>
      <w:r w:rsidR="005A7D02">
        <w:rPr>
          <w:rFonts w:ascii="Times New Roman" w:hAnsi="Times New Roman" w:cs="Times New Roman"/>
          <w:sz w:val="24"/>
          <w:szCs w:val="24"/>
        </w:rPr>
        <w:t>ПО</w:t>
      </w:r>
      <w:r w:rsidRPr="005A7D02">
        <w:rPr>
          <w:rFonts w:ascii="Times New Roman" w:hAnsi="Times New Roman" w:cs="Times New Roman"/>
          <w:sz w:val="24"/>
          <w:szCs w:val="24"/>
        </w:rPr>
        <w:t xml:space="preserve"> является наиболее часто используемой методологией для проверки качества </w:t>
      </w:r>
      <w:r w:rsidR="005A7D02">
        <w:rPr>
          <w:rFonts w:ascii="Times New Roman" w:hAnsi="Times New Roman" w:cs="Times New Roman"/>
          <w:sz w:val="24"/>
          <w:szCs w:val="24"/>
        </w:rPr>
        <w:t>ПО</w:t>
      </w:r>
      <w:r w:rsidRPr="005A7D02">
        <w:rPr>
          <w:rFonts w:ascii="Times New Roman" w:hAnsi="Times New Roman" w:cs="Times New Roman"/>
          <w:sz w:val="24"/>
          <w:szCs w:val="24"/>
        </w:rPr>
        <w:t xml:space="preserve">. Тем не менее, тестирование обычно трудоемко и часто составляет более половины стоимости разработки. Тестирование приложений, которые требуют сложных ресурсов, таких как </w:t>
      </w:r>
      <w:r w:rsidR="005A7D02">
        <w:rPr>
          <w:rFonts w:ascii="Times New Roman" w:hAnsi="Times New Roman" w:cs="Times New Roman"/>
          <w:sz w:val="24"/>
          <w:szCs w:val="24"/>
        </w:rPr>
        <w:t>СУБД</w:t>
      </w:r>
      <w:r w:rsidRPr="005A7D02">
        <w:rPr>
          <w:rFonts w:ascii="Times New Roman" w:hAnsi="Times New Roman" w:cs="Times New Roman"/>
          <w:sz w:val="24"/>
          <w:szCs w:val="24"/>
        </w:rPr>
        <w:t xml:space="preserve"> или компиляторы, особенно дорого. Автоматизация может значительно снизить стоимость тестирования, а также обеспечить систематическое тестирование, которое может значительно повысить эффективность тестирования.</w:t>
      </w:r>
    </w:p>
    <w:p w:rsidR="005A7D02" w:rsidRDefault="00DD6506" w:rsidP="00DD6506">
      <w:pPr>
        <w:spacing w:after="0" w:line="240" w:lineRule="auto"/>
        <w:ind w:firstLine="851"/>
        <w:jc w:val="both"/>
        <w:rPr>
          <w:rFonts w:ascii="Times New Roman" w:hAnsi="Times New Roman" w:cs="Times New Roman"/>
          <w:sz w:val="24"/>
          <w:szCs w:val="24"/>
        </w:rPr>
      </w:pPr>
      <w:r w:rsidRPr="005A7D02">
        <w:rPr>
          <w:rFonts w:ascii="Times New Roman" w:hAnsi="Times New Roman" w:cs="Times New Roman"/>
          <w:sz w:val="24"/>
          <w:szCs w:val="24"/>
        </w:rPr>
        <w:t xml:space="preserve">В </w:t>
      </w:r>
      <w:r w:rsidR="005A7D02">
        <w:rPr>
          <w:rFonts w:ascii="Times New Roman" w:hAnsi="Times New Roman" w:cs="Times New Roman"/>
          <w:sz w:val="24"/>
          <w:szCs w:val="24"/>
        </w:rPr>
        <w:t>данной статье</w:t>
      </w:r>
      <w:r w:rsidRPr="005A7D02">
        <w:rPr>
          <w:rFonts w:ascii="Times New Roman" w:hAnsi="Times New Roman" w:cs="Times New Roman"/>
          <w:sz w:val="24"/>
          <w:szCs w:val="24"/>
        </w:rPr>
        <w:t xml:space="preserve"> представлен новый подход, основанный на SAT для автоматизации тестирования системы управления базами данных. Существует три осн</w:t>
      </w:r>
      <w:r w:rsidR="005A7D02">
        <w:rPr>
          <w:rFonts w:ascii="Times New Roman" w:hAnsi="Times New Roman" w:cs="Times New Roman"/>
          <w:sz w:val="24"/>
          <w:szCs w:val="24"/>
        </w:rPr>
        <w:t xml:space="preserve">овных этапа тестирования СУБД: </w:t>
      </w:r>
    </w:p>
    <w:p w:rsidR="005A7D02" w:rsidRDefault="00DD6506" w:rsidP="00DD6506">
      <w:pPr>
        <w:spacing w:after="0" w:line="240" w:lineRule="auto"/>
        <w:ind w:firstLine="851"/>
        <w:jc w:val="both"/>
        <w:rPr>
          <w:rFonts w:ascii="Times New Roman" w:hAnsi="Times New Roman" w:cs="Times New Roman"/>
          <w:sz w:val="24"/>
          <w:szCs w:val="24"/>
        </w:rPr>
      </w:pPr>
      <w:r w:rsidRPr="005A7D02">
        <w:rPr>
          <w:rFonts w:ascii="Times New Roman" w:hAnsi="Times New Roman" w:cs="Times New Roman"/>
          <w:sz w:val="24"/>
          <w:szCs w:val="24"/>
        </w:rPr>
        <w:t xml:space="preserve">1) генерация тестовых запросов </w:t>
      </w:r>
      <w:r w:rsidR="005A7D02">
        <w:rPr>
          <w:rFonts w:ascii="Times New Roman" w:hAnsi="Times New Roman" w:cs="Times New Roman"/>
          <w:sz w:val="24"/>
          <w:szCs w:val="24"/>
        </w:rPr>
        <w:t>в отношении схемы базы данных;</w:t>
      </w:r>
    </w:p>
    <w:p w:rsidR="005A7D02" w:rsidRDefault="00DD6506" w:rsidP="00DD6506">
      <w:pPr>
        <w:spacing w:after="0" w:line="240" w:lineRule="auto"/>
        <w:ind w:firstLine="851"/>
        <w:jc w:val="both"/>
        <w:rPr>
          <w:rFonts w:ascii="Times New Roman" w:hAnsi="Times New Roman" w:cs="Times New Roman"/>
          <w:sz w:val="24"/>
          <w:szCs w:val="24"/>
        </w:rPr>
      </w:pPr>
      <w:r w:rsidRPr="005A7D02">
        <w:rPr>
          <w:rFonts w:ascii="Times New Roman" w:hAnsi="Times New Roman" w:cs="Times New Roman"/>
          <w:sz w:val="24"/>
          <w:szCs w:val="24"/>
        </w:rPr>
        <w:t xml:space="preserve">2) создание набора </w:t>
      </w:r>
      <w:r w:rsidR="005A7D02">
        <w:rPr>
          <w:rFonts w:ascii="Times New Roman" w:hAnsi="Times New Roman" w:cs="Times New Roman"/>
          <w:sz w:val="24"/>
          <w:szCs w:val="24"/>
        </w:rPr>
        <w:t>тестовых баз данных (таблиц);</w:t>
      </w:r>
    </w:p>
    <w:p w:rsidR="007E57F7" w:rsidRPr="007E57F7" w:rsidRDefault="00DD6506" w:rsidP="0000513F">
      <w:pPr>
        <w:spacing w:after="0" w:line="240" w:lineRule="auto"/>
        <w:ind w:firstLine="851"/>
        <w:jc w:val="both"/>
        <w:rPr>
          <w:rFonts w:ascii="Times New Roman" w:hAnsi="Times New Roman" w:cs="Times New Roman"/>
          <w:sz w:val="24"/>
          <w:szCs w:val="24"/>
        </w:rPr>
      </w:pPr>
      <w:r w:rsidRPr="005A7D02">
        <w:rPr>
          <w:rFonts w:ascii="Times New Roman" w:hAnsi="Times New Roman" w:cs="Times New Roman"/>
          <w:sz w:val="24"/>
          <w:szCs w:val="24"/>
        </w:rPr>
        <w:t xml:space="preserve">3) создание </w:t>
      </w:r>
      <w:r w:rsidR="005A7D02">
        <w:rPr>
          <w:rFonts w:ascii="Times New Roman" w:hAnsi="Times New Roman" w:cs="Times New Roman"/>
          <w:sz w:val="24"/>
          <w:szCs w:val="24"/>
        </w:rPr>
        <w:t>предсказаний</w:t>
      </w:r>
      <w:r w:rsidRPr="005A7D02">
        <w:rPr>
          <w:rFonts w:ascii="Times New Roman" w:hAnsi="Times New Roman" w:cs="Times New Roman"/>
          <w:sz w:val="24"/>
          <w:szCs w:val="24"/>
        </w:rPr>
        <w:t xml:space="preserve"> для проверки результата выполнения запросов на входных базах данных с использованием СУБД.</w:t>
      </w:r>
    </w:p>
    <w:p w:rsidR="007E57F7" w:rsidRPr="007E57F7" w:rsidRDefault="007E57F7" w:rsidP="007E57F7">
      <w:pPr>
        <w:spacing w:before="120" w:after="120" w:line="240" w:lineRule="auto"/>
        <w:ind w:firstLine="851"/>
        <w:jc w:val="center"/>
        <w:rPr>
          <w:rFonts w:cs="Times New Roman"/>
          <w:sz w:val="24"/>
          <w:szCs w:val="24"/>
          <w:u w:val="single"/>
        </w:rPr>
      </w:pPr>
      <w:r w:rsidRPr="007E57F7">
        <w:rPr>
          <w:rFonts w:cs="Times New Roman"/>
          <w:sz w:val="24"/>
          <w:szCs w:val="24"/>
          <w:u w:val="single"/>
        </w:rPr>
        <w:t>Пример</w:t>
      </w:r>
    </w:p>
    <w:p w:rsidR="00DD6506" w:rsidRPr="0000513F" w:rsidRDefault="007E57F7" w:rsidP="00DD6506">
      <w:pPr>
        <w:spacing w:after="0" w:line="240" w:lineRule="auto"/>
        <w:ind w:firstLine="851"/>
        <w:jc w:val="both"/>
        <w:rPr>
          <w:rFonts w:ascii="Times New Roman" w:hAnsi="Times New Roman" w:cs="Times New Roman"/>
          <w:sz w:val="24"/>
          <w:szCs w:val="24"/>
        </w:rPr>
      </w:pPr>
      <w:r w:rsidRPr="0000513F">
        <w:rPr>
          <w:rFonts w:ascii="Times New Roman" w:hAnsi="Times New Roman" w:cs="Times New Roman"/>
          <w:sz w:val="24"/>
          <w:szCs w:val="24"/>
        </w:rPr>
        <w:t>Здесь приводят простой пример автоматической</w:t>
      </w:r>
      <w:r w:rsidR="00DD6506" w:rsidRPr="0000513F">
        <w:rPr>
          <w:rFonts w:ascii="Times New Roman" w:hAnsi="Times New Roman" w:cs="Times New Roman"/>
          <w:sz w:val="24"/>
          <w:szCs w:val="24"/>
        </w:rPr>
        <w:t xml:space="preserve"> генерации запросов SQL, который не может быть сгенерирован с использованием обычных гене</w:t>
      </w:r>
      <w:r w:rsidRPr="0000513F">
        <w:rPr>
          <w:rFonts w:ascii="Times New Roman" w:hAnsi="Times New Roman" w:cs="Times New Roman"/>
          <w:sz w:val="24"/>
          <w:szCs w:val="24"/>
        </w:rPr>
        <w:t>раторов на основе грамматики. Они описывают</w:t>
      </w:r>
      <w:r w:rsidR="00DD6506" w:rsidRPr="0000513F">
        <w:rPr>
          <w:rFonts w:ascii="Times New Roman" w:hAnsi="Times New Roman" w:cs="Times New Roman"/>
          <w:sz w:val="24"/>
          <w:szCs w:val="24"/>
        </w:rPr>
        <w:t xml:space="preserve"> входную схему базы данных и соответствующие SQ</w:t>
      </w:r>
      <w:r w:rsidRPr="0000513F">
        <w:rPr>
          <w:rFonts w:ascii="Times New Roman" w:hAnsi="Times New Roman" w:cs="Times New Roman"/>
          <w:sz w:val="24"/>
          <w:szCs w:val="24"/>
        </w:rPr>
        <w:t>L-</w:t>
      </w:r>
      <w:r w:rsidR="0000513F" w:rsidRPr="0000513F">
        <w:rPr>
          <w:rFonts w:ascii="Times New Roman" w:hAnsi="Times New Roman" w:cs="Times New Roman"/>
          <w:sz w:val="24"/>
          <w:szCs w:val="24"/>
        </w:rPr>
        <w:t>запросы, сгенерированные указан</w:t>
      </w:r>
      <w:r w:rsidRPr="0000513F">
        <w:rPr>
          <w:rFonts w:ascii="Times New Roman" w:hAnsi="Times New Roman" w:cs="Times New Roman"/>
          <w:sz w:val="24"/>
          <w:szCs w:val="24"/>
        </w:rPr>
        <w:t>ным</w:t>
      </w:r>
      <w:r w:rsidR="00DD6506" w:rsidRPr="0000513F">
        <w:rPr>
          <w:rFonts w:ascii="Times New Roman" w:hAnsi="Times New Roman" w:cs="Times New Roman"/>
          <w:sz w:val="24"/>
          <w:szCs w:val="24"/>
        </w:rPr>
        <w:t xml:space="preserve"> подходом.</w:t>
      </w:r>
    </w:p>
    <w:p w:rsidR="007E57F7" w:rsidRPr="0000513F" w:rsidRDefault="007E57F7" w:rsidP="007E57F7">
      <w:pPr>
        <w:spacing w:after="0" w:line="240" w:lineRule="auto"/>
        <w:ind w:firstLine="851"/>
        <w:jc w:val="both"/>
        <w:rPr>
          <w:rFonts w:ascii="Times New Roman" w:hAnsi="Times New Roman" w:cs="Times New Roman"/>
          <w:sz w:val="24"/>
          <w:szCs w:val="24"/>
        </w:rPr>
      </w:pPr>
      <w:r w:rsidRPr="0000513F">
        <w:rPr>
          <w:rFonts w:ascii="Times New Roman" w:hAnsi="Times New Roman" w:cs="Times New Roman"/>
          <w:noProof/>
          <w:lang w:eastAsia="ru-RU"/>
        </w:rPr>
        <w:drawing>
          <wp:anchor distT="0" distB="0" distL="114300" distR="114300" simplePos="0" relativeHeight="251658240" behindDoc="0" locked="0" layoutInCell="1" allowOverlap="1">
            <wp:simplePos x="0" y="0"/>
            <wp:positionH relativeFrom="column">
              <wp:posOffset>1348740</wp:posOffset>
            </wp:positionH>
            <wp:positionV relativeFrom="paragraph">
              <wp:posOffset>229870</wp:posOffset>
            </wp:positionV>
            <wp:extent cx="2943225" cy="63754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3046" t="36216" r="6681" b="28992"/>
                    <a:stretch/>
                  </pic:blipFill>
                  <pic:spPr bwMode="auto">
                    <a:xfrm>
                      <a:off x="0" y="0"/>
                      <a:ext cx="2943225" cy="637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6506" w:rsidRPr="0000513F">
        <w:rPr>
          <w:rFonts w:ascii="Times New Roman" w:hAnsi="Times New Roman" w:cs="Times New Roman"/>
          <w:sz w:val="24"/>
          <w:szCs w:val="24"/>
        </w:rPr>
        <w:t>Рассмотрим пример схемы базы данных</w:t>
      </w:r>
      <w:r w:rsidRPr="0000513F">
        <w:rPr>
          <w:rFonts w:ascii="Times New Roman" w:hAnsi="Times New Roman" w:cs="Times New Roman"/>
          <w:sz w:val="24"/>
          <w:szCs w:val="24"/>
        </w:rPr>
        <w:t xml:space="preserve"> (см. рисунок ниже)</w:t>
      </w:r>
      <w:r w:rsidR="00DD6506" w:rsidRPr="0000513F">
        <w:rPr>
          <w:rFonts w:ascii="Times New Roman" w:hAnsi="Times New Roman" w:cs="Times New Roman"/>
          <w:sz w:val="24"/>
          <w:szCs w:val="24"/>
        </w:rPr>
        <w:t xml:space="preserve">. </w:t>
      </w:r>
    </w:p>
    <w:p w:rsidR="007E57F7" w:rsidRPr="0000513F" w:rsidRDefault="00DD6506" w:rsidP="007E57F7">
      <w:pPr>
        <w:spacing w:after="0" w:line="240" w:lineRule="auto"/>
        <w:ind w:firstLine="851"/>
        <w:jc w:val="both"/>
        <w:rPr>
          <w:rFonts w:ascii="Times New Roman" w:hAnsi="Times New Roman" w:cs="Times New Roman"/>
          <w:sz w:val="24"/>
          <w:szCs w:val="24"/>
        </w:rPr>
      </w:pPr>
      <w:r w:rsidRPr="0000513F">
        <w:rPr>
          <w:rFonts w:ascii="Times New Roman" w:hAnsi="Times New Roman" w:cs="Times New Roman"/>
          <w:sz w:val="24"/>
          <w:szCs w:val="24"/>
        </w:rPr>
        <w:t xml:space="preserve">SQL-запросы, такие как ограничения первичных и внешних ключей, а также другие операторы, которые не мешают генерации SQL-запросов, игнорируются в </w:t>
      </w:r>
      <w:r w:rsidR="007E57F7" w:rsidRPr="0000513F">
        <w:rPr>
          <w:rFonts w:ascii="Times New Roman" w:hAnsi="Times New Roman" w:cs="Times New Roman"/>
          <w:sz w:val="24"/>
          <w:szCs w:val="24"/>
        </w:rPr>
        <w:t>данном</w:t>
      </w:r>
      <w:r w:rsidRPr="0000513F">
        <w:rPr>
          <w:rFonts w:ascii="Times New Roman" w:hAnsi="Times New Roman" w:cs="Times New Roman"/>
          <w:sz w:val="24"/>
          <w:szCs w:val="24"/>
        </w:rPr>
        <w:t xml:space="preserve"> подходе, поскольку о</w:t>
      </w:r>
      <w:r w:rsidR="007E57F7" w:rsidRPr="0000513F">
        <w:rPr>
          <w:rFonts w:ascii="Times New Roman" w:hAnsi="Times New Roman" w:cs="Times New Roman"/>
          <w:sz w:val="24"/>
          <w:szCs w:val="24"/>
        </w:rPr>
        <w:t>ни не имеют отношения к решаемой проблеме</w:t>
      </w:r>
      <w:r w:rsidRPr="0000513F">
        <w:rPr>
          <w:rFonts w:ascii="Times New Roman" w:hAnsi="Times New Roman" w:cs="Times New Roman"/>
          <w:sz w:val="24"/>
          <w:szCs w:val="24"/>
        </w:rPr>
        <w:t>. Операторы SQL на рисунке</w:t>
      </w:r>
      <w:r w:rsidR="007E57F7" w:rsidRPr="0000513F">
        <w:rPr>
          <w:rFonts w:ascii="Times New Roman" w:hAnsi="Times New Roman" w:cs="Times New Roman"/>
          <w:sz w:val="24"/>
          <w:szCs w:val="24"/>
        </w:rPr>
        <w:t xml:space="preserve"> </w:t>
      </w:r>
      <w:r w:rsidRPr="0000513F">
        <w:rPr>
          <w:rFonts w:ascii="Times New Roman" w:hAnsi="Times New Roman" w:cs="Times New Roman"/>
          <w:sz w:val="24"/>
          <w:szCs w:val="24"/>
        </w:rPr>
        <w:t>создают два отношения</w:t>
      </w:r>
      <w:r w:rsidR="007E57F7" w:rsidRPr="0000513F">
        <w:rPr>
          <w:rFonts w:ascii="Times New Roman" w:hAnsi="Times New Roman" w:cs="Times New Roman"/>
          <w:sz w:val="24"/>
          <w:szCs w:val="24"/>
        </w:rPr>
        <w:t xml:space="preserve"> (также называемые таблицами): </w:t>
      </w:r>
    </w:p>
    <w:p w:rsidR="007E57F7" w:rsidRPr="0000513F" w:rsidRDefault="00DD6506" w:rsidP="007E57F7">
      <w:pPr>
        <w:spacing w:after="0" w:line="240" w:lineRule="auto"/>
        <w:ind w:firstLine="851"/>
        <w:jc w:val="both"/>
        <w:rPr>
          <w:rFonts w:ascii="Times New Roman" w:hAnsi="Times New Roman" w:cs="Times New Roman"/>
          <w:sz w:val="24"/>
          <w:szCs w:val="24"/>
        </w:rPr>
      </w:pPr>
      <w:r w:rsidRPr="0000513F">
        <w:rPr>
          <w:rFonts w:ascii="Times New Roman" w:hAnsi="Times New Roman" w:cs="Times New Roman"/>
          <w:sz w:val="24"/>
          <w:szCs w:val="24"/>
        </w:rPr>
        <w:t xml:space="preserve">1) таблица студентов с двумя атрибутами, идентификатор типа int </w:t>
      </w:r>
      <w:r w:rsidR="007E57F7" w:rsidRPr="0000513F">
        <w:rPr>
          <w:rFonts w:ascii="Times New Roman" w:hAnsi="Times New Roman" w:cs="Times New Roman"/>
          <w:sz w:val="24"/>
          <w:szCs w:val="24"/>
        </w:rPr>
        <w:t xml:space="preserve">и имя типа varchar, </w:t>
      </w:r>
    </w:p>
    <w:p w:rsidR="00DD6506" w:rsidRPr="0000513F" w:rsidRDefault="00DD6506" w:rsidP="007E57F7">
      <w:pPr>
        <w:spacing w:after="0" w:line="240" w:lineRule="auto"/>
        <w:ind w:firstLine="851"/>
        <w:jc w:val="both"/>
        <w:rPr>
          <w:rFonts w:ascii="Times New Roman" w:hAnsi="Times New Roman" w:cs="Times New Roman"/>
          <w:sz w:val="24"/>
          <w:szCs w:val="24"/>
        </w:rPr>
      </w:pPr>
      <w:r w:rsidRPr="0000513F">
        <w:rPr>
          <w:rFonts w:ascii="Times New Roman" w:hAnsi="Times New Roman" w:cs="Times New Roman"/>
          <w:sz w:val="24"/>
          <w:szCs w:val="24"/>
        </w:rPr>
        <w:t>2) таблица оценок с тремя атрибутами, studentID типа int</w:t>
      </w:r>
      <w:r w:rsidR="0000513F" w:rsidRPr="0000513F">
        <w:rPr>
          <w:rFonts w:ascii="Times New Roman" w:hAnsi="Times New Roman" w:cs="Times New Roman"/>
          <w:sz w:val="24"/>
          <w:szCs w:val="24"/>
        </w:rPr>
        <w:t>,</w:t>
      </w:r>
      <w:r w:rsidRPr="0000513F">
        <w:rPr>
          <w:rFonts w:ascii="Times New Roman" w:hAnsi="Times New Roman" w:cs="Times New Roman"/>
          <w:sz w:val="24"/>
          <w:szCs w:val="24"/>
        </w:rPr>
        <w:t xml:space="preserve"> представляющий идентификационный номер студента, идентификатор курса типа int, представляющий идентификационный номер курса</w:t>
      </w:r>
      <w:r w:rsidR="0000513F" w:rsidRPr="0000513F">
        <w:rPr>
          <w:rFonts w:ascii="Times New Roman" w:hAnsi="Times New Roman" w:cs="Times New Roman"/>
          <w:sz w:val="24"/>
          <w:szCs w:val="24"/>
        </w:rPr>
        <w:t>,</w:t>
      </w:r>
      <w:r w:rsidRPr="0000513F">
        <w:rPr>
          <w:rFonts w:ascii="Times New Roman" w:hAnsi="Times New Roman" w:cs="Times New Roman"/>
          <w:sz w:val="24"/>
          <w:szCs w:val="24"/>
        </w:rPr>
        <w:t xml:space="preserve"> и класс типа int, представляющий оценку, которую заработал студент в этом курсе.</w:t>
      </w:r>
    </w:p>
    <w:p w:rsidR="00DD6506" w:rsidRPr="0000513F" w:rsidRDefault="00DD6506" w:rsidP="00DD6506">
      <w:pPr>
        <w:spacing w:after="0" w:line="240" w:lineRule="auto"/>
        <w:ind w:firstLine="851"/>
        <w:jc w:val="both"/>
        <w:rPr>
          <w:rFonts w:ascii="Times New Roman" w:hAnsi="Times New Roman" w:cs="Times New Roman"/>
          <w:sz w:val="24"/>
          <w:szCs w:val="24"/>
        </w:rPr>
      </w:pPr>
      <w:r w:rsidRPr="0000513F">
        <w:rPr>
          <w:rFonts w:ascii="Times New Roman" w:hAnsi="Times New Roman" w:cs="Times New Roman"/>
          <w:sz w:val="24"/>
          <w:szCs w:val="24"/>
        </w:rPr>
        <w:t>Рассмотрим подмножество грамматики SQL, состоящую из выбора двух атрибутов таблицы из одной или двух перекрестных ссылок.</w:t>
      </w:r>
    </w:p>
    <w:p w:rsidR="00DD6506" w:rsidRPr="0000513F" w:rsidRDefault="00DD6506" w:rsidP="00DD6506">
      <w:pPr>
        <w:spacing w:after="0" w:line="240" w:lineRule="auto"/>
        <w:ind w:firstLine="851"/>
        <w:jc w:val="both"/>
        <w:rPr>
          <w:rFonts w:ascii="Times New Roman" w:hAnsi="Times New Roman" w:cs="Times New Roman"/>
          <w:sz w:val="24"/>
          <w:szCs w:val="24"/>
        </w:rPr>
      </w:pPr>
      <w:r w:rsidRPr="0000513F">
        <w:rPr>
          <w:rFonts w:ascii="Times New Roman" w:hAnsi="Times New Roman" w:cs="Times New Roman"/>
          <w:i/>
          <w:sz w:val="24"/>
          <w:szCs w:val="24"/>
        </w:rPr>
        <w:t>Терминальные строки грамматики</w:t>
      </w:r>
      <w:r w:rsidRPr="0000513F">
        <w:rPr>
          <w:rFonts w:ascii="Times New Roman" w:hAnsi="Times New Roman" w:cs="Times New Roman"/>
          <w:sz w:val="24"/>
          <w:szCs w:val="24"/>
        </w:rPr>
        <w:t xml:space="preserve"> - это имена таблиц и имена атрибутов</w:t>
      </w:r>
      <w:r w:rsidR="0000513F" w:rsidRPr="0000513F">
        <w:rPr>
          <w:rFonts w:ascii="Times New Roman" w:hAnsi="Times New Roman" w:cs="Times New Roman"/>
          <w:sz w:val="24"/>
          <w:szCs w:val="24"/>
        </w:rPr>
        <w:t xml:space="preserve">. </w:t>
      </w:r>
      <w:r w:rsidRPr="0000513F">
        <w:rPr>
          <w:rFonts w:ascii="Times New Roman" w:hAnsi="Times New Roman" w:cs="Times New Roman"/>
          <w:sz w:val="24"/>
          <w:szCs w:val="24"/>
        </w:rPr>
        <w:t xml:space="preserve">Кроме того, мы считаем, что грамматика позволяет использовать агрегатные функции при выборе </w:t>
      </w:r>
      <w:r w:rsidRPr="0000513F">
        <w:rPr>
          <w:rFonts w:ascii="Times New Roman" w:hAnsi="Times New Roman" w:cs="Times New Roman"/>
          <w:sz w:val="24"/>
          <w:szCs w:val="24"/>
        </w:rPr>
        <w:lastRenderedPageBreak/>
        <w:t xml:space="preserve">поля. Пусть MAX и MIN </w:t>
      </w:r>
      <w:r w:rsidR="0000513F" w:rsidRPr="0000513F">
        <w:rPr>
          <w:rFonts w:ascii="Times New Roman" w:hAnsi="Times New Roman" w:cs="Times New Roman"/>
          <w:sz w:val="24"/>
          <w:szCs w:val="24"/>
        </w:rPr>
        <w:t>–</w:t>
      </w:r>
      <w:r w:rsidRPr="0000513F">
        <w:rPr>
          <w:rFonts w:ascii="Times New Roman" w:hAnsi="Times New Roman" w:cs="Times New Roman"/>
          <w:sz w:val="24"/>
          <w:szCs w:val="24"/>
        </w:rPr>
        <w:t xml:space="preserve"> единственные допустимые агрегатные функции. Ниже приведена гра</w:t>
      </w:r>
      <w:r w:rsidR="0000513F" w:rsidRPr="0000513F">
        <w:rPr>
          <w:rFonts w:ascii="Times New Roman" w:hAnsi="Times New Roman" w:cs="Times New Roman"/>
          <w:sz w:val="24"/>
          <w:szCs w:val="24"/>
        </w:rPr>
        <w:t>мматика SQL-запросов, которые</w:t>
      </w:r>
      <w:r w:rsidRPr="0000513F">
        <w:rPr>
          <w:rFonts w:ascii="Times New Roman" w:hAnsi="Times New Roman" w:cs="Times New Roman"/>
          <w:sz w:val="24"/>
          <w:szCs w:val="24"/>
        </w:rPr>
        <w:t xml:space="preserve"> рассм</w:t>
      </w:r>
      <w:r w:rsidR="0000513F" w:rsidRPr="0000513F">
        <w:rPr>
          <w:rFonts w:ascii="Times New Roman" w:hAnsi="Times New Roman" w:cs="Times New Roman"/>
          <w:sz w:val="24"/>
          <w:szCs w:val="24"/>
        </w:rPr>
        <w:t>атриваются</w:t>
      </w:r>
      <w:r w:rsidRPr="0000513F">
        <w:rPr>
          <w:rFonts w:ascii="Times New Roman" w:hAnsi="Times New Roman" w:cs="Times New Roman"/>
          <w:sz w:val="24"/>
          <w:szCs w:val="24"/>
        </w:rPr>
        <w:t xml:space="preserve"> этом примере:</w:t>
      </w:r>
    </w:p>
    <w:p w:rsidR="00DD6506" w:rsidRPr="0000513F" w:rsidRDefault="00DD6506" w:rsidP="00DD6506">
      <w:pPr>
        <w:spacing w:after="0" w:line="240" w:lineRule="auto"/>
        <w:ind w:firstLine="851"/>
        <w:jc w:val="both"/>
        <w:rPr>
          <w:rFonts w:ascii="Times New Roman" w:hAnsi="Times New Roman" w:cs="Times New Roman"/>
          <w:sz w:val="24"/>
          <w:szCs w:val="24"/>
          <w:lang w:val="en-US"/>
        </w:rPr>
      </w:pPr>
      <w:r w:rsidRPr="0000513F">
        <w:rPr>
          <w:rFonts w:ascii="Times New Roman" w:hAnsi="Times New Roman" w:cs="Times New Roman"/>
          <w:sz w:val="24"/>
          <w:szCs w:val="24"/>
          <w:lang w:val="en-US"/>
        </w:rPr>
        <w:t>QUERY :: = SELECT FROM</w:t>
      </w:r>
    </w:p>
    <w:p w:rsidR="00DD6506" w:rsidRPr="0000513F" w:rsidRDefault="00DD6506" w:rsidP="00DD6506">
      <w:pPr>
        <w:spacing w:after="0" w:line="240" w:lineRule="auto"/>
        <w:ind w:firstLine="851"/>
        <w:jc w:val="both"/>
        <w:rPr>
          <w:rFonts w:ascii="Times New Roman" w:hAnsi="Times New Roman" w:cs="Times New Roman"/>
          <w:sz w:val="24"/>
          <w:szCs w:val="24"/>
          <w:lang w:val="en-US"/>
        </w:rPr>
      </w:pPr>
      <w:r w:rsidRPr="0000513F">
        <w:rPr>
          <w:rFonts w:ascii="Times New Roman" w:hAnsi="Times New Roman" w:cs="Times New Roman"/>
          <w:sz w:val="24"/>
          <w:szCs w:val="24"/>
          <w:lang w:val="en-US"/>
        </w:rPr>
        <w:t>SELECT :: = 'SELECT' selectTerm +</w:t>
      </w:r>
    </w:p>
    <w:p w:rsidR="00DD6506" w:rsidRPr="0000513F" w:rsidRDefault="00DD6506" w:rsidP="00DD6506">
      <w:pPr>
        <w:spacing w:after="0" w:line="240" w:lineRule="auto"/>
        <w:ind w:firstLine="851"/>
        <w:jc w:val="both"/>
        <w:rPr>
          <w:rFonts w:ascii="Times New Roman" w:hAnsi="Times New Roman" w:cs="Times New Roman"/>
          <w:sz w:val="24"/>
          <w:szCs w:val="24"/>
          <w:lang w:val="en-US"/>
        </w:rPr>
      </w:pPr>
      <w:r w:rsidRPr="0000513F">
        <w:rPr>
          <w:rFonts w:ascii="Times New Roman" w:hAnsi="Times New Roman" w:cs="Times New Roman"/>
          <w:sz w:val="24"/>
          <w:szCs w:val="24"/>
          <w:lang w:val="en-US"/>
        </w:rPr>
        <w:t>FROM :: = 'FROM' (</w:t>
      </w:r>
      <w:r w:rsidR="0000513F" w:rsidRPr="0000513F">
        <w:rPr>
          <w:rFonts w:ascii="Times New Roman" w:hAnsi="Times New Roman" w:cs="Times New Roman"/>
          <w:sz w:val="24"/>
          <w:szCs w:val="24"/>
          <w:lang w:val="en-US"/>
        </w:rPr>
        <w:t xml:space="preserve">table </w:t>
      </w:r>
      <w:r w:rsidRPr="0000513F">
        <w:rPr>
          <w:rFonts w:ascii="Times New Roman" w:hAnsi="Times New Roman" w:cs="Times New Roman"/>
          <w:sz w:val="24"/>
          <w:szCs w:val="24"/>
          <w:lang w:val="en-US"/>
        </w:rPr>
        <w:t xml:space="preserve">| </w:t>
      </w:r>
      <w:r w:rsidR="0000513F" w:rsidRPr="0000513F">
        <w:rPr>
          <w:rFonts w:ascii="Times New Roman" w:hAnsi="Times New Roman" w:cs="Times New Roman"/>
          <w:sz w:val="24"/>
          <w:szCs w:val="24"/>
          <w:lang w:val="en-US"/>
        </w:rPr>
        <w:t xml:space="preserve">table </w:t>
      </w:r>
      <w:r w:rsidRPr="0000513F">
        <w:rPr>
          <w:rFonts w:ascii="Times New Roman" w:hAnsi="Times New Roman" w:cs="Times New Roman"/>
          <w:sz w:val="24"/>
          <w:szCs w:val="24"/>
          <w:lang w:val="en-US"/>
        </w:rPr>
        <w:t>JOIN table)</w:t>
      </w:r>
    </w:p>
    <w:p w:rsidR="00DD6506" w:rsidRPr="0000513F" w:rsidRDefault="00DD6506" w:rsidP="00DD6506">
      <w:pPr>
        <w:spacing w:after="0" w:line="240" w:lineRule="auto"/>
        <w:ind w:firstLine="851"/>
        <w:jc w:val="both"/>
        <w:rPr>
          <w:rFonts w:ascii="Times New Roman" w:hAnsi="Times New Roman" w:cs="Times New Roman"/>
          <w:sz w:val="24"/>
          <w:szCs w:val="24"/>
          <w:lang w:val="en-US"/>
        </w:rPr>
      </w:pPr>
      <w:r w:rsidRPr="0000513F">
        <w:rPr>
          <w:rFonts w:ascii="Times New Roman" w:hAnsi="Times New Roman" w:cs="Times New Roman"/>
          <w:sz w:val="24"/>
          <w:szCs w:val="24"/>
          <w:lang w:val="en-US"/>
        </w:rPr>
        <w:t xml:space="preserve">selectTerm :: = </w:t>
      </w:r>
      <w:r w:rsidR="0000513F" w:rsidRPr="0000513F">
        <w:rPr>
          <w:rFonts w:ascii="Times New Roman" w:hAnsi="Times New Roman" w:cs="Times New Roman"/>
          <w:sz w:val="24"/>
          <w:szCs w:val="24"/>
          <w:lang w:val="en-US"/>
        </w:rPr>
        <w:t>term</w:t>
      </w:r>
      <w:r w:rsidRPr="0000513F">
        <w:rPr>
          <w:rFonts w:ascii="Times New Roman" w:hAnsi="Times New Roman" w:cs="Times New Roman"/>
          <w:sz w:val="24"/>
          <w:szCs w:val="24"/>
          <w:lang w:val="en-US"/>
        </w:rPr>
        <w:t xml:space="preserve"> | AGG (</w:t>
      </w:r>
      <w:r w:rsidRPr="0000513F">
        <w:rPr>
          <w:rFonts w:ascii="Times New Roman" w:hAnsi="Times New Roman" w:cs="Times New Roman"/>
          <w:sz w:val="24"/>
          <w:szCs w:val="24"/>
        </w:rPr>
        <w:t>срок</w:t>
      </w:r>
      <w:r w:rsidRPr="0000513F">
        <w:rPr>
          <w:rFonts w:ascii="Times New Roman" w:hAnsi="Times New Roman" w:cs="Times New Roman"/>
          <w:sz w:val="24"/>
          <w:szCs w:val="24"/>
          <w:lang w:val="en-US"/>
        </w:rPr>
        <w:t>)</w:t>
      </w:r>
    </w:p>
    <w:p w:rsidR="00DD6506" w:rsidRPr="0000513F" w:rsidRDefault="00DD6506" w:rsidP="00DD6506">
      <w:pPr>
        <w:spacing w:after="0" w:line="240" w:lineRule="auto"/>
        <w:ind w:firstLine="851"/>
        <w:jc w:val="both"/>
        <w:rPr>
          <w:rFonts w:ascii="Times New Roman" w:hAnsi="Times New Roman" w:cs="Times New Roman"/>
          <w:sz w:val="24"/>
          <w:szCs w:val="24"/>
          <w:lang w:val="en-US"/>
        </w:rPr>
      </w:pPr>
      <w:r w:rsidRPr="0000513F">
        <w:rPr>
          <w:rFonts w:ascii="Times New Roman" w:hAnsi="Times New Roman" w:cs="Times New Roman"/>
          <w:sz w:val="24"/>
          <w:szCs w:val="24"/>
          <w:lang w:val="en-US"/>
        </w:rPr>
        <w:t>table :: = 'students' | '</w:t>
      </w:r>
      <w:r w:rsidRPr="0000513F">
        <w:rPr>
          <w:rFonts w:ascii="Times New Roman" w:hAnsi="Times New Roman" w:cs="Times New Roman"/>
          <w:sz w:val="24"/>
          <w:szCs w:val="24"/>
        </w:rPr>
        <w:t>оценки</w:t>
      </w:r>
      <w:r w:rsidRPr="0000513F">
        <w:rPr>
          <w:rFonts w:ascii="Times New Roman" w:hAnsi="Times New Roman" w:cs="Times New Roman"/>
          <w:sz w:val="24"/>
          <w:szCs w:val="24"/>
          <w:lang w:val="en-US"/>
        </w:rPr>
        <w:t>'</w:t>
      </w:r>
    </w:p>
    <w:p w:rsidR="00DD6506" w:rsidRPr="0000513F" w:rsidRDefault="00DD6506" w:rsidP="00DD6506">
      <w:pPr>
        <w:spacing w:after="0" w:line="240" w:lineRule="auto"/>
        <w:ind w:firstLine="851"/>
        <w:jc w:val="both"/>
        <w:rPr>
          <w:rFonts w:ascii="Times New Roman" w:hAnsi="Times New Roman" w:cs="Times New Roman"/>
          <w:sz w:val="24"/>
          <w:szCs w:val="24"/>
          <w:lang w:val="en-US"/>
        </w:rPr>
      </w:pPr>
      <w:r w:rsidRPr="0000513F">
        <w:rPr>
          <w:rFonts w:ascii="Times New Roman" w:hAnsi="Times New Roman" w:cs="Times New Roman"/>
          <w:sz w:val="24"/>
          <w:szCs w:val="24"/>
          <w:lang w:val="en-US"/>
        </w:rPr>
        <w:t>term :: = 'id' | 'name' | 'studentID' | 'courseID' | 'grade'</w:t>
      </w:r>
    </w:p>
    <w:p w:rsidR="00DD6506" w:rsidRPr="0000513F" w:rsidRDefault="00DD6506" w:rsidP="00DD6506">
      <w:pPr>
        <w:spacing w:after="0" w:line="240" w:lineRule="auto"/>
        <w:ind w:firstLine="851"/>
        <w:jc w:val="both"/>
        <w:rPr>
          <w:rFonts w:ascii="Times New Roman" w:hAnsi="Times New Roman" w:cs="Times New Roman"/>
          <w:sz w:val="24"/>
          <w:szCs w:val="24"/>
        </w:rPr>
      </w:pPr>
      <w:r w:rsidRPr="0000513F">
        <w:rPr>
          <w:rFonts w:ascii="Times New Roman" w:hAnsi="Times New Roman" w:cs="Times New Roman"/>
          <w:sz w:val="24"/>
          <w:szCs w:val="24"/>
        </w:rPr>
        <w:t>agg :: = 'MAX' | «MIN»</w:t>
      </w:r>
    </w:p>
    <w:p w:rsidR="007E57F7" w:rsidRPr="0000513F" w:rsidRDefault="00DD6506" w:rsidP="0000513F">
      <w:pPr>
        <w:spacing w:after="0" w:line="240" w:lineRule="auto"/>
        <w:ind w:firstLine="851"/>
        <w:jc w:val="both"/>
        <w:rPr>
          <w:rFonts w:ascii="Times New Roman" w:hAnsi="Times New Roman" w:cs="Times New Roman"/>
          <w:sz w:val="24"/>
          <w:szCs w:val="24"/>
        </w:rPr>
      </w:pPr>
      <w:r w:rsidRPr="0000513F">
        <w:rPr>
          <w:rFonts w:ascii="Times New Roman" w:hAnsi="Times New Roman" w:cs="Times New Roman"/>
          <w:sz w:val="24"/>
          <w:szCs w:val="24"/>
        </w:rPr>
        <w:t xml:space="preserve">После автоматической генерации полной модели Alloy для этой грамматики SQL анализатор сплайнов, основанный на SAT, преобразует все формулы в логические формулы и перечисляет все возможные решения, удовлетворяющие модели. </w:t>
      </w:r>
      <w:r w:rsidR="0000513F">
        <w:rPr>
          <w:rFonts w:ascii="Times New Roman" w:hAnsi="Times New Roman" w:cs="Times New Roman"/>
          <w:sz w:val="24"/>
          <w:szCs w:val="24"/>
        </w:rPr>
        <w:t>Далее</w:t>
      </w:r>
      <w:r w:rsidRPr="0000513F">
        <w:rPr>
          <w:rFonts w:ascii="Times New Roman" w:hAnsi="Times New Roman" w:cs="Times New Roman"/>
          <w:sz w:val="24"/>
          <w:szCs w:val="24"/>
        </w:rPr>
        <w:t xml:space="preserve"> з</w:t>
      </w:r>
      <w:r w:rsidR="0000513F">
        <w:rPr>
          <w:rFonts w:ascii="Times New Roman" w:hAnsi="Times New Roman" w:cs="Times New Roman"/>
          <w:sz w:val="24"/>
          <w:szCs w:val="24"/>
        </w:rPr>
        <w:t>апускается</w:t>
      </w:r>
      <w:r w:rsidRPr="0000513F">
        <w:rPr>
          <w:rFonts w:ascii="Times New Roman" w:hAnsi="Times New Roman" w:cs="Times New Roman"/>
          <w:sz w:val="24"/>
          <w:szCs w:val="24"/>
        </w:rPr>
        <w:t xml:space="preserve"> выход через программу конкретизации для преобразования</w:t>
      </w:r>
      <w:r w:rsidR="0000513F">
        <w:rPr>
          <w:rFonts w:ascii="Times New Roman" w:hAnsi="Times New Roman" w:cs="Times New Roman"/>
          <w:sz w:val="24"/>
          <w:szCs w:val="24"/>
        </w:rPr>
        <w:t xml:space="preserve"> экземпляров Alloy в полные</w:t>
      </w:r>
      <w:r w:rsidR="0000513F" w:rsidRPr="0000513F">
        <w:rPr>
          <w:rFonts w:ascii="Times New Roman" w:hAnsi="Times New Roman" w:cs="Times New Roman"/>
          <w:sz w:val="24"/>
          <w:szCs w:val="24"/>
        </w:rPr>
        <w:t xml:space="preserve"> SQL</w:t>
      </w:r>
      <w:r w:rsidR="0000513F">
        <w:rPr>
          <w:rFonts w:ascii="Times New Roman" w:hAnsi="Times New Roman" w:cs="Times New Roman"/>
          <w:sz w:val="24"/>
          <w:szCs w:val="24"/>
        </w:rPr>
        <w:t>-</w:t>
      </w:r>
      <w:r w:rsidRPr="0000513F">
        <w:rPr>
          <w:rFonts w:ascii="Times New Roman" w:hAnsi="Times New Roman" w:cs="Times New Roman"/>
          <w:sz w:val="24"/>
          <w:szCs w:val="24"/>
        </w:rPr>
        <w:t xml:space="preserve">запросы. Для грамматики в этом примере, учитывая до двух членов SELECT, до двух таблиц FROM и двух агрегатов, Alloy Analyzer генерирует 186 уникальных неизоморфных экземпляров, число ожидаемых запросов SQL. Затем каждый экземпляр Alloy </w:t>
      </w:r>
      <w:r w:rsidR="0000513F">
        <w:rPr>
          <w:rFonts w:ascii="Times New Roman" w:hAnsi="Times New Roman" w:cs="Times New Roman"/>
          <w:sz w:val="24"/>
          <w:szCs w:val="24"/>
        </w:rPr>
        <w:t>автоматически переводится</w:t>
      </w:r>
      <w:r w:rsidR="0000513F" w:rsidRPr="0000513F">
        <w:rPr>
          <w:rFonts w:ascii="Times New Roman" w:hAnsi="Times New Roman" w:cs="Times New Roman"/>
          <w:sz w:val="24"/>
          <w:szCs w:val="24"/>
        </w:rPr>
        <w:t xml:space="preserve"> </w:t>
      </w:r>
      <w:r w:rsidRPr="0000513F">
        <w:rPr>
          <w:rFonts w:ascii="Times New Roman" w:hAnsi="Times New Roman" w:cs="Times New Roman"/>
          <w:sz w:val="24"/>
          <w:szCs w:val="24"/>
        </w:rPr>
        <w:t xml:space="preserve">в SQL-запрос. </w:t>
      </w:r>
    </w:p>
    <w:p w:rsidR="00DD6506" w:rsidRPr="0000513F" w:rsidRDefault="0000513F" w:rsidP="0000513F">
      <w:pPr>
        <w:spacing w:before="120" w:after="120" w:line="240" w:lineRule="auto"/>
        <w:ind w:firstLine="851"/>
        <w:jc w:val="center"/>
        <w:rPr>
          <w:rFonts w:ascii="Times New Roman" w:hAnsi="Times New Roman" w:cs="Times New Roman"/>
          <w:sz w:val="24"/>
          <w:szCs w:val="24"/>
          <w:u w:val="single"/>
        </w:rPr>
      </w:pPr>
      <w:r>
        <w:rPr>
          <w:rFonts w:ascii="Times New Roman" w:hAnsi="Times New Roman" w:cs="Times New Roman"/>
          <w:sz w:val="24"/>
          <w:szCs w:val="24"/>
          <w:u w:val="single"/>
        </w:rPr>
        <w:t>Общий а</w:t>
      </w:r>
      <w:r w:rsidRPr="0000513F">
        <w:rPr>
          <w:rFonts w:ascii="Times New Roman" w:hAnsi="Times New Roman" w:cs="Times New Roman"/>
          <w:sz w:val="24"/>
          <w:szCs w:val="24"/>
          <w:u w:val="single"/>
        </w:rPr>
        <w:t>лгоритм</w:t>
      </w:r>
    </w:p>
    <w:p w:rsidR="00DD6506" w:rsidRPr="0000513F" w:rsidRDefault="0000513F" w:rsidP="00AF75D6">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Данный</w:t>
      </w:r>
      <w:r w:rsidR="00DD6506" w:rsidRPr="0000513F">
        <w:rPr>
          <w:rFonts w:ascii="Times New Roman" w:hAnsi="Times New Roman" w:cs="Times New Roman"/>
          <w:sz w:val="24"/>
          <w:szCs w:val="24"/>
        </w:rPr>
        <w:t xml:space="preserve"> подход читает схему базы данных и автоматически генерирует сигнатуры и ограничения д</w:t>
      </w:r>
      <w:r>
        <w:rPr>
          <w:rFonts w:ascii="Times New Roman" w:hAnsi="Times New Roman" w:cs="Times New Roman"/>
          <w:sz w:val="24"/>
          <w:szCs w:val="24"/>
        </w:rPr>
        <w:t>ля таблиц и полей. Во-первых, авторы заполняют</w:t>
      </w:r>
      <w:r w:rsidR="00DD6506" w:rsidRPr="0000513F">
        <w:rPr>
          <w:rFonts w:ascii="Times New Roman" w:hAnsi="Times New Roman" w:cs="Times New Roman"/>
          <w:sz w:val="24"/>
          <w:szCs w:val="24"/>
        </w:rPr>
        <w:t xml:space="preserve"> имена полей и имена таблиц элементами, представляющими все имена полей и таблиц, которые существуют в схеме базы данных. </w:t>
      </w:r>
      <w:r w:rsidR="00AF75D6">
        <w:rPr>
          <w:rFonts w:ascii="Times New Roman" w:hAnsi="Times New Roman" w:cs="Times New Roman"/>
          <w:sz w:val="24"/>
          <w:szCs w:val="24"/>
        </w:rPr>
        <w:t>Они используют</w:t>
      </w:r>
      <w:r w:rsidR="00DD6506" w:rsidRPr="0000513F">
        <w:rPr>
          <w:rFonts w:ascii="Times New Roman" w:hAnsi="Times New Roman" w:cs="Times New Roman"/>
          <w:sz w:val="24"/>
          <w:szCs w:val="24"/>
        </w:rPr>
        <w:t xml:space="preserve"> ключевое слово </w:t>
      </w:r>
      <w:r w:rsidR="00DD6506" w:rsidRPr="0000513F">
        <w:rPr>
          <w:rFonts w:ascii="Times New Roman" w:hAnsi="Times New Roman" w:cs="Times New Roman"/>
          <w:sz w:val="24"/>
          <w:szCs w:val="24"/>
          <w:lang w:val="en-US"/>
        </w:rPr>
        <w:t>extends</w:t>
      </w:r>
      <w:r w:rsidR="00DD6506" w:rsidRPr="0000513F">
        <w:rPr>
          <w:rFonts w:ascii="Times New Roman" w:hAnsi="Times New Roman" w:cs="Times New Roman"/>
          <w:sz w:val="24"/>
          <w:szCs w:val="24"/>
        </w:rPr>
        <w:t xml:space="preserve"> для расширения любой из существующих сигнатур в модели. Затем </w:t>
      </w:r>
      <w:r w:rsidR="00AF75D6">
        <w:rPr>
          <w:rFonts w:ascii="Times New Roman" w:hAnsi="Times New Roman" w:cs="Times New Roman"/>
          <w:sz w:val="24"/>
          <w:szCs w:val="24"/>
        </w:rPr>
        <w:t>авторы автоматически создают</w:t>
      </w:r>
      <w:r w:rsidR="00DD6506" w:rsidRPr="0000513F">
        <w:rPr>
          <w:rFonts w:ascii="Times New Roman" w:hAnsi="Times New Roman" w:cs="Times New Roman"/>
          <w:sz w:val="24"/>
          <w:szCs w:val="24"/>
        </w:rPr>
        <w:t xml:space="preserve"> подпись для каждого из полей таблиц. Эти сигнатуры расширяют тип поля. Кроме того, для каждого расширенного типа поля явно </w:t>
      </w:r>
      <w:r w:rsidR="00AF75D6">
        <w:rPr>
          <w:rFonts w:ascii="Times New Roman" w:hAnsi="Times New Roman" w:cs="Times New Roman"/>
          <w:sz w:val="24"/>
          <w:szCs w:val="24"/>
        </w:rPr>
        <w:t>устанавливаются</w:t>
      </w:r>
      <w:r w:rsidR="00DD6506" w:rsidRPr="0000513F">
        <w:rPr>
          <w:rFonts w:ascii="Times New Roman" w:hAnsi="Times New Roman" w:cs="Times New Roman"/>
          <w:sz w:val="24"/>
          <w:szCs w:val="24"/>
        </w:rPr>
        <w:t xml:space="preserve"> ограничения отношения. Аналогично для каждой таблицы в схеме </w:t>
      </w:r>
      <w:r w:rsidR="00AF75D6">
        <w:rPr>
          <w:rFonts w:ascii="Times New Roman" w:hAnsi="Times New Roman" w:cs="Times New Roman"/>
          <w:sz w:val="24"/>
          <w:szCs w:val="24"/>
        </w:rPr>
        <w:t>создается подпись, расширяющая</w:t>
      </w:r>
      <w:r w:rsidR="00DD6506" w:rsidRPr="0000513F">
        <w:rPr>
          <w:rFonts w:ascii="Times New Roman" w:hAnsi="Times New Roman" w:cs="Times New Roman"/>
          <w:sz w:val="24"/>
          <w:szCs w:val="24"/>
        </w:rPr>
        <w:t xml:space="preserve"> тип таблицы.</w:t>
      </w:r>
    </w:p>
    <w:p w:rsidR="00DD6506" w:rsidRPr="006D7B9E" w:rsidRDefault="00DD6506" w:rsidP="00AF75D6">
      <w:pPr>
        <w:spacing w:after="0" w:line="240" w:lineRule="auto"/>
        <w:ind w:firstLine="851"/>
        <w:jc w:val="both"/>
        <w:rPr>
          <w:rFonts w:ascii="Times New Roman" w:hAnsi="Times New Roman" w:cs="Times New Roman"/>
          <w:sz w:val="24"/>
          <w:szCs w:val="24"/>
        </w:rPr>
      </w:pPr>
      <w:r w:rsidRPr="0000513F">
        <w:rPr>
          <w:rFonts w:ascii="Times New Roman" w:hAnsi="Times New Roman" w:cs="Times New Roman"/>
          <w:sz w:val="24"/>
          <w:szCs w:val="24"/>
        </w:rPr>
        <w:t xml:space="preserve">Это дает </w:t>
      </w:r>
      <w:r w:rsidR="00AF75D6">
        <w:rPr>
          <w:rFonts w:ascii="Times New Roman" w:hAnsi="Times New Roman" w:cs="Times New Roman"/>
          <w:sz w:val="24"/>
          <w:szCs w:val="24"/>
        </w:rPr>
        <w:t>авторам</w:t>
      </w:r>
      <w:r w:rsidRPr="0000513F">
        <w:rPr>
          <w:rFonts w:ascii="Times New Roman" w:hAnsi="Times New Roman" w:cs="Times New Roman"/>
          <w:sz w:val="24"/>
          <w:szCs w:val="24"/>
        </w:rPr>
        <w:t xml:space="preserve"> основу для </w:t>
      </w:r>
      <w:r w:rsidR="00AF75D6">
        <w:rPr>
          <w:rFonts w:ascii="Times New Roman" w:hAnsi="Times New Roman" w:cs="Times New Roman"/>
          <w:sz w:val="24"/>
          <w:szCs w:val="24"/>
        </w:rPr>
        <w:t>синтаксиса</w:t>
      </w:r>
      <w:r w:rsidRPr="0000513F">
        <w:rPr>
          <w:rFonts w:ascii="Times New Roman" w:hAnsi="Times New Roman" w:cs="Times New Roman"/>
          <w:sz w:val="24"/>
          <w:szCs w:val="24"/>
        </w:rPr>
        <w:t xml:space="preserve"> </w:t>
      </w:r>
      <w:r w:rsidRPr="0000513F">
        <w:rPr>
          <w:rFonts w:ascii="Times New Roman" w:hAnsi="Times New Roman" w:cs="Times New Roman"/>
          <w:sz w:val="24"/>
          <w:szCs w:val="24"/>
          <w:lang w:val="en-US"/>
        </w:rPr>
        <w:t>SQL</w:t>
      </w:r>
      <w:r w:rsidRPr="0000513F">
        <w:rPr>
          <w:rFonts w:ascii="Times New Roman" w:hAnsi="Times New Roman" w:cs="Times New Roman"/>
          <w:sz w:val="24"/>
          <w:szCs w:val="24"/>
        </w:rPr>
        <w:t xml:space="preserve">-запросов, </w:t>
      </w:r>
      <w:r w:rsidR="00AF75D6">
        <w:rPr>
          <w:rFonts w:ascii="Times New Roman" w:hAnsi="Times New Roman" w:cs="Times New Roman"/>
          <w:sz w:val="24"/>
          <w:szCs w:val="24"/>
        </w:rPr>
        <w:t>они добавляют</w:t>
      </w:r>
      <w:r w:rsidRPr="0000513F">
        <w:rPr>
          <w:rFonts w:ascii="Times New Roman" w:hAnsi="Times New Roman" w:cs="Times New Roman"/>
          <w:sz w:val="24"/>
          <w:szCs w:val="24"/>
        </w:rPr>
        <w:t xml:space="preserve"> к этим ограничениям модели для обеспечения семантически правильной генерации запросов. </w:t>
      </w:r>
    </w:p>
    <w:p w:rsidR="00DD6506" w:rsidRPr="00AF75D6" w:rsidRDefault="00AF75D6" w:rsidP="00AF75D6">
      <w:pPr>
        <w:spacing w:before="120" w:after="120" w:line="240" w:lineRule="auto"/>
        <w:ind w:firstLine="851"/>
        <w:jc w:val="center"/>
        <w:rPr>
          <w:rFonts w:ascii="Times New Roman" w:hAnsi="Times New Roman" w:cs="Times New Roman"/>
          <w:sz w:val="24"/>
          <w:szCs w:val="24"/>
          <w:u w:val="single"/>
        </w:rPr>
      </w:pPr>
      <w:r w:rsidRPr="00AF75D6">
        <w:rPr>
          <w:rFonts w:ascii="Times New Roman" w:hAnsi="Times New Roman" w:cs="Times New Roman"/>
          <w:sz w:val="24"/>
          <w:szCs w:val="24"/>
          <w:u w:val="single"/>
        </w:rPr>
        <w:t>Заключение</w:t>
      </w:r>
    </w:p>
    <w:p w:rsidR="00DD6506" w:rsidRPr="0000513F" w:rsidRDefault="00AF75D6" w:rsidP="00AF75D6">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П</w:t>
      </w:r>
      <w:r w:rsidR="00DD6506" w:rsidRPr="0000513F">
        <w:rPr>
          <w:rFonts w:ascii="Times New Roman" w:hAnsi="Times New Roman" w:cs="Times New Roman"/>
          <w:sz w:val="24"/>
          <w:szCs w:val="24"/>
        </w:rPr>
        <w:t xml:space="preserve">одход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даннной</w:t>
      </w:r>
      <w:proofErr w:type="spellEnd"/>
      <w:r>
        <w:rPr>
          <w:rFonts w:ascii="Times New Roman" w:hAnsi="Times New Roman" w:cs="Times New Roman"/>
          <w:sz w:val="24"/>
          <w:szCs w:val="24"/>
        </w:rPr>
        <w:t xml:space="preserve"> статье </w:t>
      </w:r>
      <w:r w:rsidR="00DD6506" w:rsidRPr="0000513F">
        <w:rPr>
          <w:rFonts w:ascii="Times New Roman" w:hAnsi="Times New Roman" w:cs="Times New Roman"/>
          <w:sz w:val="24"/>
          <w:szCs w:val="24"/>
        </w:rPr>
        <w:t xml:space="preserve">показывает, как использовать Alloy и Alloy Analyzer для моделирования подмножества грамматики SQL-запросов и его ограничений для обеспечения достоверности синтаксиса и семантики генерируемых запросов. Этот подход является расширяемым; мы можем систематически добавлять поддержку большего подмножества грамматики SQL. </w:t>
      </w:r>
    </w:p>
    <w:p w:rsidR="00DD6506" w:rsidRDefault="00AF75D6" w:rsidP="00AF75D6">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Данный</w:t>
      </w:r>
      <w:r w:rsidR="00DD6506" w:rsidRPr="0000513F">
        <w:rPr>
          <w:rFonts w:ascii="Times New Roman" w:hAnsi="Times New Roman" w:cs="Times New Roman"/>
          <w:sz w:val="24"/>
          <w:szCs w:val="24"/>
        </w:rPr>
        <w:t xml:space="preserve"> подход использует набор инструментов Alloy на базе SAT. </w:t>
      </w:r>
      <w:r>
        <w:rPr>
          <w:rFonts w:ascii="Times New Roman" w:hAnsi="Times New Roman" w:cs="Times New Roman"/>
          <w:sz w:val="24"/>
          <w:szCs w:val="24"/>
        </w:rPr>
        <w:t>Авторы систематически моделируют SQL-запросы в Alloy и добавляют</w:t>
      </w:r>
      <w:r w:rsidR="00DD6506" w:rsidRPr="0000513F">
        <w:rPr>
          <w:rFonts w:ascii="Times New Roman" w:hAnsi="Times New Roman" w:cs="Times New Roman"/>
          <w:sz w:val="24"/>
          <w:szCs w:val="24"/>
        </w:rPr>
        <w:t xml:space="preserve"> ограничения для обеспечения семантического значе</w:t>
      </w:r>
      <w:r>
        <w:rPr>
          <w:rFonts w:ascii="Times New Roman" w:hAnsi="Times New Roman" w:cs="Times New Roman"/>
          <w:sz w:val="24"/>
          <w:szCs w:val="24"/>
        </w:rPr>
        <w:t>ния запросов, а затем используют</w:t>
      </w:r>
      <w:r w:rsidR="00DD6506" w:rsidRPr="0000513F">
        <w:rPr>
          <w:rFonts w:ascii="Times New Roman" w:hAnsi="Times New Roman" w:cs="Times New Roman"/>
          <w:sz w:val="24"/>
          <w:szCs w:val="24"/>
        </w:rPr>
        <w:t xml:space="preserve"> Alloy Analyzer для генерации возможн</w:t>
      </w:r>
      <w:r>
        <w:rPr>
          <w:rFonts w:ascii="Times New Roman" w:hAnsi="Times New Roman" w:cs="Times New Roman"/>
          <w:sz w:val="24"/>
          <w:szCs w:val="24"/>
        </w:rPr>
        <w:t>ых тестовых запросов из модели.</w:t>
      </w:r>
    </w:p>
    <w:p w:rsidR="006D7B9E" w:rsidRDefault="006D7B9E" w:rsidP="00AF75D6">
      <w:pPr>
        <w:spacing w:after="0" w:line="240" w:lineRule="auto"/>
        <w:ind w:firstLine="851"/>
        <w:jc w:val="both"/>
        <w:rPr>
          <w:rFonts w:ascii="Times New Roman" w:hAnsi="Times New Roman" w:cs="Times New Roman"/>
          <w:sz w:val="24"/>
          <w:szCs w:val="24"/>
        </w:rPr>
      </w:pPr>
    </w:p>
    <w:p w:rsidR="00F533E2" w:rsidRPr="00F533E2" w:rsidRDefault="00F533E2" w:rsidP="00F533E2">
      <w:pPr>
        <w:spacing w:after="0" w:line="240" w:lineRule="auto"/>
        <w:jc w:val="center"/>
        <w:rPr>
          <w:rFonts w:ascii="Times New Roman" w:hAnsi="Times New Roman" w:cs="Times New Roman"/>
          <w:i/>
          <w:sz w:val="28"/>
          <w:szCs w:val="24"/>
          <w:u w:val="single"/>
        </w:rPr>
      </w:pPr>
      <w:r w:rsidRPr="00F533E2">
        <w:rPr>
          <w:rFonts w:ascii="Times New Roman" w:hAnsi="Times New Roman" w:cs="Times New Roman"/>
          <w:i/>
          <w:sz w:val="28"/>
          <w:szCs w:val="24"/>
          <w:u w:val="single"/>
        </w:rPr>
        <w:t>4.</w:t>
      </w:r>
      <w:r w:rsidRPr="00F533E2">
        <w:rPr>
          <w:i/>
          <w:sz w:val="24"/>
          <w:u w:val="single"/>
        </w:rPr>
        <w:t xml:space="preserve"> </w:t>
      </w:r>
      <w:r w:rsidRPr="00F533E2">
        <w:rPr>
          <w:rFonts w:ascii="Times New Roman" w:hAnsi="Times New Roman" w:cs="Times New Roman"/>
          <w:i/>
          <w:sz w:val="28"/>
          <w:szCs w:val="24"/>
          <w:u w:val="single"/>
          <w:lang w:val="en-US"/>
        </w:rPr>
        <w:t>SQLizer</w:t>
      </w:r>
      <w:r w:rsidRPr="00F533E2">
        <w:rPr>
          <w:rFonts w:ascii="Times New Roman" w:hAnsi="Times New Roman" w:cs="Times New Roman"/>
          <w:i/>
          <w:sz w:val="28"/>
          <w:szCs w:val="24"/>
          <w:u w:val="single"/>
        </w:rPr>
        <w:t>: Синхронизация запросов с естественного языка</w:t>
      </w:r>
    </w:p>
    <w:p w:rsidR="006D7B9E" w:rsidRPr="00F533E2" w:rsidRDefault="00F533E2" w:rsidP="00F533E2">
      <w:pPr>
        <w:spacing w:before="120" w:after="120" w:line="240" w:lineRule="auto"/>
        <w:ind w:firstLine="851"/>
        <w:jc w:val="center"/>
        <w:rPr>
          <w:rFonts w:ascii="Times New Roman" w:hAnsi="Times New Roman" w:cs="Times New Roman"/>
          <w:sz w:val="24"/>
          <w:szCs w:val="24"/>
          <w:u w:val="single"/>
        </w:rPr>
      </w:pPr>
      <w:r w:rsidRPr="00F533E2">
        <w:rPr>
          <w:rFonts w:ascii="Times New Roman" w:hAnsi="Times New Roman" w:cs="Times New Roman"/>
          <w:sz w:val="24"/>
          <w:szCs w:val="24"/>
          <w:u w:val="single"/>
        </w:rPr>
        <w:t>Введение</w:t>
      </w:r>
    </w:p>
    <w:p w:rsidR="00F533E2" w:rsidRDefault="006D7B9E" w:rsidP="006D7B9E">
      <w:pPr>
        <w:spacing w:after="0" w:line="240" w:lineRule="auto"/>
        <w:ind w:firstLine="851"/>
        <w:jc w:val="both"/>
        <w:rPr>
          <w:rFonts w:ascii="Times New Roman" w:hAnsi="Times New Roman" w:cs="Times New Roman"/>
          <w:sz w:val="24"/>
          <w:szCs w:val="24"/>
        </w:rPr>
      </w:pPr>
      <w:r w:rsidRPr="006D7B9E">
        <w:rPr>
          <w:rFonts w:ascii="Times New Roman" w:hAnsi="Times New Roman" w:cs="Times New Roman"/>
          <w:sz w:val="24"/>
          <w:szCs w:val="24"/>
        </w:rPr>
        <w:t>Существующие методы автоматического синтеза SQL-запросов подразделяются на два разных класса: подходы</w:t>
      </w:r>
      <w:r w:rsidR="00F533E2">
        <w:rPr>
          <w:rFonts w:ascii="Times New Roman" w:hAnsi="Times New Roman" w:cs="Times New Roman"/>
          <w:sz w:val="24"/>
          <w:szCs w:val="24"/>
        </w:rPr>
        <w:t>, основанные на примерах</w:t>
      </w:r>
      <w:r w:rsidRPr="006D7B9E">
        <w:rPr>
          <w:rFonts w:ascii="Times New Roman" w:hAnsi="Times New Roman" w:cs="Times New Roman"/>
          <w:sz w:val="24"/>
          <w:szCs w:val="24"/>
        </w:rPr>
        <w:t xml:space="preserve"> и те, которые основаны на естественном языке. </w:t>
      </w:r>
    </w:p>
    <w:p w:rsidR="006D7B9E" w:rsidRDefault="006D7B9E" w:rsidP="006D7B9E">
      <w:pPr>
        <w:spacing w:after="0" w:line="240" w:lineRule="auto"/>
        <w:ind w:firstLine="851"/>
        <w:jc w:val="both"/>
        <w:rPr>
          <w:rFonts w:ascii="Times New Roman" w:hAnsi="Times New Roman" w:cs="Times New Roman"/>
          <w:sz w:val="24"/>
          <w:szCs w:val="24"/>
        </w:rPr>
      </w:pPr>
      <w:r w:rsidRPr="006D7B9E">
        <w:rPr>
          <w:rFonts w:ascii="Times New Roman" w:hAnsi="Times New Roman" w:cs="Times New Roman"/>
          <w:sz w:val="24"/>
          <w:szCs w:val="24"/>
        </w:rPr>
        <w:t>Методы программирования по примеру</w:t>
      </w:r>
      <w:r w:rsidR="00F533E2">
        <w:rPr>
          <w:rFonts w:ascii="Times New Roman" w:hAnsi="Times New Roman" w:cs="Times New Roman"/>
          <w:sz w:val="24"/>
          <w:szCs w:val="24"/>
        </w:rPr>
        <w:t xml:space="preserve"> </w:t>
      </w:r>
      <w:r w:rsidRPr="006D7B9E">
        <w:rPr>
          <w:rFonts w:ascii="Times New Roman" w:hAnsi="Times New Roman" w:cs="Times New Roman"/>
          <w:sz w:val="24"/>
          <w:szCs w:val="24"/>
        </w:rPr>
        <w:t>требуют от пользователя представления миниатюрной версии базы данных вместе с о</w:t>
      </w:r>
      <w:r w:rsidR="00F533E2">
        <w:rPr>
          <w:rFonts w:ascii="Times New Roman" w:hAnsi="Times New Roman" w:cs="Times New Roman"/>
          <w:sz w:val="24"/>
          <w:szCs w:val="24"/>
        </w:rPr>
        <w:t xml:space="preserve">жидаемым выходом. Недостатком </w:t>
      </w:r>
      <w:r w:rsidRPr="006D7B9E">
        <w:rPr>
          <w:rFonts w:ascii="Times New Roman" w:hAnsi="Times New Roman" w:cs="Times New Roman"/>
          <w:sz w:val="24"/>
          <w:szCs w:val="24"/>
        </w:rPr>
        <w:t>методов, ориентированных на примеры, является то, что они требуют, чтобы пользователь был знаком с схемой базы данных. Более того, поскольку реалистичные базы данных обычно включают в себя мн</w:t>
      </w:r>
      <w:r w:rsidR="00F533E2">
        <w:rPr>
          <w:rFonts w:ascii="Times New Roman" w:hAnsi="Times New Roman" w:cs="Times New Roman"/>
          <w:sz w:val="24"/>
          <w:szCs w:val="24"/>
        </w:rPr>
        <w:t>ожество таблиц, пользователю</w:t>
      </w:r>
      <w:r w:rsidRPr="006D7B9E">
        <w:rPr>
          <w:rFonts w:ascii="Times New Roman" w:hAnsi="Times New Roman" w:cs="Times New Roman"/>
          <w:sz w:val="24"/>
          <w:szCs w:val="24"/>
        </w:rPr>
        <w:t xml:space="preserve"> может быть довольно </w:t>
      </w:r>
      <w:r w:rsidR="00F533E2">
        <w:rPr>
          <w:rFonts w:ascii="Times New Roman" w:hAnsi="Times New Roman" w:cs="Times New Roman"/>
          <w:sz w:val="24"/>
          <w:szCs w:val="24"/>
        </w:rPr>
        <w:t>сложно</w:t>
      </w:r>
      <w:r w:rsidRPr="006D7B9E">
        <w:rPr>
          <w:rFonts w:ascii="Times New Roman" w:hAnsi="Times New Roman" w:cs="Times New Roman"/>
          <w:sz w:val="24"/>
          <w:szCs w:val="24"/>
        </w:rPr>
        <w:t xml:space="preserve"> выразить свое намерение с использованием примеров ввода-вывода.</w:t>
      </w:r>
    </w:p>
    <w:p w:rsidR="00F533E2" w:rsidRDefault="00F533E2" w:rsidP="006D7B9E">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С другой стороны,</w:t>
      </w:r>
      <w:r w:rsidR="006D7B9E" w:rsidRPr="006D7B9E">
        <w:rPr>
          <w:rFonts w:ascii="Times New Roman" w:hAnsi="Times New Roman" w:cs="Times New Roman"/>
          <w:sz w:val="24"/>
          <w:szCs w:val="24"/>
        </w:rPr>
        <w:t xml:space="preserve"> методы, которые могут генерировать SQL-запросы из описания естественного языка (NL), легче для пользователей, но сложнее для базового синтезатора, поскольку естественный язык по своей сути неоднозначен. Существующие методы на основе NL стараются достичь высокой точности путем обучения сис</w:t>
      </w:r>
      <w:r>
        <w:rPr>
          <w:rFonts w:ascii="Times New Roman" w:hAnsi="Times New Roman" w:cs="Times New Roman"/>
          <w:sz w:val="24"/>
          <w:szCs w:val="24"/>
        </w:rPr>
        <w:t>темы конкретной базе данных</w:t>
      </w:r>
      <w:r w:rsidR="006D7B9E" w:rsidRPr="006D7B9E">
        <w:rPr>
          <w:rFonts w:ascii="Times New Roman" w:hAnsi="Times New Roman" w:cs="Times New Roman"/>
          <w:sz w:val="24"/>
          <w:szCs w:val="24"/>
        </w:rPr>
        <w:t xml:space="preserve">. Следовательно, существующие методы NL для синтеза SQL-запросов либо не полностью автоматические, либо </w:t>
      </w:r>
      <w:r>
        <w:rPr>
          <w:rFonts w:ascii="Times New Roman" w:hAnsi="Times New Roman" w:cs="Times New Roman"/>
          <w:sz w:val="24"/>
          <w:szCs w:val="24"/>
        </w:rPr>
        <w:t>т</w:t>
      </w:r>
      <w:r w:rsidR="006D7B9E" w:rsidRPr="006D7B9E">
        <w:rPr>
          <w:rFonts w:ascii="Times New Roman" w:hAnsi="Times New Roman" w:cs="Times New Roman"/>
          <w:sz w:val="24"/>
          <w:szCs w:val="24"/>
        </w:rPr>
        <w:t>ребуют н</w:t>
      </w:r>
      <w:r>
        <w:rPr>
          <w:rFonts w:ascii="Times New Roman" w:hAnsi="Times New Roman" w:cs="Times New Roman"/>
          <w:sz w:val="24"/>
          <w:szCs w:val="24"/>
        </w:rPr>
        <w:t>астройки для каждой базы данных</w:t>
      </w:r>
      <w:r w:rsidR="006D7B9E" w:rsidRPr="006D7B9E">
        <w:rPr>
          <w:rFonts w:ascii="Times New Roman" w:hAnsi="Times New Roman" w:cs="Times New Roman"/>
          <w:sz w:val="24"/>
          <w:szCs w:val="24"/>
        </w:rPr>
        <w:t xml:space="preserve">. </w:t>
      </w:r>
    </w:p>
    <w:p w:rsidR="00840C3E" w:rsidRDefault="006D7B9E" w:rsidP="00840C3E">
      <w:pPr>
        <w:spacing w:after="0" w:line="240" w:lineRule="auto"/>
        <w:ind w:firstLine="851"/>
        <w:jc w:val="both"/>
        <w:rPr>
          <w:rFonts w:ascii="Times New Roman" w:hAnsi="Times New Roman" w:cs="Times New Roman"/>
          <w:sz w:val="24"/>
          <w:szCs w:val="24"/>
        </w:rPr>
      </w:pPr>
      <w:r w:rsidRPr="006D7B9E">
        <w:rPr>
          <w:rFonts w:ascii="Times New Roman" w:hAnsi="Times New Roman" w:cs="Times New Roman"/>
          <w:sz w:val="24"/>
          <w:szCs w:val="24"/>
        </w:rPr>
        <w:t xml:space="preserve">В этой статье </w:t>
      </w:r>
      <w:r w:rsidR="00F533E2">
        <w:rPr>
          <w:rFonts w:ascii="Times New Roman" w:hAnsi="Times New Roman" w:cs="Times New Roman"/>
          <w:sz w:val="24"/>
          <w:szCs w:val="24"/>
        </w:rPr>
        <w:t>авторы представляют</w:t>
      </w:r>
      <w:r w:rsidRPr="006D7B9E">
        <w:rPr>
          <w:rFonts w:ascii="Times New Roman" w:hAnsi="Times New Roman" w:cs="Times New Roman"/>
          <w:sz w:val="24"/>
          <w:szCs w:val="24"/>
        </w:rPr>
        <w:t xml:space="preserve"> новую технику и ее реализацию в инструменте под названием Sqli</w:t>
      </w:r>
      <w:r w:rsidR="00F533E2">
        <w:rPr>
          <w:rFonts w:ascii="Times New Roman" w:hAnsi="Times New Roman" w:cs="Times New Roman"/>
          <w:sz w:val="24"/>
          <w:szCs w:val="24"/>
        </w:rPr>
        <w:t xml:space="preserve">zer для синтеза SQL-запросов из </w:t>
      </w:r>
      <w:r w:rsidRPr="006D7B9E">
        <w:rPr>
          <w:rFonts w:ascii="Times New Roman" w:hAnsi="Times New Roman" w:cs="Times New Roman"/>
          <w:sz w:val="24"/>
          <w:szCs w:val="24"/>
        </w:rPr>
        <w:t>описаний</w:t>
      </w:r>
      <w:r w:rsidR="00F533E2">
        <w:rPr>
          <w:rFonts w:ascii="Times New Roman" w:hAnsi="Times New Roman" w:cs="Times New Roman"/>
          <w:sz w:val="24"/>
          <w:szCs w:val="24"/>
        </w:rPr>
        <w:t xml:space="preserve"> на английском языке</w:t>
      </w:r>
      <w:r w:rsidRPr="006D7B9E">
        <w:rPr>
          <w:rFonts w:ascii="Times New Roman" w:hAnsi="Times New Roman" w:cs="Times New Roman"/>
          <w:sz w:val="24"/>
          <w:szCs w:val="24"/>
        </w:rPr>
        <w:t xml:space="preserve">. </w:t>
      </w:r>
      <w:r w:rsidR="00F533E2">
        <w:rPr>
          <w:rFonts w:ascii="Times New Roman" w:hAnsi="Times New Roman" w:cs="Times New Roman"/>
          <w:sz w:val="24"/>
          <w:szCs w:val="24"/>
        </w:rPr>
        <w:t>Данный</w:t>
      </w:r>
      <w:r w:rsidRPr="006D7B9E">
        <w:rPr>
          <w:rFonts w:ascii="Times New Roman" w:hAnsi="Times New Roman" w:cs="Times New Roman"/>
          <w:sz w:val="24"/>
          <w:szCs w:val="24"/>
        </w:rPr>
        <w:t xml:space="preserve"> метод полностью автоматизирован </w:t>
      </w:r>
      <w:r w:rsidR="00F533E2">
        <w:rPr>
          <w:rFonts w:ascii="Times New Roman" w:hAnsi="Times New Roman" w:cs="Times New Roman"/>
          <w:sz w:val="24"/>
          <w:szCs w:val="24"/>
        </w:rPr>
        <w:t>и</w:t>
      </w:r>
      <w:r w:rsidRPr="006D7B9E">
        <w:rPr>
          <w:rFonts w:ascii="Times New Roman" w:hAnsi="Times New Roman" w:cs="Times New Roman"/>
          <w:sz w:val="24"/>
          <w:szCs w:val="24"/>
        </w:rPr>
        <w:t xml:space="preserve"> требует обучения или н</w:t>
      </w:r>
      <w:r w:rsidR="00F533E2">
        <w:rPr>
          <w:rFonts w:ascii="Times New Roman" w:hAnsi="Times New Roman" w:cs="Times New Roman"/>
          <w:sz w:val="24"/>
          <w:szCs w:val="24"/>
        </w:rPr>
        <w:t>астройки под конкретную базу данных</w:t>
      </w:r>
      <w:r w:rsidRPr="006D7B9E">
        <w:rPr>
          <w:rFonts w:ascii="Times New Roman" w:hAnsi="Times New Roman" w:cs="Times New Roman"/>
          <w:sz w:val="24"/>
          <w:szCs w:val="24"/>
        </w:rPr>
        <w:t xml:space="preserve">. </w:t>
      </w:r>
      <w:bookmarkStart w:id="0" w:name="_GoBack"/>
      <w:bookmarkEnd w:id="0"/>
    </w:p>
    <w:p w:rsidR="007C2CF0" w:rsidRPr="00840C3E" w:rsidRDefault="00F71958" w:rsidP="00840C3E">
      <w:pPr>
        <w:spacing w:after="0" w:line="240" w:lineRule="auto"/>
        <w:ind w:firstLine="851"/>
        <w:jc w:val="center"/>
        <w:rPr>
          <w:rFonts w:ascii="Times New Roman" w:hAnsi="Times New Roman" w:cs="Times New Roman"/>
          <w:sz w:val="24"/>
          <w:szCs w:val="24"/>
        </w:rPr>
      </w:pPr>
      <w:r w:rsidRPr="00F71958">
        <w:rPr>
          <w:rFonts w:ascii="Times New Roman" w:hAnsi="Times New Roman" w:cs="Times New Roman"/>
          <w:sz w:val="24"/>
          <w:szCs w:val="24"/>
          <w:u w:val="single"/>
        </w:rPr>
        <w:t>Обзор</w:t>
      </w:r>
    </w:p>
    <w:p w:rsidR="00F71958" w:rsidRDefault="00F71958" w:rsidP="007C2CF0">
      <w:pPr>
        <w:spacing w:after="0" w:line="240" w:lineRule="auto"/>
        <w:ind w:firstLine="851"/>
        <w:jc w:val="both"/>
        <w:rPr>
          <w:noProof/>
          <w:lang w:eastAsia="ru-RU"/>
        </w:rPr>
      </w:pPr>
    </w:p>
    <w:p w:rsidR="007C2CF0" w:rsidRPr="007C2CF0" w:rsidRDefault="00F71958" w:rsidP="007C2CF0">
      <w:pPr>
        <w:spacing w:after="0" w:line="240" w:lineRule="auto"/>
        <w:ind w:firstLine="851"/>
        <w:jc w:val="both"/>
        <w:rPr>
          <w:rFonts w:ascii="Times New Roman" w:hAnsi="Times New Roman" w:cs="Times New Roman"/>
          <w:sz w:val="24"/>
          <w:szCs w:val="24"/>
        </w:rPr>
      </w:pPr>
      <w:r>
        <w:rPr>
          <w:noProof/>
          <w:lang w:eastAsia="ru-RU"/>
        </w:rPr>
        <w:drawing>
          <wp:anchor distT="0" distB="0" distL="114300" distR="114300" simplePos="0" relativeHeight="251659264" behindDoc="0" locked="0" layoutInCell="1" allowOverlap="1">
            <wp:simplePos x="0" y="0"/>
            <wp:positionH relativeFrom="column">
              <wp:posOffset>672465</wp:posOffset>
            </wp:positionH>
            <wp:positionV relativeFrom="paragraph">
              <wp:posOffset>203835</wp:posOffset>
            </wp:positionV>
            <wp:extent cx="4362450" cy="149352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688" t="24525" r="7804" b="21578"/>
                    <a:stretch/>
                  </pic:blipFill>
                  <pic:spPr bwMode="auto">
                    <a:xfrm>
                      <a:off x="0" y="0"/>
                      <a:ext cx="4362450" cy="149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На рисунке</w:t>
      </w:r>
      <w:r w:rsidR="007C2CF0" w:rsidRPr="007C2CF0">
        <w:rPr>
          <w:rFonts w:ascii="Times New Roman" w:hAnsi="Times New Roman" w:cs="Times New Roman"/>
          <w:sz w:val="24"/>
          <w:szCs w:val="24"/>
        </w:rPr>
        <w:t xml:space="preserve"> показана соответствующая часть схемы для базы данных Microsoft Academic Search (MAS), и предположим, что мы хотели бы синтезировать запрос базы данных для получения количества документов в OOPSLA 2010. Чтобы использовать </w:t>
      </w:r>
      <w:r>
        <w:rPr>
          <w:rFonts w:ascii="Times New Roman" w:hAnsi="Times New Roman" w:cs="Times New Roman"/>
          <w:sz w:val="24"/>
          <w:szCs w:val="24"/>
        </w:rPr>
        <w:t>этот</w:t>
      </w:r>
      <w:r w:rsidR="007C2CF0" w:rsidRPr="007C2CF0">
        <w:rPr>
          <w:rFonts w:ascii="Times New Roman" w:hAnsi="Times New Roman" w:cs="Times New Roman"/>
          <w:sz w:val="24"/>
          <w:szCs w:val="24"/>
        </w:rPr>
        <w:t xml:space="preserve"> инструм</w:t>
      </w:r>
      <w:r>
        <w:rPr>
          <w:rFonts w:ascii="Times New Roman" w:hAnsi="Times New Roman" w:cs="Times New Roman"/>
          <w:sz w:val="24"/>
          <w:szCs w:val="24"/>
        </w:rPr>
        <w:t xml:space="preserve">ент, пользователь предоставляет </w:t>
      </w:r>
      <w:r w:rsidR="007C2CF0" w:rsidRPr="007C2CF0">
        <w:rPr>
          <w:rFonts w:ascii="Times New Roman" w:hAnsi="Times New Roman" w:cs="Times New Roman"/>
          <w:sz w:val="24"/>
          <w:szCs w:val="24"/>
        </w:rPr>
        <w:t>описание</w:t>
      </w:r>
      <w:r>
        <w:rPr>
          <w:rFonts w:ascii="Times New Roman" w:hAnsi="Times New Roman" w:cs="Times New Roman"/>
          <w:sz w:val="24"/>
          <w:szCs w:val="24"/>
        </w:rPr>
        <w:t xml:space="preserve"> на английском языке</w:t>
      </w:r>
      <w:r w:rsidR="007C2CF0" w:rsidRPr="007C2CF0">
        <w:rPr>
          <w:rFonts w:ascii="Times New Roman" w:hAnsi="Times New Roman" w:cs="Times New Roman"/>
          <w:sz w:val="24"/>
          <w:szCs w:val="24"/>
        </w:rPr>
        <w:t>, например</w:t>
      </w:r>
      <w:r>
        <w:rPr>
          <w:rFonts w:ascii="Times New Roman" w:hAnsi="Times New Roman" w:cs="Times New Roman"/>
          <w:sz w:val="24"/>
          <w:szCs w:val="24"/>
        </w:rPr>
        <w:t>,</w:t>
      </w:r>
      <w:r w:rsidR="007C2CF0" w:rsidRPr="007C2CF0">
        <w:rPr>
          <w:rFonts w:ascii="Times New Roman" w:hAnsi="Times New Roman" w:cs="Times New Roman"/>
          <w:sz w:val="24"/>
          <w:szCs w:val="24"/>
        </w:rPr>
        <w:t xml:space="preserve"> «</w:t>
      </w:r>
      <w:r w:rsidRPr="00F71958">
        <w:rPr>
          <w:rFonts w:ascii="Times New Roman" w:hAnsi="Times New Roman" w:cs="Times New Roman"/>
          <w:sz w:val="24"/>
          <w:szCs w:val="24"/>
        </w:rPr>
        <w:t>Find the number of papers in OOPSLA 2010</w:t>
      </w:r>
      <w:r w:rsidR="007C2CF0" w:rsidRPr="007C2CF0">
        <w:rPr>
          <w:rFonts w:ascii="Times New Roman" w:hAnsi="Times New Roman" w:cs="Times New Roman"/>
          <w:sz w:val="24"/>
          <w:szCs w:val="24"/>
        </w:rPr>
        <w:t xml:space="preserve">». </w:t>
      </w:r>
      <w:r>
        <w:rPr>
          <w:rFonts w:ascii="Times New Roman" w:hAnsi="Times New Roman" w:cs="Times New Roman"/>
          <w:sz w:val="24"/>
          <w:szCs w:val="24"/>
        </w:rPr>
        <w:t>Далее изложены</w:t>
      </w:r>
      <w:r w:rsidR="007C2CF0" w:rsidRPr="007C2CF0">
        <w:rPr>
          <w:rFonts w:ascii="Times New Roman" w:hAnsi="Times New Roman" w:cs="Times New Roman"/>
          <w:sz w:val="24"/>
          <w:szCs w:val="24"/>
        </w:rPr>
        <w:t xml:space="preserve"> шаги, предпринятые Sqlizer при синтезе желаемого SQL-запроса.</w:t>
      </w:r>
    </w:p>
    <w:p w:rsidR="00F71958" w:rsidRPr="00F71958" w:rsidRDefault="007C2CF0" w:rsidP="00F71958">
      <w:pPr>
        <w:spacing w:after="0" w:line="240" w:lineRule="auto"/>
        <w:ind w:firstLine="851"/>
        <w:jc w:val="both"/>
        <w:rPr>
          <w:rFonts w:ascii="Times New Roman" w:hAnsi="Times New Roman" w:cs="Times New Roman"/>
          <w:sz w:val="24"/>
          <w:szCs w:val="24"/>
        </w:rPr>
      </w:pPr>
      <w:r w:rsidRPr="00F71958">
        <w:rPr>
          <w:rFonts w:ascii="Times New Roman" w:hAnsi="Times New Roman" w:cs="Times New Roman"/>
          <w:i/>
          <w:sz w:val="24"/>
          <w:szCs w:val="24"/>
        </w:rPr>
        <w:t>Генерация эскизов.</w:t>
      </w:r>
      <w:r w:rsidRPr="007C2CF0">
        <w:rPr>
          <w:rFonts w:ascii="Times New Roman" w:hAnsi="Times New Roman" w:cs="Times New Roman"/>
          <w:sz w:val="24"/>
          <w:szCs w:val="24"/>
        </w:rPr>
        <w:t xml:space="preserve"> В </w:t>
      </w:r>
      <w:r w:rsidR="00F71958">
        <w:rPr>
          <w:rFonts w:ascii="Times New Roman" w:hAnsi="Times New Roman" w:cs="Times New Roman"/>
          <w:sz w:val="24"/>
          <w:szCs w:val="24"/>
        </w:rPr>
        <w:t>данном</w:t>
      </w:r>
      <w:r w:rsidRPr="007C2CF0">
        <w:rPr>
          <w:rFonts w:ascii="Times New Roman" w:hAnsi="Times New Roman" w:cs="Times New Roman"/>
          <w:sz w:val="24"/>
          <w:szCs w:val="24"/>
        </w:rPr>
        <w:t xml:space="preserve"> подходе сначала используется семантический синтаксический анализатор для генерации лучших k наиболее вероятных программных эскизов. В этом примере эскиз запроса с наивысшим рангом, возвращаемый семан</w:t>
      </w:r>
      <w:r w:rsidR="00F71958">
        <w:rPr>
          <w:rFonts w:ascii="Times New Roman" w:hAnsi="Times New Roman" w:cs="Times New Roman"/>
          <w:sz w:val="24"/>
          <w:szCs w:val="24"/>
        </w:rPr>
        <w:t>тическим парсером, следующий:</w:t>
      </w:r>
    </w:p>
    <w:p w:rsidR="00F71958" w:rsidRPr="00F71958" w:rsidRDefault="00F71958" w:rsidP="00F71958">
      <w:pPr>
        <w:spacing w:before="120" w:after="120" w:line="240" w:lineRule="auto"/>
        <w:ind w:firstLine="851"/>
        <w:jc w:val="both"/>
        <w:rPr>
          <w:rFonts w:eastAsia="NimbusMonL-Regu" w:cs="NimbusMonL-Regu"/>
          <w:sz w:val="28"/>
          <w:szCs w:val="20"/>
        </w:rPr>
      </w:pPr>
      <w:r w:rsidRPr="00F71958">
        <w:rPr>
          <w:rFonts w:ascii="NimbusMonL-Regu" w:eastAsia="NimbusMonL-Regu" w:cs="NimbusMonL-Regu"/>
          <w:sz w:val="26"/>
          <w:szCs w:val="20"/>
          <w:lang w:val="en-US"/>
        </w:rPr>
        <w:t xml:space="preserve">SELECT </w:t>
      </w:r>
      <w:proofErr w:type="gramStart"/>
      <w:r w:rsidRPr="00F71958">
        <w:rPr>
          <w:rFonts w:ascii="NimbusMonL-Regu" w:eastAsia="NimbusMonL-Regu" w:cs="NimbusMonL-Regu"/>
          <w:sz w:val="26"/>
          <w:szCs w:val="20"/>
          <w:lang w:val="en-US"/>
        </w:rPr>
        <w:t>count(</w:t>
      </w:r>
      <w:proofErr w:type="gramEnd"/>
      <w:r w:rsidRPr="00F71958">
        <w:rPr>
          <w:rFonts w:ascii="NimbusMonL-Regu" w:eastAsia="NimbusMonL-Regu" w:cs="NimbusMonL-Regu"/>
          <w:sz w:val="26"/>
          <w:szCs w:val="20"/>
          <w:lang w:val="en-US"/>
        </w:rPr>
        <w:t>?[papers]) FROM ??[</w:t>
      </w:r>
      <w:proofErr w:type="gramStart"/>
      <w:r w:rsidRPr="00F71958">
        <w:rPr>
          <w:rFonts w:ascii="NimbusMonL-Regu" w:eastAsia="NimbusMonL-Regu" w:cs="NimbusMonL-Regu"/>
          <w:sz w:val="26"/>
          <w:szCs w:val="20"/>
          <w:lang w:val="en-US"/>
        </w:rPr>
        <w:t>papers</w:t>
      </w:r>
      <w:proofErr w:type="gramEnd"/>
      <w:r w:rsidRPr="00F71958">
        <w:rPr>
          <w:rFonts w:ascii="NimbusMonL-Regu" w:eastAsia="NimbusMonL-Regu" w:cs="NimbusMonL-Regu"/>
          <w:sz w:val="26"/>
          <w:szCs w:val="20"/>
          <w:lang w:val="en-US"/>
        </w:rPr>
        <w:t xml:space="preserve">] </w:t>
      </w:r>
      <w:proofErr w:type="gramStart"/>
      <w:r w:rsidRPr="00F71958">
        <w:rPr>
          <w:rFonts w:ascii="NimbusMonL-Regu" w:eastAsia="NimbusMonL-Regu" w:cs="NimbusMonL-Regu"/>
          <w:sz w:val="26"/>
          <w:szCs w:val="20"/>
          <w:lang w:val="en-US"/>
        </w:rPr>
        <w:t>WHERE ?</w:t>
      </w:r>
      <w:proofErr w:type="gramEnd"/>
      <w:r w:rsidRPr="00F71958">
        <w:rPr>
          <w:rFonts w:ascii="NimbusMonL-Regu" w:eastAsia="NimbusMonL-Regu" w:cs="NimbusMonL-Regu"/>
          <w:sz w:val="26"/>
          <w:szCs w:val="20"/>
          <w:lang w:val="en-US"/>
        </w:rPr>
        <w:t xml:space="preserve"> </w:t>
      </w:r>
      <w:r w:rsidRPr="00F71958">
        <w:rPr>
          <w:rFonts w:ascii="NimbusMonL-Regu" w:eastAsia="NimbusMonL-Regu" w:cs="NimbusMonL-Regu"/>
          <w:sz w:val="26"/>
          <w:szCs w:val="20"/>
        </w:rPr>
        <w:t>= "OOPSLA 2010"</w:t>
      </w:r>
    </w:p>
    <w:p w:rsidR="007C2CF0" w:rsidRPr="007C2CF0" w:rsidRDefault="00997058" w:rsidP="007C2CF0">
      <w:pPr>
        <w:spacing w:after="0" w:line="240" w:lineRule="auto"/>
        <w:ind w:firstLine="851"/>
        <w:jc w:val="both"/>
        <w:rPr>
          <w:rFonts w:ascii="Times New Roman" w:hAnsi="Times New Roman" w:cs="Times New Roman"/>
          <w:sz w:val="24"/>
          <w:szCs w:val="24"/>
        </w:rPr>
      </w:pPr>
      <w:r w:rsidRPr="00997058">
        <w:rPr>
          <w:rFonts w:ascii="Times New Roman" w:hAnsi="Times New Roman" w:cs="Times New Roman"/>
          <w:sz w:val="24"/>
          <w:szCs w:val="24"/>
        </w:rPr>
        <w:t>‘</w:t>
      </w:r>
      <w:r w:rsidR="007C2CF0" w:rsidRPr="007C2CF0">
        <w:rPr>
          <w:rFonts w:ascii="Times New Roman" w:hAnsi="Times New Roman" w:cs="Times New Roman"/>
          <w:sz w:val="24"/>
          <w:szCs w:val="24"/>
        </w:rPr>
        <w:t>??</w:t>
      </w:r>
      <w:r w:rsidRPr="00997058">
        <w:rPr>
          <w:rFonts w:ascii="Times New Roman" w:hAnsi="Times New Roman" w:cs="Times New Roman"/>
          <w:sz w:val="24"/>
          <w:szCs w:val="24"/>
        </w:rPr>
        <w:t>’</w:t>
      </w:r>
      <w:r w:rsidR="007C2CF0" w:rsidRPr="007C2CF0">
        <w:rPr>
          <w:rFonts w:ascii="Times New Roman" w:hAnsi="Times New Roman" w:cs="Times New Roman"/>
          <w:sz w:val="24"/>
          <w:szCs w:val="24"/>
        </w:rPr>
        <w:t xml:space="preserve"> представляет собой неизвестную таблицу, а</w:t>
      </w:r>
      <w:r w:rsidR="00F71958">
        <w:rPr>
          <w:rFonts w:ascii="Times New Roman" w:hAnsi="Times New Roman" w:cs="Times New Roman"/>
          <w:sz w:val="24"/>
          <w:szCs w:val="24"/>
        </w:rPr>
        <w:t xml:space="preserve"> </w:t>
      </w:r>
      <w:r w:rsidRPr="00997058">
        <w:rPr>
          <w:rFonts w:ascii="Times New Roman" w:hAnsi="Times New Roman" w:cs="Times New Roman"/>
          <w:sz w:val="24"/>
          <w:szCs w:val="24"/>
        </w:rPr>
        <w:t>‘</w:t>
      </w:r>
      <w:r w:rsidR="007C2CF0" w:rsidRPr="007C2CF0">
        <w:rPr>
          <w:rFonts w:ascii="Times New Roman" w:hAnsi="Times New Roman" w:cs="Times New Roman"/>
          <w:sz w:val="24"/>
          <w:szCs w:val="24"/>
        </w:rPr>
        <w:t>?</w:t>
      </w:r>
      <w:r w:rsidRPr="00997058">
        <w:rPr>
          <w:rFonts w:ascii="Times New Roman" w:hAnsi="Times New Roman" w:cs="Times New Roman"/>
          <w:sz w:val="24"/>
          <w:szCs w:val="24"/>
        </w:rPr>
        <w:t>’</w:t>
      </w:r>
      <w:r w:rsidR="007C2CF0" w:rsidRPr="007C2CF0">
        <w:rPr>
          <w:rFonts w:ascii="Times New Roman" w:hAnsi="Times New Roman" w:cs="Times New Roman"/>
          <w:sz w:val="24"/>
          <w:szCs w:val="24"/>
        </w:rPr>
        <w:t xml:space="preserve"> - неизвестные столбцы. В случае присутствия</w:t>
      </w:r>
      <w:r w:rsidR="00F71958">
        <w:rPr>
          <w:rFonts w:ascii="Times New Roman" w:hAnsi="Times New Roman" w:cs="Times New Roman"/>
          <w:sz w:val="24"/>
          <w:szCs w:val="24"/>
        </w:rPr>
        <w:t>,</w:t>
      </w:r>
      <w:r w:rsidR="007C2CF0" w:rsidRPr="007C2CF0">
        <w:rPr>
          <w:rFonts w:ascii="Times New Roman" w:hAnsi="Times New Roman" w:cs="Times New Roman"/>
          <w:sz w:val="24"/>
          <w:szCs w:val="24"/>
        </w:rPr>
        <w:t xml:space="preserve"> слова, записанные в квадратных скобках, представляют собой так называемые «подсказки</w:t>
      </w:r>
      <w:r w:rsidR="00F71958">
        <w:rPr>
          <w:rFonts w:ascii="Times New Roman" w:hAnsi="Times New Roman" w:cs="Times New Roman"/>
          <w:sz w:val="24"/>
          <w:szCs w:val="24"/>
        </w:rPr>
        <w:t>» для соответствующих пропусков. Например, вторая подсказка</w:t>
      </w:r>
      <w:r w:rsidR="007C2CF0" w:rsidRPr="007C2CF0">
        <w:rPr>
          <w:rFonts w:ascii="Times New Roman" w:hAnsi="Times New Roman" w:cs="Times New Roman"/>
          <w:sz w:val="24"/>
          <w:szCs w:val="24"/>
        </w:rPr>
        <w:t xml:space="preserve"> в этом эскизе указывает, что таблица, представленная символом</w:t>
      </w:r>
      <w:r>
        <w:rPr>
          <w:rFonts w:ascii="Times New Roman" w:hAnsi="Times New Roman" w:cs="Times New Roman"/>
          <w:sz w:val="24"/>
          <w:szCs w:val="24"/>
        </w:rPr>
        <w:t xml:space="preserve"> </w:t>
      </w:r>
      <w:r w:rsidRPr="00997058">
        <w:rPr>
          <w:rFonts w:ascii="Times New Roman" w:hAnsi="Times New Roman" w:cs="Times New Roman"/>
          <w:sz w:val="24"/>
          <w:szCs w:val="24"/>
        </w:rPr>
        <w:t>‘</w:t>
      </w:r>
      <w:r>
        <w:rPr>
          <w:rFonts w:ascii="Times New Roman" w:hAnsi="Times New Roman" w:cs="Times New Roman"/>
          <w:sz w:val="24"/>
          <w:szCs w:val="24"/>
        </w:rPr>
        <w:t>?</w:t>
      </w:r>
      <w:r w:rsidRPr="00997058">
        <w:rPr>
          <w:rFonts w:ascii="Times New Roman" w:hAnsi="Times New Roman" w:cs="Times New Roman"/>
          <w:sz w:val="24"/>
          <w:szCs w:val="24"/>
        </w:rPr>
        <w:t>’</w:t>
      </w:r>
      <w:r>
        <w:rPr>
          <w:rFonts w:ascii="Times New Roman" w:hAnsi="Times New Roman" w:cs="Times New Roman"/>
          <w:sz w:val="24"/>
          <w:szCs w:val="24"/>
        </w:rPr>
        <w:t>, с</w:t>
      </w:r>
      <w:r w:rsidR="007C2CF0" w:rsidRPr="007C2CF0">
        <w:rPr>
          <w:rFonts w:ascii="Times New Roman" w:hAnsi="Times New Roman" w:cs="Times New Roman"/>
          <w:sz w:val="24"/>
          <w:szCs w:val="24"/>
        </w:rPr>
        <w:t>емантически похожа на английское слово «</w:t>
      </w:r>
      <w:r>
        <w:rPr>
          <w:rFonts w:ascii="Times New Roman" w:hAnsi="Times New Roman" w:cs="Times New Roman"/>
          <w:sz w:val="24"/>
          <w:szCs w:val="24"/>
          <w:lang w:val="en-US"/>
        </w:rPr>
        <w:t>papers</w:t>
      </w:r>
      <w:r w:rsidR="007C2CF0" w:rsidRPr="007C2CF0">
        <w:rPr>
          <w:rFonts w:ascii="Times New Roman" w:hAnsi="Times New Roman" w:cs="Times New Roman"/>
          <w:sz w:val="24"/>
          <w:szCs w:val="24"/>
        </w:rPr>
        <w:t>».</w:t>
      </w:r>
    </w:p>
    <w:p w:rsidR="007C2CF0" w:rsidRPr="007C2CF0" w:rsidRDefault="007C2CF0" w:rsidP="007C2CF0">
      <w:pPr>
        <w:spacing w:after="0" w:line="240" w:lineRule="auto"/>
        <w:ind w:firstLine="851"/>
        <w:jc w:val="both"/>
        <w:rPr>
          <w:rFonts w:ascii="Times New Roman" w:hAnsi="Times New Roman" w:cs="Times New Roman"/>
          <w:sz w:val="24"/>
          <w:szCs w:val="24"/>
        </w:rPr>
      </w:pPr>
      <w:r w:rsidRPr="00997058">
        <w:rPr>
          <w:rFonts w:ascii="Times New Roman" w:hAnsi="Times New Roman" w:cs="Times New Roman"/>
          <w:i/>
          <w:sz w:val="24"/>
          <w:szCs w:val="24"/>
        </w:rPr>
        <w:t>Первая итерация.</w:t>
      </w:r>
      <w:r w:rsidRPr="007C2CF0">
        <w:rPr>
          <w:rFonts w:ascii="Times New Roman" w:hAnsi="Times New Roman" w:cs="Times New Roman"/>
          <w:sz w:val="24"/>
          <w:szCs w:val="24"/>
        </w:rPr>
        <w:t xml:space="preserve"> Начиная с приведенного выше эскиза S, Sqlizer перечисляет все хорошо типизированные </w:t>
      </w:r>
      <w:proofErr w:type="gramStart"/>
      <w:r w:rsidRPr="007C2CF0">
        <w:rPr>
          <w:rFonts w:ascii="Times New Roman" w:hAnsi="Times New Roman" w:cs="Times New Roman"/>
          <w:sz w:val="24"/>
          <w:szCs w:val="24"/>
        </w:rPr>
        <w:t xml:space="preserve">пополнения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w:r w:rsidRPr="007C2CF0">
        <w:rPr>
          <w:rFonts w:ascii="Times New Roman" w:hAnsi="Times New Roman" w:cs="Times New Roman"/>
          <w:sz w:val="24"/>
          <w:szCs w:val="24"/>
        </w:rPr>
        <w:t xml:space="preserve"> из</w:t>
      </w:r>
      <w:proofErr w:type="gramEnd"/>
      <w:r w:rsidRPr="007C2CF0">
        <w:rPr>
          <w:rFonts w:ascii="Times New Roman" w:hAnsi="Times New Roman" w:cs="Times New Roman"/>
          <w:sz w:val="24"/>
          <w:szCs w:val="24"/>
        </w:rPr>
        <w:t xml:space="preserve"> S вместе со счетом для каждого</w:t>
      </w:r>
      <w:r w:rsidR="00997058" w:rsidRPr="0099705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 xml:space="preserve"> q</m:t>
            </m:r>
          </m:e>
          <m:sub>
            <m:r>
              <w:rPr>
                <w:rFonts w:ascii="Cambria Math" w:hAnsi="Cambria Math" w:cs="Times New Roman"/>
                <w:sz w:val="24"/>
                <w:szCs w:val="24"/>
              </w:rPr>
              <m:t>i</m:t>
            </m:r>
          </m:sub>
        </m:sSub>
      </m:oMath>
      <w:r w:rsidRPr="007C2CF0">
        <w:rPr>
          <w:rFonts w:ascii="Times New Roman" w:hAnsi="Times New Roman" w:cs="Times New Roman"/>
          <w:sz w:val="24"/>
          <w:szCs w:val="24"/>
        </w:rPr>
        <w:t>. В этом случае существует много возможных типизированных доработ</w:t>
      </w:r>
      <w:r w:rsidR="00997058">
        <w:rPr>
          <w:rFonts w:ascii="Times New Roman" w:hAnsi="Times New Roman" w:cs="Times New Roman"/>
          <w:sz w:val="24"/>
          <w:szCs w:val="24"/>
        </w:rPr>
        <w:t>ок S, однако ни один из них</w:t>
      </w:r>
      <w:r w:rsidRPr="007C2CF0">
        <w:rPr>
          <w:rFonts w:ascii="Times New Roman" w:hAnsi="Times New Roman" w:cs="Times New Roman"/>
          <w:sz w:val="24"/>
          <w:szCs w:val="24"/>
        </w:rPr>
        <w:t xml:space="preserve"> не соответствует нашему доверительному порогу. Например, одна из причин, почему Sqlizer не находит запрос с высокой степенью уверенности, заключается в том, что в любой из таблиц базы данных нет записи под названием «OOPSLA 2010».</w:t>
      </w:r>
    </w:p>
    <w:p w:rsidR="009F6465" w:rsidRPr="009F6465" w:rsidRDefault="007C2CF0" w:rsidP="009F6465">
      <w:pPr>
        <w:spacing w:after="0" w:line="240" w:lineRule="auto"/>
        <w:ind w:firstLine="851"/>
        <w:jc w:val="both"/>
        <w:rPr>
          <w:rFonts w:ascii="Times New Roman" w:hAnsi="Times New Roman" w:cs="Times New Roman"/>
          <w:sz w:val="24"/>
          <w:szCs w:val="24"/>
        </w:rPr>
      </w:pPr>
      <w:r w:rsidRPr="007C2CF0">
        <w:rPr>
          <w:rFonts w:ascii="Times New Roman" w:hAnsi="Times New Roman" w:cs="Times New Roman"/>
          <w:sz w:val="24"/>
          <w:szCs w:val="24"/>
        </w:rPr>
        <w:t>Затем Sqlizer выполняет локализацию ошибок на S, чтобы опреде</w:t>
      </w:r>
      <w:r w:rsidR="00997058">
        <w:rPr>
          <w:rFonts w:ascii="Times New Roman" w:hAnsi="Times New Roman" w:cs="Times New Roman"/>
          <w:sz w:val="24"/>
          <w:szCs w:val="24"/>
        </w:rPr>
        <w:t>лить основную причину сбоя (т. е</w:t>
      </w:r>
      <w:r w:rsidRPr="007C2CF0">
        <w:rPr>
          <w:rFonts w:ascii="Times New Roman" w:hAnsi="Times New Roman" w:cs="Times New Roman"/>
          <w:sz w:val="24"/>
          <w:szCs w:val="24"/>
        </w:rPr>
        <w:t>. Не соответствует порогу доверия). В этом случае мы определяем, что вероятной основной причиной является предикат</w:t>
      </w:r>
      <w:r w:rsidR="00997058">
        <w:rPr>
          <w:rFonts w:ascii="Times New Roman" w:hAnsi="Times New Roman" w:cs="Times New Roman"/>
          <w:sz w:val="24"/>
          <w:szCs w:val="24"/>
        </w:rPr>
        <w:t xml:space="preserve"> </w:t>
      </w:r>
      <w:r w:rsidR="00997058" w:rsidRPr="00997058">
        <w:rPr>
          <w:rFonts w:ascii="Times New Roman" w:hAnsi="Times New Roman" w:cs="Times New Roman"/>
          <w:sz w:val="24"/>
          <w:szCs w:val="24"/>
        </w:rPr>
        <w:t>‘</w:t>
      </w:r>
      <w:r w:rsidRPr="007C2CF0">
        <w:rPr>
          <w:rFonts w:ascii="Times New Roman" w:hAnsi="Times New Roman" w:cs="Times New Roman"/>
          <w:sz w:val="24"/>
          <w:szCs w:val="24"/>
        </w:rPr>
        <w:t>?</w:t>
      </w:r>
      <w:r w:rsidR="00997058" w:rsidRPr="00997058">
        <w:rPr>
          <w:rFonts w:ascii="Times New Roman" w:hAnsi="Times New Roman" w:cs="Times New Roman"/>
          <w:sz w:val="24"/>
          <w:szCs w:val="24"/>
        </w:rPr>
        <w:t>’</w:t>
      </w:r>
      <w:r w:rsidRPr="007C2CF0">
        <w:rPr>
          <w:rFonts w:ascii="Times New Roman" w:hAnsi="Times New Roman" w:cs="Times New Roman"/>
          <w:sz w:val="24"/>
          <w:szCs w:val="24"/>
        </w:rPr>
        <w:t xml:space="preserve"> = «OOPSLA 2010», так как нет записи в базе данных «OOPSLA 2010», и </w:t>
      </w:r>
      <w:r w:rsidR="009F6465" w:rsidRPr="009F6465">
        <w:rPr>
          <w:rFonts w:ascii="Times New Roman" w:hAnsi="Times New Roman" w:cs="Times New Roman"/>
          <w:sz w:val="24"/>
          <w:szCs w:val="24"/>
        </w:rPr>
        <w:t xml:space="preserve">алгоритм </w:t>
      </w:r>
      <w:r w:rsidR="00997058">
        <w:rPr>
          <w:rFonts w:ascii="Times New Roman" w:hAnsi="Times New Roman" w:cs="Times New Roman"/>
          <w:sz w:val="24"/>
          <w:szCs w:val="24"/>
        </w:rPr>
        <w:t xml:space="preserve">синтеза </w:t>
      </w:r>
      <w:r w:rsidR="009F6465" w:rsidRPr="009F6465">
        <w:rPr>
          <w:rFonts w:ascii="Times New Roman" w:hAnsi="Times New Roman" w:cs="Times New Roman"/>
          <w:sz w:val="24"/>
          <w:szCs w:val="24"/>
        </w:rPr>
        <w:t xml:space="preserve">присвоил низкий доверительный балл до этого срока. Затем </w:t>
      </w:r>
      <w:r w:rsidR="00997058">
        <w:rPr>
          <w:rFonts w:ascii="Times New Roman" w:hAnsi="Times New Roman" w:cs="Times New Roman"/>
          <w:sz w:val="24"/>
          <w:szCs w:val="24"/>
        </w:rPr>
        <w:t>эскиз восстанавливается</w:t>
      </w:r>
      <w:r w:rsidR="009F6465" w:rsidRPr="009F6465">
        <w:rPr>
          <w:rFonts w:ascii="Times New Roman" w:hAnsi="Times New Roman" w:cs="Times New Roman"/>
          <w:sz w:val="24"/>
          <w:szCs w:val="24"/>
        </w:rPr>
        <w:t>, разделяя предложение where на два отдельных конъюнкта. В результате</w:t>
      </w:r>
      <w:r w:rsidR="00997058">
        <w:rPr>
          <w:rFonts w:ascii="Times New Roman" w:hAnsi="Times New Roman" w:cs="Times New Roman"/>
          <w:sz w:val="24"/>
          <w:szCs w:val="24"/>
        </w:rPr>
        <w:t xml:space="preserve"> получаем следующее уточнение S</w:t>
      </w:r>
      <w:r w:rsidR="009F6465" w:rsidRPr="009F6465">
        <w:rPr>
          <w:rFonts w:ascii="Times New Roman" w:hAnsi="Times New Roman" w:cs="Times New Roman"/>
          <w:sz w:val="24"/>
          <w:szCs w:val="24"/>
        </w:rPr>
        <w:t>'</w:t>
      </w:r>
      <w:r w:rsidR="00997058">
        <w:rPr>
          <w:rFonts w:ascii="Times New Roman" w:hAnsi="Times New Roman" w:cs="Times New Roman"/>
          <w:sz w:val="24"/>
          <w:szCs w:val="24"/>
        </w:rPr>
        <w:t xml:space="preserve"> </w:t>
      </w:r>
      <w:r w:rsidR="009F6465" w:rsidRPr="009F6465">
        <w:rPr>
          <w:rFonts w:ascii="Times New Roman" w:hAnsi="Times New Roman" w:cs="Times New Roman"/>
          <w:sz w:val="24"/>
          <w:szCs w:val="24"/>
        </w:rPr>
        <w:t>исходного эскиза S:</w:t>
      </w:r>
    </w:p>
    <w:p w:rsidR="00997058" w:rsidRPr="001555E8" w:rsidRDefault="00997058" w:rsidP="00840C3E">
      <w:pPr>
        <w:autoSpaceDE w:val="0"/>
        <w:autoSpaceDN w:val="0"/>
        <w:adjustRightInd w:val="0"/>
        <w:spacing w:before="120" w:after="120" w:line="240" w:lineRule="auto"/>
        <w:ind w:firstLine="567"/>
        <w:rPr>
          <w:rFonts w:ascii="NimbusMonL-Regu" w:eastAsia="NimbusMonL-Regu" w:cs="NimbusMonL-Regu"/>
          <w:sz w:val="24"/>
          <w:szCs w:val="20"/>
        </w:rPr>
      </w:pPr>
      <w:r w:rsidRPr="00997058">
        <w:rPr>
          <w:rFonts w:ascii="NimbusMonL-Regu" w:eastAsia="NimbusMonL-Regu" w:cs="NimbusMonL-Regu"/>
          <w:sz w:val="24"/>
          <w:szCs w:val="20"/>
          <w:lang w:val="en-US"/>
        </w:rPr>
        <w:t xml:space="preserve">SELECT </w:t>
      </w:r>
      <w:proofErr w:type="gramStart"/>
      <w:r w:rsidRPr="00997058">
        <w:rPr>
          <w:rFonts w:ascii="NimbusMonL-Regu" w:eastAsia="NimbusMonL-Regu" w:cs="NimbusMonL-Regu"/>
          <w:sz w:val="24"/>
          <w:szCs w:val="20"/>
          <w:lang w:val="en-US"/>
        </w:rPr>
        <w:t>count(</w:t>
      </w:r>
      <w:proofErr w:type="gramEnd"/>
      <w:r w:rsidRPr="00997058">
        <w:rPr>
          <w:rFonts w:ascii="NimbusMonL-Regu" w:eastAsia="NimbusMonL-Regu" w:cs="NimbusMonL-Regu"/>
          <w:sz w:val="24"/>
          <w:szCs w:val="20"/>
          <w:lang w:val="en-US"/>
        </w:rPr>
        <w:t>?[papers]) FROM ??[</w:t>
      </w:r>
      <w:proofErr w:type="gramStart"/>
      <w:r w:rsidRPr="00997058">
        <w:rPr>
          <w:rFonts w:ascii="NimbusMonL-Regu" w:eastAsia="NimbusMonL-Regu" w:cs="NimbusMonL-Regu"/>
          <w:sz w:val="24"/>
          <w:szCs w:val="20"/>
          <w:lang w:val="en-US"/>
        </w:rPr>
        <w:t>papers</w:t>
      </w:r>
      <w:proofErr w:type="gramEnd"/>
      <w:r w:rsidRPr="00997058">
        <w:rPr>
          <w:rFonts w:ascii="NimbusMonL-Regu" w:eastAsia="NimbusMonL-Regu" w:cs="NimbusMonL-Regu"/>
          <w:sz w:val="24"/>
          <w:szCs w:val="20"/>
          <w:lang w:val="en-US"/>
        </w:rPr>
        <w:t>]</w:t>
      </w:r>
      <w:r w:rsidR="00840C3E" w:rsidRPr="00840C3E">
        <w:rPr>
          <w:rFonts w:eastAsia="NimbusMonL-Regu" w:cs="NimbusMonL-Regu"/>
          <w:sz w:val="24"/>
          <w:szCs w:val="20"/>
          <w:lang w:val="en-US"/>
        </w:rPr>
        <w:t xml:space="preserve"> </w:t>
      </w:r>
      <w:proofErr w:type="gramStart"/>
      <w:r w:rsidRPr="00840C3E">
        <w:rPr>
          <w:rFonts w:ascii="NimbusMonL-Regu" w:eastAsia="NimbusMonL-Regu" w:cs="NimbusMonL-Regu"/>
          <w:sz w:val="24"/>
          <w:szCs w:val="20"/>
          <w:lang w:val="en-US"/>
        </w:rPr>
        <w:t>WHERE ?</w:t>
      </w:r>
      <w:proofErr w:type="gramEnd"/>
      <w:r w:rsidRPr="00840C3E">
        <w:rPr>
          <w:rFonts w:ascii="NimbusMonL-Regu" w:eastAsia="NimbusMonL-Regu" w:cs="NimbusMonL-Regu"/>
          <w:sz w:val="24"/>
          <w:szCs w:val="20"/>
          <w:lang w:val="en-US"/>
        </w:rPr>
        <w:t xml:space="preserve"> </w:t>
      </w:r>
      <w:r w:rsidRPr="00997058">
        <w:rPr>
          <w:rFonts w:ascii="NimbusMonL-Regu" w:eastAsia="NimbusMonL-Regu" w:cs="NimbusMonL-Regu"/>
          <w:sz w:val="24"/>
          <w:szCs w:val="20"/>
        </w:rPr>
        <w:t xml:space="preserve">= "OOPSLA" </w:t>
      </w:r>
      <w:proofErr w:type="gramStart"/>
      <w:r w:rsidRPr="00997058">
        <w:rPr>
          <w:rFonts w:ascii="NimbusMonL-Regu" w:eastAsia="NimbusMonL-Regu" w:cs="NimbusMonL-Regu"/>
          <w:sz w:val="24"/>
          <w:szCs w:val="20"/>
        </w:rPr>
        <w:t>AND ?</w:t>
      </w:r>
      <w:proofErr w:type="gramEnd"/>
      <w:r w:rsidRPr="00997058">
        <w:rPr>
          <w:rFonts w:ascii="NimbusMonL-Regu" w:eastAsia="NimbusMonL-Regu" w:cs="NimbusMonL-Regu"/>
          <w:sz w:val="24"/>
          <w:szCs w:val="20"/>
        </w:rPr>
        <w:t xml:space="preserve"> = 2010</w:t>
      </w:r>
    </w:p>
    <w:p w:rsidR="009F6465" w:rsidRPr="009F6465" w:rsidRDefault="009F6465" w:rsidP="00997058">
      <w:pPr>
        <w:spacing w:after="0" w:line="240" w:lineRule="auto"/>
        <w:ind w:firstLine="851"/>
        <w:jc w:val="both"/>
        <w:rPr>
          <w:rFonts w:ascii="Times New Roman" w:hAnsi="Times New Roman" w:cs="Times New Roman"/>
          <w:sz w:val="24"/>
          <w:szCs w:val="24"/>
        </w:rPr>
      </w:pPr>
      <w:r w:rsidRPr="00997058">
        <w:rPr>
          <w:rFonts w:ascii="Times New Roman" w:hAnsi="Times New Roman" w:cs="Times New Roman"/>
          <w:i/>
          <w:sz w:val="24"/>
          <w:szCs w:val="24"/>
        </w:rPr>
        <w:lastRenderedPageBreak/>
        <w:t>Вторая итерация.</w:t>
      </w:r>
      <w:r w:rsidRPr="009F6465">
        <w:rPr>
          <w:rFonts w:ascii="Times New Roman" w:hAnsi="Times New Roman" w:cs="Times New Roman"/>
          <w:sz w:val="24"/>
          <w:szCs w:val="24"/>
        </w:rPr>
        <w:t xml:space="preserve"> Затем Sqlizer пытае</w:t>
      </w:r>
      <w:r w:rsidR="00997058">
        <w:rPr>
          <w:rFonts w:ascii="Times New Roman" w:hAnsi="Times New Roman" w:cs="Times New Roman"/>
          <w:sz w:val="24"/>
          <w:szCs w:val="24"/>
        </w:rPr>
        <w:t>тся завершить очищенный эскиз S</w:t>
      </w:r>
      <w:r w:rsidRPr="009F6465">
        <w:rPr>
          <w:rFonts w:ascii="Times New Roman" w:hAnsi="Times New Roman" w:cs="Times New Roman"/>
          <w:sz w:val="24"/>
          <w:szCs w:val="24"/>
        </w:rPr>
        <w:t xml:space="preserve">', но он снова не может найти завершение с высоким доверием S'. В этом случае проблема заключается в том, что нет единой таблицы базы данных, содержащей как запись «OOPSLA», так и запись «2010». Возвращаясь к локализации ошибок, </w:t>
      </w:r>
      <w:r w:rsidR="00997058">
        <w:rPr>
          <w:rFonts w:ascii="Times New Roman" w:hAnsi="Times New Roman" w:cs="Times New Roman"/>
          <w:sz w:val="24"/>
          <w:szCs w:val="24"/>
        </w:rPr>
        <w:t>алгоритм теперь определяет</w:t>
      </w:r>
      <w:r w:rsidRPr="009F6465">
        <w:rPr>
          <w:rFonts w:ascii="Times New Roman" w:hAnsi="Times New Roman" w:cs="Times New Roman"/>
          <w:sz w:val="24"/>
          <w:szCs w:val="24"/>
        </w:rPr>
        <w:t>, что наиболее вероятной проблемой является термин [</w:t>
      </w:r>
      <w:r w:rsidR="00997058">
        <w:rPr>
          <w:rFonts w:ascii="Times New Roman" w:hAnsi="Times New Roman" w:cs="Times New Roman"/>
          <w:sz w:val="24"/>
          <w:szCs w:val="24"/>
          <w:lang w:val="en-US"/>
        </w:rPr>
        <w:t>papers</w:t>
      </w:r>
      <w:r w:rsidR="00997058">
        <w:rPr>
          <w:rFonts w:ascii="Times New Roman" w:hAnsi="Times New Roman" w:cs="Times New Roman"/>
          <w:sz w:val="24"/>
          <w:szCs w:val="24"/>
        </w:rPr>
        <w:t>], и пытает</w:t>
      </w:r>
      <w:r w:rsidRPr="009F6465">
        <w:rPr>
          <w:rFonts w:ascii="Times New Roman" w:hAnsi="Times New Roman" w:cs="Times New Roman"/>
          <w:sz w:val="24"/>
          <w:szCs w:val="24"/>
        </w:rPr>
        <w:t>ся восстановить его, введя соединение. В результате новый эск</w:t>
      </w:r>
      <w:r w:rsidR="00997058">
        <w:rPr>
          <w:rFonts w:ascii="Times New Roman" w:hAnsi="Times New Roman" w:cs="Times New Roman"/>
          <w:sz w:val="24"/>
          <w:szCs w:val="24"/>
        </w:rPr>
        <w:t>из S</w:t>
      </w:r>
      <w:r w:rsidRPr="009F6465">
        <w:rPr>
          <w:rFonts w:ascii="Times New Roman" w:hAnsi="Times New Roman" w:cs="Times New Roman"/>
          <w:sz w:val="24"/>
          <w:szCs w:val="24"/>
        </w:rPr>
        <w:t>'' теперь становится следующим:</w:t>
      </w:r>
    </w:p>
    <w:p w:rsidR="00997058" w:rsidRPr="001555E8" w:rsidRDefault="00997058" w:rsidP="00840C3E">
      <w:pPr>
        <w:autoSpaceDE w:val="0"/>
        <w:autoSpaceDN w:val="0"/>
        <w:adjustRightInd w:val="0"/>
        <w:spacing w:before="120" w:after="120" w:line="240" w:lineRule="auto"/>
        <w:ind w:left="567" w:firstLine="142"/>
        <w:rPr>
          <w:rFonts w:ascii="NimbusMonL-Regu" w:eastAsia="NimbusMonL-Regu" w:cs="NimbusMonL-Regu"/>
          <w:sz w:val="24"/>
          <w:szCs w:val="20"/>
          <w:lang w:val="en-US"/>
        </w:rPr>
      </w:pPr>
      <w:r w:rsidRPr="001555E8">
        <w:rPr>
          <w:rFonts w:ascii="NimbusMonL-Regu" w:eastAsia="NimbusMonL-Regu" w:cs="NimbusMonL-Regu"/>
          <w:sz w:val="24"/>
          <w:szCs w:val="20"/>
          <w:lang w:val="en-US"/>
        </w:rPr>
        <w:t xml:space="preserve">SELECT </w:t>
      </w:r>
      <w:proofErr w:type="gramStart"/>
      <w:r w:rsidRPr="001555E8">
        <w:rPr>
          <w:rFonts w:ascii="NimbusMonL-Regu" w:eastAsia="NimbusMonL-Regu" w:cs="NimbusMonL-Regu"/>
          <w:sz w:val="24"/>
          <w:szCs w:val="20"/>
          <w:lang w:val="en-US"/>
        </w:rPr>
        <w:t>count(</w:t>
      </w:r>
      <w:proofErr w:type="gramEnd"/>
      <w:r w:rsidRPr="001555E8">
        <w:rPr>
          <w:rFonts w:ascii="NimbusMonL-Regu" w:eastAsia="NimbusMonL-Regu" w:cs="NimbusMonL-Regu"/>
          <w:sz w:val="24"/>
          <w:szCs w:val="20"/>
          <w:lang w:val="en-US"/>
        </w:rPr>
        <w:t>?[papers]) FROM ??[</w:t>
      </w:r>
      <w:proofErr w:type="gramStart"/>
      <w:r w:rsidRPr="001555E8">
        <w:rPr>
          <w:rFonts w:ascii="NimbusMonL-Regu" w:eastAsia="NimbusMonL-Regu" w:cs="NimbusMonL-Regu"/>
          <w:sz w:val="24"/>
          <w:szCs w:val="20"/>
          <w:lang w:val="en-US"/>
        </w:rPr>
        <w:t>papers</w:t>
      </w:r>
      <w:proofErr w:type="gramEnd"/>
      <w:r w:rsidRPr="001555E8">
        <w:rPr>
          <w:rFonts w:ascii="NimbusMonL-Regu" w:eastAsia="NimbusMonL-Regu" w:cs="NimbusMonL-Regu"/>
          <w:sz w:val="24"/>
          <w:szCs w:val="20"/>
          <w:lang w:val="en-US"/>
        </w:rPr>
        <w:t xml:space="preserve">] </w:t>
      </w:r>
      <w:proofErr w:type="gramStart"/>
      <w:r w:rsidRPr="001555E8">
        <w:rPr>
          <w:rFonts w:ascii="NimbusMonL-Regu" w:eastAsia="NimbusMonL-Regu" w:cs="NimbusMonL-Regu"/>
          <w:sz w:val="24"/>
          <w:szCs w:val="20"/>
          <w:lang w:val="en-US"/>
        </w:rPr>
        <w:t>JOIN ??</w:t>
      </w:r>
      <w:proofErr w:type="gramEnd"/>
      <w:r w:rsidRPr="001555E8">
        <w:rPr>
          <w:rFonts w:ascii="NimbusMonL-Regu" w:eastAsia="NimbusMonL-Regu" w:cs="NimbusMonL-Regu"/>
          <w:sz w:val="24"/>
          <w:szCs w:val="20"/>
          <w:lang w:val="en-US"/>
        </w:rPr>
        <w:t xml:space="preserve"> </w:t>
      </w:r>
      <w:proofErr w:type="gramStart"/>
      <w:r w:rsidRPr="001555E8">
        <w:rPr>
          <w:rFonts w:ascii="NimbusMonL-Regu" w:eastAsia="NimbusMonL-Regu" w:cs="NimbusMonL-Regu"/>
          <w:sz w:val="24"/>
          <w:szCs w:val="20"/>
          <w:lang w:val="en-US"/>
        </w:rPr>
        <w:t>ON ?</w:t>
      </w:r>
      <w:proofErr w:type="gramEnd"/>
      <w:r w:rsidRPr="001555E8">
        <w:rPr>
          <w:rFonts w:ascii="NimbusMonL-Regu" w:eastAsia="NimbusMonL-Regu" w:cs="NimbusMonL-Regu"/>
          <w:sz w:val="24"/>
          <w:szCs w:val="20"/>
          <w:lang w:val="en-US"/>
        </w:rPr>
        <w:t xml:space="preserve"> = ?</w:t>
      </w:r>
      <w:r w:rsidR="00840C3E" w:rsidRPr="001555E8">
        <w:rPr>
          <w:rFonts w:eastAsia="NimbusMonL-Regu" w:cs="NimbusMonL-Regu"/>
          <w:sz w:val="24"/>
          <w:szCs w:val="20"/>
          <w:lang w:val="en-US"/>
        </w:rPr>
        <w:t xml:space="preserve"> </w:t>
      </w:r>
      <w:proofErr w:type="gramStart"/>
      <w:r w:rsidRPr="001555E8">
        <w:rPr>
          <w:rFonts w:ascii="NimbusMonL-Regu" w:eastAsia="NimbusMonL-Regu" w:cs="NimbusMonL-Regu"/>
          <w:sz w:val="24"/>
          <w:szCs w:val="20"/>
          <w:lang w:val="en-US"/>
        </w:rPr>
        <w:t>WHERE ?</w:t>
      </w:r>
      <w:proofErr w:type="gramEnd"/>
      <w:r w:rsidRPr="001555E8">
        <w:rPr>
          <w:rFonts w:ascii="NimbusMonL-Regu" w:eastAsia="NimbusMonL-Regu" w:cs="NimbusMonL-Regu"/>
          <w:sz w:val="24"/>
          <w:szCs w:val="20"/>
          <w:lang w:val="en-US"/>
        </w:rPr>
        <w:t xml:space="preserve"> = "OOPSLA" </w:t>
      </w:r>
      <w:proofErr w:type="gramStart"/>
      <w:r w:rsidRPr="001555E8">
        <w:rPr>
          <w:rFonts w:ascii="NimbusMonL-Regu" w:eastAsia="NimbusMonL-Regu" w:cs="NimbusMonL-Regu"/>
          <w:sz w:val="24"/>
          <w:szCs w:val="20"/>
          <w:lang w:val="en-US"/>
        </w:rPr>
        <w:t>AND ?</w:t>
      </w:r>
      <w:proofErr w:type="gramEnd"/>
      <w:r w:rsidRPr="001555E8">
        <w:rPr>
          <w:rFonts w:ascii="NimbusMonL-Regu" w:eastAsia="NimbusMonL-Regu" w:cs="NimbusMonL-Regu"/>
          <w:sz w:val="24"/>
          <w:szCs w:val="20"/>
          <w:lang w:val="en-US"/>
        </w:rPr>
        <w:t xml:space="preserve"> = 2010</w:t>
      </w:r>
    </w:p>
    <w:p w:rsidR="009F6465" w:rsidRPr="009F6465" w:rsidRDefault="009F6465" w:rsidP="00997058">
      <w:pPr>
        <w:spacing w:after="0" w:line="240" w:lineRule="auto"/>
        <w:ind w:firstLine="851"/>
        <w:jc w:val="both"/>
        <w:rPr>
          <w:rFonts w:ascii="Times New Roman" w:hAnsi="Times New Roman" w:cs="Times New Roman"/>
          <w:sz w:val="24"/>
          <w:szCs w:val="24"/>
        </w:rPr>
      </w:pPr>
      <w:r w:rsidRPr="00997058">
        <w:rPr>
          <w:rFonts w:ascii="Times New Roman" w:hAnsi="Times New Roman" w:cs="Times New Roman"/>
          <w:i/>
          <w:sz w:val="24"/>
          <w:szCs w:val="24"/>
        </w:rPr>
        <w:t>Третья</w:t>
      </w:r>
      <w:r w:rsidRPr="001555E8">
        <w:rPr>
          <w:rFonts w:ascii="Times New Roman" w:hAnsi="Times New Roman" w:cs="Times New Roman"/>
          <w:i/>
          <w:sz w:val="24"/>
          <w:szCs w:val="24"/>
          <w:lang w:val="en-US"/>
        </w:rPr>
        <w:t xml:space="preserve"> </w:t>
      </w:r>
      <w:r w:rsidRPr="00997058">
        <w:rPr>
          <w:rFonts w:ascii="Times New Roman" w:hAnsi="Times New Roman" w:cs="Times New Roman"/>
          <w:i/>
          <w:sz w:val="24"/>
          <w:szCs w:val="24"/>
        </w:rPr>
        <w:t>итерация</w:t>
      </w:r>
      <w:r w:rsidRPr="001555E8">
        <w:rPr>
          <w:rFonts w:ascii="Times New Roman" w:hAnsi="Times New Roman" w:cs="Times New Roman"/>
          <w:sz w:val="24"/>
          <w:szCs w:val="24"/>
          <w:lang w:val="en-US"/>
        </w:rPr>
        <w:t xml:space="preserve">. </w:t>
      </w:r>
      <w:r w:rsidRPr="009F6465">
        <w:rPr>
          <w:rFonts w:ascii="Times New Roman" w:hAnsi="Times New Roman" w:cs="Times New Roman"/>
          <w:sz w:val="24"/>
          <w:szCs w:val="24"/>
        </w:rPr>
        <w:t>Вернувшись на этап завершения эскиза в третий раз, мы теперь можем найти инстанцирование q с уверенностью q. В этом случае наивы</w:t>
      </w:r>
      <w:r w:rsidR="00997058">
        <w:rPr>
          <w:rFonts w:ascii="Times New Roman" w:hAnsi="Times New Roman" w:cs="Times New Roman"/>
          <w:sz w:val="24"/>
          <w:szCs w:val="24"/>
        </w:rPr>
        <w:t>сшее ранжированное завершение S</w:t>
      </w:r>
      <w:r w:rsidRPr="009F6465">
        <w:rPr>
          <w:rFonts w:ascii="Times New Roman" w:hAnsi="Times New Roman" w:cs="Times New Roman"/>
          <w:sz w:val="24"/>
          <w:szCs w:val="24"/>
        </w:rPr>
        <w:t>'' соответствует следующему запросу:</w:t>
      </w:r>
    </w:p>
    <w:p w:rsidR="00997058" w:rsidRPr="00840C3E" w:rsidRDefault="00997058" w:rsidP="00840C3E">
      <w:pPr>
        <w:autoSpaceDE w:val="0"/>
        <w:autoSpaceDN w:val="0"/>
        <w:adjustRightInd w:val="0"/>
        <w:spacing w:before="120" w:after="120" w:line="240" w:lineRule="auto"/>
        <w:rPr>
          <w:rFonts w:ascii="NimbusMonL-Regu" w:eastAsia="NimbusMonL-Regu" w:cs="NimbusMonL-Regu"/>
          <w:sz w:val="24"/>
          <w:szCs w:val="20"/>
          <w:lang w:val="en-US"/>
        </w:rPr>
      </w:pPr>
      <w:r w:rsidRPr="00997058">
        <w:rPr>
          <w:rFonts w:ascii="NimbusMonL-Regu" w:eastAsia="NimbusMonL-Regu" w:cs="NimbusMonL-Regu"/>
          <w:sz w:val="24"/>
          <w:szCs w:val="20"/>
          <w:lang w:val="en-US"/>
        </w:rPr>
        <w:t xml:space="preserve">SELECT </w:t>
      </w:r>
      <w:proofErr w:type="gramStart"/>
      <w:r w:rsidRPr="00997058">
        <w:rPr>
          <w:rFonts w:ascii="NimbusMonL-Regu" w:eastAsia="NimbusMonL-Regu" w:cs="NimbusMonL-Regu"/>
          <w:sz w:val="24"/>
          <w:szCs w:val="20"/>
          <w:lang w:val="en-US"/>
        </w:rPr>
        <w:t>count(</w:t>
      </w:r>
      <w:proofErr w:type="spellStart"/>
      <w:proofErr w:type="gramEnd"/>
      <w:r w:rsidRPr="00997058">
        <w:rPr>
          <w:rFonts w:ascii="NimbusMonL-Regu" w:eastAsia="NimbusMonL-Regu" w:cs="NimbusMonL-Regu"/>
          <w:sz w:val="24"/>
          <w:szCs w:val="20"/>
          <w:lang w:val="en-US"/>
        </w:rPr>
        <w:t>Publication.pid</w:t>
      </w:r>
      <w:proofErr w:type="spellEnd"/>
      <w:r w:rsidRPr="00997058">
        <w:rPr>
          <w:rFonts w:ascii="NimbusMonL-Regu" w:eastAsia="NimbusMonL-Regu" w:cs="NimbusMonL-Regu"/>
          <w:sz w:val="24"/>
          <w:szCs w:val="20"/>
          <w:lang w:val="en-US"/>
        </w:rPr>
        <w:t>)</w:t>
      </w:r>
      <w:r w:rsidR="00840C3E" w:rsidRPr="00840C3E">
        <w:rPr>
          <w:rFonts w:eastAsia="NimbusMonL-Regu" w:cs="NimbusMonL-Regu"/>
          <w:sz w:val="24"/>
          <w:szCs w:val="20"/>
          <w:lang w:val="en-US"/>
        </w:rPr>
        <w:t xml:space="preserve"> </w:t>
      </w:r>
      <w:r w:rsidRPr="00997058">
        <w:rPr>
          <w:rFonts w:ascii="NimbusMonL-Regu" w:eastAsia="NimbusMonL-Regu" w:cs="NimbusMonL-Regu"/>
          <w:sz w:val="24"/>
          <w:szCs w:val="20"/>
          <w:lang w:val="en-US"/>
        </w:rPr>
        <w:t xml:space="preserve">FROM Publication JOIN Conference ON </w:t>
      </w:r>
      <w:proofErr w:type="spellStart"/>
      <w:r w:rsidRPr="00997058">
        <w:rPr>
          <w:rFonts w:ascii="NimbusMonL-Regu" w:eastAsia="NimbusMonL-Regu" w:cs="NimbusMonL-Regu"/>
          <w:sz w:val="24"/>
          <w:szCs w:val="20"/>
          <w:lang w:val="en-US"/>
        </w:rPr>
        <w:t>P</w:t>
      </w:r>
      <w:r w:rsidR="00840C3E">
        <w:rPr>
          <w:rFonts w:ascii="NimbusMonL-Regu" w:eastAsia="NimbusMonL-Regu" w:cs="NimbusMonL-Regu"/>
          <w:sz w:val="24"/>
          <w:szCs w:val="20"/>
          <w:lang w:val="en-US"/>
        </w:rPr>
        <w:t>ublication.cid</w:t>
      </w:r>
      <w:proofErr w:type="spellEnd"/>
      <w:r w:rsidR="00840C3E">
        <w:rPr>
          <w:rFonts w:ascii="NimbusMonL-Regu" w:eastAsia="NimbusMonL-Regu" w:cs="NimbusMonL-Regu"/>
          <w:sz w:val="24"/>
          <w:szCs w:val="20"/>
          <w:lang w:val="en-US"/>
        </w:rPr>
        <w:t xml:space="preserve"> = </w:t>
      </w:r>
      <w:proofErr w:type="spellStart"/>
      <w:r w:rsidR="00840C3E">
        <w:rPr>
          <w:rFonts w:ascii="NimbusMonL-Regu" w:eastAsia="NimbusMonL-Regu" w:cs="NimbusMonL-Regu"/>
          <w:sz w:val="24"/>
          <w:szCs w:val="20"/>
          <w:lang w:val="en-US"/>
        </w:rPr>
        <w:t>Conference.cid</w:t>
      </w:r>
      <w:proofErr w:type="spellEnd"/>
      <w:r w:rsidR="00840C3E" w:rsidRPr="00840C3E">
        <w:rPr>
          <w:rFonts w:eastAsia="NimbusMonL-Regu" w:cs="NimbusMonL-Regu"/>
          <w:sz w:val="24"/>
          <w:szCs w:val="20"/>
          <w:lang w:val="en-US"/>
        </w:rPr>
        <w:t xml:space="preserve">  </w:t>
      </w:r>
      <w:r w:rsidRPr="00840C3E">
        <w:rPr>
          <w:rFonts w:ascii="NimbusMonL-Regu" w:eastAsia="NimbusMonL-Regu" w:cs="NimbusMonL-Regu"/>
          <w:sz w:val="24"/>
          <w:szCs w:val="20"/>
          <w:lang w:val="en-US"/>
        </w:rPr>
        <w:t xml:space="preserve">WHERE Conference.name = "OOPSLA" AND </w:t>
      </w:r>
      <w:proofErr w:type="spellStart"/>
      <w:r w:rsidRPr="00840C3E">
        <w:rPr>
          <w:rFonts w:ascii="NimbusMonL-Regu" w:eastAsia="NimbusMonL-Regu" w:cs="NimbusMonL-Regu"/>
          <w:sz w:val="24"/>
          <w:szCs w:val="20"/>
          <w:lang w:val="en-US"/>
        </w:rPr>
        <w:t>Publication.year</w:t>
      </w:r>
      <w:proofErr w:type="spellEnd"/>
      <w:r w:rsidRPr="00840C3E">
        <w:rPr>
          <w:rFonts w:ascii="NimbusMonL-Regu" w:eastAsia="NimbusMonL-Regu" w:cs="NimbusMonL-Regu"/>
          <w:sz w:val="24"/>
          <w:szCs w:val="20"/>
          <w:lang w:val="en-US"/>
        </w:rPr>
        <w:t xml:space="preserve"> = 2010</w:t>
      </w:r>
    </w:p>
    <w:p w:rsidR="00997058" w:rsidRDefault="009F6465" w:rsidP="00997058">
      <w:pPr>
        <w:spacing w:before="120" w:after="120" w:line="240" w:lineRule="auto"/>
        <w:ind w:firstLine="567"/>
        <w:jc w:val="both"/>
        <w:rPr>
          <w:rFonts w:ascii="Times New Roman" w:hAnsi="Times New Roman" w:cs="Times New Roman"/>
          <w:sz w:val="24"/>
          <w:szCs w:val="24"/>
        </w:rPr>
      </w:pPr>
      <w:r w:rsidRPr="009F6465">
        <w:rPr>
          <w:rFonts w:ascii="Times New Roman" w:hAnsi="Times New Roman" w:cs="Times New Roman"/>
          <w:sz w:val="24"/>
          <w:szCs w:val="24"/>
        </w:rPr>
        <w:t>Этот запрос действительно правильный, и его запуск в базе данных MAS дает колич</w:t>
      </w:r>
      <w:r w:rsidR="00997058">
        <w:rPr>
          <w:rFonts w:ascii="Times New Roman" w:hAnsi="Times New Roman" w:cs="Times New Roman"/>
          <w:sz w:val="24"/>
          <w:szCs w:val="24"/>
        </w:rPr>
        <w:t>ество документов в OOPSLA 2010.</w:t>
      </w:r>
    </w:p>
    <w:p w:rsidR="00997058" w:rsidRPr="00840C3E" w:rsidRDefault="00840C3E" w:rsidP="00997058">
      <w:pPr>
        <w:spacing w:before="120" w:after="120" w:line="240" w:lineRule="auto"/>
        <w:ind w:firstLine="567"/>
        <w:jc w:val="center"/>
        <w:rPr>
          <w:rFonts w:ascii="Times New Roman" w:hAnsi="Times New Roman" w:cs="Times New Roman"/>
          <w:sz w:val="24"/>
          <w:szCs w:val="24"/>
          <w:u w:val="single"/>
        </w:rPr>
      </w:pPr>
      <w:r w:rsidRPr="00840C3E">
        <w:rPr>
          <w:noProof/>
          <w:u w:val="single"/>
          <w:lang w:eastAsia="ru-RU"/>
        </w:rPr>
        <w:drawing>
          <wp:anchor distT="0" distB="0" distL="114300" distR="114300" simplePos="0" relativeHeight="251660288" behindDoc="0" locked="0" layoutInCell="1" allowOverlap="1">
            <wp:simplePos x="0" y="0"/>
            <wp:positionH relativeFrom="column">
              <wp:posOffset>862330</wp:posOffset>
            </wp:positionH>
            <wp:positionV relativeFrom="paragraph">
              <wp:posOffset>341630</wp:posOffset>
            </wp:positionV>
            <wp:extent cx="4261485" cy="2609850"/>
            <wp:effectExtent l="0" t="0" r="571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3950" t="19677" r="18225" b="6463"/>
                    <a:stretch/>
                  </pic:blipFill>
                  <pic:spPr bwMode="auto">
                    <a:xfrm>
                      <a:off x="0" y="0"/>
                      <a:ext cx="4261485" cy="2609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7058" w:rsidRPr="00840C3E">
        <w:rPr>
          <w:rFonts w:ascii="Times New Roman" w:hAnsi="Times New Roman" w:cs="Times New Roman"/>
          <w:sz w:val="24"/>
          <w:szCs w:val="24"/>
          <w:u w:val="single"/>
        </w:rPr>
        <w:t>Общая методика синтеза</w:t>
      </w:r>
    </w:p>
    <w:p w:rsidR="00997058" w:rsidRDefault="00997058" w:rsidP="00A06FBD">
      <w:pPr>
        <w:spacing w:after="0" w:line="240" w:lineRule="auto"/>
        <w:ind w:firstLine="851"/>
        <w:jc w:val="both"/>
        <w:rPr>
          <w:rFonts w:ascii="Times New Roman" w:hAnsi="Times New Roman" w:cs="Times New Roman"/>
          <w:sz w:val="24"/>
          <w:szCs w:val="24"/>
        </w:rPr>
      </w:pPr>
    </w:p>
    <w:p w:rsidR="00997058" w:rsidRPr="00997058" w:rsidRDefault="00997058" w:rsidP="00997058">
      <w:pPr>
        <w:spacing w:after="0" w:line="240" w:lineRule="auto"/>
        <w:ind w:firstLine="851"/>
        <w:jc w:val="center"/>
        <w:rPr>
          <w:rFonts w:ascii="Times New Roman" w:hAnsi="Times New Roman" w:cs="Times New Roman"/>
          <w:sz w:val="24"/>
          <w:szCs w:val="24"/>
          <w:u w:val="single"/>
        </w:rPr>
      </w:pPr>
      <w:r w:rsidRPr="00997058">
        <w:rPr>
          <w:rFonts w:ascii="Times New Roman" w:hAnsi="Times New Roman" w:cs="Times New Roman"/>
          <w:sz w:val="24"/>
          <w:szCs w:val="24"/>
          <w:u w:val="single"/>
        </w:rPr>
        <w:t>Заключение</w:t>
      </w:r>
    </w:p>
    <w:p w:rsidR="00A06FBD" w:rsidRPr="00A06FBD" w:rsidRDefault="00997058" w:rsidP="00A06FBD">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Авторы</w:t>
      </w:r>
      <w:r w:rsidR="00A06FBD" w:rsidRPr="00A06FBD">
        <w:rPr>
          <w:rFonts w:ascii="Times New Roman" w:hAnsi="Times New Roman" w:cs="Times New Roman"/>
          <w:sz w:val="24"/>
          <w:szCs w:val="24"/>
        </w:rPr>
        <w:t xml:space="preserve"> предложили новую методологию синтеза программ с естественного языка и применили ее к проблеме синтеза кода SQL из английских запросов. Начиная с первоначального эскиза программы, сгенерированного с использованием семантического разбора, </w:t>
      </w:r>
      <w:r>
        <w:rPr>
          <w:rFonts w:ascii="Times New Roman" w:hAnsi="Times New Roman" w:cs="Times New Roman"/>
          <w:sz w:val="24"/>
          <w:szCs w:val="24"/>
        </w:rPr>
        <w:t>этот</w:t>
      </w:r>
      <w:r w:rsidR="00A06FBD" w:rsidRPr="00A06FBD">
        <w:rPr>
          <w:rFonts w:ascii="Times New Roman" w:hAnsi="Times New Roman" w:cs="Times New Roman"/>
          <w:sz w:val="24"/>
          <w:szCs w:val="24"/>
        </w:rPr>
        <w:t xml:space="preserve"> подход входит в цикл итеративного уточнения, который чередуется между типичным типом обитания и ремонтом эскиза. В частности, метод использует знания, специфичные для домена, для присвоения оценок доверия типам (например, эскиза) жителей и использует эти оценки доверия для указания локализации ошибок. Неисправные </w:t>
      </w:r>
      <w:proofErr w:type="spellStart"/>
      <w:r w:rsidR="00A06FBD" w:rsidRPr="00A06FBD">
        <w:rPr>
          <w:rFonts w:ascii="Times New Roman" w:hAnsi="Times New Roman" w:cs="Times New Roman"/>
          <w:sz w:val="24"/>
          <w:szCs w:val="24"/>
        </w:rPr>
        <w:t>субтермы</w:t>
      </w:r>
      <w:proofErr w:type="spellEnd"/>
      <w:r w:rsidR="00A06FBD" w:rsidRPr="00A06FBD">
        <w:rPr>
          <w:rFonts w:ascii="Times New Roman" w:hAnsi="Times New Roman" w:cs="Times New Roman"/>
          <w:sz w:val="24"/>
          <w:szCs w:val="24"/>
        </w:rPr>
        <w:t>, определяемые с помощью локализации ошибок, затем восстанавливаются с использованием базы данных о тактике восстановления домена.</w:t>
      </w:r>
    </w:p>
    <w:p w:rsidR="00997058" w:rsidRPr="00A06FBD" w:rsidRDefault="00997058" w:rsidP="00997058">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Авторы</w:t>
      </w:r>
      <w:r w:rsidR="00A06FBD" w:rsidRPr="00A06FBD">
        <w:rPr>
          <w:rFonts w:ascii="Times New Roman" w:hAnsi="Times New Roman" w:cs="Times New Roman"/>
          <w:sz w:val="24"/>
          <w:szCs w:val="24"/>
        </w:rPr>
        <w:t xml:space="preserve"> реализовали предложенный подход в инструменте под названием Sqlizer, сквозной системе для генерации SQL-запросов с естественного языка. </w:t>
      </w:r>
      <w:r>
        <w:rPr>
          <w:rFonts w:ascii="Times New Roman" w:hAnsi="Times New Roman" w:cs="Times New Roman"/>
          <w:sz w:val="24"/>
          <w:szCs w:val="24"/>
        </w:rPr>
        <w:t>Их</w:t>
      </w:r>
      <w:r w:rsidR="00A06FBD" w:rsidRPr="00A06FBD">
        <w:rPr>
          <w:rFonts w:ascii="Times New Roman" w:hAnsi="Times New Roman" w:cs="Times New Roman"/>
          <w:sz w:val="24"/>
          <w:szCs w:val="24"/>
        </w:rPr>
        <w:t xml:space="preserve"> эксперименты по 455 запросам из трех разных баз данных показывают, что Sqlizer оценивает желаемый запрос как верхний в 78% случаев и среди 5 лучших в ~ 90% случаев. </w:t>
      </w:r>
    </w:p>
    <w:p w:rsidR="00A06FBD" w:rsidRDefault="00A06FBD" w:rsidP="00A06FBD">
      <w:pPr>
        <w:spacing w:after="0" w:line="240" w:lineRule="auto"/>
        <w:ind w:firstLine="851"/>
        <w:jc w:val="both"/>
        <w:rPr>
          <w:rFonts w:ascii="Times New Roman" w:hAnsi="Times New Roman" w:cs="Times New Roman"/>
          <w:sz w:val="24"/>
          <w:szCs w:val="24"/>
        </w:rPr>
      </w:pPr>
    </w:p>
    <w:p w:rsidR="00840C3E" w:rsidRPr="00840C3E" w:rsidRDefault="00840C3E" w:rsidP="00840C3E">
      <w:pPr>
        <w:spacing w:after="0" w:line="240" w:lineRule="auto"/>
        <w:ind w:firstLine="851"/>
        <w:jc w:val="center"/>
        <w:rPr>
          <w:rFonts w:ascii="Times New Roman" w:hAnsi="Times New Roman" w:cs="Times New Roman"/>
          <w:i/>
          <w:sz w:val="28"/>
          <w:szCs w:val="24"/>
          <w:u w:val="single"/>
        </w:rPr>
      </w:pPr>
      <w:r w:rsidRPr="00840C3E">
        <w:rPr>
          <w:rFonts w:ascii="Times New Roman" w:hAnsi="Times New Roman" w:cs="Times New Roman"/>
          <w:i/>
          <w:sz w:val="28"/>
          <w:szCs w:val="24"/>
          <w:u w:val="single"/>
        </w:rPr>
        <w:lastRenderedPageBreak/>
        <w:t xml:space="preserve">5. Генерация </w:t>
      </w:r>
      <w:r w:rsidRPr="00840C3E">
        <w:rPr>
          <w:rFonts w:ascii="Times New Roman" w:hAnsi="Times New Roman" w:cs="Times New Roman"/>
          <w:i/>
          <w:sz w:val="28"/>
          <w:szCs w:val="24"/>
          <w:u w:val="single"/>
          <w:lang w:val="en-US"/>
        </w:rPr>
        <w:t>SQL</w:t>
      </w:r>
      <w:r w:rsidRPr="00840C3E">
        <w:rPr>
          <w:rFonts w:ascii="Times New Roman" w:hAnsi="Times New Roman" w:cs="Times New Roman"/>
          <w:i/>
          <w:sz w:val="28"/>
          <w:szCs w:val="24"/>
          <w:u w:val="single"/>
        </w:rPr>
        <w:t>-запросов из естественного языка</w:t>
      </w:r>
    </w:p>
    <w:p w:rsidR="00840C3E" w:rsidRDefault="000F46E3" w:rsidP="00840C3E">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Подход авторов основывается на глубокой нейронной сети, которая переводит вопросы на естественном языке в </w:t>
      </w:r>
      <w:r>
        <w:rPr>
          <w:rFonts w:ascii="Times New Roman" w:hAnsi="Times New Roman" w:cs="Times New Roman"/>
          <w:sz w:val="24"/>
          <w:szCs w:val="24"/>
          <w:lang w:val="en-US"/>
        </w:rPr>
        <w:t>SQL</w:t>
      </w:r>
      <w:r>
        <w:rPr>
          <w:rFonts w:ascii="Times New Roman" w:hAnsi="Times New Roman" w:cs="Times New Roman"/>
          <w:sz w:val="24"/>
          <w:szCs w:val="24"/>
        </w:rPr>
        <w:t xml:space="preserve">-запросы. </w:t>
      </w:r>
      <w:r>
        <w:rPr>
          <w:rFonts w:ascii="Times New Roman" w:hAnsi="Times New Roman" w:cs="Times New Roman"/>
          <w:sz w:val="24"/>
          <w:szCs w:val="24"/>
          <w:lang w:val="en-US"/>
        </w:rPr>
        <w:t>SQL</w:t>
      </w:r>
      <w:r>
        <w:rPr>
          <w:rFonts w:ascii="Times New Roman" w:hAnsi="Times New Roman" w:cs="Times New Roman"/>
          <w:sz w:val="24"/>
          <w:szCs w:val="24"/>
        </w:rPr>
        <w:t xml:space="preserve">-запрос может быть разбит на 3 части: </w:t>
      </w:r>
      <w:r>
        <w:rPr>
          <w:rFonts w:ascii="Times New Roman" w:hAnsi="Times New Roman" w:cs="Times New Roman"/>
          <w:sz w:val="24"/>
          <w:szCs w:val="24"/>
          <w:lang w:val="en-US"/>
        </w:rPr>
        <w:t>SELECT</w:t>
      </w:r>
      <w:r w:rsidRPr="000F46E3">
        <w:rPr>
          <w:rFonts w:ascii="Times New Roman" w:hAnsi="Times New Roman" w:cs="Times New Roman"/>
          <w:sz w:val="24"/>
          <w:szCs w:val="24"/>
        </w:rPr>
        <w:t xml:space="preserve">, </w:t>
      </w:r>
      <w:r>
        <w:rPr>
          <w:rFonts w:ascii="Times New Roman" w:hAnsi="Times New Roman" w:cs="Times New Roman"/>
          <w:sz w:val="24"/>
          <w:szCs w:val="24"/>
          <w:lang w:val="en-US"/>
        </w:rPr>
        <w:t>operator</w:t>
      </w:r>
      <w:r>
        <w:rPr>
          <w:rFonts w:ascii="Times New Roman" w:hAnsi="Times New Roman" w:cs="Times New Roman"/>
          <w:sz w:val="24"/>
          <w:szCs w:val="24"/>
        </w:rPr>
        <w:t xml:space="preserve"> и </w:t>
      </w:r>
      <w:r>
        <w:rPr>
          <w:rFonts w:ascii="Times New Roman" w:hAnsi="Times New Roman" w:cs="Times New Roman"/>
          <w:sz w:val="24"/>
          <w:szCs w:val="24"/>
          <w:lang w:val="en-US"/>
        </w:rPr>
        <w:t>WHERE</w:t>
      </w:r>
      <w:r w:rsidRPr="000F46E3">
        <w:rPr>
          <w:rFonts w:ascii="Times New Roman" w:hAnsi="Times New Roman" w:cs="Times New Roman"/>
          <w:sz w:val="24"/>
          <w:szCs w:val="24"/>
        </w:rPr>
        <w:t>.</w:t>
      </w:r>
      <w:r>
        <w:rPr>
          <w:rFonts w:ascii="Times New Roman" w:hAnsi="Times New Roman" w:cs="Times New Roman"/>
          <w:sz w:val="24"/>
          <w:szCs w:val="24"/>
        </w:rPr>
        <w:t xml:space="preserve"> Идея заключается в том, чтобы избежать </w:t>
      </w:r>
      <w:r>
        <w:rPr>
          <w:rFonts w:ascii="Times New Roman" w:hAnsi="Times New Roman" w:cs="Times New Roman"/>
          <w:sz w:val="24"/>
          <w:szCs w:val="24"/>
          <w:lang w:val="en-US"/>
        </w:rPr>
        <w:t>S</w:t>
      </w:r>
      <w:r w:rsidRPr="000F46E3">
        <w:rPr>
          <w:rFonts w:ascii="Times New Roman" w:hAnsi="Times New Roman" w:cs="Times New Roman"/>
          <w:sz w:val="24"/>
          <w:szCs w:val="24"/>
        </w:rPr>
        <w:t>2</w:t>
      </w:r>
      <w:r>
        <w:rPr>
          <w:rFonts w:ascii="Times New Roman" w:hAnsi="Times New Roman" w:cs="Times New Roman"/>
          <w:sz w:val="24"/>
          <w:szCs w:val="24"/>
          <w:lang w:val="en-US"/>
        </w:rPr>
        <w:t>S</w:t>
      </w:r>
      <w:r w:rsidRPr="000F46E3">
        <w:rPr>
          <w:rFonts w:ascii="Times New Roman" w:hAnsi="Times New Roman" w:cs="Times New Roman"/>
          <w:sz w:val="24"/>
          <w:szCs w:val="24"/>
        </w:rPr>
        <w:t xml:space="preserve"> </w:t>
      </w:r>
      <w:r>
        <w:rPr>
          <w:rFonts w:ascii="Times New Roman" w:hAnsi="Times New Roman" w:cs="Times New Roman"/>
          <w:sz w:val="24"/>
          <w:szCs w:val="24"/>
        </w:rPr>
        <w:t xml:space="preserve">подхода, где порядок не имеет значения. </w:t>
      </w:r>
    </w:p>
    <w:p w:rsidR="000F46E3" w:rsidRDefault="000F46E3" w:rsidP="00840C3E">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Авторы выбрали датасет </w:t>
      </w:r>
      <w:r>
        <w:rPr>
          <w:rFonts w:ascii="Times New Roman" w:hAnsi="Times New Roman" w:cs="Times New Roman"/>
          <w:sz w:val="24"/>
          <w:szCs w:val="24"/>
          <w:lang w:val="en-US"/>
        </w:rPr>
        <w:t>WikiSQL</w:t>
      </w:r>
      <w:r>
        <w:rPr>
          <w:rFonts w:ascii="Times New Roman" w:hAnsi="Times New Roman" w:cs="Times New Roman"/>
          <w:sz w:val="24"/>
          <w:szCs w:val="24"/>
        </w:rPr>
        <w:t xml:space="preserve">, представленную в одной из предыдущих работ. </w:t>
      </w:r>
    </w:p>
    <w:p w:rsidR="000F46E3" w:rsidRDefault="000F46E3" w:rsidP="00840C3E">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Они тренируют компоненты селекции и агрегации независимо используя потерю кросс-энтропии.</w:t>
      </w:r>
    </w:p>
    <w:p w:rsidR="000F46E3" w:rsidRDefault="000F46E3" w:rsidP="00840C3E">
      <w:pPr>
        <w:spacing w:after="0" w:line="240" w:lineRule="auto"/>
        <w:ind w:firstLine="851"/>
        <w:jc w:val="both"/>
        <w:rPr>
          <w:rFonts w:ascii="Times New Roman" w:hAnsi="Times New Roman" w:cs="Times New Roman"/>
          <w:sz w:val="24"/>
          <w:szCs w:val="24"/>
        </w:rPr>
      </w:pPr>
      <w:r>
        <w:rPr>
          <w:noProof/>
          <w:lang w:eastAsia="ru-RU"/>
        </w:rPr>
        <w:drawing>
          <wp:anchor distT="0" distB="0" distL="114300" distR="114300" simplePos="0" relativeHeight="251661312" behindDoc="0" locked="0" layoutInCell="1" allowOverlap="1">
            <wp:simplePos x="0" y="0"/>
            <wp:positionH relativeFrom="column">
              <wp:posOffset>1396365</wp:posOffset>
            </wp:positionH>
            <wp:positionV relativeFrom="paragraph">
              <wp:posOffset>258445</wp:posOffset>
            </wp:positionV>
            <wp:extent cx="2705100" cy="20383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722" t="21958" r="34740" b="17015"/>
                    <a:stretch/>
                  </pic:blipFill>
                  <pic:spPr bwMode="auto">
                    <a:xfrm>
                      <a:off x="0" y="0"/>
                      <a:ext cx="2705100"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Представленная модель схожа с </w:t>
      </w:r>
      <w:r>
        <w:rPr>
          <w:rFonts w:ascii="Times New Roman" w:hAnsi="Times New Roman" w:cs="Times New Roman"/>
          <w:sz w:val="24"/>
          <w:szCs w:val="24"/>
          <w:lang w:val="en-US"/>
        </w:rPr>
        <w:t>SQLNet</w:t>
      </w:r>
      <w:r>
        <w:rPr>
          <w:rFonts w:ascii="Times New Roman" w:hAnsi="Times New Roman" w:cs="Times New Roman"/>
          <w:sz w:val="24"/>
          <w:szCs w:val="24"/>
        </w:rPr>
        <w:t>, но имеет свои особенности.</w:t>
      </w:r>
    </w:p>
    <w:p w:rsidR="000F46E3" w:rsidRDefault="000F46E3" w:rsidP="00840C3E">
      <w:pPr>
        <w:spacing w:after="0" w:line="240" w:lineRule="auto"/>
        <w:ind w:firstLine="851"/>
        <w:jc w:val="both"/>
        <w:rPr>
          <w:noProof/>
          <w:lang w:eastAsia="ru-RU"/>
        </w:rPr>
      </w:pPr>
    </w:p>
    <w:p w:rsidR="000F46E3" w:rsidRDefault="000F46E3" w:rsidP="00840C3E">
      <w:pPr>
        <w:spacing w:after="0"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Пока данная работа ограничена запросами вида: </w:t>
      </w:r>
      <w:r>
        <w:rPr>
          <w:rFonts w:ascii="Times New Roman" w:hAnsi="Times New Roman" w:cs="Times New Roman"/>
          <w:sz w:val="24"/>
          <w:szCs w:val="24"/>
          <w:lang w:val="en-US"/>
        </w:rPr>
        <w:t>select</w:t>
      </w:r>
      <w:r w:rsidRPr="000F46E3">
        <w:rPr>
          <w:rFonts w:ascii="Times New Roman" w:hAnsi="Times New Roman" w:cs="Times New Roman"/>
          <w:sz w:val="24"/>
          <w:szCs w:val="24"/>
        </w:rPr>
        <w:t>…</w:t>
      </w:r>
      <w:r>
        <w:rPr>
          <w:rFonts w:ascii="Times New Roman" w:hAnsi="Times New Roman" w:cs="Times New Roman"/>
          <w:sz w:val="24"/>
          <w:szCs w:val="24"/>
          <w:lang w:val="en-US"/>
        </w:rPr>
        <w:t>from</w:t>
      </w:r>
      <w:r w:rsidRPr="000F46E3">
        <w:rPr>
          <w:rFonts w:ascii="Times New Roman" w:hAnsi="Times New Roman" w:cs="Times New Roman"/>
          <w:sz w:val="24"/>
          <w:szCs w:val="24"/>
        </w:rPr>
        <w:t>…</w:t>
      </w:r>
      <w:r>
        <w:rPr>
          <w:rFonts w:ascii="Times New Roman" w:hAnsi="Times New Roman" w:cs="Times New Roman"/>
          <w:sz w:val="24"/>
          <w:szCs w:val="24"/>
          <w:lang w:val="en-US"/>
        </w:rPr>
        <w:t>where</w:t>
      </w:r>
      <w:r>
        <w:rPr>
          <w:rFonts w:ascii="Times New Roman" w:hAnsi="Times New Roman" w:cs="Times New Roman"/>
          <w:sz w:val="24"/>
          <w:szCs w:val="24"/>
        </w:rPr>
        <w:t xml:space="preserve">, но вполне может быть расширена до </w:t>
      </w:r>
      <w:r>
        <w:rPr>
          <w:rFonts w:ascii="Times New Roman" w:hAnsi="Times New Roman" w:cs="Times New Roman"/>
          <w:sz w:val="24"/>
          <w:szCs w:val="24"/>
          <w:lang w:val="en-US"/>
        </w:rPr>
        <w:t>join</w:t>
      </w:r>
      <w:r>
        <w:rPr>
          <w:rFonts w:ascii="Times New Roman" w:hAnsi="Times New Roman" w:cs="Times New Roman"/>
          <w:sz w:val="24"/>
          <w:szCs w:val="24"/>
        </w:rPr>
        <w:t>.</w:t>
      </w:r>
    </w:p>
    <w:p w:rsidR="000F46E3" w:rsidRDefault="000F46E3" w:rsidP="00840C3E">
      <w:pPr>
        <w:spacing w:after="0" w:line="240" w:lineRule="auto"/>
        <w:ind w:firstLine="851"/>
        <w:jc w:val="both"/>
        <w:rPr>
          <w:rFonts w:ascii="Times New Roman" w:hAnsi="Times New Roman" w:cs="Times New Roman"/>
          <w:sz w:val="24"/>
          <w:szCs w:val="24"/>
        </w:rPr>
      </w:pPr>
    </w:p>
    <w:p w:rsidR="001555E8" w:rsidRPr="001555E8" w:rsidRDefault="001555E8" w:rsidP="00840C3E">
      <w:pPr>
        <w:spacing w:after="0" w:line="240" w:lineRule="auto"/>
        <w:ind w:firstLine="851"/>
        <w:jc w:val="both"/>
        <w:rPr>
          <w:rFonts w:ascii="Times New Roman" w:hAnsi="Times New Roman" w:cs="Times New Roman"/>
          <w:i/>
          <w:sz w:val="28"/>
          <w:szCs w:val="24"/>
          <w:u w:val="single"/>
        </w:rPr>
      </w:pPr>
      <w:r w:rsidRPr="001555E8">
        <w:rPr>
          <w:rFonts w:ascii="Times New Roman" w:hAnsi="Times New Roman" w:cs="Times New Roman"/>
          <w:i/>
          <w:sz w:val="28"/>
          <w:szCs w:val="24"/>
          <w:u w:val="single"/>
        </w:rPr>
        <w:t xml:space="preserve">6. </w:t>
      </w:r>
      <w:r>
        <w:rPr>
          <w:rFonts w:ascii="Times New Roman" w:hAnsi="Times New Roman" w:cs="Times New Roman"/>
          <w:i/>
          <w:sz w:val="28"/>
          <w:szCs w:val="24"/>
          <w:u w:val="single"/>
        </w:rPr>
        <w:t>Независимая архите</w:t>
      </w:r>
      <w:r w:rsidRPr="001555E8">
        <w:rPr>
          <w:rFonts w:ascii="Times New Roman" w:hAnsi="Times New Roman" w:cs="Times New Roman"/>
          <w:i/>
          <w:sz w:val="28"/>
          <w:szCs w:val="24"/>
          <w:u w:val="single"/>
        </w:rPr>
        <w:t xml:space="preserve">ктура схемы БД для перевода из </w:t>
      </w:r>
      <w:r w:rsidRPr="001555E8">
        <w:rPr>
          <w:rFonts w:ascii="Times New Roman" w:hAnsi="Times New Roman" w:cs="Times New Roman"/>
          <w:i/>
          <w:sz w:val="28"/>
          <w:szCs w:val="24"/>
          <w:u w:val="single"/>
          <w:lang w:val="en-US"/>
        </w:rPr>
        <w:t>NL</w:t>
      </w:r>
      <w:r w:rsidRPr="001555E8">
        <w:rPr>
          <w:rFonts w:ascii="Times New Roman" w:hAnsi="Times New Roman" w:cs="Times New Roman"/>
          <w:i/>
          <w:sz w:val="28"/>
          <w:szCs w:val="24"/>
          <w:u w:val="single"/>
        </w:rPr>
        <w:t xml:space="preserve"> в </w:t>
      </w:r>
      <w:r w:rsidRPr="001555E8">
        <w:rPr>
          <w:rFonts w:ascii="Times New Roman" w:hAnsi="Times New Roman" w:cs="Times New Roman"/>
          <w:i/>
          <w:sz w:val="28"/>
          <w:szCs w:val="24"/>
          <w:u w:val="single"/>
          <w:lang w:val="en-US"/>
        </w:rPr>
        <w:t>SQL</w:t>
      </w:r>
      <w:r w:rsidRPr="001555E8">
        <w:rPr>
          <w:rFonts w:ascii="Times New Roman" w:hAnsi="Times New Roman" w:cs="Times New Roman"/>
          <w:i/>
          <w:sz w:val="28"/>
          <w:szCs w:val="24"/>
          <w:u w:val="single"/>
        </w:rPr>
        <w:t>.</w:t>
      </w:r>
    </w:p>
    <w:p w:rsidR="001555E8" w:rsidRPr="001555E8" w:rsidRDefault="001555E8" w:rsidP="001555E8">
      <w:pPr>
        <w:spacing w:before="120" w:after="120" w:line="240" w:lineRule="auto"/>
        <w:jc w:val="center"/>
        <w:rPr>
          <w:rFonts w:ascii="Times New Roman" w:hAnsi="Times New Roman" w:cs="Times New Roman"/>
          <w:sz w:val="24"/>
          <w:szCs w:val="24"/>
          <w:u w:val="single"/>
        </w:rPr>
      </w:pPr>
      <w:r w:rsidRPr="001555E8">
        <w:rPr>
          <w:rFonts w:ascii="Times New Roman" w:hAnsi="Times New Roman" w:cs="Times New Roman"/>
          <w:sz w:val="24"/>
          <w:szCs w:val="24"/>
          <w:u w:val="single"/>
        </w:rPr>
        <w:t>Введение</w:t>
      </w:r>
    </w:p>
    <w:p w:rsidR="000F46E3" w:rsidRDefault="001555E8" w:rsidP="001555E8">
      <w:pPr>
        <w:spacing w:after="0" w:line="240" w:lineRule="auto"/>
        <w:ind w:firstLine="851"/>
        <w:jc w:val="both"/>
        <w:rPr>
          <w:rFonts w:ascii="Times New Roman" w:hAnsi="Times New Roman" w:cs="Times New Roman"/>
          <w:sz w:val="24"/>
          <w:szCs w:val="24"/>
        </w:rPr>
      </w:pPr>
      <w:r w:rsidRPr="001555E8">
        <w:rPr>
          <w:rFonts w:ascii="Times New Roman" w:hAnsi="Times New Roman" w:cs="Times New Roman"/>
          <w:sz w:val="24"/>
          <w:szCs w:val="24"/>
        </w:rPr>
        <w:t xml:space="preserve">На протяжении многих лет программисты пытаются преодолеть </w:t>
      </w:r>
      <w:r>
        <w:rPr>
          <w:rFonts w:ascii="Times New Roman" w:hAnsi="Times New Roman" w:cs="Times New Roman"/>
          <w:sz w:val="24"/>
          <w:szCs w:val="24"/>
        </w:rPr>
        <w:t>языковой барьер</w:t>
      </w:r>
      <w:r w:rsidRPr="001555E8">
        <w:rPr>
          <w:rFonts w:ascii="Times New Roman" w:hAnsi="Times New Roman" w:cs="Times New Roman"/>
          <w:sz w:val="24"/>
          <w:szCs w:val="24"/>
        </w:rPr>
        <w:t xml:space="preserve"> между пользователем и компьютером. В большинстве мест компьютер используется для сортировки данных и поиска (в соответствии с потребностями и требованиями пользователя). В течение последних десятилетий в преобразовании NL в SQL </w:t>
      </w:r>
      <w:r>
        <w:rPr>
          <w:rFonts w:ascii="Times New Roman" w:hAnsi="Times New Roman" w:cs="Times New Roman"/>
          <w:sz w:val="24"/>
          <w:szCs w:val="24"/>
        </w:rPr>
        <w:t>существует много работ</w:t>
      </w:r>
      <w:r w:rsidRPr="001555E8">
        <w:rPr>
          <w:rFonts w:ascii="Times New Roman" w:hAnsi="Times New Roman" w:cs="Times New Roman"/>
          <w:sz w:val="24"/>
          <w:szCs w:val="24"/>
        </w:rPr>
        <w:t xml:space="preserve">. Процесс преобразования NL в SQL разделен на пошаговые уровни. Например, морфология имеет дело с наименьшей частью слова. Лексический уровень имеет дело с структурой предложения и символикой. Здесь </w:t>
      </w:r>
      <w:r>
        <w:rPr>
          <w:rFonts w:ascii="Times New Roman" w:hAnsi="Times New Roman" w:cs="Times New Roman"/>
          <w:sz w:val="24"/>
          <w:szCs w:val="24"/>
        </w:rPr>
        <w:t>также рассмотрены возможные значения и выбирается то, которое</w:t>
      </w:r>
      <w:r w:rsidRPr="001555E8">
        <w:rPr>
          <w:rFonts w:ascii="Times New Roman" w:hAnsi="Times New Roman" w:cs="Times New Roman"/>
          <w:sz w:val="24"/>
          <w:szCs w:val="24"/>
        </w:rPr>
        <w:t xml:space="preserve"> подходит. </w:t>
      </w:r>
    </w:p>
    <w:p w:rsidR="001555E8" w:rsidRDefault="001555E8" w:rsidP="001555E8">
      <w:pPr>
        <w:spacing w:before="120" w:after="120" w:line="240" w:lineRule="auto"/>
        <w:ind w:firstLine="851"/>
        <w:jc w:val="center"/>
        <w:rPr>
          <w:rFonts w:ascii="Times New Roman" w:hAnsi="Times New Roman" w:cs="Times New Roman"/>
          <w:sz w:val="24"/>
          <w:szCs w:val="24"/>
          <w:u w:val="single"/>
        </w:rPr>
      </w:pPr>
      <w:r w:rsidRPr="001555E8">
        <w:rPr>
          <w:rFonts w:ascii="Times New Roman" w:hAnsi="Times New Roman" w:cs="Times New Roman"/>
          <w:sz w:val="24"/>
          <w:szCs w:val="24"/>
          <w:u w:val="single"/>
        </w:rPr>
        <w:t>Объем предлагаемой системы</w:t>
      </w:r>
    </w:p>
    <w:p w:rsidR="001555E8" w:rsidRPr="001555E8" w:rsidRDefault="001555E8" w:rsidP="001555E8">
      <w:pPr>
        <w:spacing w:before="120" w:after="120" w:line="240" w:lineRule="auto"/>
        <w:ind w:firstLine="851"/>
        <w:jc w:val="both"/>
        <w:rPr>
          <w:rFonts w:ascii="Times New Roman" w:hAnsi="Times New Roman" w:cs="Times New Roman"/>
          <w:sz w:val="24"/>
          <w:szCs w:val="24"/>
        </w:rPr>
      </w:pPr>
      <w:r w:rsidRPr="001555E8">
        <w:rPr>
          <w:rFonts w:ascii="Times New Roman" w:hAnsi="Times New Roman" w:cs="Times New Roman"/>
          <w:sz w:val="24"/>
          <w:szCs w:val="24"/>
        </w:rPr>
        <w:t>В этой статье мы предлагаем общую систему для преобразования NL SQL. Во-первых, мы представляем область применения системы для лучшего понимания предлагаемой архитектуры системы, которая представлена ниже. Поскольку мы знаем, что сфера охвата системы очень важна для точного понимания работы системы. Наша система будет работать лучше всего, выполняя следующие ограничения / область действия w.r.t. базы данных и ее схемы:</w:t>
      </w:r>
    </w:p>
    <w:p w:rsidR="001555E8" w:rsidRPr="001555E8" w:rsidRDefault="001555E8" w:rsidP="001555E8">
      <w:pPr>
        <w:spacing w:before="120" w:after="120" w:line="240" w:lineRule="auto"/>
        <w:ind w:firstLine="851"/>
        <w:jc w:val="both"/>
        <w:rPr>
          <w:rFonts w:ascii="Times New Roman" w:hAnsi="Times New Roman" w:cs="Times New Roman"/>
          <w:sz w:val="24"/>
          <w:szCs w:val="24"/>
        </w:rPr>
      </w:pPr>
      <w:r w:rsidRPr="001555E8">
        <w:rPr>
          <w:rFonts w:ascii="Times New Roman" w:hAnsi="Times New Roman" w:cs="Times New Roman"/>
          <w:sz w:val="24"/>
          <w:szCs w:val="24"/>
        </w:rPr>
        <w:t>1. Система принимает только запрос на английский язык.</w:t>
      </w:r>
    </w:p>
    <w:p w:rsidR="001555E8" w:rsidRPr="001555E8" w:rsidRDefault="001555E8" w:rsidP="001555E8">
      <w:pPr>
        <w:spacing w:before="120" w:after="120" w:line="240" w:lineRule="auto"/>
        <w:ind w:firstLine="851"/>
        <w:jc w:val="both"/>
        <w:rPr>
          <w:rFonts w:ascii="Times New Roman" w:hAnsi="Times New Roman" w:cs="Times New Roman"/>
          <w:sz w:val="24"/>
          <w:szCs w:val="24"/>
        </w:rPr>
      </w:pPr>
      <w:r w:rsidRPr="001555E8">
        <w:rPr>
          <w:rFonts w:ascii="Times New Roman" w:hAnsi="Times New Roman" w:cs="Times New Roman"/>
          <w:sz w:val="24"/>
          <w:szCs w:val="24"/>
        </w:rPr>
        <w:t>2. Названия таблиц и имена столбцов должны быть полными английскими словами в схеме базы данных. Это не должно быть сокращением или сокращенным словом, поскольку это снижает эффективность и точность предлагаемой системы.</w:t>
      </w:r>
    </w:p>
    <w:p w:rsidR="001555E8" w:rsidRPr="001555E8" w:rsidRDefault="001555E8" w:rsidP="001555E8">
      <w:pPr>
        <w:spacing w:before="120" w:after="120" w:line="240" w:lineRule="auto"/>
        <w:ind w:firstLine="851"/>
        <w:jc w:val="both"/>
        <w:rPr>
          <w:rFonts w:ascii="Times New Roman" w:hAnsi="Times New Roman" w:cs="Times New Roman"/>
          <w:sz w:val="24"/>
          <w:szCs w:val="24"/>
        </w:rPr>
      </w:pPr>
      <w:r w:rsidRPr="001555E8">
        <w:rPr>
          <w:rFonts w:ascii="Times New Roman" w:hAnsi="Times New Roman" w:cs="Times New Roman"/>
          <w:sz w:val="24"/>
          <w:szCs w:val="24"/>
        </w:rPr>
        <w:t>3. Если любое имя сущности схемы является многословным, оно должно быть связано с переходом.</w:t>
      </w:r>
    </w:p>
    <w:p w:rsidR="001555E8" w:rsidRPr="001555E8" w:rsidRDefault="001555E8" w:rsidP="001555E8">
      <w:pPr>
        <w:spacing w:before="120" w:after="120" w:line="240" w:lineRule="auto"/>
        <w:ind w:firstLine="851"/>
        <w:jc w:val="both"/>
        <w:rPr>
          <w:rFonts w:ascii="Times New Roman" w:hAnsi="Times New Roman" w:cs="Times New Roman"/>
          <w:sz w:val="24"/>
          <w:szCs w:val="24"/>
        </w:rPr>
      </w:pPr>
      <w:r w:rsidRPr="001555E8">
        <w:rPr>
          <w:rFonts w:ascii="Times New Roman" w:hAnsi="Times New Roman" w:cs="Times New Roman"/>
          <w:sz w:val="24"/>
          <w:szCs w:val="24"/>
        </w:rPr>
        <w:lastRenderedPageBreak/>
        <w:t>4. Имя многословного слова должно содержать максимум два слова.</w:t>
      </w:r>
    </w:p>
    <w:p w:rsidR="001555E8" w:rsidRPr="001555E8" w:rsidRDefault="001555E8" w:rsidP="001555E8">
      <w:pPr>
        <w:spacing w:before="120" w:after="120" w:line="240" w:lineRule="auto"/>
        <w:ind w:firstLine="851"/>
        <w:jc w:val="both"/>
        <w:rPr>
          <w:rFonts w:ascii="Times New Roman" w:hAnsi="Times New Roman" w:cs="Times New Roman"/>
          <w:sz w:val="24"/>
          <w:szCs w:val="24"/>
        </w:rPr>
      </w:pPr>
      <w:r w:rsidRPr="001555E8">
        <w:rPr>
          <w:rFonts w:ascii="Times New Roman" w:hAnsi="Times New Roman" w:cs="Times New Roman"/>
          <w:sz w:val="24"/>
          <w:szCs w:val="24"/>
        </w:rPr>
        <w:t>5. Имя столбца должно быть уникальным в схеме.</w:t>
      </w:r>
    </w:p>
    <w:p w:rsidR="001555E8" w:rsidRDefault="001555E8" w:rsidP="001555E8">
      <w:pPr>
        <w:spacing w:before="120" w:after="120" w:line="240" w:lineRule="auto"/>
        <w:ind w:firstLine="851"/>
        <w:jc w:val="both"/>
        <w:rPr>
          <w:rFonts w:ascii="Times New Roman" w:hAnsi="Times New Roman" w:cs="Times New Roman"/>
          <w:sz w:val="24"/>
          <w:szCs w:val="24"/>
        </w:rPr>
      </w:pPr>
      <w:r w:rsidRPr="001555E8">
        <w:rPr>
          <w:rFonts w:ascii="Times New Roman" w:hAnsi="Times New Roman" w:cs="Times New Roman"/>
          <w:sz w:val="24"/>
          <w:szCs w:val="24"/>
        </w:rPr>
        <w:t>6. Система может принимать только однострочный запрос, который может быть расширен в будущем.</w:t>
      </w:r>
    </w:p>
    <w:p w:rsidR="001555E8" w:rsidRPr="001555E8" w:rsidRDefault="001555E8" w:rsidP="001555E8">
      <w:pPr>
        <w:spacing w:before="120" w:after="120" w:line="240" w:lineRule="auto"/>
        <w:ind w:firstLine="851"/>
        <w:jc w:val="center"/>
        <w:rPr>
          <w:rFonts w:ascii="Times New Roman" w:hAnsi="Times New Roman" w:cs="Times New Roman"/>
          <w:sz w:val="24"/>
          <w:szCs w:val="24"/>
          <w:u w:val="single"/>
        </w:rPr>
      </w:pPr>
      <w:r w:rsidRPr="001555E8">
        <w:rPr>
          <w:rFonts w:ascii="Times New Roman" w:hAnsi="Times New Roman" w:cs="Times New Roman"/>
          <w:sz w:val="24"/>
          <w:szCs w:val="24"/>
          <w:u w:val="single"/>
        </w:rPr>
        <w:t>Архитектура системы</w:t>
      </w:r>
    </w:p>
    <w:p w:rsidR="00B95E72" w:rsidRDefault="00546F25" w:rsidP="00B95E72">
      <w:pPr>
        <w:spacing w:after="0" w:line="240" w:lineRule="auto"/>
        <w:ind w:firstLine="851"/>
        <w:jc w:val="both"/>
        <w:rPr>
          <w:noProof/>
          <w:lang w:eastAsia="ru-RU"/>
        </w:rPr>
      </w:pPr>
      <w:r>
        <w:rPr>
          <w:noProof/>
          <w:lang w:eastAsia="ru-RU"/>
        </w:rPr>
        <w:drawing>
          <wp:anchor distT="0" distB="0" distL="114300" distR="114300" simplePos="0" relativeHeight="251662336" behindDoc="0" locked="0" layoutInCell="1" allowOverlap="1">
            <wp:simplePos x="0" y="0"/>
            <wp:positionH relativeFrom="column">
              <wp:posOffset>-223520</wp:posOffset>
            </wp:positionH>
            <wp:positionV relativeFrom="paragraph">
              <wp:posOffset>80010</wp:posOffset>
            </wp:positionV>
            <wp:extent cx="2183130" cy="3009900"/>
            <wp:effectExtent l="0" t="0" r="7620" b="0"/>
            <wp:wrapThrough wrapText="bothSides">
              <wp:wrapPolygon edited="0">
                <wp:start x="0" y="0"/>
                <wp:lineTo x="0" y="21463"/>
                <wp:lineTo x="21487" y="21463"/>
                <wp:lineTo x="21487"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157" t="17395" r="53180" b="9886"/>
                    <a:stretch/>
                  </pic:blipFill>
                  <pic:spPr bwMode="auto">
                    <a:xfrm>
                      <a:off x="0" y="0"/>
                      <a:ext cx="2183130" cy="300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5E72">
        <w:rPr>
          <w:noProof/>
          <w:lang w:eastAsia="ru-RU"/>
        </w:rPr>
        <w:t>Архитектура предлагаемой системы состоит из следующих шагов:</w:t>
      </w:r>
    </w:p>
    <w:p w:rsidR="00B95E72" w:rsidRDefault="00B95E72" w:rsidP="00B95E72">
      <w:pPr>
        <w:pStyle w:val="a4"/>
        <w:numPr>
          <w:ilvl w:val="0"/>
          <w:numId w:val="1"/>
        </w:numPr>
        <w:spacing w:after="0" w:line="240" w:lineRule="auto"/>
        <w:jc w:val="both"/>
        <w:rPr>
          <w:noProof/>
          <w:lang w:eastAsia="ru-RU"/>
        </w:rPr>
      </w:pPr>
      <w:r>
        <w:rPr>
          <w:noProof/>
          <w:lang w:eastAsia="ru-RU"/>
        </w:rPr>
        <w:t>Токенизация</w:t>
      </w:r>
    </w:p>
    <w:p w:rsidR="00B95E72" w:rsidRDefault="00B95E72" w:rsidP="00B95E72">
      <w:pPr>
        <w:pStyle w:val="a4"/>
        <w:numPr>
          <w:ilvl w:val="0"/>
          <w:numId w:val="1"/>
        </w:numPr>
        <w:spacing w:after="0" w:line="240" w:lineRule="auto"/>
        <w:jc w:val="both"/>
        <w:rPr>
          <w:noProof/>
          <w:lang w:eastAsia="ru-RU"/>
        </w:rPr>
      </w:pPr>
      <w:r>
        <w:rPr>
          <w:noProof/>
          <w:lang w:eastAsia="ru-RU"/>
        </w:rPr>
        <w:t>Удаление нежелательных слов</w:t>
      </w:r>
    </w:p>
    <w:p w:rsidR="00B95E72" w:rsidRDefault="00B95E72" w:rsidP="00B95E72">
      <w:pPr>
        <w:pStyle w:val="a4"/>
        <w:numPr>
          <w:ilvl w:val="0"/>
          <w:numId w:val="1"/>
        </w:numPr>
        <w:spacing w:after="0" w:line="240" w:lineRule="auto"/>
        <w:jc w:val="both"/>
        <w:rPr>
          <w:noProof/>
          <w:lang w:eastAsia="ru-RU"/>
        </w:rPr>
      </w:pPr>
      <w:r>
        <w:rPr>
          <w:noProof/>
          <w:lang w:eastAsia="ru-RU"/>
        </w:rPr>
        <w:t>Лемматизация токенов запросов, а также объектов схемы</w:t>
      </w:r>
    </w:p>
    <w:p w:rsidR="00B95E72" w:rsidRDefault="00B95E72" w:rsidP="00B95E72">
      <w:pPr>
        <w:pStyle w:val="a4"/>
        <w:numPr>
          <w:ilvl w:val="0"/>
          <w:numId w:val="1"/>
        </w:numPr>
        <w:spacing w:after="0" w:line="240" w:lineRule="auto"/>
        <w:jc w:val="both"/>
        <w:rPr>
          <w:noProof/>
          <w:lang w:eastAsia="ru-RU"/>
        </w:rPr>
      </w:pPr>
      <w:r>
        <w:rPr>
          <w:noProof/>
          <w:lang w:eastAsia="ru-RU"/>
        </w:rPr>
        <w:t>Генерация слов двухбайтовых объектов и их обратная комбинация</w:t>
      </w:r>
    </w:p>
    <w:p w:rsidR="00B95E72" w:rsidRDefault="00B95E72" w:rsidP="00B95E72">
      <w:pPr>
        <w:pStyle w:val="a4"/>
        <w:numPr>
          <w:ilvl w:val="0"/>
          <w:numId w:val="1"/>
        </w:numPr>
        <w:spacing w:after="0" w:line="240" w:lineRule="auto"/>
        <w:jc w:val="both"/>
        <w:rPr>
          <w:noProof/>
          <w:lang w:eastAsia="ru-RU"/>
        </w:rPr>
      </w:pPr>
      <w:r>
        <w:rPr>
          <w:noProof/>
          <w:lang w:eastAsia="ru-RU"/>
        </w:rPr>
        <w:t>Проверка запроса / Сопоставление с помощью схемы</w:t>
      </w:r>
    </w:p>
    <w:p w:rsidR="00B95E72" w:rsidRDefault="00B95E72" w:rsidP="00B95E72">
      <w:pPr>
        <w:pStyle w:val="a4"/>
        <w:numPr>
          <w:ilvl w:val="0"/>
          <w:numId w:val="1"/>
        </w:numPr>
        <w:spacing w:after="0" w:line="240" w:lineRule="auto"/>
        <w:jc w:val="both"/>
        <w:rPr>
          <w:noProof/>
          <w:lang w:eastAsia="ru-RU"/>
        </w:rPr>
      </w:pPr>
      <w:r>
        <w:rPr>
          <w:noProof/>
          <w:lang w:eastAsia="ru-RU"/>
        </w:rPr>
        <w:t>Маркировка</w:t>
      </w:r>
    </w:p>
    <w:p w:rsidR="00B95E72" w:rsidRDefault="00B95E72" w:rsidP="00B95E72">
      <w:pPr>
        <w:pStyle w:val="a4"/>
        <w:numPr>
          <w:ilvl w:val="0"/>
          <w:numId w:val="1"/>
        </w:numPr>
        <w:spacing w:after="0" w:line="240" w:lineRule="auto"/>
        <w:jc w:val="both"/>
        <w:rPr>
          <w:noProof/>
          <w:lang w:eastAsia="ru-RU"/>
        </w:rPr>
      </w:pPr>
      <w:r>
        <w:rPr>
          <w:noProof/>
          <w:lang w:eastAsia="ru-RU"/>
        </w:rPr>
        <w:t>Генерация запроса</w:t>
      </w:r>
    </w:p>
    <w:p w:rsidR="001555E8" w:rsidRDefault="00B95E72" w:rsidP="001555E8">
      <w:pPr>
        <w:spacing w:before="120" w:after="120" w:line="240" w:lineRule="auto"/>
        <w:ind w:firstLine="851"/>
        <w:jc w:val="both"/>
        <w:rPr>
          <w:rFonts w:ascii="Times New Roman" w:hAnsi="Times New Roman" w:cs="Times New Roman"/>
          <w:sz w:val="24"/>
          <w:szCs w:val="24"/>
        </w:rPr>
      </w:pPr>
      <w:r>
        <w:rPr>
          <w:rFonts w:ascii="Times New Roman" w:hAnsi="Times New Roman" w:cs="Times New Roman"/>
          <w:sz w:val="24"/>
          <w:szCs w:val="24"/>
        </w:rPr>
        <w:t>Данные этапы очень схожи с тми, которые использовались в моей ВКР.</w:t>
      </w:r>
    </w:p>
    <w:p w:rsidR="00B95E72" w:rsidRDefault="00B95E72" w:rsidP="00B95E72">
      <w:pPr>
        <w:spacing w:before="120" w:after="120" w:line="240" w:lineRule="auto"/>
        <w:ind w:firstLine="851"/>
        <w:jc w:val="center"/>
        <w:rPr>
          <w:rFonts w:ascii="Times New Roman" w:hAnsi="Times New Roman" w:cs="Times New Roman"/>
          <w:sz w:val="24"/>
          <w:szCs w:val="24"/>
          <w:u w:val="single"/>
        </w:rPr>
      </w:pPr>
      <w:r w:rsidRPr="00B95E72">
        <w:rPr>
          <w:rFonts w:ascii="Times New Roman" w:hAnsi="Times New Roman" w:cs="Times New Roman"/>
          <w:sz w:val="24"/>
          <w:szCs w:val="24"/>
          <w:u w:val="single"/>
        </w:rPr>
        <w:t>Заключение</w:t>
      </w:r>
    </w:p>
    <w:p w:rsidR="00B95E72" w:rsidRPr="00B95E72" w:rsidRDefault="00B95E72" w:rsidP="00B95E72">
      <w:pPr>
        <w:spacing w:after="0" w:line="240" w:lineRule="auto"/>
        <w:ind w:firstLine="851"/>
        <w:jc w:val="both"/>
        <w:rPr>
          <w:rFonts w:ascii="Times New Roman" w:hAnsi="Times New Roman" w:cs="Times New Roman"/>
          <w:sz w:val="24"/>
          <w:szCs w:val="24"/>
        </w:rPr>
      </w:pPr>
      <w:r w:rsidRPr="00B95E72">
        <w:rPr>
          <w:rFonts w:ascii="Times New Roman" w:hAnsi="Times New Roman" w:cs="Times New Roman"/>
          <w:sz w:val="24"/>
          <w:szCs w:val="24"/>
        </w:rPr>
        <w:t xml:space="preserve">В этой статье показано, что концепция преобразования запросов NL к SQL </w:t>
      </w:r>
      <w:r w:rsidR="00546F25">
        <w:rPr>
          <w:rFonts w:ascii="Times New Roman" w:hAnsi="Times New Roman" w:cs="Times New Roman"/>
          <w:sz w:val="24"/>
          <w:szCs w:val="24"/>
        </w:rPr>
        <w:t>может поддерживать несколько схем баз данных.</w:t>
      </w:r>
    </w:p>
    <w:sectPr w:rsidR="00B95E72" w:rsidRPr="00B95E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NimbusMonL-Regu">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317A"/>
    <w:multiLevelType w:val="hybridMultilevel"/>
    <w:tmpl w:val="82B622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F9"/>
    <w:rsid w:val="0000513F"/>
    <w:rsid w:val="00087B2C"/>
    <w:rsid w:val="000F46E3"/>
    <w:rsid w:val="00126170"/>
    <w:rsid w:val="001555E8"/>
    <w:rsid w:val="002A6682"/>
    <w:rsid w:val="002C3EDF"/>
    <w:rsid w:val="00546F25"/>
    <w:rsid w:val="005A7D02"/>
    <w:rsid w:val="005B4435"/>
    <w:rsid w:val="006C131C"/>
    <w:rsid w:val="006D7B9E"/>
    <w:rsid w:val="007C2CF0"/>
    <w:rsid w:val="007E57F7"/>
    <w:rsid w:val="007F01B4"/>
    <w:rsid w:val="00815BDF"/>
    <w:rsid w:val="00840C3E"/>
    <w:rsid w:val="008E56BE"/>
    <w:rsid w:val="00997058"/>
    <w:rsid w:val="009F6465"/>
    <w:rsid w:val="00A06FBD"/>
    <w:rsid w:val="00AF75D6"/>
    <w:rsid w:val="00B95E72"/>
    <w:rsid w:val="00C41E5F"/>
    <w:rsid w:val="00CB01C4"/>
    <w:rsid w:val="00D07AC6"/>
    <w:rsid w:val="00D56DB3"/>
    <w:rsid w:val="00DD6506"/>
    <w:rsid w:val="00E028F9"/>
    <w:rsid w:val="00F470CA"/>
    <w:rsid w:val="00F533E2"/>
    <w:rsid w:val="00F71958"/>
    <w:rsid w:val="00FE2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CEE20-CD5C-496C-B714-4FD4B50A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3EDF"/>
    <w:rPr>
      <w:color w:val="808080"/>
    </w:rPr>
  </w:style>
  <w:style w:type="paragraph" w:styleId="a4">
    <w:name w:val="List Paragraph"/>
    <w:basedOn w:val="a"/>
    <w:uiPriority w:val="34"/>
    <w:qFormat/>
    <w:rsid w:val="00B9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4047</Words>
  <Characters>23072</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Соколова Екатерина</dc:creator>
  <cp:keywords/>
  <dc:description/>
  <cp:lastModifiedBy>Соколова Екатерина</cp:lastModifiedBy>
  <cp:revision>8</cp:revision>
  <cp:lastPrinted>2018-11-10T12:29:00Z</cp:lastPrinted>
  <dcterms:created xsi:type="dcterms:W3CDTF">2018-11-04T14:16:00Z</dcterms:created>
  <dcterms:modified xsi:type="dcterms:W3CDTF">2018-11-10T12:29:00Z</dcterms:modified>
</cp:coreProperties>
</file>