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McNemar: OpenAI v1 | System Prompt v1 | 120 personas vs OpenAI v10 | System Prompt v10 | 120 personas</w:t>
      </w:r>
    </w:p>
    <w:p>
      <w:r>
        <w:t>Paired final-outcome accuracy on n=120 personas. OpenAI v1 | System Prompt v1 | 120 personas: 56.7%. OpenAI v10 | System Prompt v10 | 120 personas: 61.7%. ATE (B−A): +5.0 pp. McNemar p=0.3771 (not significant at α=0.05).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 A</w:t>
            </w:r>
          </w:p>
        </w:tc>
        <w:tc>
          <w:tcPr>
            <w:tcW w:type="dxa" w:w="4320"/>
          </w:tcPr>
          <w:p>
            <w:r>
              <w:t>OpenAI v1 | System Prompt v1 | 120 personas</w:t>
            </w:r>
          </w:p>
        </w:tc>
      </w:tr>
      <w:tr>
        <w:tc>
          <w:tcPr>
            <w:tcW w:type="dxa" w:w="4320"/>
          </w:tcPr>
          <w:p>
            <w:r>
              <w:t>Group B</w:t>
            </w:r>
          </w:p>
        </w:tc>
        <w:tc>
          <w:tcPr>
            <w:tcW w:type="dxa" w:w="4320"/>
          </w:tcPr>
          <w:p>
            <w:r>
              <w:t>OpenAI v10 | System Prompt v10 | 120 personas</w:t>
            </w:r>
          </w:p>
        </w:tc>
      </w:tr>
      <w:tr>
        <w:tc>
          <w:tcPr>
            <w:tcW w:type="dxa" w:w="4320"/>
          </w:tcPr>
          <w:p>
            <w:r>
              <w:t>Paired personas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Accuracy A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Accuracy B</w:t>
            </w:r>
          </w:p>
        </w:tc>
        <w:tc>
          <w:tcPr>
            <w:tcW w:type="dxa" w:w="4320"/>
          </w:tcPr>
          <w:p>
            <w:r>
              <w:t>61.7%</w:t>
            </w:r>
          </w:p>
        </w:tc>
      </w:tr>
      <w:tr>
        <w:tc>
          <w:tcPr>
            <w:tcW w:type="dxa" w:w="4320"/>
          </w:tcPr>
          <w:p>
            <w:r>
              <w:t>ATE (B - A)</w:t>
            </w:r>
          </w:p>
        </w:tc>
        <w:tc>
          <w:tcPr>
            <w:tcW w:type="dxa" w:w="4320"/>
          </w:tcPr>
          <w:p>
            <w:r>
              <w:t>+5.0 pp</w:t>
            </w:r>
          </w:p>
        </w:tc>
      </w:tr>
      <w:tr>
        <w:tc>
          <w:tcPr>
            <w:tcW w:type="dxa" w:w="4320"/>
          </w:tcPr>
          <w:p>
            <w:r>
              <w:t>A only correct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 only correct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Both correct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Both wrong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McNemar p-value</w:t>
            </w:r>
          </w:p>
        </w:tc>
        <w:tc>
          <w:tcPr>
            <w:tcW w:type="dxa" w:w="4320"/>
          </w:tcPr>
          <w:p>
            <w:r>
              <w:t>0.3771</w:t>
            </w:r>
          </w:p>
        </w:tc>
      </w:tr>
      <w:tr>
        <w:tc>
          <w:tcPr>
            <w:tcW w:type="dxa" w:w="4320"/>
          </w:tcPr>
          <w:p>
            <w:r>
              <w:t>Significant at 0.05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