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D7065" w14:textId="77777777" w:rsidR="00A65580" w:rsidRDefault="00F2369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14:paraId="79DD8C62" w14:textId="77777777" w:rsidR="00A65580" w:rsidRDefault="00F23693">
      <w:pPr>
        <w:framePr w:w="1276" w:wrap="auto" w:hAnchor="text" w:x="700" w:y="644"/>
        <w:widowControl w:val="0"/>
        <w:autoSpaceDE w:val="0"/>
        <w:autoSpaceDN w:val="0"/>
        <w:spacing w:before="0" w:after="0" w:line="370" w:lineRule="exact"/>
        <w:jc w:val="left"/>
        <w:rPr>
          <w:rFonts w:ascii="COOMSC+MicrosoftYaHei-Bold" w:hAnsi="COOMSC+MicrosoftYaHei-Bold" w:cs="COOMSC+MicrosoftYaHei-Bold"/>
          <w:b/>
          <w:color w:val="000000"/>
          <w:sz w:val="28"/>
        </w:rPr>
      </w:pPr>
      <w:r>
        <w:rPr>
          <w:rFonts w:ascii="COOMSC+MicrosoftYaHei-Bold" w:hAnsi="COOMSC+MicrosoftYaHei-Bold" w:cs="COOMSC+MicrosoftYaHei-Bold"/>
          <w:b/>
          <w:color w:val="000000"/>
          <w:sz w:val="28"/>
        </w:rPr>
        <w:t>史海琴</w:t>
      </w:r>
    </w:p>
    <w:p w14:paraId="435F868F" w14:textId="4E4A1A5B" w:rsidR="00F23693" w:rsidRDefault="00F23693" w:rsidP="00F23693">
      <w:pPr>
        <w:framePr w:w="3910" w:wrap="auto" w:hAnchor="text" w:x="700" w:y="111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 xml:space="preserve">   </w:t>
      </w:r>
    </w:p>
    <w:p w14:paraId="42B9F8A3" w14:textId="1BB308CC" w:rsidR="00A65580" w:rsidRDefault="00A65580">
      <w:pPr>
        <w:framePr w:w="3910" w:wrap="auto" w:hAnchor="text" w:x="700" w:y="111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</w:p>
    <w:p w14:paraId="73845323" w14:textId="77777777" w:rsidR="00A65580" w:rsidRDefault="00F23693">
      <w:pPr>
        <w:framePr w:w="1123" w:wrap="auto" w:hAnchor="text" w:x="1000" w:y="2468"/>
        <w:widowControl w:val="0"/>
        <w:autoSpaceDE w:val="0"/>
        <w:autoSpaceDN w:val="0"/>
        <w:spacing w:before="0" w:after="0" w:line="264" w:lineRule="exact"/>
        <w:jc w:val="left"/>
        <w:rPr>
          <w:rFonts w:ascii="COOMSC+MicrosoftYaHei-Bold" w:hAnsi="COOMSC+MicrosoftYaHei-Bold" w:cs="COOMSC+MicrosoftYaHei-Bold"/>
          <w:b/>
          <w:color w:val="000000"/>
          <w:sz w:val="20"/>
        </w:rPr>
      </w:pPr>
      <w:r>
        <w:rPr>
          <w:rFonts w:ascii="COOMSC+MicrosoftYaHei-Bold" w:hAnsi="COOMSC+MicrosoftYaHei-Bold" w:cs="COOMSC+MicrosoftYaHei-Bold"/>
          <w:b/>
          <w:color w:val="000000"/>
          <w:sz w:val="20"/>
        </w:rPr>
        <w:t>教育经历</w:t>
      </w:r>
    </w:p>
    <w:p w14:paraId="36766252" w14:textId="77777777" w:rsidR="00A65580" w:rsidRDefault="00F23693">
      <w:pPr>
        <w:framePr w:w="9623" w:wrap="auto" w:hAnchor="text" w:x="700" w:y="287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伯明翰大学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 xml:space="preserve">  </w:t>
      </w:r>
      <w:r>
        <w:rPr>
          <w:rFonts w:ascii="QAHFTQ+MicrosoftYaHei" w:hAnsi="QAHFTQ+MicrosoftYaHei" w:cs="QAHFTQ+MicrosoftYaHei"/>
          <w:color w:val="000000"/>
          <w:sz w:val="18"/>
        </w:rPr>
        <w:t xml:space="preserve">- </w:t>
      </w:r>
      <w:r>
        <w:rPr>
          <w:rFonts w:ascii="QAHFTQ+MicrosoftYaHei" w:hAnsi="QAHFTQ+MicrosoftYaHei" w:cs="QAHFTQ+MicrosoftYaHei"/>
          <w:color w:val="000000"/>
          <w:sz w:val="18"/>
        </w:rPr>
        <w:t>高级计算机科学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 </w:t>
      </w:r>
      <w:r>
        <w:rPr>
          <w:rFonts w:ascii="QAHFTQ+MicrosoftYaHei" w:hAnsi="QAHFTQ+MicrosoftYaHei" w:cs="QAHFTQ+MicrosoftYaHei"/>
          <w:color w:val="000000"/>
          <w:sz w:val="18"/>
        </w:rPr>
        <w:t>硕士</w:t>
      </w:r>
    </w:p>
    <w:p w14:paraId="76A6C053" w14:textId="77777777" w:rsidR="00A65580" w:rsidRDefault="00F23693">
      <w:pPr>
        <w:framePr w:w="9623" w:wrap="auto" w:hAnchor="text" w:x="700" w:y="2870"/>
        <w:widowControl w:val="0"/>
        <w:autoSpaceDE w:val="0"/>
        <w:autoSpaceDN w:val="0"/>
        <w:spacing w:before="0" w:after="0" w:line="280" w:lineRule="exact"/>
        <w:ind w:left="300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均分</w:t>
      </w:r>
      <w:r>
        <w:rPr>
          <w:rFonts w:ascii="QAHFTQ+MicrosoftYaHei" w:hAnsi="QAHFTQ+MicrosoftYaHei" w:cs="QAHFTQ+MicrosoftYaHei"/>
          <w:color w:val="000000"/>
          <w:sz w:val="18"/>
        </w:rPr>
        <w:t>: 71.55</w:t>
      </w:r>
      <w:r>
        <w:rPr>
          <w:rFonts w:ascii="QAHFTQ+MicrosoftYaHei" w:hAnsi="QAHFTQ+MicrosoftYaHei" w:cs="QAHFTQ+MicrosoftYaHei"/>
          <w:color w:val="000000"/>
          <w:sz w:val="18"/>
        </w:rPr>
        <w:t>（优等学位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  Merit</w:t>
      </w:r>
      <w:r>
        <w:rPr>
          <w:rFonts w:ascii="QAHFTQ+MicrosoftYaHei" w:hAnsi="QAHFTQ+MicrosoftYaHei" w:cs="QAHFTQ+MicrosoftYaHei"/>
          <w:color w:val="000000"/>
          <w:sz w:val="18"/>
        </w:rPr>
        <w:t>）</w:t>
      </w:r>
    </w:p>
    <w:p w14:paraId="762D1680" w14:textId="77777777" w:rsidR="00A65580" w:rsidRDefault="00F23693">
      <w:pPr>
        <w:framePr w:w="9623" w:wrap="auto" w:hAnchor="text" w:x="700" w:y="2870"/>
        <w:widowControl w:val="0"/>
        <w:autoSpaceDE w:val="0"/>
        <w:autoSpaceDN w:val="0"/>
        <w:spacing w:before="0" w:after="0" w:line="280" w:lineRule="exact"/>
        <w:ind w:left="300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主修课程：人机交互、机器学习、自然搜索算法、移动普适计算、神经计算、安全编程、数据分析</w:t>
      </w:r>
    </w:p>
    <w:p w14:paraId="3AC53180" w14:textId="77777777" w:rsidR="00A65580" w:rsidRDefault="00F23693">
      <w:pPr>
        <w:framePr w:w="9623" w:wrap="auto" w:hAnchor="text" w:x="700" w:y="287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桂林电子科技大学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 xml:space="preserve">  </w:t>
      </w:r>
      <w:r>
        <w:rPr>
          <w:rFonts w:ascii="QAHFTQ+MicrosoftYaHei" w:hAnsi="QAHFTQ+MicrosoftYaHei" w:cs="QAHFTQ+MicrosoftYaHei"/>
          <w:color w:val="000000"/>
          <w:sz w:val="18"/>
        </w:rPr>
        <w:t xml:space="preserve">-  </w:t>
      </w:r>
      <w:r>
        <w:rPr>
          <w:rFonts w:ascii="QAHFTQ+MicrosoftYaHei" w:hAnsi="QAHFTQ+MicrosoftYaHei" w:cs="QAHFTQ+MicrosoftYaHei"/>
          <w:color w:val="000000"/>
          <w:sz w:val="18"/>
        </w:rPr>
        <w:t>计算机科学与技术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 </w:t>
      </w:r>
      <w:r>
        <w:rPr>
          <w:rFonts w:ascii="QAHFTQ+MicrosoftYaHei" w:hAnsi="QAHFTQ+MicrosoftYaHei" w:cs="QAHFTQ+MicrosoftYaHei"/>
          <w:color w:val="000000"/>
          <w:sz w:val="18"/>
        </w:rPr>
        <w:t>本科</w:t>
      </w:r>
    </w:p>
    <w:p w14:paraId="3A08BEDC" w14:textId="77777777" w:rsidR="00A65580" w:rsidRDefault="00F23693">
      <w:pPr>
        <w:framePr w:w="9623" w:wrap="auto" w:hAnchor="text" w:x="700" w:y="2870"/>
        <w:widowControl w:val="0"/>
        <w:autoSpaceDE w:val="0"/>
        <w:autoSpaceDN w:val="0"/>
        <w:spacing w:before="0" w:after="0" w:line="280" w:lineRule="exact"/>
        <w:ind w:left="300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均分</w:t>
      </w:r>
      <w:r>
        <w:rPr>
          <w:rFonts w:ascii="QAHFTQ+MicrosoftYaHei" w:hAnsi="QAHFTQ+MicrosoftYaHei" w:cs="QAHFTQ+MicrosoftYaHei"/>
          <w:color w:val="000000"/>
          <w:sz w:val="18"/>
        </w:rPr>
        <w:t>: 85.8</w:t>
      </w:r>
      <w:r>
        <w:rPr>
          <w:rFonts w:ascii="QAHFTQ+MicrosoftYaHei" w:hAnsi="QAHFTQ+MicrosoftYaHei" w:cs="QAHFTQ+MicrosoftYaHei"/>
          <w:color w:val="000000"/>
          <w:sz w:val="18"/>
        </w:rPr>
        <w:t>（专业前</w:t>
      </w:r>
      <w:r>
        <w:rPr>
          <w:rFonts w:ascii="QAHFTQ+MicrosoftYaHei" w:hAnsi="QAHFTQ+MicrosoftYaHei" w:cs="QAHFTQ+MicrosoftYaHei"/>
          <w:color w:val="000000"/>
          <w:sz w:val="18"/>
        </w:rPr>
        <w:t>5%</w:t>
      </w:r>
      <w:r>
        <w:rPr>
          <w:rFonts w:ascii="QAHFTQ+MicrosoftYaHei" w:hAnsi="QAHFTQ+MicrosoftYaHei" w:cs="QAHFTQ+MicrosoftYaHei"/>
          <w:color w:val="000000"/>
          <w:sz w:val="18"/>
        </w:rPr>
        <w:t>）</w:t>
      </w:r>
    </w:p>
    <w:p w14:paraId="7C8EE312" w14:textId="77777777" w:rsidR="00A65580" w:rsidRDefault="00F23693">
      <w:pPr>
        <w:framePr w:w="1983" w:wrap="auto" w:hAnchor="text" w:x="9459" w:y="287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/>
          <w:color w:val="000000"/>
          <w:sz w:val="18"/>
        </w:rPr>
      </w:pPr>
      <w:r>
        <w:rPr>
          <w:rFonts w:ascii="QAHFTQ+MicrosoftYaHei"/>
          <w:color w:val="000000"/>
          <w:sz w:val="18"/>
        </w:rPr>
        <w:t>2019.09   - 2020.11</w:t>
      </w:r>
    </w:p>
    <w:p w14:paraId="10AA31FD" w14:textId="77777777" w:rsidR="00A65580" w:rsidRDefault="00F23693">
      <w:pPr>
        <w:framePr w:w="1983" w:wrap="auto" w:hAnchor="text" w:x="9459" w:y="2870"/>
        <w:widowControl w:val="0"/>
        <w:autoSpaceDE w:val="0"/>
        <w:autoSpaceDN w:val="0"/>
        <w:spacing w:before="0" w:after="0" w:line="840" w:lineRule="exact"/>
        <w:jc w:val="left"/>
        <w:rPr>
          <w:rFonts w:ascii="QAHFTQ+MicrosoftYaHei"/>
          <w:color w:val="000000"/>
          <w:sz w:val="18"/>
        </w:rPr>
      </w:pPr>
      <w:r>
        <w:rPr>
          <w:rFonts w:ascii="QAHFTQ+MicrosoftYaHei"/>
          <w:color w:val="000000"/>
          <w:sz w:val="18"/>
        </w:rPr>
        <w:t>2015.09   - 2019.06</w:t>
      </w:r>
    </w:p>
    <w:p w14:paraId="6C4C618B" w14:textId="77777777" w:rsidR="00A65580" w:rsidRDefault="00F23693">
      <w:pPr>
        <w:framePr w:w="10574" w:wrap="auto" w:hAnchor="text" w:x="1000" w:y="427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主修课程：离散数学、数据结构与算法、数据库系统原理、计算机组成原理、操作系统、计算机网络、编译原理</w:t>
      </w:r>
    </w:p>
    <w:p w14:paraId="4946F8E6" w14:textId="77777777" w:rsidR="00A65580" w:rsidRDefault="00F23693">
      <w:pPr>
        <w:framePr w:w="1123" w:wrap="auto" w:hAnchor="text" w:x="1000" w:y="4628"/>
        <w:widowControl w:val="0"/>
        <w:autoSpaceDE w:val="0"/>
        <w:autoSpaceDN w:val="0"/>
        <w:spacing w:before="0" w:after="0" w:line="264" w:lineRule="exact"/>
        <w:jc w:val="left"/>
        <w:rPr>
          <w:rFonts w:ascii="COOMSC+MicrosoftYaHei-Bold" w:hAnsi="COOMSC+MicrosoftYaHei-Bold" w:cs="COOMSC+MicrosoftYaHei-Bold"/>
          <w:b/>
          <w:color w:val="000000"/>
          <w:sz w:val="20"/>
        </w:rPr>
      </w:pPr>
      <w:r>
        <w:rPr>
          <w:rFonts w:ascii="COOMSC+MicrosoftYaHei-Bold" w:hAnsi="COOMSC+MicrosoftYaHei-Bold" w:cs="COOMSC+MicrosoftYaHei-Bold"/>
          <w:b/>
          <w:color w:val="000000"/>
          <w:sz w:val="20"/>
        </w:rPr>
        <w:t>项目经历</w:t>
      </w:r>
    </w:p>
    <w:p w14:paraId="42C75C82" w14:textId="77777777" w:rsidR="00A65580" w:rsidRDefault="00F23693">
      <w:pPr>
        <w:framePr w:w="3360" w:wrap="auto" w:hAnchor="text" w:x="700" w:y="5050"/>
        <w:widowControl w:val="0"/>
        <w:autoSpaceDE w:val="0"/>
        <w:autoSpaceDN w:val="0"/>
        <w:spacing w:before="0" w:after="0" w:line="238" w:lineRule="exact"/>
        <w:jc w:val="left"/>
        <w:rPr>
          <w:rFonts w:ascii="COOMSC+MicrosoftYaHei-Bold" w:hAnsi="COOMSC+MicrosoftYaHei-Bold" w:cs="COOMSC+MicrosoftYaHei-Bold"/>
          <w:b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“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走啊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”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徒步网站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/APP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设计与开发</w:t>
      </w:r>
    </w:p>
    <w:p w14:paraId="7534AF9B" w14:textId="77777777" w:rsidR="00A65580" w:rsidRDefault="00F23693">
      <w:pPr>
        <w:framePr w:w="1983" w:wrap="auto" w:hAnchor="text" w:x="9459" w:y="505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/>
          <w:color w:val="000000"/>
          <w:sz w:val="18"/>
        </w:rPr>
      </w:pPr>
      <w:r>
        <w:rPr>
          <w:rFonts w:ascii="QAHFTQ+MicrosoftYaHei"/>
          <w:color w:val="000000"/>
          <w:sz w:val="18"/>
        </w:rPr>
        <w:t>2020.11   - 2021.01</w:t>
      </w:r>
    </w:p>
    <w:p w14:paraId="0141B8FC" w14:textId="77777777" w:rsidR="00A65580" w:rsidRDefault="00F23693">
      <w:pPr>
        <w:framePr w:w="11654" w:wrap="auto" w:hAnchor="text" w:x="1000" w:y="533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需求分析：通过对徒步、户外为关键词在户外网站以及论坛等渠道收集用户反馈，发觉以约伴、路程轨迹和安全为关键词的</w:t>
      </w:r>
    </w:p>
    <w:p w14:paraId="51624FC5" w14:textId="77777777" w:rsidR="00A65580" w:rsidRDefault="00F23693">
      <w:pPr>
        <w:framePr w:w="11654" w:wrap="auto" w:hAnchor="text" w:x="1000" w:y="533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用户需求痛点。</w:t>
      </w:r>
    </w:p>
    <w:p w14:paraId="439B298F" w14:textId="77777777" w:rsidR="00A65580" w:rsidRDefault="00F23693">
      <w:pPr>
        <w:framePr w:w="11654" w:wrap="auto" w:hAnchor="text" w:x="1000" w:y="533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竞品分析：调研六只脚以及户外助手</w:t>
      </w:r>
      <w:r>
        <w:rPr>
          <w:rFonts w:ascii="QAHFTQ+MicrosoftYaHei" w:hAnsi="QAHFTQ+MicrosoftYaHei" w:cs="QAHFTQ+MicrosoftYaHei"/>
          <w:color w:val="000000"/>
          <w:sz w:val="18"/>
        </w:rPr>
        <w:t>2</w:t>
      </w:r>
      <w:r>
        <w:rPr>
          <w:rFonts w:ascii="QAHFTQ+MicrosoftYaHei" w:hAnsi="QAHFTQ+MicrosoftYaHei" w:cs="QAHFTQ+MicrosoftYaHei"/>
          <w:color w:val="000000"/>
          <w:sz w:val="18"/>
        </w:rPr>
        <w:t>款竞品的核心功能，应用</w:t>
      </w:r>
      <w:r>
        <w:rPr>
          <w:rFonts w:ascii="QAHFTQ+MicrosoftYaHei" w:hAnsi="QAHFTQ+MicrosoftYaHei" w:cs="QAHFTQ+MicrosoftYaHei"/>
          <w:color w:val="000000"/>
          <w:sz w:val="18"/>
        </w:rPr>
        <w:t>SWOT</w:t>
      </w:r>
      <w:r>
        <w:rPr>
          <w:rFonts w:ascii="QAHFTQ+MicrosoftYaHei" w:hAnsi="QAHFTQ+MicrosoftYaHei" w:cs="QAHFTQ+MicrosoftYaHei"/>
          <w:color w:val="000000"/>
          <w:sz w:val="18"/>
        </w:rPr>
        <w:t>模型输出竞品调研报告。</w:t>
      </w:r>
    </w:p>
    <w:p w14:paraId="329634F5" w14:textId="77777777" w:rsidR="00A65580" w:rsidRDefault="00F23693">
      <w:pPr>
        <w:framePr w:w="11654" w:wrap="auto" w:hAnchor="text" w:x="1000" w:y="533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需求文档：从项目背景、需求分析和原型设计等方面输出了项目的需求文档。</w:t>
      </w:r>
    </w:p>
    <w:p w14:paraId="477A64F5" w14:textId="77777777" w:rsidR="00A65580" w:rsidRDefault="00F23693">
      <w:pPr>
        <w:framePr w:w="3459" w:wrap="auto" w:hAnchor="text" w:x="700" w:y="6370"/>
        <w:widowControl w:val="0"/>
        <w:autoSpaceDE w:val="0"/>
        <w:autoSpaceDN w:val="0"/>
        <w:spacing w:before="0" w:after="0" w:line="238" w:lineRule="exact"/>
        <w:jc w:val="left"/>
        <w:rPr>
          <w:rFonts w:ascii="COOMSC+MicrosoftYaHei-Bold" w:hAnsi="COOMSC+MicrosoftYaHei-Bold" w:cs="COOMSC+MicrosoftYaHei-Bold"/>
          <w:b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ONE·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一个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 xml:space="preserve">  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一周新媒体线上实习活动</w:t>
      </w:r>
    </w:p>
    <w:p w14:paraId="3D7FEF8F" w14:textId="77777777" w:rsidR="00A65580" w:rsidRDefault="00F23693">
      <w:pPr>
        <w:framePr w:w="1983" w:wrap="auto" w:hAnchor="text" w:x="9459" w:y="637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/>
          <w:color w:val="000000"/>
          <w:sz w:val="18"/>
        </w:rPr>
      </w:pPr>
      <w:r>
        <w:rPr>
          <w:rFonts w:ascii="QAHFTQ+MicrosoftYaHei"/>
          <w:color w:val="000000"/>
          <w:sz w:val="18"/>
        </w:rPr>
        <w:t>2020.05   - 2020.05</w:t>
      </w:r>
    </w:p>
    <w:p w14:paraId="701611A5" w14:textId="77777777" w:rsidR="00A65580" w:rsidRDefault="00F23693">
      <w:pPr>
        <w:framePr w:w="11508" w:wrap="auto" w:hAnchor="text" w:x="1000" w:y="665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项目描述：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 </w:t>
      </w:r>
      <w:r>
        <w:rPr>
          <w:rFonts w:ascii="QAHFTQ+MicrosoftYaHei" w:hAnsi="QAHFTQ+MicrosoftYaHei" w:cs="QAHFTQ+MicrosoftYaHei"/>
          <w:color w:val="000000"/>
          <w:sz w:val="18"/>
        </w:rPr>
        <w:t>主要进行了为期一周的线上实习，从活动分析、活动策划和活动运营等方面进行学习以及提出分析方案。最后</w:t>
      </w:r>
    </w:p>
    <w:p w14:paraId="19AFD8D6" w14:textId="77777777" w:rsidR="00A65580" w:rsidRDefault="00F23693">
      <w:pPr>
        <w:framePr w:w="11508" w:wrap="auto" w:hAnchor="text" w:x="1000" w:y="665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以小组形式提出一个完整的活动方案。</w:t>
      </w:r>
    </w:p>
    <w:p w14:paraId="0A1E40D1" w14:textId="77777777" w:rsidR="00A65580" w:rsidRDefault="00F23693">
      <w:pPr>
        <w:framePr w:w="11508" w:wrap="auto" w:hAnchor="text" w:x="1000" w:y="665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负责部分：负责小组提出的征文大赛活动的用户群体分析与挖掘部分。通过对</w:t>
      </w:r>
      <w:r>
        <w:rPr>
          <w:rFonts w:ascii="QAHFTQ+MicrosoftYaHei" w:hAnsi="QAHFTQ+MicrosoftYaHei" w:cs="QAHFTQ+MicrosoftYaHei"/>
          <w:color w:val="000000"/>
          <w:sz w:val="18"/>
        </w:rPr>
        <w:t>ONE</w:t>
      </w:r>
      <w:r>
        <w:rPr>
          <w:rFonts w:ascii="QAHFTQ+MicrosoftYaHei" w:hAnsi="QAHFTQ+MicrosoftYaHei" w:cs="QAHFTQ+MicrosoftYaHei"/>
          <w:color w:val="000000"/>
          <w:sz w:val="18"/>
        </w:rPr>
        <w:t>一个以及写作比赛活动等关键词进行调</w:t>
      </w:r>
    </w:p>
    <w:p w14:paraId="45A958CF" w14:textId="77777777" w:rsidR="00A65580" w:rsidRDefault="00F23693">
      <w:pPr>
        <w:framePr w:w="11508" w:wrap="auto" w:hAnchor="text" w:x="1000" w:y="665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研，从受众范围、受众途径以及受众需求三个方面刻画了用户群体特征。</w:t>
      </w:r>
    </w:p>
    <w:p w14:paraId="0CC0D099" w14:textId="77777777" w:rsidR="00A65580" w:rsidRDefault="00F23693">
      <w:pPr>
        <w:framePr w:w="4024" w:wrap="auto" w:hAnchor="text" w:x="700" w:y="765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人机交互课设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-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健身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APP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>的设计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 xml:space="preserve">   </w:t>
      </w:r>
      <w:r>
        <w:rPr>
          <w:rFonts w:ascii="QAHFTQ+MicrosoftYaHei" w:hAnsi="QAHFTQ+MicrosoftYaHei" w:cs="QAHFTQ+MicrosoftYaHei"/>
          <w:color w:val="000000"/>
          <w:sz w:val="18"/>
        </w:rPr>
        <w:t>-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 </w:t>
      </w:r>
      <w:r>
        <w:rPr>
          <w:rFonts w:ascii="QAHFTQ+MicrosoftYaHei" w:hAnsi="QAHFTQ+MicrosoftYaHei" w:cs="QAHFTQ+MicrosoftYaHei"/>
          <w:color w:val="000000"/>
          <w:sz w:val="18"/>
        </w:rPr>
        <w:t>课题组长</w:t>
      </w:r>
    </w:p>
    <w:p w14:paraId="5C0F376D" w14:textId="77777777" w:rsidR="00A65580" w:rsidRDefault="00F23693">
      <w:pPr>
        <w:framePr w:w="1983" w:wrap="auto" w:hAnchor="text" w:x="9459" w:y="765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/>
          <w:color w:val="000000"/>
          <w:sz w:val="18"/>
        </w:rPr>
      </w:pPr>
      <w:r>
        <w:rPr>
          <w:rFonts w:ascii="QAHFTQ+MicrosoftYaHei"/>
          <w:color w:val="000000"/>
          <w:sz w:val="18"/>
        </w:rPr>
        <w:t>2019.11   - 2019.12</w:t>
      </w:r>
    </w:p>
    <w:p w14:paraId="4ECE3321" w14:textId="77777777" w:rsidR="00A65580" w:rsidRDefault="00F23693">
      <w:pPr>
        <w:framePr w:w="11697" w:wrap="auto" w:hAnchor="text" w:x="1000" w:y="793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需求分析：调研</w:t>
      </w:r>
      <w:r>
        <w:rPr>
          <w:rFonts w:ascii="QAHFTQ+MicrosoftYaHei" w:hAnsi="QAHFTQ+MicrosoftYaHei" w:cs="QAHFTQ+MicrosoftYaHei"/>
          <w:color w:val="000000"/>
          <w:sz w:val="18"/>
        </w:rPr>
        <w:t>20</w:t>
      </w:r>
      <w:r>
        <w:rPr>
          <w:rFonts w:ascii="QAHFTQ+MicrosoftYaHei" w:hAnsi="QAHFTQ+MicrosoftYaHei" w:cs="QAHFTQ+MicrosoftYaHei"/>
          <w:color w:val="000000"/>
          <w:sz w:val="18"/>
        </w:rPr>
        <w:t>篇的学术论文获取项目开发背景，用户访谈</w:t>
      </w:r>
      <w:r>
        <w:rPr>
          <w:rFonts w:ascii="QAHFTQ+MicrosoftYaHei" w:hAnsi="QAHFTQ+MicrosoftYaHei" w:cs="QAHFTQ+MicrosoftYaHei"/>
          <w:color w:val="000000"/>
          <w:sz w:val="18"/>
        </w:rPr>
        <w:t>10</w:t>
      </w:r>
      <w:r>
        <w:rPr>
          <w:rFonts w:ascii="QAHFTQ+MicrosoftYaHei" w:hAnsi="QAHFTQ+MicrosoftYaHei" w:cs="QAHFTQ+MicrosoftYaHei"/>
          <w:color w:val="000000"/>
          <w:sz w:val="18"/>
        </w:rPr>
        <w:t>名人员以及调查问卷分析得出用户健身需求的问题，主要</w:t>
      </w:r>
    </w:p>
    <w:p w14:paraId="578C4D5B" w14:textId="77777777" w:rsidR="00A65580" w:rsidRDefault="00F23693">
      <w:pPr>
        <w:framePr w:w="11697" w:wrap="auto" w:hAnchor="text" w:x="1000" w:y="793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分为无经验人群想入门的困难以及有经验人群需要计算饮食等，为功能设计方面提供了思考。</w:t>
      </w:r>
    </w:p>
    <w:p w14:paraId="3C808A21" w14:textId="77777777" w:rsidR="00A65580" w:rsidRDefault="00F23693">
      <w:pPr>
        <w:framePr w:w="11697" w:wrap="auto" w:hAnchor="text" w:x="1000" w:y="793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原型设计：理清用户画像后设计满足用户需求的基本功能（饮食记录，健身课程以及社区经验分享等），使用</w:t>
      </w:r>
      <w:r>
        <w:rPr>
          <w:rFonts w:ascii="QAHFTQ+MicrosoftYaHei" w:hAnsi="QAHFTQ+MicrosoftYaHei" w:cs="QAHFTQ+MicrosoftYaHei"/>
          <w:color w:val="000000"/>
          <w:sz w:val="18"/>
        </w:rPr>
        <w:t>ProcessOn</w:t>
      </w:r>
      <w:r>
        <w:rPr>
          <w:rFonts w:ascii="QAHFTQ+MicrosoftYaHei" w:hAnsi="QAHFTQ+MicrosoftYaHei" w:cs="QAHFTQ+MicrosoftYaHei"/>
          <w:color w:val="000000"/>
          <w:sz w:val="18"/>
        </w:rPr>
        <w:t>绘</w:t>
      </w:r>
    </w:p>
    <w:p w14:paraId="2A3FE74F" w14:textId="77777777" w:rsidR="00A65580" w:rsidRDefault="00F23693">
      <w:pPr>
        <w:framePr w:w="11697" w:wrap="auto" w:hAnchor="text" w:x="1000" w:y="793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制功能架构图以及业务流程图，并用手绘方式以及慕客绘制原型图。</w:t>
      </w:r>
    </w:p>
    <w:p w14:paraId="70999AF0" w14:textId="77777777" w:rsidR="00A65580" w:rsidRDefault="00F23693">
      <w:pPr>
        <w:framePr w:w="11697" w:wrap="auto" w:hAnchor="text" w:x="1000" w:y="793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项目成果：从项目背景、目标、用户需求分析以及编写用户画像，通过竞品调研以及功能设计构建第一代和第二代原型，最</w:t>
      </w:r>
    </w:p>
    <w:p w14:paraId="4FD9CFD7" w14:textId="77777777" w:rsidR="00A65580" w:rsidRDefault="00F23693">
      <w:pPr>
        <w:framePr w:w="11697" w:wrap="auto" w:hAnchor="text" w:x="1000" w:y="793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后组员配合协作完成了项目输出英文报告</w:t>
      </w:r>
      <w:r>
        <w:rPr>
          <w:rFonts w:ascii="QAHFTQ+MicrosoftYaHei" w:hAnsi="QAHFTQ+MicrosoftYaHei" w:cs="QAHFTQ+MicrosoftYaHei"/>
          <w:color w:val="000000"/>
          <w:sz w:val="18"/>
        </w:rPr>
        <w:t>68</w:t>
      </w:r>
      <w:r>
        <w:rPr>
          <w:rFonts w:ascii="QAHFTQ+MicrosoftYaHei" w:hAnsi="QAHFTQ+MicrosoftYaHei" w:cs="QAHFTQ+MicrosoftYaHei"/>
          <w:color w:val="000000"/>
          <w:sz w:val="18"/>
        </w:rPr>
        <w:t>页，获得良好的成绩。</w:t>
      </w:r>
    </w:p>
    <w:p w14:paraId="72073F3F" w14:textId="77777777" w:rsidR="00A65580" w:rsidRDefault="00F23693">
      <w:pPr>
        <w:framePr w:w="1747" w:wrap="auto" w:hAnchor="text" w:x="1000" w:y="9508"/>
        <w:widowControl w:val="0"/>
        <w:autoSpaceDE w:val="0"/>
        <w:autoSpaceDN w:val="0"/>
        <w:spacing w:before="0" w:after="0" w:line="264" w:lineRule="exact"/>
        <w:jc w:val="left"/>
        <w:rPr>
          <w:rFonts w:ascii="COOMSC+MicrosoftYaHei-Bold" w:hAnsi="COOMSC+MicrosoftYaHei-Bold" w:cs="COOMSC+MicrosoftYaHei-Bold"/>
          <w:b/>
          <w:color w:val="000000"/>
          <w:sz w:val="20"/>
        </w:rPr>
      </w:pPr>
      <w:r>
        <w:rPr>
          <w:rFonts w:ascii="COOMSC+MicrosoftYaHei-Bold" w:hAnsi="COOMSC+MicrosoftYaHei-Bold" w:cs="COOMSC+MicrosoftYaHei-Bold"/>
          <w:b/>
          <w:color w:val="000000"/>
          <w:sz w:val="20"/>
        </w:rPr>
        <w:t>社团和组织经历</w:t>
      </w:r>
    </w:p>
    <w:p w14:paraId="1B12536B" w14:textId="77777777" w:rsidR="00A65580" w:rsidRDefault="00F23693">
      <w:pPr>
        <w:framePr w:w="1201" w:wrap="auto" w:hAnchor="text" w:x="700" w:y="9930"/>
        <w:widowControl w:val="0"/>
        <w:autoSpaceDE w:val="0"/>
        <w:autoSpaceDN w:val="0"/>
        <w:spacing w:before="0" w:after="0" w:line="238" w:lineRule="exact"/>
        <w:jc w:val="left"/>
        <w:rPr>
          <w:rFonts w:ascii="COOMSC+MicrosoftYaHei-Bold" w:hAnsi="COOMSC+MicrosoftYaHei-Bold" w:cs="COOMSC+MicrosoftYaHei-Bold"/>
          <w:b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班级团支书</w:t>
      </w:r>
    </w:p>
    <w:p w14:paraId="2916E958" w14:textId="77777777" w:rsidR="00A65580" w:rsidRDefault="00F23693">
      <w:pPr>
        <w:framePr w:w="1983" w:wrap="auto" w:hAnchor="text" w:x="9459" w:y="993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/>
          <w:color w:val="000000"/>
          <w:sz w:val="18"/>
        </w:rPr>
      </w:pPr>
      <w:r>
        <w:rPr>
          <w:rFonts w:ascii="QAHFTQ+MicrosoftYaHei"/>
          <w:color w:val="000000"/>
          <w:sz w:val="18"/>
        </w:rPr>
        <w:t>2018.10   - 2019.10</w:t>
      </w:r>
    </w:p>
    <w:p w14:paraId="6F0294A8" w14:textId="77777777" w:rsidR="00A65580" w:rsidRDefault="00F23693">
      <w:pPr>
        <w:framePr w:w="11666" w:wrap="auto" w:hAnchor="text" w:x="1000" w:y="1021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主要负责班级内部团委工作以及协调年级校团委各部门的工作，组织策划团日活动</w:t>
      </w:r>
      <w:r>
        <w:rPr>
          <w:rFonts w:ascii="QAHFTQ+MicrosoftYaHei" w:hAnsi="QAHFTQ+MicrosoftYaHei" w:cs="QAHFTQ+MicrosoftYaHei"/>
          <w:color w:val="000000"/>
          <w:sz w:val="18"/>
        </w:rPr>
        <w:t>5</w:t>
      </w:r>
      <w:r>
        <w:rPr>
          <w:rFonts w:ascii="QAHFTQ+MicrosoftYaHei" w:hAnsi="QAHFTQ+MicrosoftYaHei" w:cs="QAHFTQ+MicrosoftYaHei"/>
          <w:color w:val="000000"/>
          <w:sz w:val="18"/>
        </w:rPr>
        <w:t>次。活动后编写活动记录创建并运营班</w:t>
      </w:r>
    </w:p>
    <w:p w14:paraId="510DDA01" w14:textId="77777777" w:rsidR="00A65580" w:rsidRDefault="00F23693">
      <w:pPr>
        <w:framePr w:w="11666" w:wrap="auto" w:hAnchor="text" w:x="1000" w:y="1021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级团委</w:t>
      </w:r>
      <w:r>
        <w:rPr>
          <w:rFonts w:ascii="QAHFTQ+MicrosoftYaHei" w:hAnsi="QAHFTQ+MicrosoftYaHei" w:cs="QAHFTQ+MicrosoftYaHei"/>
          <w:color w:val="000000"/>
          <w:sz w:val="18"/>
        </w:rPr>
        <w:t>QQ</w:t>
      </w:r>
      <w:r>
        <w:rPr>
          <w:rFonts w:ascii="QAHFTQ+MicrosoftYaHei" w:hAnsi="QAHFTQ+MicrosoftYaHei" w:cs="QAHFTQ+MicrosoftYaHei"/>
          <w:color w:val="000000"/>
          <w:sz w:val="18"/>
        </w:rPr>
        <w:t>平台，宣传团日活动以及风采照。撰写团日活动策划申请</w:t>
      </w:r>
      <w:r>
        <w:rPr>
          <w:rFonts w:ascii="QAHFTQ+MicrosoftYaHei" w:hAnsi="QAHFTQ+MicrosoftYaHei" w:cs="QAHFTQ+MicrosoftYaHei"/>
          <w:color w:val="000000"/>
          <w:sz w:val="18"/>
        </w:rPr>
        <w:t>2500</w:t>
      </w:r>
      <w:r>
        <w:rPr>
          <w:rFonts w:ascii="QAHFTQ+MicrosoftYaHei" w:hAnsi="QAHFTQ+MicrosoftYaHei" w:cs="QAHFTQ+MicrosoftYaHei"/>
          <w:color w:val="000000"/>
          <w:sz w:val="18"/>
        </w:rPr>
        <w:t>字，班级荣获特色团支部、重点建设特色团支部奖</w:t>
      </w:r>
    </w:p>
    <w:p w14:paraId="1B7144A3" w14:textId="77777777" w:rsidR="00A65580" w:rsidRDefault="00F23693">
      <w:pPr>
        <w:framePr w:w="11666" w:wrap="auto" w:hAnchor="text" w:x="1000" w:y="1021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项。</w:t>
      </w:r>
    </w:p>
    <w:p w14:paraId="6362E6BF" w14:textId="77777777" w:rsidR="00A65580" w:rsidRDefault="00F23693">
      <w:pPr>
        <w:framePr w:w="2583" w:wrap="auto" w:hAnchor="text" w:x="700" w:y="10930"/>
        <w:widowControl w:val="0"/>
        <w:autoSpaceDE w:val="0"/>
        <w:autoSpaceDN w:val="0"/>
        <w:spacing w:before="0" w:after="0" w:line="238" w:lineRule="exact"/>
        <w:jc w:val="left"/>
        <w:rPr>
          <w:rFonts w:ascii="COOMSC+MicrosoftYaHei-Bold" w:hAnsi="COOMSC+MicrosoftYaHei-Bold" w:cs="COOMSC+MicrosoftYaHei-Bold"/>
          <w:b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学院团委学生会宣传部委员</w:t>
      </w:r>
    </w:p>
    <w:p w14:paraId="643B1CCE" w14:textId="77777777" w:rsidR="00A65580" w:rsidRDefault="00F23693">
      <w:pPr>
        <w:framePr w:w="1983" w:wrap="auto" w:hAnchor="text" w:x="9459" w:y="1093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/>
          <w:color w:val="000000"/>
          <w:sz w:val="18"/>
        </w:rPr>
      </w:pPr>
      <w:r>
        <w:rPr>
          <w:rFonts w:ascii="QAHFTQ+MicrosoftYaHei"/>
          <w:color w:val="000000"/>
          <w:sz w:val="18"/>
        </w:rPr>
        <w:t>2015.03   - 2017.03</w:t>
      </w:r>
    </w:p>
    <w:p w14:paraId="4ACCE87F" w14:textId="77777777" w:rsidR="00A65580" w:rsidRDefault="00F23693">
      <w:pPr>
        <w:framePr w:w="11121" w:wrap="auto" w:hAnchor="text" w:x="1000" w:y="1121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协调院学生会其他部门共同组织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  10</w:t>
      </w:r>
      <w:r>
        <w:rPr>
          <w:rFonts w:ascii="QAHFTQ+MicrosoftYaHei" w:hAnsi="QAHFTQ+MicrosoftYaHei" w:cs="QAHFTQ+MicrosoftYaHei"/>
          <w:color w:val="000000"/>
          <w:sz w:val="18"/>
        </w:rPr>
        <w:t>次大型晚会及活动（院级及校级）。并协助活动策划，主要负责节目宣传海报制作</w:t>
      </w:r>
    </w:p>
    <w:p w14:paraId="32002BED" w14:textId="77777777" w:rsidR="00A65580" w:rsidRDefault="00F23693">
      <w:pPr>
        <w:framePr w:w="11121" w:wrap="auto" w:hAnchor="text" w:x="1000" w:y="1121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30+</w:t>
      </w:r>
      <w:r>
        <w:rPr>
          <w:rFonts w:ascii="QAHFTQ+MicrosoftYaHei" w:hAnsi="QAHFTQ+MicrosoftYaHei" w:cs="QAHFTQ+MicrosoftYaHei"/>
          <w:color w:val="000000"/>
          <w:sz w:val="18"/>
        </w:rPr>
        <w:t>，以及活动的摄像工作。</w:t>
      </w:r>
    </w:p>
    <w:p w14:paraId="4BA1EA21" w14:textId="77777777" w:rsidR="00A65580" w:rsidRDefault="00F23693">
      <w:pPr>
        <w:framePr w:w="1849" w:wrap="auto" w:hAnchor="text" w:x="1000" w:y="11808"/>
        <w:widowControl w:val="0"/>
        <w:autoSpaceDE w:val="0"/>
        <w:autoSpaceDN w:val="0"/>
        <w:spacing w:before="0" w:after="0" w:line="264" w:lineRule="exact"/>
        <w:jc w:val="left"/>
        <w:rPr>
          <w:rFonts w:ascii="COOMSC+MicrosoftYaHei-Bold" w:hAnsi="COOMSC+MicrosoftYaHei-Bold" w:cs="COOMSC+MicrosoftYaHei-Bold"/>
          <w:b/>
          <w:color w:val="000000"/>
          <w:sz w:val="20"/>
        </w:rPr>
      </w:pPr>
      <w:r>
        <w:rPr>
          <w:rFonts w:ascii="COOMSC+MicrosoftYaHei-Bold" w:hAnsi="COOMSC+MicrosoftYaHei-Bold" w:cs="COOMSC+MicrosoftYaHei-Bold"/>
          <w:b/>
          <w:color w:val="000000"/>
          <w:sz w:val="20"/>
        </w:rPr>
        <w:t>技能</w:t>
      </w:r>
      <w:r>
        <w:rPr>
          <w:rFonts w:ascii="COOMSC+MicrosoftYaHei-Bold" w:hAnsi="COOMSC+MicrosoftYaHei-Bold" w:cs="COOMSC+MicrosoftYaHei-Bold"/>
          <w:b/>
          <w:color w:val="000000"/>
          <w:sz w:val="20"/>
        </w:rPr>
        <w:t>/</w:t>
      </w:r>
      <w:r>
        <w:rPr>
          <w:rFonts w:ascii="COOMSC+MicrosoftYaHei-Bold" w:hAnsi="COOMSC+MicrosoftYaHei-Bold" w:cs="COOMSC+MicrosoftYaHei-Bold"/>
          <w:b/>
          <w:color w:val="000000"/>
          <w:sz w:val="20"/>
        </w:rPr>
        <w:t>证书及其他</w:t>
      </w:r>
    </w:p>
    <w:p w14:paraId="1D9FD553" w14:textId="77777777" w:rsidR="00A65580" w:rsidRDefault="00F23693">
      <w:pPr>
        <w:framePr w:w="11606" w:wrap="auto" w:hAnchor="text" w:x="1000" w:y="1221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技能：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 xml:space="preserve"> </w:t>
      </w:r>
      <w:r>
        <w:rPr>
          <w:rFonts w:ascii="QAHFTQ+MicrosoftYaHei" w:hAnsi="QAHFTQ+MicrosoftYaHei" w:cs="QAHFTQ+MicrosoftYaHei"/>
          <w:color w:val="000000"/>
          <w:sz w:val="18"/>
        </w:rPr>
        <w:t>掌握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 PhotoShop</w:t>
      </w:r>
      <w:r>
        <w:rPr>
          <w:rFonts w:ascii="QAHFTQ+MicrosoftYaHei" w:hAnsi="QAHFTQ+MicrosoftYaHei" w:cs="QAHFTQ+MicrosoftYaHei"/>
          <w:color w:val="000000"/>
          <w:sz w:val="18"/>
        </w:rPr>
        <w:t>、</w:t>
      </w:r>
      <w:r>
        <w:rPr>
          <w:rFonts w:ascii="QAHFTQ+MicrosoftYaHei" w:hAnsi="QAHFTQ+MicrosoftYaHei" w:cs="QAHFTQ+MicrosoftYaHei"/>
          <w:color w:val="000000"/>
          <w:sz w:val="18"/>
        </w:rPr>
        <w:t>Visio</w:t>
      </w:r>
      <w:r>
        <w:rPr>
          <w:rFonts w:ascii="QAHFTQ+MicrosoftYaHei" w:hAnsi="QAHFTQ+MicrosoftYaHei" w:cs="QAHFTQ+MicrosoftYaHei"/>
          <w:color w:val="000000"/>
          <w:sz w:val="18"/>
        </w:rPr>
        <w:t>，</w:t>
      </w:r>
      <w:r>
        <w:rPr>
          <w:rFonts w:ascii="QAHFTQ+MicrosoftYaHei" w:hAnsi="QAHFTQ+MicrosoftYaHei" w:cs="QAHFTQ+MicrosoftYaHei"/>
          <w:color w:val="000000"/>
          <w:sz w:val="18"/>
        </w:rPr>
        <w:t>Axure</w:t>
      </w:r>
      <w:r>
        <w:rPr>
          <w:rFonts w:ascii="QAHFTQ+MicrosoftYaHei" w:hAnsi="QAHFTQ+MicrosoftYaHei" w:cs="QAHFTQ+MicrosoftYaHei"/>
          <w:color w:val="000000"/>
          <w:sz w:val="18"/>
        </w:rPr>
        <w:t>，</w:t>
      </w:r>
      <w:r>
        <w:rPr>
          <w:rFonts w:ascii="QAHFTQ+MicrosoftYaHei" w:hAnsi="QAHFTQ+MicrosoftYaHei" w:cs="QAHFTQ+MicrosoftYaHei"/>
          <w:color w:val="000000"/>
          <w:sz w:val="18"/>
        </w:rPr>
        <w:t>Xmind</w:t>
      </w:r>
      <w:r>
        <w:rPr>
          <w:rFonts w:ascii="QAHFTQ+MicrosoftYaHei" w:hAnsi="QAHFTQ+MicrosoftYaHei" w:cs="QAHFTQ+MicrosoftYaHei"/>
          <w:color w:val="000000"/>
          <w:sz w:val="18"/>
        </w:rPr>
        <w:t>以及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    Office  </w:t>
      </w:r>
      <w:r>
        <w:rPr>
          <w:rFonts w:ascii="QAHFTQ+MicrosoftYaHei" w:hAnsi="QAHFTQ+MicrosoftYaHei" w:cs="QAHFTQ+MicrosoftYaHei"/>
          <w:color w:val="000000"/>
          <w:sz w:val="18"/>
        </w:rPr>
        <w:t>办公软件使用</w:t>
      </w:r>
    </w:p>
    <w:p w14:paraId="17C782C2" w14:textId="77777777" w:rsidR="00A65580" w:rsidRDefault="00F23693">
      <w:pPr>
        <w:framePr w:w="11606" w:wrap="auto" w:hAnchor="text" w:x="1000" w:y="1221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证书：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 xml:space="preserve"> 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</w:t>
      </w:r>
      <w:r>
        <w:rPr>
          <w:rFonts w:ascii="QAHFTQ+MicrosoftYaHei" w:hAnsi="QAHFTQ+MicrosoftYaHei" w:cs="QAHFTQ+MicrosoftYaHei"/>
          <w:color w:val="000000"/>
          <w:sz w:val="18"/>
        </w:rPr>
        <w:t>普通话二级乙，计算机二级（</w:t>
      </w:r>
      <w:r>
        <w:rPr>
          <w:rFonts w:ascii="QAHFTQ+MicrosoftYaHei" w:hAnsi="QAHFTQ+MicrosoftYaHei" w:cs="QAHFTQ+MicrosoftYaHei"/>
          <w:color w:val="000000"/>
          <w:sz w:val="18"/>
        </w:rPr>
        <w:t>C</w:t>
      </w:r>
      <w:r>
        <w:rPr>
          <w:rFonts w:ascii="QAHFTQ+MicrosoftYaHei" w:hAnsi="QAHFTQ+MicrosoftYaHei" w:cs="QAHFTQ+MicrosoftYaHei"/>
          <w:color w:val="000000"/>
          <w:sz w:val="18"/>
        </w:rPr>
        <w:t>语言）</w:t>
      </w:r>
      <w:r>
        <w:rPr>
          <w:rFonts w:ascii="QAHFTQ+MicrosoftYaHei" w:hAnsi="QAHFTQ+MicrosoftYaHei" w:cs="QAHFTQ+MicrosoftYaHei"/>
          <w:color w:val="000000"/>
          <w:sz w:val="18"/>
        </w:rPr>
        <w:t>,</w:t>
      </w:r>
      <w:r>
        <w:rPr>
          <w:rFonts w:ascii="QAHFTQ+MicrosoftYaHei" w:hAnsi="QAHFTQ+MicrosoftYaHei" w:cs="QAHFTQ+MicrosoftYaHei"/>
          <w:color w:val="000000"/>
          <w:sz w:val="18"/>
        </w:rPr>
        <w:t>英语四级（</w:t>
      </w:r>
      <w:r>
        <w:rPr>
          <w:rFonts w:ascii="QAHFTQ+MicrosoftYaHei" w:hAnsi="QAHFTQ+MicrosoftYaHei" w:cs="QAHFTQ+MicrosoftYaHei"/>
          <w:color w:val="000000"/>
          <w:sz w:val="18"/>
        </w:rPr>
        <w:t>480</w:t>
      </w:r>
      <w:r>
        <w:rPr>
          <w:rFonts w:ascii="QAHFTQ+MicrosoftYaHei" w:hAnsi="QAHFTQ+MicrosoftYaHei" w:cs="QAHFTQ+MicrosoftYaHei"/>
          <w:color w:val="000000"/>
          <w:sz w:val="18"/>
        </w:rPr>
        <w:t>分）</w:t>
      </w:r>
    </w:p>
    <w:p w14:paraId="5BF00964" w14:textId="77777777" w:rsidR="00A65580" w:rsidRDefault="00F23693">
      <w:pPr>
        <w:framePr w:w="11606" w:wrap="auto" w:hAnchor="text" w:x="1000" w:y="12210"/>
        <w:widowControl w:val="0"/>
        <w:autoSpaceDE w:val="0"/>
        <w:autoSpaceDN w:val="0"/>
        <w:spacing w:before="0" w:after="0" w:line="26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COOMSC+MicrosoftYaHei-Bold" w:hAnsi="COOMSC+MicrosoftYaHei-Bold" w:cs="COOMSC+MicrosoftYaHei-Bold"/>
          <w:b/>
          <w:color w:val="000000"/>
          <w:sz w:val="18"/>
        </w:rPr>
        <w:t>荣誉奖项：</w:t>
      </w:r>
      <w:r>
        <w:rPr>
          <w:rFonts w:ascii="COOMSC+MicrosoftYaHei-Bold" w:hAnsi="COOMSC+MicrosoftYaHei-Bold" w:cs="COOMSC+MicrosoftYaHei-Bold"/>
          <w:b/>
          <w:color w:val="000000"/>
          <w:sz w:val="18"/>
        </w:rPr>
        <w:t xml:space="preserve">  </w:t>
      </w:r>
      <w:r>
        <w:rPr>
          <w:rFonts w:ascii="QAHFTQ+MicrosoftYaHei" w:hAnsi="QAHFTQ+MicrosoftYaHei" w:cs="QAHFTQ+MicrosoftYaHei"/>
          <w:color w:val="000000"/>
          <w:sz w:val="18"/>
        </w:rPr>
        <w:t xml:space="preserve"> </w:t>
      </w:r>
      <w:r>
        <w:rPr>
          <w:rFonts w:ascii="QAHFTQ+MicrosoftYaHei" w:hAnsi="QAHFTQ+MicrosoftYaHei" w:cs="QAHFTQ+MicrosoftYaHei"/>
          <w:color w:val="000000"/>
          <w:sz w:val="18"/>
        </w:rPr>
        <w:t>获得校一、二等奖学金、三好学生标兵、优秀共青团员</w:t>
      </w:r>
      <w:r>
        <w:rPr>
          <w:rFonts w:ascii="QAHFTQ+MicrosoftYaHei" w:hAnsi="QAHFTQ+MicrosoftYaHei" w:cs="QAHFTQ+MicrosoftYaHei"/>
          <w:color w:val="000000"/>
          <w:sz w:val="18"/>
        </w:rPr>
        <w:t>/</w:t>
      </w:r>
      <w:r>
        <w:rPr>
          <w:rFonts w:ascii="QAHFTQ+MicrosoftYaHei" w:hAnsi="QAHFTQ+MicrosoftYaHei" w:cs="QAHFTQ+MicrosoftYaHei"/>
          <w:color w:val="000000"/>
          <w:sz w:val="18"/>
        </w:rPr>
        <w:t>团干、校十佳团支部书记（全院仅有一个名</w:t>
      </w:r>
      <w:r>
        <w:rPr>
          <w:rFonts w:ascii="QAHFTQ+MicrosoftYaHei" w:hAnsi="QAHFTQ+MicrosoftYaHei" w:cs="QAHFTQ+MicrosoftYaHei"/>
          <w:color w:val="000000"/>
          <w:sz w:val="18"/>
        </w:rPr>
        <w:t>额）、全国</w:t>
      </w:r>
    </w:p>
    <w:p w14:paraId="22A53505" w14:textId="77777777" w:rsidR="00A65580" w:rsidRDefault="00F23693">
      <w:pPr>
        <w:framePr w:w="11606" w:wrap="auto" w:hAnchor="text" w:x="1000" w:y="1221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大学生英语竞赛阅读三等奖等</w:t>
      </w:r>
    </w:p>
    <w:p w14:paraId="36EFC5AD" w14:textId="77777777" w:rsidR="00A65580" w:rsidRDefault="00F23693">
      <w:pPr>
        <w:framePr w:w="1123" w:wrap="auto" w:hAnchor="text" w:x="1000" w:y="13348"/>
        <w:widowControl w:val="0"/>
        <w:autoSpaceDE w:val="0"/>
        <w:autoSpaceDN w:val="0"/>
        <w:spacing w:before="0" w:after="0" w:line="264" w:lineRule="exact"/>
        <w:jc w:val="left"/>
        <w:rPr>
          <w:rFonts w:ascii="COOMSC+MicrosoftYaHei-Bold" w:hAnsi="COOMSC+MicrosoftYaHei-Bold" w:cs="COOMSC+MicrosoftYaHei-Bold"/>
          <w:b/>
          <w:color w:val="000000"/>
          <w:sz w:val="20"/>
        </w:rPr>
      </w:pPr>
      <w:r>
        <w:rPr>
          <w:rFonts w:ascii="COOMSC+MicrosoftYaHei-Bold" w:hAnsi="COOMSC+MicrosoftYaHei-Bold" w:cs="COOMSC+MicrosoftYaHei-Bold"/>
          <w:b/>
          <w:color w:val="000000"/>
          <w:sz w:val="20"/>
        </w:rPr>
        <w:t>个人总结</w:t>
      </w:r>
    </w:p>
    <w:p w14:paraId="277F54EB" w14:textId="77777777" w:rsidR="00A65580" w:rsidRDefault="00F23693">
      <w:pPr>
        <w:framePr w:w="10574" w:wrap="auto" w:hAnchor="text" w:x="1000" w:y="13750"/>
        <w:widowControl w:val="0"/>
        <w:autoSpaceDE w:val="0"/>
        <w:autoSpaceDN w:val="0"/>
        <w:spacing w:before="0" w:after="0" w:line="238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多次担任组织负责人，拥有良好的沟通和协调能力。且独立在海外生活学习一年，能够快速适应新环境的能力。</w:t>
      </w:r>
    </w:p>
    <w:p w14:paraId="5AE97165" w14:textId="77777777" w:rsidR="00A65580" w:rsidRDefault="00F23693">
      <w:pPr>
        <w:framePr w:w="10574" w:wrap="auto" w:hAnchor="text" w:x="1000" w:y="1375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较强的执行力和团队合作精神，经常参加志愿者等活动。</w:t>
      </w:r>
    </w:p>
    <w:p w14:paraId="48B0081B" w14:textId="77777777" w:rsidR="00A65580" w:rsidRDefault="00F23693">
      <w:pPr>
        <w:framePr w:w="10574" w:wrap="auto" w:hAnchor="text" w:x="1000" w:y="1375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喜欢学习新的技能且接收能力强，每个月读一到两本书，并做读书笔记。</w:t>
      </w:r>
    </w:p>
    <w:p w14:paraId="2433DA8A" w14:textId="77777777" w:rsidR="00A65580" w:rsidRDefault="00F23693">
      <w:pPr>
        <w:framePr w:w="10574" w:wrap="auto" w:hAnchor="text" w:x="1000" w:y="13750"/>
        <w:widowControl w:val="0"/>
        <w:autoSpaceDE w:val="0"/>
        <w:autoSpaceDN w:val="0"/>
        <w:spacing w:before="0" w:after="0" w:line="280" w:lineRule="exact"/>
        <w:jc w:val="left"/>
        <w:rPr>
          <w:rFonts w:ascii="QAHFTQ+MicrosoftYaHei" w:hAnsi="QAHFTQ+MicrosoftYaHei" w:cs="QAHFTQ+MicrosoftYaHei"/>
          <w:color w:val="000000"/>
          <w:sz w:val="18"/>
        </w:rPr>
      </w:pPr>
      <w:r>
        <w:rPr>
          <w:rFonts w:ascii="QAHFTQ+MicrosoftYaHei" w:hAnsi="QAHFTQ+MicrosoftYaHei" w:cs="QAHFTQ+MicrosoftYaHei"/>
          <w:color w:val="000000"/>
          <w:sz w:val="18"/>
        </w:rPr>
        <w:t>能够流畅阅读英文文献。</w:t>
      </w:r>
    </w:p>
    <w:p w14:paraId="745394BB" w14:textId="0BE1FF76" w:rsidR="00A65580" w:rsidRDefault="00F23693">
      <w:pPr>
        <w:spacing w:before="0" w:after="0" w:line="0" w:lineRule="atLeast"/>
        <w:jc w:val="left"/>
        <w:rPr>
          <w:rFonts w:ascii="Arial"/>
          <w:color w:val="FF0000"/>
          <w:sz w:val="14"/>
        </w:rPr>
      </w:pPr>
      <w:r>
        <w:rPr>
          <w:noProof/>
        </w:rPr>
        <w:pict w14:anchorId="02F1D2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" o:spid="_x0000_s1026" type="#_x0000_t75" style="position:absolute;margin-left:0;margin-top:809pt;width:595pt;height:33pt;z-index:-251659264;mso-position-horizontal:absolute;mso-position-horizontal-relative:page;mso-position-vertical:absolute;mso-position-vertical-relative:page">
            <v:imagedata r:id="rId4" o:title="image2"/>
            <w10:wrap anchorx="page" anchory="page"/>
          </v:shape>
        </w:pict>
      </w:r>
    </w:p>
    <w:sectPr w:rsidR="00A65580">
      <w:pgSz w:w="11900" w:h="16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5ED77CC0-5E13-4C3F-A13C-6E852A196740}"/>
    <w:embedBold r:id="rId2" w:subsetted="1" w:fontKey="{732A9B73-7A48-4E31-B00D-902502A6A48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E4B6CFD7-B434-4192-B706-49081AFD93D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6936DA43-915B-449A-A5B6-1413778788B8}"/>
  </w:font>
  <w:font w:name="COOMSC+MicrosoftYaHei-Bold">
    <w:charset w:val="00"/>
    <w:family w:val="auto"/>
    <w:pitch w:val="default"/>
    <w:sig w:usb0="01010101" w:usb1="01010101" w:usb2="01010101" w:usb3="01010101" w:csb0="01010101" w:csb1="01010101"/>
    <w:embedRegular r:id="rId5" w:fontKey="{E1A7F9A7-9754-4398-B3E2-F9859E4CBBC2}"/>
    <w:embedBold r:id="rId6" w:fontKey="{DA7D8B4D-F70F-4939-A4AC-4164E65B2472}"/>
  </w:font>
  <w:font w:name="QAHFTQ+MicrosoftYaHei">
    <w:charset w:val="00"/>
    <w:family w:val="auto"/>
    <w:pitch w:val="default"/>
    <w:sig w:usb0="01010101" w:usb1="01010101" w:usb2="01010101" w:usb3="01010101" w:csb0="01010101" w:csb1="01010101"/>
    <w:embedRegular r:id="rId7" w:fontKey="{B8063137-DB10-4E9A-B388-75C094504A50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A65580"/>
    <w:rsid w:val="00B06B85"/>
    <w:rsid w:val="00BA5B2D"/>
    <w:rsid w:val="00F2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269D7C"/>
  <w15:docId w15:val="{01DC96A4-0965-49CF-888B-E2CF5DDC0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</dc:creator>
  <cp:lastModifiedBy>admin</cp:lastModifiedBy>
  <cp:revision>2</cp:revision>
  <dcterms:created xsi:type="dcterms:W3CDTF">2021-03-25T03:17:00Z</dcterms:created>
  <dcterms:modified xsi:type="dcterms:W3CDTF">2021-03-25T03:18:00Z</dcterms:modified>
</cp:coreProperties>
</file>