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>Assignment No. : 10</w:t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  <w:br/>
        <w:t>• To perform basic arithmetic and special mathematical operations.</w:t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6D360290" w14:textId="5E5A4E75" w:rsidR="00826569" w:rsidRDefault="00826569" w:rsidP="00826569">
      <w:pPr>
        <w:pStyle w:val="Heading2"/>
      </w:pPr>
      <w:r>
        <w:t>CODE:</w:t>
      </w:r>
    </w:p>
    <w:p w14:paraId="6D6B9443" w14:textId="13CCE528" w:rsidR="00826569" w:rsidRDefault="00826569" w:rsidP="00826569">
      <w:r>
        <w:drawing>
          <wp:inline distT="0" distB="0" distL="0" distR="0" wp14:anchorId="367FED59" wp14:editId="4643BF6C">
            <wp:extent cx="2298700" cy="2116986"/>
            <wp:effectExtent l="0" t="0" r="6350" b="0"/>
            <wp:docPr id="19647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6313" cy="21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A1F6" w14:textId="551FE567" w:rsidR="00826569" w:rsidRDefault="00826569" w:rsidP="00826569">
      <w:r>
        <w:lastRenderedPageBreak/>
        <w:drawing>
          <wp:inline distT="0" distB="0" distL="0" distR="0" wp14:anchorId="43B073BD" wp14:editId="07B65424">
            <wp:extent cx="1994283" cy="1790700"/>
            <wp:effectExtent l="0" t="0" r="6350" b="0"/>
            <wp:docPr id="7088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51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533" cy="17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CE83" w14:textId="28E0E11A" w:rsidR="00826569" w:rsidRDefault="00826569" w:rsidP="00826569">
      <w:r>
        <w:drawing>
          <wp:inline distT="0" distB="0" distL="0" distR="0" wp14:anchorId="562869A0" wp14:editId="7BA71514">
            <wp:extent cx="2347784" cy="1809750"/>
            <wp:effectExtent l="0" t="0" r="0" b="0"/>
            <wp:docPr id="13416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883" cy="18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48B" w14:textId="4EC0ACBC" w:rsidR="00826569" w:rsidRDefault="00826569" w:rsidP="00826569">
      <w:r>
        <w:t>‘</w:t>
        <w:drawing>
          <wp:inline distT="0" distB="0" distL="0" distR="0" wp14:anchorId="50AF96E4" wp14:editId="51F9C17D">
            <wp:extent cx="2791385" cy="2133600"/>
            <wp:effectExtent l="0" t="0" r="9525" b="0"/>
            <wp:docPr id="18721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7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648" cy="21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45A5" w14:textId="7A0487D3" w:rsidR="00826569" w:rsidRPr="00826569" w:rsidRDefault="00826569" w:rsidP="00826569">
      <w:r>
        <w:drawing>
          <wp:inline distT="0" distB="0" distL="0" distR="0" wp14:anchorId="1ADB9C38" wp14:editId="618FD196">
            <wp:extent cx="2962170" cy="952500"/>
            <wp:effectExtent l="0" t="0" r="0" b="0"/>
            <wp:docPr id="12982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9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003" cy="9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E038" w14:textId="77777777" w:rsidR="00E36912" w:rsidRDefault="00000000">
      <w:pPr>
        <w:pStyle w:val="Heading2"/>
      </w:pPr>
      <w:r>
        <w:lastRenderedPageBreak/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  <w:br/>
        <w:t>Example Input:</w:t>
        <w:br/>
        <w:t>Choice: 1</w:t>
        <w:br/>
        <w:t>Numbers: 10 20</w:t>
      </w:r>
    </w:p>
    <w:p w14:paraId="4FB55FA5" w14:textId="3B395EDF" w:rsidR="00B62F32" w:rsidRDefault="00826569">
      <w:r>
        <w:drawing>
          <wp:inline distT="0" distB="0" distL="0" distR="0" wp14:anchorId="22F974F8" wp14:editId="00A52456">
            <wp:extent cx="1517650" cy="1071705"/>
            <wp:effectExtent l="0" t="0" r="6350" b="0"/>
            <wp:docPr id="16100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4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5154" cy="1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  <w:br/>
        <w:t>Result = 30.00</w:t>
      </w:r>
    </w:p>
    <w:p w14:paraId="43D6879C" w14:textId="67B188B8" w:rsidR="00B62F32" w:rsidRDefault="00826569">
      <w:r>
        <w:drawing>
          <wp:inline distT="0" distB="0" distL="0" distR="0" wp14:anchorId="20D6ECF6" wp14:editId="2BCD76B7">
            <wp:extent cx="1371600" cy="357491"/>
            <wp:effectExtent l="0" t="0" r="0" b="5080"/>
            <wp:docPr id="17084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1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9441" cy="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How is the power operation (xʸ)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p>
      <w:pPr>
        <w:spacing w:before="600" w:after="200"/>
        <w:jc w:val="center"/>
      </w:pPr>
      <w:r>
        <w:rPr>
          <w:b/>
          <w:sz w:val="36"/>
          <w:szCs w:val="36"/>
        </w:rPr>
        <w:t>Flowchart</w:t>
      </w:r>
    </w:p>
    <w:p>
      <w:pPr>
        <w:spacing w:before="100" w:after="100"/>
        <w:jc w:val="center"/>
      </w:pPr>
      <w:r>
        <w:drawing>
          <wp:inline xmlns:wp="http://schemas.openxmlformats.org/drawingml/2006/wordprocessingDrawing">
            <wp:extent cx="5486400" cy="4809354"/>
            <wp:effectExtent l="0" t="0" r="0" b="0"/>
            <wp:docPr id="601" name="Flowchar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Flowchart10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3FB0"/>
    <w:rsid w:val="0064573A"/>
    <w:rsid w:val="00826569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20" Type="http://schemas.openxmlformats.org/officeDocument/2006/relationships/image" Target="media/flowchart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2026-03-16T18:33:00Z</dcterms:created>
  <dcterms:modified xsi:type="dcterms:W3CDTF">2026-03-16T18:33:00Z</dcterms:modified>
  <cp:category/>
</cp:coreProperties>
</file>