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4641" w14:textId="48670D98" w:rsidR="00126ED0" w:rsidRDefault="001571DC" w:rsidP="00126ED0">
      <w:pPr>
        <w:jc w:val="center"/>
        <w:rPr>
          <w:b/>
          <w:sz w:val="28"/>
          <w:szCs w:val="28"/>
          <w:lang w:val="es-ES"/>
        </w:rPr>
      </w:pPr>
      <w:r>
        <w:rPr>
          <w:lang w:val="es-ES"/>
        </w:rPr>
        <w:t>Arquitectura cliente</w:t>
      </w:r>
    </w:p>
    <w:p w14:paraId="68BCE7B4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211D828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719E425B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F64965E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0E970FC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06A04F6A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4F133D25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01D91A7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79698C01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612D087C" w14:textId="77777777" w:rsidR="00126ED0" w:rsidRDefault="00126ED0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17AB5C49" w14:textId="77777777" w:rsidR="00126ED0" w:rsidRDefault="00126ED0" w:rsidP="00126ED0">
      <w:pPr>
        <w:jc w:val="center"/>
        <w:rPr>
          <w:sz w:val="28"/>
          <w:szCs w:val="28"/>
          <w:lang w:val="es-ES"/>
        </w:rPr>
      </w:pPr>
    </w:p>
    <w:p w14:paraId="24000AD4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0AC243C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6F6D4A2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6482597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28D6EA6C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7EBFF89" w14:textId="77777777" w:rsidR="00126ED0" w:rsidRDefault="00126ED0" w:rsidP="00126ED0">
      <w:pPr>
        <w:rPr>
          <w:sz w:val="36"/>
          <w:szCs w:val="36"/>
          <w:lang w:val="es-ES"/>
        </w:rPr>
      </w:pPr>
    </w:p>
    <w:p w14:paraId="13B6FD7E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6E2792A1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7F310BBE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179C6F89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676FA9D1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41D2A8F8" w14:textId="799AEB88" w:rsidR="00126ED0" w:rsidRPr="00590C0A" w:rsidRDefault="00126ED0" w:rsidP="00126ED0">
      <w:pPr>
        <w:jc w:val="center"/>
        <w:rPr>
          <w:lang w:val="es-CO"/>
        </w:rPr>
      </w:pPr>
      <w:r>
        <w:rPr>
          <w:sz w:val="28"/>
          <w:szCs w:val="28"/>
          <w:lang w:val="es-ES"/>
        </w:rPr>
        <w:tab/>
      </w:r>
      <w:r w:rsidR="00E32A9F">
        <w:rPr>
          <w:sz w:val="28"/>
          <w:szCs w:val="28"/>
          <w:lang w:val="es-ES"/>
        </w:rPr>
        <w:t>Shirley Tatiana Bernal Requena</w:t>
      </w:r>
    </w:p>
    <w:p w14:paraId="49A8F71A" w14:textId="2B1AFB98" w:rsidR="00126ED0" w:rsidRPr="00590C0A" w:rsidRDefault="00126ED0" w:rsidP="00126ED0">
      <w:pPr>
        <w:jc w:val="center"/>
        <w:rPr>
          <w:lang w:val="es-CO"/>
        </w:rPr>
      </w:pPr>
      <w:r>
        <w:rPr>
          <w:sz w:val="28"/>
          <w:szCs w:val="28"/>
          <w:lang w:val="es-ES"/>
        </w:rPr>
        <w:tab/>
      </w:r>
      <w:r w:rsidR="001571DC">
        <w:rPr>
          <w:sz w:val="28"/>
          <w:szCs w:val="28"/>
          <w:lang w:val="es-ES"/>
        </w:rPr>
        <w:t>02</w:t>
      </w:r>
      <w:r w:rsidR="00E32A9F">
        <w:rPr>
          <w:sz w:val="28"/>
          <w:szCs w:val="28"/>
          <w:lang w:val="es-ES"/>
        </w:rPr>
        <w:t xml:space="preserve"> de </w:t>
      </w:r>
      <w:r w:rsidR="001571DC">
        <w:rPr>
          <w:sz w:val="28"/>
          <w:szCs w:val="28"/>
          <w:lang w:val="es-ES"/>
        </w:rPr>
        <w:t xml:space="preserve">octubre </w:t>
      </w:r>
      <w:r w:rsidR="00E32A9F">
        <w:rPr>
          <w:sz w:val="28"/>
          <w:szCs w:val="28"/>
          <w:lang w:val="es-ES"/>
        </w:rPr>
        <w:t>de 2022</w:t>
      </w:r>
      <w:r>
        <w:rPr>
          <w:sz w:val="28"/>
          <w:szCs w:val="28"/>
          <w:lang w:val="es-ES"/>
        </w:rPr>
        <w:t>.</w:t>
      </w:r>
    </w:p>
    <w:p w14:paraId="721C8572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4B3860EC" w14:textId="69978B1D" w:rsidR="00126ED0" w:rsidRDefault="00E32A9F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Instituto Universitario Iberoamericano</w:t>
      </w:r>
      <w:r w:rsidR="00126ED0">
        <w:rPr>
          <w:sz w:val="28"/>
          <w:szCs w:val="28"/>
          <w:lang w:val="es-ES"/>
        </w:rPr>
        <w:t>.</w:t>
      </w:r>
    </w:p>
    <w:p w14:paraId="4CEB16F9" w14:textId="6DDC0BC8" w:rsidR="00126ED0" w:rsidRDefault="00E32A9F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 de ingeniería</w:t>
      </w:r>
      <w:r w:rsidR="00126ED0">
        <w:rPr>
          <w:sz w:val="28"/>
          <w:szCs w:val="28"/>
          <w:lang w:val="es-ES"/>
        </w:rPr>
        <w:t xml:space="preserve">. </w:t>
      </w:r>
    </w:p>
    <w:p w14:paraId="71DD351B" w14:textId="4E2EC3C1" w:rsidR="00126ED0" w:rsidRDefault="00E32A9F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Arquitectura de software</w:t>
      </w:r>
    </w:p>
    <w:p w14:paraId="3FF51492" w14:textId="34335806" w:rsidR="00126ED0" w:rsidRPr="005E5BE1" w:rsidRDefault="00126ED0" w:rsidP="005E5BE1">
      <w:pPr>
        <w:rPr>
          <w:sz w:val="36"/>
          <w:szCs w:val="36"/>
          <w:lang w:val="es-ES"/>
        </w:rPr>
      </w:pPr>
    </w:p>
    <w:p w14:paraId="3822E973" w14:textId="77777777" w:rsidR="00126ED0" w:rsidRDefault="00126ED0" w:rsidP="00126ED0">
      <w:pPr>
        <w:jc w:val="center"/>
        <w:rPr>
          <w:lang w:val="es-ES"/>
        </w:rPr>
      </w:pPr>
    </w:p>
    <w:p w14:paraId="2E62B466" w14:textId="0C91DB2D" w:rsidR="00126ED0" w:rsidRDefault="00126ED0" w:rsidP="00126ED0">
      <w:pPr>
        <w:jc w:val="center"/>
        <w:rPr>
          <w:lang w:val="es-ES"/>
        </w:rPr>
      </w:pPr>
    </w:p>
    <w:p w14:paraId="5292082A" w14:textId="475023A6" w:rsidR="008A17B2" w:rsidRDefault="008A17B2" w:rsidP="00126ED0">
      <w:pPr>
        <w:jc w:val="center"/>
        <w:rPr>
          <w:lang w:val="es-ES"/>
        </w:rPr>
      </w:pPr>
    </w:p>
    <w:p w14:paraId="687482D3" w14:textId="58CBCB97" w:rsidR="008A17B2" w:rsidRDefault="008A17B2" w:rsidP="00126ED0">
      <w:pPr>
        <w:jc w:val="center"/>
        <w:rPr>
          <w:lang w:val="es-ES"/>
        </w:rPr>
      </w:pPr>
    </w:p>
    <w:p w14:paraId="60B1492D" w14:textId="77777777" w:rsidR="008A17B2" w:rsidRPr="00D9559D" w:rsidRDefault="008A17B2" w:rsidP="00B76388">
      <w:pPr>
        <w:rPr>
          <w:lang w:val="es-CO"/>
        </w:rPr>
        <w:sectPr w:rsidR="008A17B2" w:rsidRPr="00D9559D">
          <w:headerReference w:type="default" r:id="rId8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  <w:r>
        <w:fldChar w:fldCharType="begin"/>
      </w:r>
      <w:r w:rsidRPr="001571DC">
        <w:rPr>
          <w:lang w:val="es-CO"/>
        </w:rPr>
        <w:instrText>TOC \z \t "Pie de imagen,1" \h</w:instrText>
      </w:r>
      <w:r>
        <w:fldChar w:fldCharType="separate"/>
      </w:r>
    </w:p>
    <w:p w14:paraId="1858DD56" w14:textId="77777777" w:rsidR="00B76388" w:rsidRPr="00B76388" w:rsidRDefault="008A17B2" w:rsidP="00B76388">
      <w:pPr>
        <w:jc w:val="center"/>
        <w:rPr>
          <w:b/>
          <w:bCs/>
          <w:lang w:val="es-ES"/>
        </w:rPr>
      </w:pPr>
      <w:r w:rsidRPr="00B76388">
        <w:rPr>
          <w:b/>
          <w:bCs/>
          <w:lang w:val="es-ES"/>
        </w:rPr>
        <w:lastRenderedPageBreak/>
        <w:t>Capítulo 1</w:t>
      </w:r>
    </w:p>
    <w:p w14:paraId="08F1709B" w14:textId="457AAD44" w:rsidR="00B76388" w:rsidRPr="00411EBA" w:rsidRDefault="008A17B2" w:rsidP="00B76388">
      <w:pPr>
        <w:jc w:val="center"/>
        <w:rPr>
          <w:b/>
          <w:bCs/>
          <w:lang w:val="es-ES"/>
        </w:rPr>
      </w:pPr>
      <w:r>
        <w:rPr>
          <w:lang w:val="es-ES"/>
        </w:rPr>
        <w:br/>
      </w:r>
      <w:r>
        <w:fldChar w:fldCharType="end"/>
      </w:r>
      <w:r w:rsidRPr="00411EBA">
        <w:rPr>
          <w:b/>
          <w:bCs/>
          <w:lang w:val="es-ES"/>
        </w:rPr>
        <w:t>Diagrama de arquitectura de software</w:t>
      </w:r>
    </w:p>
    <w:p w14:paraId="0E55EABD" w14:textId="77777777" w:rsidR="00B76388" w:rsidRDefault="00B76388" w:rsidP="00B76388">
      <w:pPr>
        <w:jc w:val="center"/>
        <w:rPr>
          <w:lang w:val="es-ES"/>
        </w:rPr>
      </w:pPr>
    </w:p>
    <w:p w14:paraId="2DE358F3" w14:textId="111B10C1" w:rsidR="00B76388" w:rsidRDefault="00B76388" w:rsidP="00B76388">
      <w:pPr>
        <w:rPr>
          <w:b/>
          <w:bCs/>
          <w:lang w:val="es-ES"/>
        </w:rPr>
      </w:pPr>
      <w:r w:rsidRPr="00B76388">
        <w:rPr>
          <w:b/>
          <w:bCs/>
          <w:lang w:val="es-ES"/>
        </w:rPr>
        <w:t>Objetivo</w:t>
      </w:r>
    </w:p>
    <w:p w14:paraId="7051976D" w14:textId="16F04908" w:rsidR="00382EE4" w:rsidRDefault="00A0713B" w:rsidP="00382EE4">
      <w:pPr>
        <w:pStyle w:val="NormalWeb"/>
        <w:shd w:val="clear" w:color="auto" w:fill="FFFFFF"/>
        <w:spacing w:before="120" w:beforeAutospacing="0" w:after="120" w:afterAutospacing="0"/>
      </w:pPr>
      <w:r w:rsidRPr="00A0713B">
        <w:t>La arquitectura cliente-servidor es un modelo de diseño de software en el que las tareas se reparten entre los proveedores de recursos o servicios, llamados </w:t>
      </w:r>
      <w:hyperlink r:id="rId9" w:tooltip="Servidor" w:history="1">
        <w:r w:rsidRPr="00A0713B">
          <w:t>servidores</w:t>
        </w:r>
      </w:hyperlink>
      <w:r w:rsidRPr="00A0713B">
        <w:t>, y los demandantes, llamados </w:t>
      </w:r>
      <w:hyperlink r:id="rId10" w:tooltip="Cliente (informática)" w:history="1">
        <w:r w:rsidRPr="00A0713B">
          <w:t>clientes</w:t>
        </w:r>
      </w:hyperlink>
      <w:r w:rsidRPr="00A0713B">
        <w:t>. Un cliente realiza peticiones a</w:t>
      </w:r>
      <w:r w:rsidRPr="00382EE4">
        <w:t xml:space="preserve"> otro programa, el </w:t>
      </w:r>
      <w:hyperlink r:id="rId11" w:tooltip="Servidor" w:history="1">
        <w:r w:rsidRPr="00382EE4">
          <w:t>servidor</w:t>
        </w:r>
      </w:hyperlink>
      <w:r w:rsidRPr="00382EE4">
        <w:t>, quien le da respuesta. Esta idea también se puede aplicar a programas que se ejecutan sobre una sola computadora, aunque es más ventajosa en un sistema operativo </w:t>
      </w:r>
      <w:hyperlink r:id="rId12" w:tooltip="Multiusuario" w:history="1">
        <w:r w:rsidRPr="00382EE4">
          <w:t>multiusuario</w:t>
        </w:r>
      </w:hyperlink>
      <w:r w:rsidRPr="00382EE4">
        <w:t> distribuido a través de una </w:t>
      </w:r>
      <w:hyperlink r:id="rId13" w:tooltip="Red de computadoras" w:history="1">
        <w:r w:rsidRPr="00382EE4">
          <w:t>red de computadoras</w:t>
        </w:r>
      </w:hyperlink>
      <w:r w:rsidR="00AE22FB" w:rsidRPr="00382EE4">
        <w:t xml:space="preserve"> (Arquitectura Cliente-Servidor, s. f.)</w:t>
      </w:r>
      <w:r w:rsidRPr="00382EE4">
        <w:t>.</w:t>
      </w:r>
    </w:p>
    <w:p w14:paraId="659591A6" w14:textId="360170CF" w:rsidR="00382EE4" w:rsidRDefault="00382EE4" w:rsidP="00382EE4">
      <w:pPr>
        <w:pStyle w:val="Ttulo2"/>
        <w:spacing w:before="100" w:beforeAutospacing="1" w:after="100" w:afterAutospacing="1" w:line="240" w:lineRule="auto"/>
      </w:pPr>
      <w:r w:rsidRPr="00382EE4">
        <w:t>Ventajas de la arquitectura cliente/servidor</w:t>
      </w:r>
    </w:p>
    <w:p w14:paraId="2DC621BF" w14:textId="36729A48" w:rsidR="00382EE4" w:rsidRPr="00382EE4" w:rsidRDefault="00382EE4" w:rsidP="00382EE4">
      <w:pPr>
        <w:pStyle w:val="Ttulo2"/>
        <w:spacing w:before="100" w:beforeAutospacing="1" w:after="100" w:afterAutospacing="1" w:line="240" w:lineRule="auto"/>
      </w:pPr>
      <w:r w:rsidRPr="00382EE4">
        <w:rPr>
          <w:b w:val="0"/>
          <w:bCs w:val="0"/>
        </w:rPr>
        <w:t>Como ya habrás deducido, el modelo cliente/servidor está especialmente indicado en redes medias o grandes que necesiten un alto nivel de fiabilidad.</w:t>
      </w:r>
    </w:p>
    <w:p w14:paraId="25097255" w14:textId="77777777" w:rsidR="00382EE4" w:rsidRPr="00382EE4" w:rsidRDefault="00382EE4" w:rsidP="00382EE4">
      <w:pPr>
        <w:pStyle w:val="normal0"/>
        <w:shd w:val="clear" w:color="auto" w:fill="FFFFFF"/>
      </w:pPr>
      <w:r w:rsidRPr="00382EE4">
        <w:t>Las principales ventajas que ofrece son:</w:t>
      </w:r>
    </w:p>
    <w:p w14:paraId="7673E777" w14:textId="77777777" w:rsidR="00382EE4" w:rsidRPr="00382EE4" w:rsidRDefault="00382EE4" w:rsidP="00382EE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lang w:val="es-CO"/>
        </w:rPr>
      </w:pPr>
      <w:r w:rsidRPr="00382EE4">
        <w:rPr>
          <w:lang w:val="es-CO"/>
        </w:rPr>
        <w:t>Administración centrada en el servidor. Los clientes tienen poca trascendencia en el esquema y sus necesidades de administración son menores.</w:t>
      </w:r>
    </w:p>
    <w:p w14:paraId="5783B019" w14:textId="77777777" w:rsidR="00382EE4" w:rsidRPr="00382EE4" w:rsidRDefault="00382EE4" w:rsidP="00382EE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lang w:val="es-CO"/>
        </w:rPr>
      </w:pPr>
      <w:r w:rsidRPr="00382EE4">
        <w:rPr>
          <w:lang w:val="es-CO"/>
        </w:rPr>
        <w:t>Centralización de los recursos. Los recursos comunes a todos los usuarios se administran en el servidor. Así se evitan situaciones como la redundancia o inconsistencia de información en las bases de datos.</w:t>
      </w:r>
    </w:p>
    <w:p w14:paraId="72079043" w14:textId="77777777" w:rsidR="00382EE4" w:rsidRPr="00382EE4" w:rsidRDefault="00382EE4" w:rsidP="00382EE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lang w:val="es-CO"/>
        </w:rPr>
      </w:pPr>
      <w:r w:rsidRPr="00382EE4">
        <w:rPr>
          <w:lang w:val="es-CO"/>
        </w:rPr>
        <w:t>Mejora de la seguridad. Al disponer de un mecanismo central de autenticación, las posibilidades de acceso indebido se reducen considerablemente.</w:t>
      </w:r>
    </w:p>
    <w:p w14:paraId="27364ABC" w14:textId="36A6F514" w:rsidR="00382EE4" w:rsidRPr="00382EE4" w:rsidRDefault="00382EE4" w:rsidP="00382EE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lang w:val="es-CO"/>
        </w:rPr>
      </w:pPr>
      <w:r w:rsidRPr="00382EE4">
        <w:rPr>
          <w:lang w:val="es-CO"/>
        </w:rPr>
        <w:t xml:space="preserve">Escalabilidad de la instalación. Se pueden añadir o suprimir clientes sin que el funcionamiento de la red se vea </w:t>
      </w:r>
      <w:r w:rsidR="00EE7F26" w:rsidRPr="00382EE4">
        <w:rPr>
          <w:lang w:val="es-CO"/>
        </w:rPr>
        <w:t>afectado</w:t>
      </w:r>
      <w:r w:rsidR="00EE7F26">
        <w:rPr>
          <w:lang w:val="es-CO"/>
        </w:rPr>
        <w:t xml:space="preserve"> (</w:t>
      </w:r>
      <w:r w:rsidR="00EE7F26" w:rsidRPr="00EE7F26">
        <w:rPr>
          <w:lang w:val="es-CO"/>
        </w:rPr>
        <w:t>Ruiz, 13d. C.)</w:t>
      </w:r>
      <w:r w:rsidRPr="00EE7F26">
        <w:rPr>
          <w:lang w:val="es-CO"/>
        </w:rPr>
        <w:t>.</w:t>
      </w:r>
      <w:r w:rsidR="00EE7F26">
        <w:rPr>
          <w:lang w:val="es-CO"/>
        </w:rPr>
        <w:t xml:space="preserve"> </w:t>
      </w:r>
    </w:p>
    <w:p w14:paraId="68DDD374" w14:textId="77777777" w:rsidR="00382EE4" w:rsidRPr="00382EE4" w:rsidRDefault="00382EE4" w:rsidP="00382EE4">
      <w:pPr>
        <w:pStyle w:val="Ttulo2"/>
        <w:spacing w:before="100" w:beforeAutospacing="1" w:after="100" w:afterAutospacing="1" w:line="240" w:lineRule="auto"/>
      </w:pPr>
      <w:r w:rsidRPr="00382EE4">
        <w:t>Inconvenientes de la arquitectura cliente/servidor</w:t>
      </w:r>
    </w:p>
    <w:p w14:paraId="2105FC15" w14:textId="77777777" w:rsidR="00382EE4" w:rsidRPr="00382EE4" w:rsidRDefault="00382EE4" w:rsidP="00382EE4">
      <w:pPr>
        <w:pStyle w:val="normal0"/>
        <w:shd w:val="clear" w:color="auto" w:fill="FFFFFF"/>
      </w:pPr>
      <w:r w:rsidRPr="00382EE4">
        <w:t>Aunque, después de lo dicho hasta ahora parezca difícil de creer, una infraestructura cliente/servidor también tiene sus inconvenientes:</w:t>
      </w:r>
    </w:p>
    <w:p w14:paraId="7DA47D87" w14:textId="77777777" w:rsidR="00382EE4" w:rsidRPr="00382EE4" w:rsidRDefault="00382EE4" w:rsidP="00382EE4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lang w:val="es-CO"/>
        </w:rPr>
      </w:pPr>
      <w:r w:rsidRPr="00382EE4">
        <w:rPr>
          <w:lang w:val="es-CO"/>
        </w:rPr>
        <w:t>Coste elevado. Tanto la instalación como el mantenimiento son más elevados debido al perfil muy técnico del lado servidor.</w:t>
      </w:r>
    </w:p>
    <w:p w14:paraId="2A70A452" w14:textId="77777777" w:rsidR="00382EE4" w:rsidRPr="00382EE4" w:rsidRDefault="00382EE4" w:rsidP="00382EE4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lang w:val="es-CO"/>
        </w:rPr>
      </w:pPr>
      <w:r w:rsidRPr="00382EE4">
        <w:rPr>
          <w:lang w:val="es-CO"/>
        </w:rPr>
        <w:t>Dependencia del servidor. Toda la red está construida al rededor del servidor y si éste deja de funcionar o lo hace con un rendimiento inadecuado, afectará a toda la infraestructura.</w:t>
      </w:r>
    </w:p>
    <w:p w14:paraId="022B8418" w14:textId="6BE15E51" w:rsidR="00B76388" w:rsidRDefault="00F42D6D" w:rsidP="00F42D6D">
      <w:pPr>
        <w:rPr>
          <w:b/>
          <w:bCs/>
          <w:lang w:val="es-CO"/>
        </w:rPr>
      </w:pPr>
      <w:r w:rsidRPr="00F42D6D">
        <w:rPr>
          <w:b/>
          <w:bCs/>
          <w:lang w:val="es-CO"/>
        </w:rPr>
        <w:t>Herramientas usadas</w:t>
      </w:r>
    </w:p>
    <w:p w14:paraId="3FEC3AA5" w14:textId="77777777" w:rsidR="00F42D6D" w:rsidRDefault="00F42D6D" w:rsidP="00F42D6D">
      <w:pPr>
        <w:rPr>
          <w:b/>
          <w:bCs/>
          <w:lang w:val="es-CO"/>
        </w:rPr>
      </w:pPr>
    </w:p>
    <w:p w14:paraId="307094CC" w14:textId="4B49A15F" w:rsidR="00F42D6D" w:rsidRPr="00F42D6D" w:rsidRDefault="0062567B" w:rsidP="00F42D6D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code</w:t>
      </w:r>
      <w:proofErr w:type="spellEnd"/>
    </w:p>
    <w:p w14:paraId="26ADE6ED" w14:textId="5780B078" w:rsidR="00F42D6D" w:rsidRPr="0062567B" w:rsidRDefault="0062567B" w:rsidP="00F42D6D">
      <w:pPr>
        <w:pStyle w:val="Prrafodelista"/>
        <w:numPr>
          <w:ilvl w:val="0"/>
          <w:numId w:val="10"/>
        </w:numPr>
        <w:rPr>
          <w:lang w:val="es-CO"/>
        </w:rPr>
      </w:pPr>
      <w:r w:rsidRPr="0062567B">
        <w:rPr>
          <w:lang w:val="es-CO"/>
        </w:rPr>
        <w:t>Python</w:t>
      </w:r>
    </w:p>
    <w:p w14:paraId="7EFED47D" w14:textId="5E83D353" w:rsidR="0062567B" w:rsidRDefault="0062567B" w:rsidP="0062567B">
      <w:pPr>
        <w:rPr>
          <w:b/>
          <w:bCs/>
          <w:lang w:val="es-CO"/>
        </w:rPr>
      </w:pPr>
    </w:p>
    <w:p w14:paraId="024F06CD" w14:textId="77777777" w:rsidR="0062567B" w:rsidRPr="0062567B" w:rsidRDefault="0062567B" w:rsidP="0062567B">
      <w:pPr>
        <w:rPr>
          <w:b/>
          <w:bCs/>
          <w:lang w:val="es-CO"/>
        </w:rPr>
      </w:pPr>
    </w:p>
    <w:p w14:paraId="5AAF32A3" w14:textId="1EB30256" w:rsidR="00B76388" w:rsidRPr="00B76388" w:rsidRDefault="00B76388" w:rsidP="00B76388">
      <w:pPr>
        <w:rPr>
          <w:lang w:val="es-ES"/>
        </w:rPr>
      </w:pPr>
      <w:r w:rsidRPr="00B76388">
        <w:rPr>
          <w:b/>
          <w:bCs/>
          <w:lang w:val="es-ES"/>
        </w:rPr>
        <w:lastRenderedPageBreak/>
        <w:t>Figura 1.</w:t>
      </w:r>
      <w:r>
        <w:rPr>
          <w:lang w:val="es-ES"/>
        </w:rPr>
        <w:t xml:space="preserve">  Arquitectura cliente -servidor</w:t>
      </w:r>
    </w:p>
    <w:p w14:paraId="20AA0513" w14:textId="35916E50" w:rsidR="00B76388" w:rsidRDefault="00B76388" w:rsidP="00B76388">
      <w:pPr>
        <w:rPr>
          <w:lang w:val="es-ES"/>
        </w:rPr>
      </w:pPr>
    </w:p>
    <w:p w14:paraId="2741C6AF" w14:textId="77777777" w:rsidR="00B76388" w:rsidRPr="00B76388" w:rsidRDefault="00B76388" w:rsidP="00B76388">
      <w:pPr>
        <w:rPr>
          <w:lang w:val="es-ES"/>
        </w:rPr>
      </w:pPr>
    </w:p>
    <w:p w14:paraId="0C511BFE" w14:textId="1EBE633A" w:rsidR="008A17B2" w:rsidRDefault="008A17B2" w:rsidP="00B76388">
      <w:pPr>
        <w:pStyle w:val="Ttulo1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863089" wp14:editId="523676C7">
            <wp:extent cx="5951220" cy="1394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5220" w14:textId="77777777" w:rsidR="008A17B2" w:rsidRDefault="008A17B2" w:rsidP="00126ED0">
      <w:pPr>
        <w:jc w:val="center"/>
        <w:rPr>
          <w:lang w:val="es-ES"/>
        </w:rPr>
      </w:pPr>
    </w:p>
    <w:p w14:paraId="7E2D8A82" w14:textId="1F7A7396" w:rsidR="00126ED0" w:rsidRPr="00411EBA" w:rsidRDefault="00126ED0" w:rsidP="00D9559D">
      <w:pPr>
        <w:tabs>
          <w:tab w:val="left" w:pos="90"/>
        </w:tabs>
        <w:rPr>
          <w:lang w:val="es-CO"/>
        </w:rPr>
        <w:sectPr w:rsidR="00126ED0" w:rsidRPr="00411EBA">
          <w:headerReference w:type="default" r:id="rId15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  <w:r>
        <w:rPr>
          <w:lang w:val="es-ES"/>
        </w:rPr>
        <w:t xml:space="preserve"> </w:t>
      </w:r>
      <w:r w:rsidRPr="00411EBA">
        <w:fldChar w:fldCharType="begin"/>
      </w:r>
      <w:r w:rsidRPr="00411EBA">
        <w:rPr>
          <w:lang w:val="es-CO"/>
        </w:rPr>
        <w:instrText>TOC \z \t "Pie de imagen,1" \h</w:instrText>
      </w:r>
      <w:r w:rsidRPr="00411EBA">
        <w:fldChar w:fldCharType="separate"/>
      </w:r>
    </w:p>
    <w:p w14:paraId="555709F2" w14:textId="593B3950" w:rsidR="00577672" w:rsidRPr="00411EBA" w:rsidRDefault="00126ED0" w:rsidP="00B76388">
      <w:pPr>
        <w:pStyle w:val="Ttulo1"/>
        <w:rPr>
          <w:lang w:val="es-ES"/>
        </w:rPr>
      </w:pPr>
      <w:bookmarkStart w:id="0" w:name="_Toc285535799"/>
      <w:bookmarkStart w:id="1" w:name="_Toc410628920"/>
      <w:bookmarkStart w:id="2" w:name="_Toc410627893"/>
      <w:r w:rsidRPr="00411EBA">
        <w:rPr>
          <w:lang w:val="es-ES"/>
        </w:rPr>
        <w:lastRenderedPageBreak/>
        <w:t xml:space="preserve">Capítulo </w:t>
      </w:r>
      <w:r w:rsidR="008A17B2" w:rsidRPr="00411EBA">
        <w:rPr>
          <w:lang w:val="es-ES"/>
        </w:rPr>
        <w:t>2</w:t>
      </w:r>
      <w:r w:rsidRPr="00411EBA">
        <w:rPr>
          <w:lang w:val="es-ES"/>
        </w:rPr>
        <w:br/>
      </w:r>
      <w:bookmarkEnd w:id="0"/>
      <w:bookmarkEnd w:id="1"/>
      <w:bookmarkEnd w:id="2"/>
      <w:r w:rsidRPr="00411EBA">
        <w:fldChar w:fldCharType="end"/>
      </w:r>
      <w:r w:rsidR="008A17B2" w:rsidRPr="00411EBA">
        <w:rPr>
          <w:lang w:val="es-ES"/>
        </w:rPr>
        <w:t>Implementación</w:t>
      </w:r>
    </w:p>
    <w:p w14:paraId="50128F7F" w14:textId="3436EBAF" w:rsidR="003246BA" w:rsidRPr="003246BA" w:rsidRDefault="003246BA" w:rsidP="003246BA">
      <w:pPr>
        <w:rPr>
          <w:lang w:val="es-ES"/>
        </w:rPr>
      </w:pPr>
      <w:r>
        <w:rPr>
          <w:lang w:val="es-ES"/>
        </w:rPr>
        <w:t xml:space="preserve">A </w:t>
      </w:r>
      <w:r w:rsidR="00411EBA">
        <w:rPr>
          <w:lang w:val="es-ES"/>
        </w:rPr>
        <w:t>continuación,</w:t>
      </w:r>
      <w:r>
        <w:rPr>
          <w:lang w:val="es-ES"/>
        </w:rPr>
        <w:t xml:space="preserve"> se </w:t>
      </w:r>
      <w:r w:rsidR="0035336A">
        <w:rPr>
          <w:lang w:val="es-ES"/>
        </w:rPr>
        <w:t>mostrará</w:t>
      </w:r>
      <w:r>
        <w:rPr>
          <w:lang w:val="es-ES"/>
        </w:rPr>
        <w:t xml:space="preserve"> el resultado y la implementación para el ejercicio de la actividad 3 y 4.</w:t>
      </w:r>
    </w:p>
    <w:p w14:paraId="74C30ABE" w14:textId="3FDE965D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79800B6A" w14:textId="577A579C" w:rsidR="00126ED0" w:rsidRDefault="001571DC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A116847" wp14:editId="53F41FF2">
            <wp:extent cx="5478780" cy="4617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CD08" w14:textId="77777777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5DC0788E" w14:textId="77777777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3BDDD8D2" w14:textId="77777777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48D3C615" w14:textId="0488A8E9" w:rsidR="00126ED0" w:rsidRDefault="001571DC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3024503F" wp14:editId="26181274">
            <wp:extent cx="5478780" cy="40690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4F3" w14:textId="77777777" w:rsidR="00411EBA" w:rsidRDefault="00411EBA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CO"/>
        </w:rPr>
      </w:pPr>
    </w:p>
    <w:p w14:paraId="676A8DEE" w14:textId="77777777" w:rsidR="00411EBA" w:rsidRPr="00411EBA" w:rsidRDefault="00411EBA" w:rsidP="00411EBA">
      <w:pPr>
        <w:tabs>
          <w:tab w:val="left" w:pos="90"/>
        </w:tabs>
        <w:rPr>
          <w:lang w:val="es-CO"/>
        </w:rPr>
        <w:sectPr w:rsidR="00411EBA" w:rsidRPr="00411EBA">
          <w:headerReference w:type="default" r:id="rId18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  <w:r w:rsidRPr="00411EBA">
        <w:fldChar w:fldCharType="begin"/>
      </w:r>
      <w:r w:rsidRPr="00411EBA">
        <w:rPr>
          <w:lang w:val="es-CO"/>
        </w:rPr>
        <w:instrText>TOC \z \t "Pie de imagen,1" \h</w:instrText>
      </w:r>
      <w:r w:rsidRPr="00411EBA">
        <w:fldChar w:fldCharType="separate"/>
      </w:r>
    </w:p>
    <w:p w14:paraId="7DD3D161" w14:textId="27C2976F" w:rsidR="00411EBA" w:rsidRDefault="00411EBA" w:rsidP="00411EBA">
      <w:pPr>
        <w:pStyle w:val="Ttulo1"/>
        <w:rPr>
          <w:lang w:val="es-ES"/>
        </w:rPr>
      </w:pPr>
      <w:r w:rsidRPr="00411EBA">
        <w:rPr>
          <w:lang w:val="es-ES"/>
        </w:rPr>
        <w:lastRenderedPageBreak/>
        <w:t xml:space="preserve">Capítulo </w:t>
      </w:r>
      <w:r>
        <w:rPr>
          <w:lang w:val="es-ES"/>
        </w:rPr>
        <w:t>3</w:t>
      </w:r>
      <w:r w:rsidRPr="00411EBA">
        <w:rPr>
          <w:lang w:val="es-ES"/>
        </w:rPr>
        <w:br/>
      </w:r>
      <w:r w:rsidRPr="00411EBA">
        <w:fldChar w:fldCharType="end"/>
      </w:r>
      <w:r>
        <w:rPr>
          <w:lang w:val="es-ES"/>
        </w:rPr>
        <w:t>Repositorios</w:t>
      </w:r>
    </w:p>
    <w:p w14:paraId="6F383D03" w14:textId="6D1F43D6" w:rsidR="00411EBA" w:rsidRPr="008E31F0" w:rsidRDefault="008C4A9E" w:rsidP="00411EBA">
      <w:pPr>
        <w:rPr>
          <w:b/>
          <w:bCs/>
          <w:lang w:val="es-CO"/>
        </w:rPr>
      </w:pPr>
      <w:r w:rsidRPr="008E31F0">
        <w:rPr>
          <w:b/>
          <w:bCs/>
          <w:lang w:val="es-CO"/>
        </w:rPr>
        <w:t>GitHub</w:t>
      </w:r>
      <w:r w:rsidR="00411EBA" w:rsidRPr="008E31F0">
        <w:rPr>
          <w:b/>
          <w:bCs/>
          <w:lang w:val="es-CO"/>
        </w:rPr>
        <w:t xml:space="preserve">: </w:t>
      </w:r>
      <w:hyperlink r:id="rId19" w:history="1">
        <w:r w:rsidR="0035336A" w:rsidRPr="008E31F0">
          <w:rPr>
            <w:rStyle w:val="Hipervnculo"/>
            <w:lang w:val="es-CO"/>
          </w:rPr>
          <w:t>https://github.com/shr7irley/Arquitectura-Cliente-Servidor</w:t>
        </w:r>
      </w:hyperlink>
    </w:p>
    <w:p w14:paraId="561C41CC" w14:textId="15150115" w:rsidR="00411EBA" w:rsidRPr="008E31F0" w:rsidRDefault="00411EBA" w:rsidP="00411EBA">
      <w:pPr>
        <w:rPr>
          <w:b/>
          <w:bCs/>
          <w:lang w:val="es-CO"/>
        </w:rPr>
      </w:pPr>
    </w:p>
    <w:p w14:paraId="61D75187" w14:textId="08654AD1" w:rsidR="00411EBA" w:rsidRDefault="008C4A9E" w:rsidP="00411EBA">
      <w:pPr>
        <w:rPr>
          <w:b/>
          <w:bCs/>
        </w:rPr>
      </w:pPr>
      <w:r w:rsidRPr="008E31F0">
        <w:rPr>
          <w:b/>
          <w:bCs/>
        </w:rPr>
        <w:t>YouTube</w:t>
      </w:r>
      <w:r w:rsidR="00411EBA" w:rsidRPr="008E31F0">
        <w:rPr>
          <w:b/>
          <w:bCs/>
        </w:rPr>
        <w:t xml:space="preserve">: </w:t>
      </w:r>
      <w:hyperlink r:id="rId20" w:history="1">
        <w:r w:rsidR="008E31F0" w:rsidRPr="008E31F0">
          <w:rPr>
            <w:rStyle w:val="Hipervnculo"/>
          </w:rPr>
          <w:t>https://youtu.be/yYAhCCcmh2g</w:t>
        </w:r>
      </w:hyperlink>
    </w:p>
    <w:p w14:paraId="506BE673" w14:textId="77777777" w:rsidR="008E31F0" w:rsidRPr="008E31F0" w:rsidRDefault="008E31F0" w:rsidP="00411EBA">
      <w:pPr>
        <w:rPr>
          <w:b/>
          <w:bCs/>
        </w:rPr>
      </w:pPr>
    </w:p>
    <w:p w14:paraId="58735F5E" w14:textId="30948E13" w:rsidR="005147D2" w:rsidRPr="008E31F0" w:rsidRDefault="005147D2" w:rsidP="00411EBA">
      <w:proofErr w:type="spellStart"/>
      <w:r w:rsidRPr="008E31F0">
        <w:rPr>
          <w:b/>
          <w:bCs/>
        </w:rPr>
        <w:t>Diagrama</w:t>
      </w:r>
      <w:proofErr w:type="spellEnd"/>
      <w:r w:rsidRPr="008E31F0">
        <w:rPr>
          <w:b/>
          <w:bCs/>
        </w:rPr>
        <w:t xml:space="preserve">: </w:t>
      </w:r>
      <w:hyperlink r:id="rId21" w:history="1">
        <w:r w:rsidRPr="008E31F0">
          <w:rPr>
            <w:rStyle w:val="Hipervnculo"/>
          </w:rPr>
          <w:t>https://lucid.app/lucidchart/720376a8-7f57-4b1f-8f17-83e17efd2eef/edit?beaconFlowId=5BDD1658B002A43A&amp;invitationId=inv_dd836009-19e6-4a94-ba52-000173f31228&amp;page=0_0#</w:t>
        </w:r>
      </w:hyperlink>
    </w:p>
    <w:p w14:paraId="76BFEFC9" w14:textId="77777777" w:rsidR="005147D2" w:rsidRPr="008E31F0" w:rsidRDefault="005147D2" w:rsidP="00411EBA">
      <w:pPr>
        <w:rPr>
          <w:b/>
          <w:bCs/>
        </w:rPr>
      </w:pPr>
    </w:p>
    <w:p w14:paraId="7F62ECA4" w14:textId="62CA25FB" w:rsidR="00126ED0" w:rsidRPr="008E31F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</w:rPr>
      </w:pPr>
      <w:r w:rsidRPr="008E31F0">
        <w:br w:type="page"/>
      </w:r>
    </w:p>
    <w:p w14:paraId="34479AC8" w14:textId="569A2F29" w:rsidR="00AE22FB" w:rsidRDefault="00126ED0" w:rsidP="00AE22FB">
      <w:pPr>
        <w:pStyle w:val="Ttulo1"/>
        <w:rPr>
          <w:lang w:val="es-ES"/>
        </w:rPr>
      </w:pPr>
      <w:bookmarkStart w:id="3" w:name="_Toc410628930"/>
      <w:bookmarkStart w:id="4" w:name="_Toc410627908"/>
      <w:bookmarkStart w:id="5" w:name="_Toc285535820"/>
      <w:r>
        <w:rPr>
          <w:lang w:val="es-ES"/>
        </w:rPr>
        <w:lastRenderedPageBreak/>
        <w:t>Lista de referenc</w:t>
      </w:r>
      <w:bookmarkEnd w:id="3"/>
      <w:bookmarkEnd w:id="4"/>
      <w:bookmarkEnd w:id="5"/>
      <w:r>
        <w:rPr>
          <w:lang w:val="es-ES"/>
        </w:rPr>
        <w:t>ias</w:t>
      </w:r>
    </w:p>
    <w:p w14:paraId="434A5856" w14:textId="6963354D" w:rsidR="00AE22FB" w:rsidRDefault="00AE22FB" w:rsidP="00AE22FB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Arquitectura Cliente-Servidor</w:t>
      </w:r>
      <w:r>
        <w:t xml:space="preserve">. (s. f.). Recuperado 2 de octubre de 2022, de </w:t>
      </w:r>
      <w:hyperlink r:id="rId22" w:history="1">
        <w:r w:rsidRPr="002001A0">
          <w:rPr>
            <w:rStyle w:val="Hipervnculo"/>
          </w:rPr>
          <w:t>https://reactiveprogramming.io/blog/es/estilos-arquitectonicos/cliente-servidor</w:t>
        </w:r>
      </w:hyperlink>
    </w:p>
    <w:p w14:paraId="1E00BF30" w14:textId="77777777" w:rsidR="00E17505" w:rsidRDefault="00E17505" w:rsidP="00AE22FB">
      <w:pPr>
        <w:pStyle w:val="NormalWeb"/>
        <w:spacing w:before="0" w:beforeAutospacing="0" w:after="0" w:afterAutospacing="0"/>
        <w:ind w:left="720" w:hanging="720"/>
      </w:pPr>
    </w:p>
    <w:p w14:paraId="10ADD47D" w14:textId="1A0CE78F" w:rsidR="00E17505" w:rsidRDefault="00E17505" w:rsidP="00E17505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MODELO CLIENTE SERVIDOR</w:t>
      </w:r>
      <w:r>
        <w:t xml:space="preserve">. (s. f.). Mi sitio. Recuperado 2 de octubre de 2022, de </w:t>
      </w:r>
      <w:hyperlink r:id="rId23" w:history="1">
        <w:r w:rsidRPr="002001A0">
          <w:rPr>
            <w:rStyle w:val="Hipervnculo"/>
          </w:rPr>
          <w:t>https://redespomactividad.weebly.com/modelo-cliente-servidor.html</w:t>
        </w:r>
      </w:hyperlink>
    </w:p>
    <w:p w14:paraId="7C1C261F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5E55AE3E" w14:textId="0A4E0E5D" w:rsidR="00E17505" w:rsidRDefault="00E17505" w:rsidP="00E17505">
      <w:pPr>
        <w:pStyle w:val="NormalWeb"/>
        <w:spacing w:before="0" w:beforeAutospacing="0" w:after="0" w:afterAutospacing="0"/>
        <w:ind w:left="720" w:hanging="720"/>
      </w:pPr>
      <w:r>
        <w:t xml:space="preserve">EcuRed. (s. f.-b). </w:t>
      </w:r>
      <w:r>
        <w:rPr>
          <w:i/>
          <w:iCs/>
        </w:rPr>
        <w:t>Cliente-Servidor - EcuRed</w:t>
      </w:r>
      <w:r>
        <w:t xml:space="preserve">. Recuperado 2 de octubre de 2022, de </w:t>
      </w:r>
      <w:hyperlink r:id="rId24" w:history="1">
        <w:r w:rsidRPr="002001A0">
          <w:rPr>
            <w:rStyle w:val="Hipervnculo"/>
          </w:rPr>
          <w:t>https://www.ecured.cu/Cliente-Servidor</w:t>
        </w:r>
      </w:hyperlink>
    </w:p>
    <w:p w14:paraId="6F89B9DC" w14:textId="11AC0FFB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06575E21" w14:textId="3D33C503" w:rsidR="00E17505" w:rsidRDefault="00E17505" w:rsidP="00E17505">
      <w:pPr>
        <w:pStyle w:val="NormalWeb"/>
        <w:spacing w:before="0" w:beforeAutospacing="0" w:after="0" w:afterAutospacing="0"/>
        <w:ind w:left="720" w:hanging="720"/>
      </w:pPr>
      <w:r>
        <w:t xml:space="preserve">Reyes, D. G. (2017, 5 julio). </w:t>
      </w:r>
      <w:r>
        <w:rPr>
          <w:i/>
          <w:iCs/>
        </w:rPr>
        <w:t>Telecomunicaciones: Arquitectura cliente/servidor</w:t>
      </w:r>
      <w:r>
        <w:t xml:space="preserve">. Monografias.com. Recuperado 2 de octubre de 2022, de </w:t>
      </w:r>
      <w:hyperlink r:id="rId25" w:history="1">
        <w:r w:rsidRPr="002001A0">
          <w:rPr>
            <w:rStyle w:val="Hipervnculo"/>
          </w:rPr>
          <w:t>https://www.monografias.com/docs114/telecomunicaciones-arquitectura-cliente-servidor/telecomunicaciones-arquitectura-cliente-servidor</w:t>
        </w:r>
      </w:hyperlink>
    </w:p>
    <w:p w14:paraId="0619CA4D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4C4E20FA" w14:textId="418A1A1A" w:rsidR="00E17505" w:rsidRDefault="00E17505" w:rsidP="00E17505">
      <w:pPr>
        <w:pStyle w:val="NormalWeb"/>
        <w:spacing w:before="0" w:beforeAutospacing="0" w:after="0" w:afterAutospacing="0"/>
        <w:ind w:left="720" w:hanging="720"/>
        <w:rPr>
          <w:rStyle w:val="Hipervnculo"/>
        </w:rPr>
      </w:pPr>
      <w:r>
        <w:rPr>
          <w:i/>
          <w:iCs/>
        </w:rPr>
        <w:t>Arquitectura cliente-servidor: definición, tipos, ejemplos, ventajas y desventajas</w:t>
      </w:r>
      <w:r>
        <w:t xml:space="preserve">. (2021, 22 marzo). Aprende a Programar Gratis. Recuperado 2 de octubre de 2022, de </w:t>
      </w:r>
      <w:hyperlink r:id="rId26" w:history="1">
        <w:r w:rsidRPr="002001A0">
          <w:rPr>
            <w:rStyle w:val="Hipervnculo"/>
          </w:rPr>
          <w:t>https://aprendiendoaprogramar.es/blog/arquitectura-cliente-servidor-definicion-tipos-ejemplos-ventajas-y-desventajas/</w:t>
        </w:r>
      </w:hyperlink>
    </w:p>
    <w:p w14:paraId="6A183195" w14:textId="77777777" w:rsidR="00382EE4" w:rsidRDefault="00382EE4" w:rsidP="00E17505">
      <w:pPr>
        <w:pStyle w:val="NormalWeb"/>
        <w:spacing w:before="0" w:beforeAutospacing="0" w:after="0" w:afterAutospacing="0"/>
        <w:ind w:left="720" w:hanging="720"/>
        <w:rPr>
          <w:rStyle w:val="Hipervnculo"/>
        </w:rPr>
      </w:pPr>
    </w:p>
    <w:p w14:paraId="6286EA2B" w14:textId="3E20D365" w:rsidR="00382EE4" w:rsidRDefault="00382EE4" w:rsidP="00382EE4">
      <w:pPr>
        <w:pStyle w:val="NormalWeb"/>
        <w:spacing w:before="0" w:beforeAutospacing="0" w:after="0" w:afterAutospacing="0"/>
        <w:ind w:left="720" w:hanging="720"/>
      </w:pPr>
      <w:r>
        <w:t xml:space="preserve">Ruiz, P. (13d. C., agosto 13). </w:t>
      </w:r>
      <w:r>
        <w:rPr>
          <w:i/>
          <w:iCs/>
        </w:rPr>
        <w:t>Ventajas e inconvenientes de la arquitectura cliente/servidor</w:t>
      </w:r>
      <w:r>
        <w:t xml:space="preserve">. </w:t>
      </w:r>
      <w:proofErr w:type="spellStart"/>
      <w:r>
        <w:t>somebooks</w:t>
      </w:r>
      <w:proofErr w:type="spellEnd"/>
      <w:r>
        <w:t xml:space="preserve">. </w:t>
      </w:r>
      <w:hyperlink r:id="rId27" w:history="1">
        <w:r w:rsidRPr="00745721">
          <w:rPr>
            <w:rStyle w:val="Hipervnculo"/>
          </w:rPr>
          <w:t>http://somebooks.es/ventajas-e-inconvenientes-de-la-arquitectura-clienteservidor/</w:t>
        </w:r>
      </w:hyperlink>
    </w:p>
    <w:p w14:paraId="6AC6CBC0" w14:textId="77777777" w:rsidR="00382EE4" w:rsidRDefault="00382EE4" w:rsidP="00382EE4">
      <w:pPr>
        <w:pStyle w:val="NormalWeb"/>
        <w:spacing w:before="0" w:beforeAutospacing="0" w:after="0" w:afterAutospacing="0" w:line="480" w:lineRule="auto"/>
        <w:ind w:left="720" w:hanging="720"/>
      </w:pPr>
    </w:p>
    <w:p w14:paraId="4E397FC7" w14:textId="77777777" w:rsidR="00382EE4" w:rsidRDefault="00382EE4" w:rsidP="00E17505">
      <w:pPr>
        <w:pStyle w:val="NormalWeb"/>
        <w:spacing w:before="0" w:beforeAutospacing="0" w:after="0" w:afterAutospacing="0"/>
        <w:ind w:left="720" w:hanging="720"/>
      </w:pPr>
    </w:p>
    <w:p w14:paraId="177E2364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2AEDFE14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3250422F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10EDC8C2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23B1A808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06051DB4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2FBF192C" w14:textId="77777777" w:rsidR="00E17505" w:rsidRDefault="00E17505" w:rsidP="00AE22FB">
      <w:pPr>
        <w:pStyle w:val="NormalWeb"/>
        <w:spacing w:before="0" w:beforeAutospacing="0" w:after="0" w:afterAutospacing="0"/>
        <w:ind w:left="720" w:hanging="720"/>
      </w:pPr>
    </w:p>
    <w:p w14:paraId="3387C1C8" w14:textId="77777777" w:rsidR="00AE22FB" w:rsidRDefault="00AE22FB" w:rsidP="00AE22FB">
      <w:pPr>
        <w:pStyle w:val="NormalWeb"/>
        <w:spacing w:before="0" w:beforeAutospacing="0" w:after="0" w:afterAutospacing="0"/>
        <w:ind w:left="720" w:hanging="720"/>
      </w:pPr>
    </w:p>
    <w:p w14:paraId="741016FA" w14:textId="77777777" w:rsidR="00AE22FB" w:rsidRPr="00AE22FB" w:rsidRDefault="00AE22FB" w:rsidP="00AE22FB">
      <w:pPr>
        <w:rPr>
          <w:lang w:val="es-CO"/>
        </w:rPr>
      </w:pPr>
    </w:p>
    <w:sectPr w:rsidR="00AE22FB" w:rsidRPr="00AE22FB">
      <w:headerReference w:type="default" r:id="rId28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E3F4" w14:textId="77777777" w:rsidR="003F6CFF" w:rsidRDefault="003F6CFF">
      <w:r>
        <w:separator/>
      </w:r>
    </w:p>
  </w:endnote>
  <w:endnote w:type="continuationSeparator" w:id="0">
    <w:p w14:paraId="18CB23A3" w14:textId="77777777" w:rsidR="003F6CFF" w:rsidRDefault="003F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EA57" w14:textId="77777777" w:rsidR="003F6CFF" w:rsidRDefault="003F6CFF">
      <w:r>
        <w:separator/>
      </w:r>
    </w:p>
  </w:footnote>
  <w:footnote w:type="continuationSeparator" w:id="0">
    <w:p w14:paraId="6094AE54" w14:textId="77777777" w:rsidR="003F6CFF" w:rsidRDefault="003F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4A4C" w14:textId="77777777" w:rsidR="008A17B2" w:rsidRDefault="008A17B2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61F0BF0" wp14:editId="0019DF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EAB8E2E" w14:textId="77777777" w:rsidR="008A17B2" w:rsidRDefault="008A17B2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F0BF0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50.05pt;margin-top:.05pt;width:1.15pt;height:13.8pt;z-index:25166131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" stroked="f">
              <v:fill opacity="0"/>
              <v:textbox style="mso-fit-shape-to-text:t" inset="0,0,0,0">
                <w:txbxContent>
                  <w:p w14:paraId="1EAB8E2E" w14:textId="77777777" w:rsidR="008A17B2" w:rsidRDefault="008A17B2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CDF4" w14:textId="77777777" w:rsidR="0040350B" w:rsidRDefault="00000000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972F6" wp14:editId="0E0C07B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F122458" w14:textId="77777777" w:rsidR="0040350B" w:rsidRDefault="00000000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972F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50.05pt;margin-top:.05pt;width:1.15pt;height:13.8pt;z-index:2516592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" stroked="f">
              <v:fill opacity="0"/>
              <v:textbox style="mso-fit-shape-to-text:t" inset="0,0,0,0">
                <w:txbxContent>
                  <w:p w14:paraId="7F122458" w14:textId="77777777" w:rsidR="0040350B" w:rsidRDefault="00000000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3733" w14:textId="77777777" w:rsidR="00411EBA" w:rsidRDefault="00411EBA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B04F378" wp14:editId="67FD31E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214705F" w14:textId="77777777" w:rsidR="00411EBA" w:rsidRDefault="00411EBA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4F37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0.05pt;margin-top:.05pt;width:1.15pt;height:13.8pt;z-index:2516633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" stroked="f">
              <v:fill opacity="0"/>
              <v:textbox style="mso-fit-shape-to-text:t" inset="0,0,0,0">
                <w:txbxContent>
                  <w:p w14:paraId="4214705F" w14:textId="77777777" w:rsidR="00411EBA" w:rsidRDefault="00411EBA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6BE5" w14:textId="77777777" w:rsidR="0040350B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723"/>
    <w:multiLevelType w:val="multilevel"/>
    <w:tmpl w:val="227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695A"/>
    <w:multiLevelType w:val="hybridMultilevel"/>
    <w:tmpl w:val="4C92E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06E9"/>
    <w:multiLevelType w:val="hybridMultilevel"/>
    <w:tmpl w:val="7CD68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463B"/>
    <w:multiLevelType w:val="hybridMultilevel"/>
    <w:tmpl w:val="24CE6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43945"/>
    <w:multiLevelType w:val="hybridMultilevel"/>
    <w:tmpl w:val="938CD270"/>
    <w:lvl w:ilvl="0" w:tplc="31C81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C5C0E"/>
    <w:multiLevelType w:val="multilevel"/>
    <w:tmpl w:val="8F5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E28F6"/>
    <w:multiLevelType w:val="multilevel"/>
    <w:tmpl w:val="3BA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91070"/>
    <w:multiLevelType w:val="hybridMultilevel"/>
    <w:tmpl w:val="13DC4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3BA7"/>
    <w:multiLevelType w:val="multilevel"/>
    <w:tmpl w:val="70A2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C2E32"/>
    <w:multiLevelType w:val="hybridMultilevel"/>
    <w:tmpl w:val="DB3E8438"/>
    <w:lvl w:ilvl="0" w:tplc="9A00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001">
    <w:abstractNumId w:val="0"/>
  </w:num>
  <w:num w:numId="2" w16cid:durableId="1138376543">
    <w:abstractNumId w:val="7"/>
  </w:num>
  <w:num w:numId="3" w16cid:durableId="588580120">
    <w:abstractNumId w:val="1"/>
  </w:num>
  <w:num w:numId="4" w16cid:durableId="1452628447">
    <w:abstractNumId w:val="8"/>
  </w:num>
  <w:num w:numId="5" w16cid:durableId="1781561125">
    <w:abstractNumId w:val="3"/>
  </w:num>
  <w:num w:numId="6" w16cid:durableId="718555559">
    <w:abstractNumId w:val="9"/>
  </w:num>
  <w:num w:numId="7" w16cid:durableId="279729875">
    <w:abstractNumId w:val="4"/>
  </w:num>
  <w:num w:numId="8" w16cid:durableId="1988826262">
    <w:abstractNumId w:val="6"/>
  </w:num>
  <w:num w:numId="9" w16cid:durableId="2010981921">
    <w:abstractNumId w:val="5"/>
  </w:num>
  <w:num w:numId="10" w16cid:durableId="189696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D0"/>
    <w:rsid w:val="000629B9"/>
    <w:rsid w:val="000B1800"/>
    <w:rsid w:val="00126ED0"/>
    <w:rsid w:val="001571DC"/>
    <w:rsid w:val="001A2FB5"/>
    <w:rsid w:val="00235570"/>
    <w:rsid w:val="002C3A91"/>
    <w:rsid w:val="003246BA"/>
    <w:rsid w:val="0035336A"/>
    <w:rsid w:val="00382EE4"/>
    <w:rsid w:val="003A21FB"/>
    <w:rsid w:val="003F6CFF"/>
    <w:rsid w:val="00411EBA"/>
    <w:rsid w:val="005147D2"/>
    <w:rsid w:val="005169B1"/>
    <w:rsid w:val="00556983"/>
    <w:rsid w:val="00577672"/>
    <w:rsid w:val="005E5BE1"/>
    <w:rsid w:val="005E7884"/>
    <w:rsid w:val="0062567B"/>
    <w:rsid w:val="006939BE"/>
    <w:rsid w:val="006D199E"/>
    <w:rsid w:val="00724547"/>
    <w:rsid w:val="00786F84"/>
    <w:rsid w:val="008107DA"/>
    <w:rsid w:val="0081140E"/>
    <w:rsid w:val="008A17B2"/>
    <w:rsid w:val="008B6770"/>
    <w:rsid w:val="008C4A9E"/>
    <w:rsid w:val="008E31F0"/>
    <w:rsid w:val="009862C6"/>
    <w:rsid w:val="00A0713B"/>
    <w:rsid w:val="00A60394"/>
    <w:rsid w:val="00A8331D"/>
    <w:rsid w:val="00AE22FB"/>
    <w:rsid w:val="00B04F20"/>
    <w:rsid w:val="00B76388"/>
    <w:rsid w:val="00BB5D8B"/>
    <w:rsid w:val="00CB3308"/>
    <w:rsid w:val="00D81A16"/>
    <w:rsid w:val="00D9559D"/>
    <w:rsid w:val="00E038CC"/>
    <w:rsid w:val="00E17505"/>
    <w:rsid w:val="00E32A9F"/>
    <w:rsid w:val="00EE7F26"/>
    <w:rsid w:val="00F20F92"/>
    <w:rsid w:val="00F42D6D"/>
    <w:rsid w:val="00F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DCC8"/>
  <w15:chartTrackingRefBased/>
  <w15:docId w15:val="{1C0BF0FE-404A-4152-856C-5E426350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D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B76388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382EE4"/>
    <w:pPr>
      <w:keepNext/>
      <w:shd w:val="clear" w:color="auto" w:fill="FFFFFF"/>
      <w:spacing w:after="225" w:line="480" w:lineRule="auto"/>
      <w:outlineLvl w:val="1"/>
    </w:pPr>
    <w:rPr>
      <w:b/>
      <w:bCs/>
      <w:iCs/>
      <w:lang w:val="es-CO"/>
    </w:rPr>
  </w:style>
  <w:style w:type="paragraph" w:styleId="Ttulo3">
    <w:name w:val="heading 3"/>
    <w:basedOn w:val="Normal"/>
    <w:next w:val="Normal"/>
    <w:link w:val="Ttulo3Car"/>
    <w:autoRedefine/>
    <w:qFormat/>
    <w:rsid w:val="00126ED0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126ED0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638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rsid w:val="00382EE4"/>
    <w:rPr>
      <w:rFonts w:ascii="Times New Roman" w:eastAsia="Times New Roman" w:hAnsi="Times New Roman" w:cs="Times New Roman"/>
      <w:b/>
      <w:bCs/>
      <w:iCs/>
      <w:sz w:val="24"/>
      <w:szCs w:val="24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rsid w:val="00126ED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126ED0"/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customStyle="1" w:styleId="IndexLink">
    <w:name w:val="Index Link"/>
    <w:rsid w:val="00126ED0"/>
  </w:style>
  <w:style w:type="paragraph" w:styleId="Encabezado">
    <w:name w:val="header"/>
    <w:basedOn w:val="Normal"/>
    <w:link w:val="EncabezadoCar"/>
    <w:rsid w:val="00126ED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26E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ents1">
    <w:name w:val="Contents 1"/>
    <w:basedOn w:val="Normal"/>
    <w:next w:val="Normal"/>
    <w:autoRedefine/>
    <w:uiPriority w:val="39"/>
    <w:rsid w:val="00126ED0"/>
  </w:style>
  <w:style w:type="paragraph" w:customStyle="1" w:styleId="Contents2">
    <w:name w:val="Contents 2"/>
    <w:basedOn w:val="Normal"/>
    <w:next w:val="Normal"/>
    <w:autoRedefine/>
    <w:uiPriority w:val="39"/>
    <w:rsid w:val="00126ED0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rsid w:val="00126ED0"/>
    <w:pPr>
      <w:ind w:left="480"/>
    </w:pPr>
  </w:style>
  <w:style w:type="paragraph" w:customStyle="1" w:styleId="Piedeimagen">
    <w:name w:val="Pie de imagen"/>
    <w:basedOn w:val="Descripcin"/>
    <w:qFormat/>
    <w:rsid w:val="00126ED0"/>
    <w:pPr>
      <w:spacing w:after="0" w:line="480" w:lineRule="auto"/>
      <w:ind w:firstLine="454"/>
    </w:pPr>
    <w:rPr>
      <w:rFonts w:eastAsia="Calibri"/>
      <w:bCs/>
      <w:iCs w:val="0"/>
      <w:color w:val="auto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26ED0"/>
    <w:pPr>
      <w:spacing w:line="276" w:lineRule="auto"/>
    </w:pPr>
    <w:rPr>
      <w:rFonts w:eastAsia="Calibri"/>
      <w:i/>
      <w:lang w:val="es-C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26ED0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2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14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3308"/>
    <w:pPr>
      <w:suppressAutoHyphens w:val="0"/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CB33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basedOn w:val="Normal"/>
    <w:rsid w:val="00382EE4"/>
    <w:pPr>
      <w:suppressAutoHyphens w:val="0"/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.wikipedia.org/wiki/Red_de_computadoras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aprendiendoaprogramar.es/blog/arquitectura-cliente-servidor-definicion-tipos-ejemplos-ventajas-y-desventaja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ucid.app/lucidchart/720376a8-7f57-4b1f-8f17-83e17efd2eef/edit?beaconFlowId=5BDD1658B002A43A&amp;invitationId=inv_dd836009-19e6-4a94-ba52-000173f31228&amp;page=0_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Multiusuario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monografias.com/docs114/telecomunicaciones-arquitectura-cliente-servidor/telecomunicaciones-arquitectura-cliente-servid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youtu.be/yYAhCCcmh2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ervidor" TargetMode="External"/><Relationship Id="rId24" Type="http://schemas.openxmlformats.org/officeDocument/2006/relationships/hyperlink" Target="https://www.ecured.cu/Cliente-Servido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redespomactividad.weebly.com/modelo-cliente-servidor.html" TargetMode="External"/><Relationship Id="rId28" Type="http://schemas.openxmlformats.org/officeDocument/2006/relationships/header" Target="header4.xml"/><Relationship Id="rId10" Type="http://schemas.openxmlformats.org/officeDocument/2006/relationships/hyperlink" Target="https://es.wikipedia.org/wiki/Cliente_(inform%C3%A1tica)" TargetMode="External"/><Relationship Id="rId19" Type="http://schemas.openxmlformats.org/officeDocument/2006/relationships/hyperlink" Target="https://github.com/shr7irley/Arquitectura-Cliente-Servi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ervidor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eactiveprogramming.io/blog/es/estilos-arquitectonicos/cliente-servidor" TargetMode="External"/><Relationship Id="rId27" Type="http://schemas.openxmlformats.org/officeDocument/2006/relationships/hyperlink" Target="http://somebooks.es/ventajas-e-inconvenientes-de-la-arquitectura-clienteservido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tek21</b:Tag>
    <b:SourceType>Report</b:SourceType>
    <b:Guid>{EE3BDEA4-405B-49E1-8123-AD8FAAD49C9C}</b:Guid>
    <b:Title>¿Qué es y qué utilidad tiene la Ingeniería de Software?</b:Title>
    <b:Year>2021</b:Year>
    <b:Author>
      <b:Author>
        <b:Corporate>teknei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3633DED-C37F-439D-B5A1-4D2EDBB5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Bernal</dc:creator>
  <cp:keywords/>
  <dc:description/>
  <cp:lastModifiedBy>Shirley Bernal</cp:lastModifiedBy>
  <cp:revision>29</cp:revision>
  <dcterms:created xsi:type="dcterms:W3CDTF">2022-09-14T04:12:00Z</dcterms:created>
  <dcterms:modified xsi:type="dcterms:W3CDTF">2022-10-03T02:28:00Z</dcterms:modified>
</cp:coreProperties>
</file>