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B2228" w:rsidRPr="00981F24" w:rsidP="007235C9">
      <w:pPr>
        <w:pStyle w:val="NoSpacing"/>
        <w:spacing w:line="276" w:lineRule="auto"/>
        <w:rPr>
          <w:rFonts w:eastAsia="Cambria" w:asciiTheme="minorHAnsi" w:hAnsiTheme="minorHAnsi"/>
          <w:b/>
          <w:sz w:val="22"/>
          <w:szCs w:val="22"/>
        </w:rPr>
      </w:pPr>
      <w:r>
        <w:rPr>
          <w:rFonts w:eastAsia="Cambria" w:asciiTheme="minorHAnsi" w:hAnsiTheme="minorHAnsi"/>
          <w:b/>
          <w:sz w:val="22"/>
          <w:szCs w:val="22"/>
        </w:rPr>
        <w:t>Allabakshu</w:t>
      </w:r>
      <w:r>
        <w:rPr>
          <w:rFonts w:eastAsia="Cambria" w:asciiTheme="minorHAnsi" w:hAnsiTheme="minorHAnsi"/>
          <w:b/>
          <w:sz w:val="22"/>
          <w:szCs w:val="22"/>
        </w:rPr>
        <w:t xml:space="preserve"> </w:t>
      </w:r>
      <w:r>
        <w:rPr>
          <w:rFonts w:eastAsia="Cambria" w:asciiTheme="minorHAnsi" w:hAnsiTheme="minorHAnsi"/>
          <w:b/>
          <w:sz w:val="22"/>
          <w:szCs w:val="22"/>
        </w:rPr>
        <w:t>Shaik</w:t>
      </w:r>
    </w:p>
    <w:p w:rsidR="002B58B7" w:rsidP="007235C9">
      <w:pPr>
        <w:spacing w:line="276" w:lineRule="auto"/>
        <w:jc w:val="both"/>
        <w:rPr>
          <w:rFonts w:eastAsia="Cambria" w:asciiTheme="minorHAnsi" w:hAnsiTheme="minorHAnsi" w:cs="Cambria"/>
          <w:b/>
          <w:bCs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color w:val="000000"/>
          <w:sz w:val="22"/>
          <w:szCs w:val="22"/>
        </w:rPr>
        <w:t>Email</w:t>
      </w:r>
      <w:r w:rsidRPr="003577F0" w:rsidR="005B7645">
        <w:rPr>
          <w:rFonts w:eastAsia="Cambria" w:asciiTheme="minorHAnsi" w:hAnsiTheme="minorHAnsi" w:cs="Cambria"/>
          <w:color w:val="000000"/>
          <w:sz w:val="22"/>
          <w:szCs w:val="22"/>
        </w:rPr>
        <w:t>:</w:t>
      </w:r>
      <w:r w:rsidR="0021051B">
        <w:rPr>
          <w:rFonts w:eastAsia="Cambria" w:asciiTheme="minorHAnsi" w:hAnsiTheme="minorHAnsi" w:cs="Cambria"/>
          <w:color w:val="000000"/>
          <w:sz w:val="22"/>
          <w:szCs w:val="22"/>
        </w:rPr>
        <w:t xml:space="preserve"> </w:t>
      </w:r>
      <w:r w:rsidRPr="009C5494" w:rsidR="009C5494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>allabakshushaik778@gmail.com</w:t>
      </w:r>
    </w:p>
    <w:p w:rsidR="00A506F9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bCs/>
          <w:color w:val="000000" w:themeColor="text1"/>
          <w:sz w:val="22"/>
          <w:szCs w:val="22"/>
        </w:rPr>
        <w:t>Mobile</w:t>
      </w:r>
      <w:r w:rsidRPr="003577F0">
        <w:rPr>
          <w:rFonts w:eastAsia="Cambria" w:asciiTheme="minorHAnsi" w:hAnsiTheme="minorHAnsi" w:cs="Cambria"/>
          <w:color w:val="000000" w:themeColor="text1"/>
          <w:sz w:val="22"/>
          <w:szCs w:val="22"/>
        </w:rPr>
        <w:t>:</w:t>
      </w:r>
      <w:r w:rsidRPr="009C5494" w:rsidR="009C5494">
        <w:rPr>
          <w:color w:val="385623"/>
          <w:lang w:val="en-US"/>
        </w:rPr>
        <w:t xml:space="preserve"> </w:t>
      </w:r>
      <w:r w:rsidR="009C5494">
        <w:rPr>
          <w:color w:val="385623"/>
          <w:lang w:val="en-US"/>
        </w:rPr>
        <w:t>7993705244</w:t>
      </w:r>
    </w:p>
    <w:p w:rsidR="00EB2228" w:rsidRPr="003577F0" w:rsidP="007235C9">
      <w:pPr>
        <w:spacing w:line="276" w:lineRule="auto"/>
        <w:jc w:val="both"/>
        <w:rPr>
          <w:rFonts w:eastAsia="Verdana" w:asciiTheme="minorHAnsi" w:hAnsiTheme="minorHAnsi" w:cs="Verdana"/>
          <w:color w:val="000000"/>
        </w:rPr>
      </w:pPr>
      <w:r w:rsidRPr="003577F0">
        <w:rPr>
          <w:rFonts w:eastAsia="Verdana" w:asciiTheme="minorHAnsi" w:hAnsiTheme="minorHAnsi" w:cs="Verdana"/>
          <w:color w:val="000000"/>
        </w:rPr>
        <w:tab/>
      </w:r>
      <w:r w:rsidRPr="003577F0">
        <w:rPr>
          <w:rFonts w:eastAsia="Verdana" w:asciiTheme="minorHAnsi" w:hAnsiTheme="minorHAnsi" w:cs="Verdana"/>
          <w:color w:val="000000"/>
        </w:rPr>
        <w:tab/>
      </w:r>
      <w:r w:rsidRPr="003577F0">
        <w:rPr>
          <w:rFonts w:eastAsia="Verdana" w:asciiTheme="minorHAnsi" w:hAnsiTheme="minorHAnsi" w:cs="Verdana"/>
          <w:color w:val="000000"/>
        </w:rPr>
        <w:tab/>
      </w:r>
      <w:r w:rsidRPr="003577F0">
        <w:rPr>
          <w:rFonts w:eastAsia="Verdana" w:asciiTheme="minorHAnsi" w:hAnsiTheme="minorHAnsi" w:cs="Verdana"/>
          <w:color w:val="000000"/>
        </w:rPr>
        <w:tab/>
      </w:r>
      <w:r w:rsidRPr="003577F0">
        <w:rPr>
          <w:rFonts w:eastAsia="Verdana" w:asciiTheme="minorHAnsi" w:hAnsiTheme="minorHAnsi" w:cs="Verdana"/>
          <w:color w:val="000000"/>
        </w:rPr>
        <w:tab/>
      </w:r>
    </w:p>
    <w:p w:rsidR="00EB2228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4"/>
          <w:szCs w:val="24"/>
        </w:rPr>
      </w:pPr>
      <w:r w:rsidRPr="003577F0">
        <w:rPr>
          <w:rFonts w:eastAsia="Cambria" w:asciiTheme="minorHAnsi" w:hAnsiTheme="minorHAnsi" w:cs="Cambria"/>
          <w:b/>
          <w:color w:val="000000"/>
          <w:sz w:val="24"/>
          <w:szCs w:val="24"/>
          <w:u w:val="single"/>
        </w:rPr>
        <w:t>Objective</w:t>
      </w:r>
      <w:r w:rsidRPr="003577F0">
        <w:rPr>
          <w:rFonts w:eastAsia="Cambria" w:asciiTheme="minorHAnsi" w:hAnsiTheme="minorHAnsi" w:cs="Cambria"/>
          <w:b/>
          <w:color w:val="000000"/>
          <w:sz w:val="24"/>
          <w:szCs w:val="24"/>
        </w:rPr>
        <w:t>:</w:t>
      </w:r>
    </w:p>
    <w:p w:rsidR="002C77A1" w:rsidRPr="003577F0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4"/>
          <w:szCs w:val="24"/>
        </w:rPr>
      </w:pPr>
    </w:p>
    <w:p w:rsidR="00A506F9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  <w:r w:rsidRPr="002C77A1">
        <w:rPr>
          <w:rFonts w:eastAsia="Cambria" w:asciiTheme="minorHAnsi" w:hAnsiTheme="minorHAnsi" w:cs="Cambria"/>
          <w:color w:val="000000"/>
          <w:sz w:val="22"/>
          <w:szCs w:val="22"/>
        </w:rPr>
        <w:t>Results-driven Microsoft Dynamics 365 CRM professional with experience in design, development, customization, integrations, and enterprise solution delivery across Sales, Customer Service, Field Service, Marketing, and Project Operations modules. Seeking a challenging role where I can leverage my technical expertise in Dynamics 365, Power Platform, Azure integrations, and emerging AI technologies to deliver business value while continuously enhancing my skills and contributing to organizational growth.</w:t>
      </w:r>
    </w:p>
    <w:p w:rsidR="002C77A1" w:rsidRPr="003577F0" w:rsidP="007235C9">
      <w:pPr>
        <w:spacing w:line="276" w:lineRule="auto"/>
        <w:jc w:val="both"/>
        <w:rPr>
          <w:rFonts w:eastAsia="Verdana" w:asciiTheme="minorHAnsi" w:hAnsiTheme="minorHAnsi" w:cs="Verdana"/>
          <w:color w:val="000000"/>
        </w:rPr>
      </w:pPr>
    </w:p>
    <w:p w:rsidR="00EB2228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u w:val="single"/>
        </w:rPr>
      </w:pPr>
      <w:r w:rsidRPr="003577F0">
        <w:rPr>
          <w:rFonts w:eastAsia="Cambria" w:asciiTheme="minorHAnsi" w:hAnsiTheme="minorHAnsi" w:cs="Cambria"/>
          <w:b/>
          <w:color w:val="000000"/>
          <w:sz w:val="24"/>
          <w:szCs w:val="24"/>
          <w:u w:val="single"/>
        </w:rPr>
        <w:t>Professional Summary: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Having </w:t>
      </w:r>
      <w:r w:rsidRPr="00F54EB6">
        <w:rPr>
          <w:rFonts w:asciiTheme="minorHAnsi" w:hAnsiTheme="minorHAnsi" w:cs="Arial"/>
          <w:b/>
          <w:bCs/>
          <w:color w:val="00000A"/>
          <w:sz w:val="22"/>
          <w:szCs w:val="22"/>
          <w:lang w:val="en-US" w:eastAsia="en-US"/>
        </w:rPr>
        <w:t>6.3 years of experience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 in Microsoft Dynamics 365 CRM design, development, customization, integration, deployment, and production support.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Strong experience in customizing entities, forms, views, dashboards, ribbons/command bars, business process flows, business rules, security roles, business units, teams, and JavaScript web resources.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Hands-on experience across multiple Dynamics modules including Dynamics 365 Sales, Dynamics 365 Customer Service, Dynamics 365 Marketing, Dynamics 365 Field Service, and Dynamics 365 Project Operations.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Worked on end-to-end implementation lifecycle including requirement gathering, solution design, technical architecture discussions, development, testing, deployment, and post-production support.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Developed custom plugins, custom workflow activities, Power Automate flows, actions, dialogs, and business process automation using C#/.NET and 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>Dataverse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 platform capabilities.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Extensive experience in JavaScript and 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>TypeScript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 for client-side validations, form customizations, command button actions, and improving user experience.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Designed and developed integrations between Dynamics 365 and external systems using REST APIs, SOAP services, Web API, and custom middleware solutions.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Strong hands-on experience with Azure Functions for implementing scalable 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>serverless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 integrations and offloading complex business logic from Dynamics 365.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Built enterprise integrations using Azure Logic Apps for automated workflows, system orchestration, and external application communication.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Implemented asynchronous integrations using Azure Service Bus queues/topics for reliable event-driven communication.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>worked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 with Azure API Management for secure API exposure, throttling, authentication, and monitoring.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Configured Microsoft 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>Entra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 ID app registrations and 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>OAuth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 2.0 authentication for secure integrations.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Experience in developing Power Apps Canvas Apps and Model-Driven Apps based on business requirements.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Built automation workflows using Power Automate for approvals, notifications, integrations, and process automation.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Developed interactive business dashboards and analytical reports using Microsoft Power BI for executive reporting and KPI tracking.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Strong experience in creating and customizing SQL Server Reporting Services (SSRS) reports for Dynamics CRM reporting requirements.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>worked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 on data migration activities using SQL Server Integration Services (SSIS), 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>KingswaySoft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, Data Import Wizard, and custom migration utilities.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Performed large-scale data migration, cleansing, transformation, duplicate handling, and legacy CRM migration into Dynamics 365.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Experience working with CRM portals / Power Pages for customer self-service applications.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Worked in Agile/Scrum environments with strong experience in sprint planning, daily standups, code reviews, and stakeholder demos.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Experienced using 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>GitHub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 Copilot and AI-assisted development tools to improve coding productivity, debugging efficiency, and accelerate solution delivery. </w:t>
      </w:r>
    </w:p>
    <w:p w:rsidR="004C77CE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Arial"/>
          <w:color w:val="00000A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Exposure to Microsoft Copilot Studio / AI-driven automation for 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>chatbot</w:t>
      </w: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 xml:space="preserve"> integrations, intelligent case handling, and process optimization. </w:t>
      </w:r>
    </w:p>
    <w:p w:rsidR="007548E4" w:rsidRPr="00F54EB6" w:rsidP="00F54EB6">
      <w:pPr>
        <w:pStyle w:val="ListParagraph"/>
        <w:numPr>
          <w:ilvl w:val="0"/>
          <w:numId w:val="36"/>
        </w:numPr>
        <w:spacing w:after="200" w:line="360" w:lineRule="auto"/>
        <w:jc w:val="both"/>
        <w:rPr>
          <w:rFonts w:asciiTheme="minorHAnsi" w:hAnsiTheme="minorHAnsi" w:cs="Tahoma"/>
          <w:b/>
          <w:color w:val="333333"/>
          <w:sz w:val="22"/>
          <w:szCs w:val="22"/>
          <w:lang w:val="en-US" w:eastAsia="en-US"/>
        </w:rPr>
      </w:pPr>
      <w:r w:rsidRPr="00F54EB6">
        <w:rPr>
          <w:rFonts w:asciiTheme="minorHAnsi" w:hAnsiTheme="minorHAnsi" w:cs="Arial"/>
          <w:color w:val="00000A"/>
          <w:sz w:val="22"/>
          <w:szCs w:val="22"/>
          <w:lang w:val="en-US" w:eastAsia="en-US"/>
        </w:rPr>
        <w:t>Strong troubleshooting, debugging, deployment, and production support experience across complex enterprise CRM implementations.</w:t>
      </w:r>
    </w:p>
    <w:p w:rsidR="00F20407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 w:themeColor="text1"/>
          <w:sz w:val="22"/>
          <w:szCs w:val="22"/>
        </w:rPr>
      </w:pPr>
    </w:p>
    <w:p w:rsidR="00EB2228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u w:val="single"/>
        </w:rPr>
      </w:pPr>
      <w:r w:rsidRPr="003577F0">
        <w:rPr>
          <w:rFonts w:eastAsia="Cambria" w:asciiTheme="minorHAnsi" w:hAnsiTheme="minorHAnsi" w:cs="Cambria"/>
          <w:b/>
          <w:color w:val="000000"/>
          <w:sz w:val="24"/>
          <w:szCs w:val="24"/>
          <w:u w:val="single"/>
        </w:rPr>
        <w:t>Technical Skills:</w:t>
      </w:r>
    </w:p>
    <w:p w:rsidR="00EB2228" w:rsidRPr="003577F0" w:rsidP="007235C9">
      <w:pPr>
        <w:numPr>
          <w:ilvl w:val="0"/>
          <w:numId w:val="13"/>
        </w:numPr>
        <w:spacing w:line="276" w:lineRule="auto"/>
        <w:ind w:left="360" w:hanging="270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color w:val="000000"/>
          <w:sz w:val="22"/>
          <w:szCs w:val="22"/>
        </w:rPr>
        <w:t>Programming Language</w:t>
      </w:r>
      <w:r w:rsidRPr="003577F0">
        <w:rPr>
          <w:rFonts w:eastAsia="Cambria" w:asciiTheme="minorHAnsi" w:hAnsiTheme="minorHAnsi" w:cs="Cambria"/>
          <w:color w:val="000000"/>
          <w:sz w:val="22"/>
          <w:szCs w:val="22"/>
        </w:rPr>
        <w:tab/>
        <w:t xml:space="preserve">: </w:t>
      </w:r>
      <w:r w:rsidRPr="003577F0" w:rsidR="00C04715">
        <w:rPr>
          <w:rFonts w:eastAsia="Cambria" w:asciiTheme="minorHAnsi" w:hAnsiTheme="minorHAnsi" w:cs="Cambria"/>
          <w:color w:val="000000"/>
          <w:sz w:val="22"/>
          <w:szCs w:val="22"/>
        </w:rPr>
        <w:t>C#, JavaScript</w:t>
      </w:r>
    </w:p>
    <w:p w:rsidR="00EB2228" w:rsidRPr="003577F0" w:rsidP="007235C9">
      <w:pPr>
        <w:numPr>
          <w:ilvl w:val="0"/>
          <w:numId w:val="13"/>
        </w:numPr>
        <w:spacing w:line="276" w:lineRule="auto"/>
        <w:ind w:left="360" w:hanging="270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color w:val="000000"/>
          <w:sz w:val="22"/>
          <w:szCs w:val="22"/>
        </w:rPr>
        <w:t>Microsoft Technology</w:t>
      </w:r>
      <w:r w:rsidRPr="003577F0">
        <w:rPr>
          <w:rFonts w:eastAsia="Cambria" w:asciiTheme="minorHAnsi" w:hAnsiTheme="minorHAnsi" w:cs="Cambria"/>
          <w:color w:val="000000"/>
          <w:sz w:val="22"/>
          <w:szCs w:val="22"/>
        </w:rPr>
        <w:tab/>
        <w:t>: MSCRM 2015,2016,</w:t>
      </w:r>
      <w:r w:rsidRPr="003577F0" w:rsidR="00D9366A">
        <w:rPr>
          <w:rFonts w:eastAsia="Cambria" w:asciiTheme="minorHAnsi" w:hAnsiTheme="minorHAnsi" w:cs="Cambria"/>
          <w:color w:val="000000"/>
          <w:sz w:val="22"/>
          <w:szCs w:val="22"/>
        </w:rPr>
        <w:t xml:space="preserve"> </w:t>
      </w:r>
      <w:r w:rsidRPr="003577F0">
        <w:rPr>
          <w:rFonts w:eastAsia="Cambria" w:asciiTheme="minorHAnsi" w:hAnsiTheme="minorHAnsi" w:cs="Cambria"/>
          <w:color w:val="000000"/>
          <w:sz w:val="22"/>
          <w:szCs w:val="22"/>
        </w:rPr>
        <w:t>Dynamics 365</w:t>
      </w:r>
    </w:p>
    <w:p w:rsidR="00EB2228" w:rsidRPr="003577F0" w:rsidP="007235C9">
      <w:pPr>
        <w:numPr>
          <w:ilvl w:val="0"/>
          <w:numId w:val="13"/>
        </w:numPr>
        <w:spacing w:line="276" w:lineRule="auto"/>
        <w:ind w:left="360" w:hanging="270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color w:val="000000"/>
          <w:sz w:val="22"/>
          <w:szCs w:val="22"/>
        </w:rPr>
        <w:t>Database Technology</w:t>
      </w:r>
      <w:r w:rsidRPr="003577F0">
        <w:rPr>
          <w:rFonts w:eastAsia="Cambria" w:asciiTheme="minorHAnsi" w:hAnsiTheme="minorHAnsi" w:cs="Cambria"/>
          <w:color w:val="000000"/>
          <w:sz w:val="22"/>
          <w:szCs w:val="22"/>
        </w:rPr>
        <w:tab/>
        <w:t>: Microsoft SQL Server 20</w:t>
      </w:r>
      <w:r w:rsidRPr="003577F0" w:rsidR="00D9366A">
        <w:rPr>
          <w:rFonts w:eastAsia="Cambria" w:asciiTheme="minorHAnsi" w:hAnsiTheme="minorHAnsi" w:cs="Cambria"/>
          <w:color w:val="000000"/>
          <w:sz w:val="22"/>
          <w:szCs w:val="22"/>
        </w:rPr>
        <w:t xml:space="preserve">16, </w:t>
      </w:r>
      <w:r w:rsidRPr="003577F0">
        <w:rPr>
          <w:rFonts w:eastAsia="Cambria" w:asciiTheme="minorHAnsi" w:hAnsiTheme="minorHAnsi" w:cs="Cambria"/>
          <w:sz w:val="22"/>
          <w:szCs w:val="22"/>
        </w:rPr>
        <w:t>SSIS, SSRS,</w:t>
      </w:r>
      <w:r w:rsidRPr="003577F0" w:rsidR="00D9366A">
        <w:rPr>
          <w:rFonts w:eastAsia="Cambria" w:asciiTheme="minorHAnsi" w:hAnsiTheme="minorHAnsi" w:cs="Cambria"/>
          <w:sz w:val="22"/>
          <w:szCs w:val="22"/>
        </w:rPr>
        <w:t xml:space="preserve"> </w:t>
      </w:r>
      <w:r w:rsidRPr="003577F0">
        <w:rPr>
          <w:rFonts w:eastAsia="Cambria" w:asciiTheme="minorHAnsi" w:hAnsiTheme="minorHAnsi" w:cs="Cambria"/>
          <w:sz w:val="22"/>
          <w:szCs w:val="22"/>
        </w:rPr>
        <w:t>Kingsway soft.</w:t>
      </w:r>
    </w:p>
    <w:p w:rsidR="00EB2228" w:rsidRPr="003577F0" w:rsidP="007235C9">
      <w:pPr>
        <w:numPr>
          <w:ilvl w:val="0"/>
          <w:numId w:val="13"/>
        </w:numPr>
        <w:spacing w:line="276" w:lineRule="auto"/>
        <w:ind w:left="360" w:hanging="270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color w:val="000000"/>
          <w:sz w:val="22"/>
          <w:szCs w:val="22"/>
        </w:rPr>
        <w:t xml:space="preserve">Operating Systems  </w:t>
      </w:r>
      <w:r w:rsidRPr="003577F0">
        <w:rPr>
          <w:rFonts w:eastAsia="Cambria" w:asciiTheme="minorHAnsi" w:hAnsiTheme="minorHAnsi" w:cs="Cambria"/>
          <w:color w:val="000000"/>
          <w:sz w:val="22"/>
          <w:szCs w:val="22"/>
        </w:rPr>
        <w:tab/>
        <w:t>: Windows XP/7, Windows Server 2008 R2.</w:t>
      </w:r>
    </w:p>
    <w:p w:rsidR="00A506F9" w:rsidP="007235C9">
      <w:pPr>
        <w:spacing w:line="276" w:lineRule="auto"/>
        <w:ind w:left="360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</w:p>
    <w:p w:rsidR="00F20407" w:rsidRPr="003577F0" w:rsidP="007235C9">
      <w:pPr>
        <w:spacing w:line="276" w:lineRule="auto"/>
        <w:ind w:left="360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</w:p>
    <w:p w:rsidR="00A506F9" w:rsidRPr="00F20407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4"/>
          <w:szCs w:val="24"/>
          <w:u w:val="single"/>
        </w:rPr>
      </w:pPr>
      <w:r w:rsidRPr="00F20407">
        <w:rPr>
          <w:rFonts w:eastAsia="Cambria" w:asciiTheme="minorHAnsi" w:hAnsiTheme="minorHAnsi" w:cs="Cambria"/>
          <w:b/>
          <w:color w:val="000000"/>
          <w:sz w:val="24"/>
          <w:szCs w:val="24"/>
          <w:u w:val="single"/>
        </w:rPr>
        <w:t>Educational Qualifications:</w:t>
      </w:r>
    </w:p>
    <w:p w:rsidR="003577F0" w:rsidRPr="007235C9" w:rsidP="00445E85">
      <w:pPr>
        <w:numPr>
          <w:ilvl w:val="0"/>
          <w:numId w:val="16"/>
        </w:numPr>
        <w:spacing w:line="276" w:lineRule="auto"/>
        <w:jc w:val="both"/>
        <w:rPr>
          <w:rFonts w:eastAsia="Cambria" w:asciiTheme="minorHAnsi" w:hAnsiTheme="minorHAnsi" w:cs="Cambria"/>
          <w:b/>
          <w:bCs/>
          <w:color w:val="000000"/>
          <w:sz w:val="22"/>
          <w:szCs w:val="22"/>
        </w:rPr>
      </w:pPr>
      <w:r>
        <w:rPr>
          <w:rFonts w:eastAsia="Cambria" w:asciiTheme="minorHAnsi" w:hAnsiTheme="minorHAnsi" w:cs="Cambria"/>
          <w:b/>
          <w:bCs/>
          <w:color w:val="000000" w:themeColor="text1"/>
          <w:sz w:val="22"/>
          <w:szCs w:val="22"/>
        </w:rPr>
        <w:t>B</w:t>
      </w:r>
      <w:r w:rsidRPr="003577F0" w:rsidR="65F67A94">
        <w:rPr>
          <w:rFonts w:eastAsia="Cambria" w:asciiTheme="minorHAnsi" w:hAnsiTheme="minorHAnsi" w:cs="Cambria"/>
          <w:b/>
          <w:bCs/>
          <w:color w:val="000000" w:themeColor="text1"/>
          <w:sz w:val="22"/>
          <w:szCs w:val="22"/>
        </w:rPr>
        <w:t>.Tech</w:t>
      </w:r>
      <w:r w:rsidRPr="003577F0" w:rsidR="65F67A94">
        <w:rPr>
          <w:rFonts w:eastAsia="Cambria" w:asciiTheme="minorHAnsi" w:hAnsiTheme="minorHAnsi" w:cs="Cambria"/>
          <w:b/>
          <w:bCs/>
          <w:color w:val="000000" w:themeColor="text1"/>
          <w:sz w:val="22"/>
          <w:szCs w:val="22"/>
        </w:rPr>
        <w:t xml:space="preserve"> </w:t>
      </w:r>
      <w:r w:rsidRPr="003577F0" w:rsidR="65F67A94">
        <w:rPr>
          <w:rFonts w:eastAsia="Cambria" w:asciiTheme="minorHAnsi" w:hAnsiTheme="minorHAnsi" w:cs="Cambria"/>
          <w:color w:val="000000" w:themeColor="text1"/>
          <w:sz w:val="22"/>
          <w:szCs w:val="22"/>
        </w:rPr>
        <w:t>from</w:t>
      </w:r>
      <w:r w:rsidRPr="003577F0" w:rsidR="65F67A94">
        <w:rPr>
          <w:rFonts w:eastAsia="Cambria" w:asciiTheme="minorHAnsi" w:hAnsiTheme="minorHAnsi" w:cs="Cambria"/>
          <w:b/>
          <w:bCs/>
          <w:color w:val="000000" w:themeColor="text1"/>
          <w:sz w:val="22"/>
          <w:szCs w:val="22"/>
        </w:rPr>
        <w:t xml:space="preserve">, </w:t>
      </w:r>
      <w:r w:rsidRPr="009C5494">
        <w:rPr>
          <w:rFonts w:eastAsia="Cambria" w:asciiTheme="minorHAnsi" w:hAnsiTheme="minorHAnsi" w:cs="Cambria"/>
          <w:b/>
          <w:bCs/>
          <w:color w:val="000000" w:themeColor="text1"/>
          <w:sz w:val="22"/>
          <w:szCs w:val="22"/>
          <w:lang w:val="en-US"/>
        </w:rPr>
        <w:t>SAI TIRUMALA NVR ENG COLLEGE</w:t>
      </w:r>
      <w:r w:rsidRPr="009C5494">
        <w:rPr>
          <w:rFonts w:eastAsia="Cambria" w:asciiTheme="minorHAnsi" w:hAnsiTheme="minorHAnsi" w:cs="Cambria"/>
          <w:b/>
          <w:bCs/>
          <w:color w:val="000000" w:themeColor="text1"/>
          <w:sz w:val="22"/>
          <w:szCs w:val="22"/>
        </w:rPr>
        <w:t xml:space="preserve"> </w:t>
      </w:r>
      <w:r w:rsidR="00445E85">
        <w:rPr>
          <w:rFonts w:eastAsia="Cambria" w:asciiTheme="minorHAnsi" w:hAnsiTheme="minorHAnsi" w:cs="Cambria"/>
          <w:color w:val="000000" w:themeColor="text1"/>
          <w:sz w:val="22"/>
          <w:szCs w:val="22"/>
        </w:rPr>
        <w:t>in 2019</w:t>
      </w:r>
    </w:p>
    <w:p w:rsidR="007235C9" w:rsidP="007235C9">
      <w:pPr>
        <w:pStyle w:val="Header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4557F8" w:rsidP="007235C9">
      <w:pPr>
        <w:pStyle w:val="Header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4557F8" w:rsidP="007235C9">
      <w:pPr>
        <w:pStyle w:val="Header"/>
        <w:spacing w:line="276" w:lineRule="auto"/>
        <w:rPr>
          <w:rFonts w:asciiTheme="minorHAnsi" w:hAnsiTheme="minorHAnsi"/>
          <w:b/>
          <w:sz w:val="24"/>
          <w:szCs w:val="24"/>
        </w:rPr>
      </w:pPr>
    </w:p>
    <w:p w:rsidR="003577F0" w:rsidRPr="00F20407" w:rsidP="007235C9">
      <w:pPr>
        <w:pStyle w:val="Header"/>
        <w:spacing w:line="276" w:lineRule="auto"/>
        <w:rPr>
          <w:rFonts w:asciiTheme="minorHAnsi" w:hAnsiTheme="minorHAnsi"/>
          <w:b/>
          <w:sz w:val="24"/>
          <w:szCs w:val="24"/>
          <w:u w:val="single"/>
          <w:lang w:val="en-US"/>
        </w:rPr>
      </w:pPr>
      <w:r w:rsidRPr="00F20407">
        <w:rPr>
          <w:rFonts w:asciiTheme="minorHAnsi" w:hAnsiTheme="minorHAnsi"/>
          <w:b/>
          <w:sz w:val="24"/>
          <w:szCs w:val="24"/>
          <w:u w:val="single"/>
          <w:lang w:val="en-US"/>
        </w:rPr>
        <w:t>Experience:</w:t>
      </w:r>
    </w:p>
    <w:p w:rsidR="00DF4083" w:rsidRPr="003577F0" w:rsidP="007235C9">
      <w:pPr>
        <w:pStyle w:val="Header"/>
        <w:spacing w:line="276" w:lineRule="auto"/>
        <w:rPr>
          <w:rFonts w:asciiTheme="minorHAnsi" w:hAnsiTheme="minorHAnsi"/>
          <w:b/>
          <w:sz w:val="24"/>
          <w:szCs w:val="24"/>
          <w:lang w:val="en-US"/>
        </w:rPr>
      </w:pPr>
    </w:p>
    <w:p w:rsidR="009E1AC5" w:rsidRPr="00DF4083" w:rsidP="00DF4083">
      <w:pPr>
        <w:pStyle w:val="Header"/>
        <w:numPr>
          <w:ilvl w:val="0"/>
          <w:numId w:val="30"/>
        </w:numPr>
        <w:spacing w:line="276" w:lineRule="auto"/>
        <w:rPr>
          <w:rFonts w:asciiTheme="minorHAnsi" w:hAnsiTheme="minorHAnsi"/>
          <w:b/>
          <w:sz w:val="24"/>
          <w:szCs w:val="24"/>
          <w:lang w:val="en-US"/>
        </w:rPr>
      </w:pPr>
      <w:r w:rsidRPr="003577F0">
        <w:rPr>
          <w:rFonts w:asciiTheme="minorHAnsi" w:hAnsiTheme="minorHAnsi"/>
          <w:sz w:val="24"/>
          <w:szCs w:val="24"/>
          <w:lang w:val="en-US"/>
        </w:rPr>
        <w:t>Working with</w:t>
      </w:r>
      <w:r w:rsidRPr="003577F0">
        <w:rPr>
          <w:rFonts w:asciiTheme="minorHAnsi" w:hAnsiTheme="minorHAnsi"/>
          <w:b/>
          <w:sz w:val="28"/>
          <w:szCs w:val="28"/>
          <w:lang w:val="en-US"/>
        </w:rPr>
        <w:t xml:space="preserve"> </w:t>
      </w:r>
      <w:r w:rsidRPr="009362BC" w:rsidR="00B26580">
        <w:rPr>
          <w:b/>
          <w:color w:val="4A442A" w:themeColor="background2" w:themeShade="40"/>
        </w:rPr>
        <w:t>UNIFIED POINTS TECH Pvt Ltd</w:t>
      </w:r>
      <w:r w:rsidRPr="00DF4083" w:rsidR="00B26580">
        <w:rPr>
          <w:rFonts w:asciiTheme="minorHAnsi" w:hAnsiTheme="minorHAnsi"/>
          <w:sz w:val="24"/>
          <w:szCs w:val="24"/>
          <w:lang w:val="en-US"/>
        </w:rPr>
        <w:t xml:space="preserve"> </w:t>
      </w:r>
      <w:r w:rsidR="00B26580">
        <w:rPr>
          <w:rFonts w:asciiTheme="minorHAnsi" w:hAnsiTheme="minorHAnsi"/>
          <w:sz w:val="24"/>
          <w:szCs w:val="24"/>
          <w:lang w:val="en-US"/>
        </w:rPr>
        <w:t xml:space="preserve">as MS DYNAMICS CRM </w:t>
      </w:r>
      <w:r w:rsidR="00B26580">
        <w:rPr>
          <w:rFonts w:asciiTheme="minorHAnsi" w:hAnsiTheme="minorHAnsi"/>
          <w:sz w:val="24"/>
          <w:szCs w:val="24"/>
          <w:lang w:val="en-US"/>
        </w:rPr>
        <w:t xml:space="preserve">SPECIALIST </w:t>
      </w:r>
      <w:r w:rsidRPr="00DF4083" w:rsidR="00DF4083">
        <w:rPr>
          <w:rFonts w:asciiTheme="minorHAnsi" w:hAnsiTheme="minorHAnsi"/>
          <w:b/>
          <w:sz w:val="24"/>
          <w:szCs w:val="24"/>
          <w:lang w:val="en-US"/>
        </w:rPr>
        <w:t xml:space="preserve"> </w:t>
      </w:r>
      <w:r w:rsidR="00B26580">
        <w:rPr>
          <w:rFonts w:asciiTheme="minorHAnsi" w:hAnsiTheme="minorHAnsi"/>
          <w:sz w:val="24"/>
          <w:szCs w:val="24"/>
          <w:lang w:val="en-US"/>
        </w:rPr>
        <w:t>from</w:t>
      </w:r>
      <w:r w:rsidR="00B26580">
        <w:rPr>
          <w:rFonts w:asciiTheme="minorHAnsi" w:hAnsiTheme="minorHAnsi"/>
          <w:sz w:val="24"/>
          <w:szCs w:val="24"/>
          <w:lang w:val="en-US"/>
        </w:rPr>
        <w:t xml:space="preserve"> Dec 2019</w:t>
      </w:r>
      <w:r w:rsidR="00DF4083">
        <w:rPr>
          <w:rFonts w:asciiTheme="minorHAnsi" w:hAnsiTheme="minorHAnsi"/>
          <w:sz w:val="24"/>
          <w:szCs w:val="24"/>
          <w:lang w:val="en-US"/>
        </w:rPr>
        <w:t xml:space="preserve"> </w:t>
      </w:r>
      <w:r w:rsidRPr="003577F0">
        <w:rPr>
          <w:rFonts w:asciiTheme="minorHAnsi" w:hAnsiTheme="minorHAnsi"/>
          <w:sz w:val="24"/>
          <w:szCs w:val="24"/>
          <w:lang w:val="en-US"/>
        </w:rPr>
        <w:t xml:space="preserve"> to </w:t>
      </w:r>
      <w:r w:rsidR="0079392F">
        <w:rPr>
          <w:rFonts w:asciiTheme="minorHAnsi" w:hAnsiTheme="minorHAnsi"/>
          <w:sz w:val="24"/>
          <w:szCs w:val="24"/>
          <w:lang w:val="en-US"/>
        </w:rPr>
        <w:t>T</w:t>
      </w:r>
      <w:r w:rsidRPr="003577F0" w:rsidR="0079392F">
        <w:rPr>
          <w:rFonts w:asciiTheme="minorHAnsi" w:hAnsiTheme="minorHAnsi"/>
          <w:sz w:val="24"/>
          <w:szCs w:val="24"/>
          <w:lang w:val="en-US"/>
        </w:rPr>
        <w:t>ill</w:t>
      </w:r>
      <w:r w:rsidRPr="003577F0">
        <w:rPr>
          <w:rFonts w:asciiTheme="minorHAnsi" w:hAnsiTheme="minorHAnsi"/>
          <w:sz w:val="24"/>
          <w:szCs w:val="24"/>
          <w:lang w:val="en-US"/>
        </w:rPr>
        <w:t xml:space="preserve"> date.</w:t>
      </w:r>
    </w:p>
    <w:p w:rsidR="00F20407" w:rsidP="007235C9">
      <w:pPr>
        <w:pStyle w:val="Header"/>
        <w:spacing w:line="276" w:lineRule="auto"/>
        <w:rPr>
          <w:rFonts w:asciiTheme="minorHAnsi" w:hAnsiTheme="minorHAnsi"/>
          <w:b/>
          <w:sz w:val="24"/>
          <w:szCs w:val="24"/>
          <w:lang w:val="en-US"/>
        </w:rPr>
      </w:pPr>
    </w:p>
    <w:p w:rsidR="00F20407" w:rsidRPr="003577F0" w:rsidP="007235C9">
      <w:pPr>
        <w:pStyle w:val="Header"/>
        <w:spacing w:line="276" w:lineRule="auto"/>
        <w:rPr>
          <w:rFonts w:asciiTheme="minorHAnsi" w:hAnsiTheme="minorHAnsi"/>
          <w:b/>
          <w:sz w:val="24"/>
          <w:szCs w:val="24"/>
          <w:lang w:val="en-US"/>
        </w:rPr>
      </w:pPr>
    </w:p>
    <w:p w:rsidR="008608E9" w:rsidRPr="003577F0" w:rsidP="007235C9">
      <w:pPr>
        <w:pStyle w:val="Header"/>
        <w:spacing w:line="276" w:lineRule="auto"/>
        <w:rPr>
          <w:rFonts w:asciiTheme="minorHAnsi" w:hAnsiTheme="minorHAnsi"/>
          <w:b/>
          <w:sz w:val="22"/>
          <w:szCs w:val="22"/>
          <w:lang w:val="en-US"/>
        </w:rPr>
      </w:pPr>
      <w:r w:rsidRPr="003577F0">
        <w:rPr>
          <w:rFonts w:asciiTheme="minorHAnsi" w:hAnsiTheme="minorHAnsi"/>
          <w:b/>
          <w:sz w:val="22"/>
          <w:szCs w:val="22"/>
          <w:lang w:val="en-US"/>
        </w:rPr>
        <w:t>Project</w:t>
      </w:r>
      <w:r w:rsidRPr="003577F0" w:rsidR="00FB7641">
        <w:rPr>
          <w:rFonts w:asciiTheme="minorHAnsi" w:hAnsiTheme="minorHAnsi"/>
          <w:b/>
          <w:sz w:val="22"/>
          <w:szCs w:val="22"/>
          <w:lang w:val="en-US"/>
        </w:rPr>
        <w:t xml:space="preserve"> Name</w:t>
      </w:r>
      <w:r w:rsidRPr="003577F0">
        <w:rPr>
          <w:rFonts w:asciiTheme="minorHAnsi" w:hAnsiTheme="minorHAnsi"/>
          <w:b/>
          <w:sz w:val="22"/>
          <w:szCs w:val="22"/>
          <w:lang w:val="en-US"/>
        </w:rPr>
        <w:t xml:space="preserve">: </w:t>
      </w:r>
      <w:r w:rsidRPr="0092195D" w:rsidR="0092195D">
        <w:rPr>
          <w:rFonts w:asciiTheme="minorHAnsi" w:hAnsiTheme="minorHAnsi"/>
          <w:b/>
          <w:sz w:val="22"/>
          <w:szCs w:val="22"/>
          <w:lang w:val="en-US"/>
        </w:rPr>
        <w:t>UHG Health Care</w:t>
      </w:r>
    </w:p>
    <w:p w:rsidR="009E1AC5" w:rsidRPr="003577F0" w:rsidP="007235C9">
      <w:pPr>
        <w:pStyle w:val="Header"/>
        <w:spacing w:line="276" w:lineRule="auto"/>
        <w:rPr>
          <w:rFonts w:asciiTheme="minorHAnsi" w:hAnsiTheme="minorHAnsi"/>
          <w:b/>
          <w:sz w:val="22"/>
          <w:szCs w:val="22"/>
          <w:lang w:val="en-US"/>
        </w:rPr>
      </w:pPr>
      <w:r w:rsidRPr="003577F0">
        <w:rPr>
          <w:rFonts w:asciiTheme="minorHAnsi" w:hAnsiTheme="minorHAnsi"/>
          <w:b/>
          <w:sz w:val="22"/>
          <w:szCs w:val="22"/>
          <w:lang w:val="en-US"/>
        </w:rPr>
        <w:t>Role: CRM</w:t>
      </w:r>
      <w:r w:rsidRPr="003577F0" w:rsidR="00C60133">
        <w:rPr>
          <w:rFonts w:asciiTheme="minorHAnsi" w:hAnsiTheme="minorHAnsi"/>
          <w:b/>
          <w:sz w:val="22"/>
          <w:szCs w:val="22"/>
          <w:lang w:val="en-US"/>
        </w:rPr>
        <w:t xml:space="preserve"> </w:t>
      </w:r>
      <w:r w:rsidRPr="003577F0" w:rsidR="00C60133">
        <w:rPr>
          <w:rFonts w:asciiTheme="minorHAnsi" w:hAnsiTheme="minorHAnsi"/>
          <w:b/>
          <w:sz w:val="22"/>
          <w:szCs w:val="22"/>
          <w:lang w:val="en-US"/>
        </w:rPr>
        <w:t>DEVELOPER</w:t>
      </w:r>
      <w:r w:rsidR="00037B7C">
        <w:rPr>
          <w:rFonts w:asciiTheme="minorHAnsi" w:hAnsiTheme="minorHAnsi"/>
          <w:b/>
          <w:sz w:val="22"/>
          <w:szCs w:val="22"/>
          <w:lang w:val="en-US"/>
        </w:rPr>
        <w:t>(</w:t>
      </w:r>
      <w:r w:rsidR="00037B7C">
        <w:rPr>
          <w:rFonts w:asciiTheme="minorHAnsi" w:hAnsiTheme="minorHAnsi"/>
          <w:b/>
          <w:sz w:val="22"/>
          <w:szCs w:val="22"/>
          <w:lang w:val="en-US"/>
        </w:rPr>
        <w:t>Lead)</w:t>
      </w:r>
    </w:p>
    <w:p w:rsidR="009E1AC5" w:rsidP="007235C9">
      <w:pPr>
        <w:pStyle w:val="Header"/>
        <w:spacing w:line="276" w:lineRule="auto"/>
        <w:rPr>
          <w:rFonts w:asciiTheme="minorHAnsi" w:hAnsiTheme="minorHAnsi"/>
          <w:b/>
          <w:sz w:val="22"/>
          <w:szCs w:val="22"/>
          <w:lang w:val="en-US"/>
        </w:rPr>
      </w:pPr>
      <w:r w:rsidRPr="003577F0">
        <w:rPr>
          <w:rFonts w:asciiTheme="minorHAnsi" w:hAnsiTheme="minorHAnsi"/>
          <w:b/>
          <w:sz w:val="22"/>
          <w:szCs w:val="22"/>
          <w:lang w:val="en-US"/>
        </w:rPr>
        <w:t>Technologies: D365</w:t>
      </w:r>
    </w:p>
    <w:p w:rsidR="005E099F" w:rsidRPr="003577F0" w:rsidP="007235C9">
      <w:pPr>
        <w:pStyle w:val="Header"/>
        <w:spacing w:line="276" w:lineRule="auto"/>
        <w:rPr>
          <w:rFonts w:asciiTheme="minorHAnsi" w:hAnsiTheme="minorHAnsi"/>
          <w:b/>
          <w:sz w:val="22"/>
          <w:szCs w:val="22"/>
          <w:lang w:val="en-US"/>
        </w:rPr>
      </w:pPr>
      <w:r>
        <w:rPr>
          <w:rFonts w:asciiTheme="minorHAnsi" w:hAnsiTheme="minorHAnsi"/>
          <w:b/>
          <w:sz w:val="22"/>
          <w:szCs w:val="22"/>
          <w:lang w:val="en-US"/>
        </w:rPr>
        <w:t>Duration:Oct</w:t>
      </w:r>
      <w:r>
        <w:rPr>
          <w:rFonts w:asciiTheme="minorHAnsi" w:hAnsiTheme="minorHAnsi"/>
          <w:b/>
          <w:sz w:val="22"/>
          <w:szCs w:val="22"/>
          <w:lang w:val="en-US"/>
        </w:rPr>
        <w:t xml:space="preserve"> 2025 To Till Date</w:t>
      </w:r>
    </w:p>
    <w:p w:rsidR="009E1AC5" w:rsidRPr="003577F0" w:rsidP="007235C9">
      <w:pPr>
        <w:pStyle w:val="Header"/>
        <w:spacing w:line="276" w:lineRule="auto"/>
        <w:rPr>
          <w:rFonts w:asciiTheme="minorHAnsi" w:hAnsiTheme="minorHAnsi"/>
          <w:sz w:val="24"/>
          <w:szCs w:val="24"/>
          <w:lang w:val="en-US"/>
        </w:rPr>
      </w:pPr>
    </w:p>
    <w:p w:rsidR="009E1AC5" w:rsidP="007235C9">
      <w:pPr>
        <w:pStyle w:val="Header"/>
        <w:spacing w:line="276" w:lineRule="auto"/>
        <w:rPr>
          <w:rFonts w:asciiTheme="minorHAnsi" w:hAnsiTheme="minorHAnsi"/>
          <w:sz w:val="24"/>
          <w:szCs w:val="24"/>
          <w:lang w:val="en-US"/>
        </w:rPr>
      </w:pPr>
      <w:r w:rsidRPr="0092195D">
        <w:rPr>
          <w:rFonts w:asciiTheme="minorHAnsi" w:hAnsiTheme="minorHAnsi"/>
          <w:sz w:val="24"/>
          <w:szCs w:val="24"/>
          <w:lang w:val="en-US"/>
        </w:rPr>
        <w:t>Optum</w:t>
      </w:r>
      <w:r w:rsidRPr="0092195D">
        <w:rPr>
          <w:rFonts w:asciiTheme="minorHAnsi" w:hAnsiTheme="minorHAnsi"/>
          <w:sz w:val="24"/>
          <w:szCs w:val="24"/>
          <w:lang w:val="en-US"/>
        </w:rPr>
        <w:t xml:space="preserve">, a part of UnitedHealth Group, is a pharmacy manager and care services group operating across 150 countries in North America, South America, Europe, Asia Pacific, and the Middle East. In 2011, United Health Group formed </w:t>
      </w:r>
      <w:r w:rsidRPr="0092195D">
        <w:rPr>
          <w:rFonts w:asciiTheme="minorHAnsi" w:hAnsiTheme="minorHAnsi"/>
          <w:sz w:val="24"/>
          <w:szCs w:val="24"/>
          <w:lang w:val="en-US"/>
        </w:rPr>
        <w:t>Optum</w:t>
      </w:r>
      <w:r w:rsidRPr="0092195D">
        <w:rPr>
          <w:rFonts w:asciiTheme="minorHAnsi" w:hAnsiTheme="minorHAnsi"/>
          <w:sz w:val="24"/>
          <w:szCs w:val="24"/>
          <w:lang w:val="en-US"/>
        </w:rPr>
        <w:t xml:space="preserve"> by merging its existing pharmacy and care delivery services into the single </w:t>
      </w:r>
      <w:r w:rsidRPr="0092195D">
        <w:rPr>
          <w:rFonts w:asciiTheme="minorHAnsi" w:hAnsiTheme="minorHAnsi"/>
          <w:sz w:val="24"/>
          <w:szCs w:val="24"/>
          <w:lang w:val="en-US"/>
        </w:rPr>
        <w:t>Optum</w:t>
      </w:r>
      <w:r w:rsidRPr="0092195D">
        <w:rPr>
          <w:rFonts w:asciiTheme="minorHAnsi" w:hAnsiTheme="minorHAnsi"/>
          <w:sz w:val="24"/>
          <w:szCs w:val="24"/>
          <w:lang w:val="en-US"/>
        </w:rPr>
        <w:t xml:space="preserve"> brand, comprising</w:t>
      </w:r>
    </w:p>
    <w:p w:rsidR="0092195D" w:rsidRPr="003577F0" w:rsidP="007235C9">
      <w:pPr>
        <w:pStyle w:val="Header"/>
        <w:spacing w:line="276" w:lineRule="auto"/>
        <w:rPr>
          <w:rFonts w:asciiTheme="minorHAnsi" w:hAnsiTheme="minorHAnsi"/>
          <w:sz w:val="24"/>
          <w:szCs w:val="24"/>
          <w:lang w:val="en-US"/>
        </w:rPr>
      </w:pPr>
    </w:p>
    <w:p w:rsidR="009E1AC5" w:rsidRPr="003577F0" w:rsidP="007235C9">
      <w:pPr>
        <w:pStyle w:val="Header"/>
        <w:spacing w:line="276" w:lineRule="auto"/>
        <w:rPr>
          <w:rFonts w:asciiTheme="minorHAnsi" w:hAnsiTheme="minorHAnsi"/>
          <w:b/>
          <w:sz w:val="22"/>
          <w:szCs w:val="22"/>
          <w:lang w:val="en-US"/>
        </w:rPr>
      </w:pPr>
      <w:r w:rsidRPr="003577F0">
        <w:rPr>
          <w:rFonts w:asciiTheme="minorHAnsi" w:hAnsiTheme="minorHAnsi"/>
          <w:b/>
          <w:sz w:val="22"/>
          <w:szCs w:val="22"/>
          <w:lang w:val="en-US"/>
        </w:rPr>
        <w:t>Roles and Responsibility:</w:t>
      </w:r>
    </w:p>
    <w:p w:rsidR="009E1AC5" w:rsidRPr="003577F0" w:rsidP="007235C9">
      <w:pPr>
        <w:pStyle w:val="Header"/>
        <w:spacing w:line="276" w:lineRule="auto"/>
        <w:rPr>
          <w:rFonts w:asciiTheme="minorHAnsi" w:hAnsiTheme="minorHAnsi"/>
          <w:sz w:val="28"/>
          <w:szCs w:val="28"/>
          <w:lang w:val="en-US"/>
        </w:rPr>
      </w:pP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Involved in creating and configuring CRM Portals.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Involved in adding dynamic content and create custom templates using Liquid templates.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Writing custom business logic using C# and Object-Oriented Programing.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 xml:space="preserve"> Involved in creating and configuring CRM Portals.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Involved in adding dynamic content and create custom templates using Liquid templates.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Writing custom business logic using C# and Object-Oriented Program.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Configuring Microsoft flows and scheduling workflows.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Involved in Trigger a flow based on email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Involved in Click Dimensions.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Involved in execute the Global Action Using Web API, Retrieve, Update and Delete Record Using Alternate Key.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Implementing impersonation using WEB API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 xml:space="preserve">Executing </w:t>
      </w:r>
      <w:r>
        <w:rPr>
          <w:rFonts w:ascii="Calibri" w:hAnsi="Calibri" w:cs="Calibri"/>
          <w:sz w:val="22"/>
          <w:szCs w:val="22"/>
          <w:shd w:val="clear" w:color="000000" w:fill="auto"/>
        </w:rPr>
        <w:t>fetchxml</w:t>
      </w:r>
      <w:r>
        <w:rPr>
          <w:rFonts w:ascii="Calibri" w:hAnsi="Calibri" w:cs="Calibri"/>
          <w:sz w:val="22"/>
          <w:szCs w:val="22"/>
          <w:shd w:val="clear" w:color="000000" w:fill="auto"/>
        </w:rPr>
        <w:t xml:space="preserve"> using Web API.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Scheduling Daily review meetings with business users for timely completion on deliverables.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Configuring Microsoft flows and scheduling workflows.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Involved in Trigger a flow based on email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Involved in Click Dimensions.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Involved in execute the Global Action Using Web API, Retrieve, Update and Delete Record Using Alternate Key.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>Implementing impersonation using WEB API</w:t>
      </w:r>
    </w:p>
    <w:p w:rsidR="0092195D" w:rsidP="0092195D">
      <w:pPr>
        <w:pStyle w:val="ListParagraph"/>
        <w:numPr>
          <w:ilvl w:val="0"/>
          <w:numId w:val="37"/>
        </w:numPr>
        <w:spacing w:after="160" w:line="276" w:lineRule="auto"/>
        <w:rPr>
          <w:rFonts w:ascii="Calibri" w:hAnsi="Calibri" w:cs="Calibri"/>
          <w:sz w:val="22"/>
          <w:szCs w:val="22"/>
          <w:shd w:val="clear" w:color="000000" w:fill="auto"/>
        </w:rPr>
      </w:pPr>
      <w:r>
        <w:rPr>
          <w:rFonts w:ascii="Calibri" w:hAnsi="Calibri" w:cs="Calibri"/>
          <w:sz w:val="22"/>
          <w:szCs w:val="22"/>
          <w:shd w:val="clear" w:color="000000" w:fill="auto"/>
        </w:rPr>
        <w:t xml:space="preserve">Executing </w:t>
      </w:r>
      <w:r>
        <w:rPr>
          <w:rFonts w:ascii="Calibri" w:hAnsi="Calibri" w:cs="Calibri"/>
          <w:sz w:val="22"/>
          <w:szCs w:val="22"/>
          <w:shd w:val="clear" w:color="000000" w:fill="auto"/>
        </w:rPr>
        <w:t xml:space="preserve"> </w:t>
      </w:r>
      <w:r>
        <w:rPr>
          <w:rFonts w:ascii="Calibri" w:hAnsi="Calibri" w:cs="Calibri"/>
          <w:sz w:val="22"/>
          <w:szCs w:val="22"/>
          <w:shd w:val="clear" w:color="000000" w:fill="auto"/>
        </w:rPr>
        <w:t>fetchxml</w:t>
      </w:r>
      <w:r>
        <w:rPr>
          <w:rFonts w:ascii="Calibri" w:hAnsi="Calibri" w:cs="Calibri"/>
          <w:sz w:val="22"/>
          <w:szCs w:val="22"/>
          <w:shd w:val="clear" w:color="000000" w:fill="auto"/>
        </w:rPr>
        <w:t xml:space="preserve"> </w:t>
      </w:r>
      <w:r>
        <w:rPr>
          <w:rFonts w:ascii="Calibri" w:hAnsi="Calibri" w:cs="Calibri"/>
          <w:sz w:val="22"/>
          <w:szCs w:val="22"/>
          <w:shd w:val="clear" w:color="000000" w:fill="auto"/>
        </w:rPr>
        <w:t xml:space="preserve"> </w:t>
      </w:r>
      <w:bookmarkStart w:id="0" w:name="_GoBack"/>
      <w:bookmarkEnd w:id="0"/>
      <w:r>
        <w:rPr>
          <w:rFonts w:ascii="Calibri" w:hAnsi="Calibri" w:cs="Calibri"/>
          <w:sz w:val="22"/>
          <w:szCs w:val="22"/>
          <w:shd w:val="clear" w:color="000000" w:fill="auto"/>
        </w:rPr>
        <w:t>using Web API.  Trained a team to implement in CRM Portals, deployment process.</w:t>
      </w:r>
    </w:p>
    <w:p w:rsidR="00695CA9" w:rsidRPr="003577F0" w:rsidP="007235C9">
      <w:pPr>
        <w:pStyle w:val="Header"/>
        <w:spacing w:line="276" w:lineRule="auto"/>
        <w:ind w:left="720"/>
        <w:rPr>
          <w:rFonts w:asciiTheme="minorHAnsi" w:hAnsiTheme="minorHAnsi"/>
          <w:sz w:val="24"/>
          <w:szCs w:val="24"/>
          <w:lang w:val="en-US"/>
        </w:rPr>
      </w:pPr>
    </w:p>
    <w:p w:rsidR="00A506F9" w:rsidRPr="003577F0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4"/>
          <w:szCs w:val="24"/>
        </w:rPr>
      </w:pPr>
    </w:p>
    <w:p w:rsidR="00A506F9" w:rsidRPr="003577F0" w:rsidP="007235C9">
      <w:pPr>
        <w:spacing w:line="276" w:lineRule="auto"/>
        <w:rPr>
          <w:rFonts w:eastAsia="Cambria" w:asciiTheme="minorHAnsi" w:hAnsiTheme="minorHAnsi" w:cs="Cambria"/>
          <w:b/>
          <w:bCs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bCs/>
          <w:color w:val="000000"/>
          <w:sz w:val="22"/>
          <w:szCs w:val="22"/>
        </w:rPr>
        <w:t>Project Name</w:t>
      </w:r>
      <w:r w:rsidRPr="003577F0">
        <w:rPr>
          <w:rFonts w:eastAsia="Cambria" w:asciiTheme="minorHAnsi" w:hAnsiTheme="minorHAnsi" w:cs="Cambria"/>
          <w:b/>
          <w:bCs/>
          <w:color w:val="000000"/>
          <w:sz w:val="22"/>
          <w:szCs w:val="22"/>
        </w:rPr>
        <w:t xml:space="preserve">: </w:t>
      </w:r>
      <w:r w:rsidRPr="003577F0" w:rsidR="00761697">
        <w:rPr>
          <w:rFonts w:eastAsia="Cambria" w:asciiTheme="minorHAnsi" w:hAnsiTheme="minorHAnsi" w:cs="Cambria"/>
          <w:b/>
          <w:bCs/>
          <w:color w:val="000000"/>
          <w:sz w:val="22"/>
          <w:szCs w:val="22"/>
        </w:rPr>
        <w:t xml:space="preserve">Coats Group </w:t>
      </w:r>
    </w:p>
    <w:p w:rsidR="00A506F9" w:rsidRPr="00F57BAB" w:rsidP="007235C9">
      <w:pPr>
        <w:spacing w:line="276" w:lineRule="auto"/>
        <w:rPr>
          <w:rFonts w:eastAsia="Verdana" w:asciiTheme="minorHAnsi" w:hAnsiTheme="minorHAnsi" w:cs="Verdana"/>
          <w:b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color w:val="000000"/>
          <w:sz w:val="22"/>
          <w:szCs w:val="22"/>
        </w:rPr>
        <w:t>Role: CRM DEVELOPER</w:t>
      </w:r>
      <w:r w:rsidRPr="003577F0">
        <w:rPr>
          <w:rFonts w:eastAsia="Verdana" w:asciiTheme="minorHAnsi" w:hAnsiTheme="minorHAnsi" w:cs="Verdana"/>
          <w:b/>
          <w:color w:val="000000"/>
          <w:sz w:val="22"/>
          <w:szCs w:val="22"/>
        </w:rPr>
        <w:t>.</w:t>
      </w:r>
    </w:p>
    <w:p w:rsidR="00D9366A" w:rsidRPr="003577F0" w:rsidP="007235C9">
      <w:pPr>
        <w:spacing w:line="276" w:lineRule="auto"/>
        <w:jc w:val="both"/>
        <w:rPr>
          <w:rFonts w:asciiTheme="minorHAnsi" w:hAnsiTheme="minorHAnsi"/>
          <w:b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color w:val="000000"/>
          <w:sz w:val="22"/>
          <w:szCs w:val="22"/>
        </w:rPr>
        <w:t>Technologies:  D365</w:t>
      </w:r>
      <w:r w:rsidRPr="003577F0" w:rsidR="00B57B22">
        <w:rPr>
          <w:rFonts w:eastAsia="Cambria" w:asciiTheme="minorHAnsi" w:hAnsiTheme="minorHAnsi" w:cs="Cambria"/>
          <w:b/>
          <w:color w:val="000000"/>
          <w:sz w:val="22"/>
          <w:szCs w:val="22"/>
        </w:rPr>
        <w:t>, SQL Server 2016</w:t>
      </w:r>
    </w:p>
    <w:p w:rsidR="00D9366A" w:rsidRPr="005E099F" w:rsidP="007235C9">
      <w:pPr>
        <w:spacing w:line="276" w:lineRule="auto"/>
        <w:rPr>
          <w:rFonts w:eastAsia="Verdana" w:asciiTheme="minorHAnsi" w:hAnsiTheme="minorHAnsi" w:cstheme="majorHAnsi"/>
          <w:b/>
          <w:color w:val="000000"/>
          <w:sz w:val="22"/>
          <w:szCs w:val="22"/>
        </w:rPr>
      </w:pPr>
      <w:r w:rsidRPr="005E099F">
        <w:rPr>
          <w:rFonts w:eastAsia="Verdana" w:asciiTheme="minorHAnsi" w:hAnsiTheme="minorHAnsi" w:cstheme="majorHAnsi"/>
          <w:b/>
          <w:color w:val="000000"/>
          <w:sz w:val="22"/>
          <w:szCs w:val="22"/>
        </w:rPr>
        <w:t>Duration</w:t>
      </w:r>
      <w:r w:rsidRPr="005E099F">
        <w:rPr>
          <w:rFonts w:eastAsia="Verdana" w:asciiTheme="minorHAnsi" w:hAnsiTheme="minorHAnsi" w:cstheme="majorHAnsi"/>
          <w:b/>
          <w:color w:val="000000"/>
          <w:sz w:val="22"/>
          <w:szCs w:val="22"/>
        </w:rPr>
        <w:t>:Sep</w:t>
      </w:r>
      <w:r w:rsidRPr="005E099F">
        <w:rPr>
          <w:rFonts w:eastAsia="Verdana" w:asciiTheme="minorHAnsi" w:hAnsiTheme="minorHAnsi" w:cstheme="majorHAnsi"/>
          <w:b/>
          <w:color w:val="000000"/>
          <w:sz w:val="22"/>
          <w:szCs w:val="22"/>
        </w:rPr>
        <w:t xml:space="preserve"> 2024 to Sep 2025</w:t>
      </w:r>
    </w:p>
    <w:p w:rsidR="00DD7554" w:rsidRPr="003577F0" w:rsidP="007235C9">
      <w:pPr>
        <w:spacing w:line="276" w:lineRule="auto"/>
        <w:rPr>
          <w:rFonts w:asciiTheme="minorHAnsi" w:hAnsiTheme="minorHAnsi"/>
          <w:sz w:val="24"/>
          <w:szCs w:val="24"/>
          <w:lang w:val="en-US"/>
        </w:rPr>
      </w:pPr>
      <w:r w:rsidRPr="003577F0">
        <w:rPr>
          <w:rFonts w:asciiTheme="minorHAnsi" w:hAnsiTheme="minorHAnsi"/>
          <w:sz w:val="24"/>
          <w:szCs w:val="24"/>
          <w:lang w:val="en-US"/>
        </w:rPr>
        <w:t xml:space="preserve">The client is a leading </w:t>
      </w:r>
      <w:r w:rsidRPr="003577F0" w:rsidR="00B57B22">
        <w:rPr>
          <w:rFonts w:asciiTheme="minorHAnsi" w:hAnsiTheme="minorHAnsi"/>
          <w:sz w:val="24"/>
          <w:szCs w:val="24"/>
          <w:lang w:val="en-US"/>
        </w:rPr>
        <w:t>industrial manufacturer of threads and provides innovative solutions and value to its customers.</w:t>
      </w:r>
      <w:r w:rsidRPr="003577F0">
        <w:rPr>
          <w:rFonts w:asciiTheme="minorHAnsi" w:hAnsiTheme="minorHAnsi"/>
          <w:sz w:val="24"/>
          <w:szCs w:val="24"/>
          <w:lang w:val="en-US"/>
        </w:rPr>
        <w:t xml:space="preserve"> The implementation of D365</w:t>
      </w:r>
      <w:r w:rsidRPr="003577F0" w:rsidR="00480BCF">
        <w:rPr>
          <w:rFonts w:asciiTheme="minorHAnsi" w:hAnsiTheme="minorHAnsi"/>
          <w:sz w:val="24"/>
          <w:szCs w:val="24"/>
          <w:lang w:val="en-US"/>
        </w:rPr>
        <w:t xml:space="preserve"> CE</w:t>
      </w:r>
      <w:r w:rsidRPr="003577F0">
        <w:rPr>
          <w:rFonts w:asciiTheme="minorHAnsi" w:hAnsiTheme="minorHAnsi"/>
          <w:sz w:val="24"/>
          <w:szCs w:val="24"/>
          <w:lang w:val="en-US"/>
        </w:rPr>
        <w:t xml:space="preserve"> involves the sales module</w:t>
      </w:r>
      <w:r w:rsidRPr="003577F0" w:rsidR="00480BCF">
        <w:rPr>
          <w:rFonts w:asciiTheme="minorHAnsi" w:hAnsiTheme="minorHAnsi"/>
          <w:sz w:val="24"/>
          <w:szCs w:val="24"/>
          <w:lang w:val="en-US"/>
        </w:rPr>
        <w:t xml:space="preserve"> for the digital group</w:t>
      </w:r>
      <w:r w:rsidRPr="003577F0">
        <w:rPr>
          <w:rFonts w:asciiTheme="minorHAnsi" w:hAnsiTheme="minorHAnsi"/>
          <w:sz w:val="24"/>
          <w:szCs w:val="24"/>
          <w:lang w:val="en-US"/>
        </w:rPr>
        <w:t xml:space="preserve"> with Contact, </w:t>
      </w:r>
      <w:r w:rsidRPr="003577F0" w:rsidR="00AD3B8C">
        <w:rPr>
          <w:rFonts w:asciiTheme="minorHAnsi" w:hAnsiTheme="minorHAnsi"/>
          <w:sz w:val="24"/>
          <w:szCs w:val="24"/>
          <w:lang w:val="en-US"/>
        </w:rPr>
        <w:t xml:space="preserve">Account, </w:t>
      </w:r>
      <w:r w:rsidRPr="003577F0">
        <w:rPr>
          <w:rFonts w:asciiTheme="minorHAnsi" w:hAnsiTheme="minorHAnsi"/>
          <w:sz w:val="24"/>
          <w:szCs w:val="24"/>
          <w:lang w:val="en-US"/>
        </w:rPr>
        <w:t>Lead and Opportunity management as the core areas.</w:t>
      </w:r>
    </w:p>
    <w:p w:rsidR="00DD7554" w:rsidP="007235C9">
      <w:pPr>
        <w:spacing w:line="276" w:lineRule="auto"/>
        <w:rPr>
          <w:rFonts w:eastAsia="Verdana" w:asciiTheme="minorHAnsi" w:hAnsiTheme="minorHAnsi" w:cs="Verdana"/>
          <w:color w:val="000000"/>
          <w:sz w:val="24"/>
          <w:szCs w:val="24"/>
        </w:rPr>
      </w:pPr>
    </w:p>
    <w:p w:rsidR="00E34EE7" w:rsidRPr="003577F0" w:rsidP="007235C9">
      <w:pPr>
        <w:spacing w:line="276" w:lineRule="auto"/>
        <w:rPr>
          <w:rFonts w:eastAsia="Verdana" w:asciiTheme="minorHAnsi" w:hAnsiTheme="minorHAnsi" w:cs="Verdana"/>
          <w:color w:val="000000"/>
          <w:sz w:val="24"/>
          <w:szCs w:val="24"/>
        </w:rPr>
      </w:pPr>
    </w:p>
    <w:p w:rsidR="005B7645" w:rsidRPr="003577F0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color w:val="000000"/>
          <w:sz w:val="22"/>
          <w:szCs w:val="22"/>
        </w:rPr>
        <w:t>Roles and Responsibility:</w:t>
      </w:r>
    </w:p>
    <w:p w:rsidR="00C04715" w:rsidRPr="003577F0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2"/>
          <w:szCs w:val="22"/>
        </w:rPr>
      </w:pP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Worked on Dynamics 365 Sales implementation for managing end-to-end sales processes across the digital business group. </w:t>
      </w: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Customized Account and Contact management processes to maintain customer profiles, relationship hierarchies, communication details, and account classifications. </w:t>
      </w: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Developed Lead management workflows to capture leads from multiple channels and automate lead qualification processes. </w:t>
      </w: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Built Opportunity management functionalities to track deal lifecycle from qualification to closure. </w:t>
      </w: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Customized business process flows for Lead → Opportunity → Quote → Order stages based on business sales processes. </w:t>
      </w: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Developed plugins to automate lead qualification validations, duplicate checks, opportunity calculations, and business rule enforcement. </w:t>
      </w: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Built JavaScript customizations for dynamic field validations, auto-population logic, and improved user experience on sales forms. </w:t>
      </w: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Implemented role-based security for sales teams, managers, and regional users to control visibility of customer and opportunity records. </w:t>
      </w: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Integrated Dynamics 365 with external applications for customer data synchronization and sales process updates. </w:t>
      </w: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Created SQL-based reports and dashboards for pipeline tracking, lead conversion metrics, sales forecasting, and opportunity analysis using SQL Server. </w:t>
      </w: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Worked on duplicate detection, data cleansing, and migration activities for customer and lead records from legacy systems into Microsoft </w:t>
      </w: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>Dataverse</w:t>
      </w: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. </w:t>
      </w:r>
    </w:p>
    <w:p w:rsidR="004C77CE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 xml:space="preserve">Supported UAT testing, defect resolution, deployments, and post-production support activities. </w:t>
      </w:r>
    </w:p>
    <w:p w:rsidR="00F20407" w:rsidRPr="00F54EB6" w:rsidP="00F54EB6">
      <w:pPr>
        <w:pStyle w:val="ListParagraph"/>
        <w:numPr>
          <w:ilvl w:val="0"/>
          <w:numId w:val="32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  <w:r w:rsidRPr="00F54EB6">
        <w:rPr>
          <w:rFonts w:eastAsia="Cambria" w:asciiTheme="minorHAnsi" w:hAnsiTheme="minorHAnsi" w:cs="Cambria"/>
          <w:color w:val="000000"/>
          <w:sz w:val="22"/>
          <w:szCs w:val="22"/>
          <w:lang w:val="en-US"/>
        </w:rPr>
        <w:t>Collaborated with business stakeholders to understand sales challenges and improve CRM adoption across teams.</w:t>
      </w:r>
    </w:p>
    <w:p w:rsidR="00F20407" w:rsidRPr="003577F0" w:rsidP="007235C9">
      <w:pPr>
        <w:pStyle w:val="ListParagraph"/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</w:p>
    <w:p w:rsidR="00D90838" w:rsidRPr="003577F0" w:rsidP="007235C9">
      <w:pPr>
        <w:spacing w:line="276" w:lineRule="auto"/>
        <w:rPr>
          <w:rFonts w:eastAsia="Cambria" w:asciiTheme="minorHAnsi" w:hAnsiTheme="minorHAnsi" w:cs="Cambria"/>
          <w:b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bCs/>
          <w:color w:val="000000"/>
          <w:sz w:val="22"/>
          <w:szCs w:val="22"/>
        </w:rPr>
        <w:t>Project Name</w:t>
      </w:r>
      <w:r w:rsidRPr="003577F0" w:rsidR="00C04715">
        <w:rPr>
          <w:rFonts w:eastAsia="Cambria" w:asciiTheme="minorHAnsi" w:hAnsiTheme="minorHAnsi" w:cs="Cambria"/>
          <w:b/>
          <w:color w:val="000000"/>
          <w:sz w:val="22"/>
          <w:szCs w:val="22"/>
        </w:rPr>
        <w:t xml:space="preserve">: </w:t>
      </w:r>
      <w:r w:rsidRPr="003577F0" w:rsidR="009412CF">
        <w:rPr>
          <w:rFonts w:eastAsia="Cambria" w:asciiTheme="minorHAnsi" w:hAnsiTheme="minorHAnsi" w:cs="Cambria"/>
          <w:b/>
          <w:color w:val="000000"/>
          <w:sz w:val="22"/>
          <w:szCs w:val="22"/>
        </w:rPr>
        <w:t>AVUTOX</w:t>
      </w:r>
    </w:p>
    <w:p w:rsidR="00EB2228" w:rsidRPr="003577F0" w:rsidP="007235C9">
      <w:pPr>
        <w:spacing w:line="276" w:lineRule="auto"/>
        <w:rPr>
          <w:rFonts w:eastAsia="Verdana" w:asciiTheme="minorHAnsi" w:hAnsiTheme="minorHAnsi" w:cs="Verdana"/>
          <w:b/>
          <w:color w:val="000000"/>
        </w:rPr>
      </w:pPr>
      <w:r w:rsidRPr="003577F0">
        <w:rPr>
          <w:rFonts w:eastAsia="Cambria" w:asciiTheme="minorHAnsi" w:hAnsiTheme="minorHAnsi" w:cs="Cambria"/>
          <w:b/>
          <w:color w:val="000000"/>
          <w:sz w:val="22"/>
          <w:szCs w:val="22"/>
        </w:rPr>
        <w:t xml:space="preserve">Role: </w:t>
      </w:r>
      <w:r w:rsidRPr="003577F0" w:rsidR="006A0973">
        <w:rPr>
          <w:rFonts w:eastAsia="Cambria" w:asciiTheme="minorHAnsi" w:hAnsiTheme="minorHAnsi" w:cs="Cambria"/>
          <w:b/>
          <w:color w:val="000000"/>
          <w:sz w:val="22"/>
          <w:szCs w:val="22"/>
        </w:rPr>
        <w:t>CRM DEVELOPER</w:t>
      </w:r>
    </w:p>
    <w:p w:rsidR="00415FD3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color w:val="000000"/>
          <w:sz w:val="22"/>
          <w:szCs w:val="22"/>
        </w:rPr>
        <w:t>Technologies:  MS CRM 2016, D365</w:t>
      </w:r>
    </w:p>
    <w:p w:rsidR="005E099F" w:rsidRPr="003577F0" w:rsidP="007235C9">
      <w:pPr>
        <w:spacing w:line="276" w:lineRule="auto"/>
        <w:jc w:val="both"/>
        <w:rPr>
          <w:rFonts w:asciiTheme="minorHAnsi" w:hAnsiTheme="minorHAnsi"/>
          <w:b/>
          <w:color w:val="000000"/>
          <w:sz w:val="24"/>
          <w:szCs w:val="24"/>
        </w:rPr>
      </w:pPr>
      <w:r>
        <w:rPr>
          <w:rFonts w:eastAsia="Cambria" w:asciiTheme="minorHAnsi" w:hAnsiTheme="minorHAnsi" w:cs="Cambria"/>
          <w:b/>
          <w:color w:val="000000"/>
          <w:sz w:val="22"/>
          <w:szCs w:val="22"/>
        </w:rPr>
        <w:t>Duration</w:t>
      </w:r>
      <w:r>
        <w:rPr>
          <w:rFonts w:eastAsia="Cambria" w:asciiTheme="minorHAnsi" w:hAnsiTheme="minorHAnsi" w:cs="Cambria"/>
          <w:b/>
          <w:color w:val="000000"/>
          <w:sz w:val="22"/>
          <w:szCs w:val="22"/>
        </w:rPr>
        <w:t>:Jan</w:t>
      </w:r>
      <w:r>
        <w:rPr>
          <w:rFonts w:eastAsia="Cambria" w:asciiTheme="minorHAnsi" w:hAnsiTheme="minorHAnsi" w:cs="Cambria"/>
          <w:b/>
          <w:color w:val="000000"/>
          <w:sz w:val="22"/>
          <w:szCs w:val="22"/>
        </w:rPr>
        <w:t xml:space="preserve"> 2022 to Sep 2024</w:t>
      </w:r>
    </w:p>
    <w:p w:rsidR="00415FD3" w:rsidRPr="003577F0" w:rsidP="007235C9">
      <w:pPr>
        <w:spacing w:line="276" w:lineRule="auto"/>
        <w:rPr>
          <w:rFonts w:eastAsia="Verdana" w:asciiTheme="minorHAnsi" w:hAnsiTheme="minorHAnsi" w:cs="Verdana"/>
          <w:color w:val="000000"/>
        </w:rPr>
      </w:pPr>
    </w:p>
    <w:p w:rsidR="00EB2228" w:rsidRPr="003577F0" w:rsidP="007235C9">
      <w:pPr>
        <w:spacing w:line="276" w:lineRule="auto"/>
        <w:jc w:val="both"/>
        <w:rPr>
          <w:rFonts w:asciiTheme="minorHAnsi" w:hAnsiTheme="minorHAnsi"/>
          <w:b/>
          <w:color w:val="000000"/>
          <w:sz w:val="24"/>
          <w:szCs w:val="24"/>
        </w:rPr>
      </w:pPr>
      <w:r w:rsidRPr="003577F0">
        <w:rPr>
          <w:rFonts w:asciiTheme="minorHAnsi" w:hAnsiTheme="minorHAnsi"/>
          <w:b/>
          <w:color w:val="000000"/>
          <w:sz w:val="24"/>
          <w:szCs w:val="24"/>
        </w:rPr>
        <w:t xml:space="preserve"> </w:t>
      </w:r>
    </w:p>
    <w:p w:rsidR="00EB2228" w:rsidRPr="003577F0" w:rsidP="007235C9">
      <w:pPr>
        <w:spacing w:line="276" w:lineRule="auto"/>
        <w:jc w:val="both"/>
        <w:rPr>
          <w:rFonts w:asciiTheme="minorHAnsi" w:hAnsiTheme="minorHAnsi"/>
          <w:b/>
          <w:color w:val="000000"/>
          <w:sz w:val="24"/>
          <w:szCs w:val="24"/>
        </w:rPr>
      </w:pP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>The implementation of Dynamics CRM relates primarily to the safety of minors</w:t>
      </w:r>
      <w:r w:rsidRPr="003577F0" w:rsidR="00C04715">
        <w:rPr>
          <w:rFonts w:eastAsia="Cambria" w:asciiTheme="minorHAnsi" w:hAnsiTheme="minorHAnsi" w:cs="Cambria"/>
          <w:color w:val="000000"/>
          <w:sz w:val="24"/>
          <w:szCs w:val="24"/>
        </w:rPr>
        <w:t xml:space="preserve"> within their families</w:t>
      </w: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 xml:space="preserve"> and </w:t>
      </w:r>
      <w:r w:rsidRPr="003577F0" w:rsidR="00C04715">
        <w:rPr>
          <w:rFonts w:eastAsia="Cambria" w:asciiTheme="minorHAnsi" w:hAnsiTheme="minorHAnsi" w:cs="Cambria"/>
          <w:color w:val="000000"/>
          <w:sz w:val="24"/>
          <w:szCs w:val="24"/>
        </w:rPr>
        <w:t xml:space="preserve">works cooperatively with parents. </w:t>
      </w:r>
      <w:r w:rsidRPr="003577F0" w:rsidR="00C04715">
        <w:rPr>
          <w:rFonts w:eastAsia="Cambria" w:asciiTheme="minorHAnsi" w:hAnsiTheme="minorHAnsi" w:cs="Cambria"/>
          <w:sz w:val="24"/>
          <w:szCs w:val="24"/>
        </w:rPr>
        <w:t xml:space="preserve">The </w:t>
      </w:r>
      <w:r w:rsidRPr="003577F0" w:rsidR="00C04715">
        <w:rPr>
          <w:rFonts w:eastAsia="Cambria" w:asciiTheme="minorHAnsi" w:hAnsiTheme="minorHAnsi" w:cs="Cambria"/>
          <w:color w:val="000000"/>
          <w:sz w:val="24"/>
          <w:szCs w:val="24"/>
        </w:rPr>
        <w:t xml:space="preserve">program seeks to help families by strengthening the ability of parents, guardians to provide </w:t>
      </w: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>support</w:t>
      </w:r>
      <w:r w:rsidRPr="003577F0" w:rsidR="00C04715">
        <w:rPr>
          <w:rFonts w:eastAsia="Cambria" w:asciiTheme="minorHAnsi" w:hAnsiTheme="minorHAnsi" w:cs="Cambria"/>
          <w:color w:val="000000"/>
          <w:sz w:val="24"/>
          <w:szCs w:val="24"/>
        </w:rPr>
        <w:t xml:space="preserve"> for their children.</w:t>
      </w:r>
    </w:p>
    <w:p w:rsidR="00EB2228" w:rsidRPr="003577F0" w:rsidP="007235C9">
      <w:pPr>
        <w:spacing w:line="276" w:lineRule="auto"/>
        <w:jc w:val="both"/>
        <w:rPr>
          <w:rFonts w:asciiTheme="minorHAnsi" w:hAnsiTheme="minorHAnsi"/>
          <w:b/>
          <w:color w:val="000000"/>
          <w:sz w:val="24"/>
          <w:szCs w:val="24"/>
        </w:rPr>
      </w:pPr>
    </w:p>
    <w:p w:rsidR="00EB2228" w:rsidRPr="003577F0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color w:val="000000"/>
          <w:sz w:val="22"/>
          <w:szCs w:val="22"/>
        </w:rPr>
        <w:t>Roles and Responsibility:</w:t>
      </w:r>
    </w:p>
    <w:p w:rsidR="00C04715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Worked on Dynamics 365 Customer Service implementation to manage family support cases related to child welfare, parental assistance, and service coordination.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Customized case management processes for handling referrals, family assessments, child support requests, follow-ups, and case closures.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Developed custom entities to capture guardian details, child information, support plans, assessments, referrals, and case history records.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Configured business process flows to manage end-to-end service lifecycle from intake → assessment → intervention → monitoring → closure.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Developed plugins to validate eligibility rules, prevent duplicate case creation, and automate case-related business logic.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Built workflows for automatic case routing to social workers, counselors, and support teams based on service type and priority.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Customized forms, views, dashboards, and role-based security to ensure sensitive family records were accessed only by authorized teams.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Implemented SLA tracking for critical child welfare cases to ensure timely follow-ups and response management.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Built JavaScript customizations for dynamic validations, mandatory checks, and form automation.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Worked on document tracking for family assessments, legal documents, and support-related records.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Integrated Dynamics CRM with external systems for referral intake and data exchange.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Developed reports and dashboards to track active cases, family support metrics, case outcomes, and operational performance. </w:t>
      </w:r>
    </w:p>
    <w:p w:rsidR="00F54EB6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 xml:space="preserve">Supported data migration from legacy systems into CRM during implementation. </w:t>
      </w:r>
    </w:p>
    <w:p w:rsidR="00F20407" w:rsidRPr="00F54EB6" w:rsidP="00F54EB6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2"/>
          <w:szCs w:val="22"/>
        </w:rPr>
      </w:pPr>
      <w:r w:rsidRPr="00F54EB6">
        <w:rPr>
          <w:rFonts w:eastAsia="Cambria" w:asciiTheme="minorHAnsi" w:hAnsiTheme="minorHAnsi" w:cs="Cambria"/>
          <w:color w:val="0D0D0D" w:themeColor="text1" w:themeTint="F2"/>
          <w:sz w:val="22"/>
          <w:szCs w:val="22"/>
          <w:lang w:val="en-US"/>
        </w:rPr>
        <w:t>Participated in UAT, production deployments, defect fixing, and end-user support activities.</w:t>
      </w:r>
    </w:p>
    <w:p w:rsidR="00F54EB6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2"/>
          <w:szCs w:val="22"/>
        </w:rPr>
      </w:pPr>
    </w:p>
    <w:p w:rsidR="00F54EB6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2"/>
          <w:szCs w:val="22"/>
        </w:rPr>
      </w:pPr>
    </w:p>
    <w:p w:rsidR="00CC0C81" w:rsidRPr="003577F0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color w:val="000000"/>
          <w:sz w:val="22"/>
          <w:szCs w:val="22"/>
        </w:rPr>
        <w:t>Project Name:</w:t>
      </w:r>
      <w:r w:rsidRPr="003577F0" w:rsidR="009412CF">
        <w:rPr>
          <w:rFonts w:eastAsia="Cambria" w:asciiTheme="minorHAnsi" w:hAnsiTheme="minorHAnsi" w:cs="Cambria"/>
          <w:b/>
          <w:color w:val="000000"/>
          <w:sz w:val="22"/>
          <w:szCs w:val="22"/>
        </w:rPr>
        <w:t xml:space="preserve"> </w:t>
      </w:r>
      <w:r w:rsidRPr="003577F0">
        <w:rPr>
          <w:rFonts w:eastAsia="Cambria" w:asciiTheme="minorHAnsi" w:hAnsiTheme="minorHAnsi" w:cs="Cambria"/>
          <w:b/>
          <w:color w:val="000000"/>
          <w:sz w:val="22"/>
          <w:szCs w:val="22"/>
        </w:rPr>
        <w:t>Dietician Help</w:t>
      </w:r>
    </w:p>
    <w:p w:rsidR="005B7645" w:rsidRPr="003577F0" w:rsidP="007235C9">
      <w:pPr>
        <w:spacing w:line="276" w:lineRule="auto"/>
        <w:jc w:val="both"/>
        <w:rPr>
          <w:rFonts w:eastAsia="Cambria" w:asciiTheme="minorHAnsi" w:hAnsiTheme="minorHAnsi" w:cs="Cambria"/>
          <w:b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color w:val="000000"/>
          <w:sz w:val="22"/>
          <w:szCs w:val="22"/>
        </w:rPr>
        <w:t>Role: CRM CONSULTANT.</w:t>
      </w:r>
    </w:p>
    <w:p w:rsidR="00424C13" w:rsidP="007235C9">
      <w:pPr>
        <w:spacing w:after="120" w:line="276" w:lineRule="auto"/>
        <w:jc w:val="both"/>
        <w:rPr>
          <w:rFonts w:eastAsia="Cambria" w:asciiTheme="minorHAnsi" w:hAnsiTheme="minorHAnsi" w:cs="Cambria"/>
          <w:b/>
          <w:color w:val="000000"/>
          <w:sz w:val="22"/>
          <w:szCs w:val="22"/>
        </w:rPr>
      </w:pPr>
      <w:r w:rsidRPr="003577F0">
        <w:rPr>
          <w:rFonts w:eastAsia="Cambria" w:asciiTheme="minorHAnsi" w:hAnsiTheme="minorHAnsi" w:cs="Cambria"/>
          <w:b/>
          <w:color w:val="000000"/>
          <w:sz w:val="22"/>
          <w:szCs w:val="22"/>
        </w:rPr>
        <w:t>Technologies:  MS CRM 2016</w:t>
      </w:r>
    </w:p>
    <w:p w:rsidR="005E099F" w:rsidRPr="003577F0" w:rsidP="007235C9">
      <w:pPr>
        <w:spacing w:after="120" w:line="276" w:lineRule="auto"/>
        <w:jc w:val="both"/>
        <w:rPr>
          <w:rFonts w:eastAsia="Cambria" w:asciiTheme="minorHAnsi" w:hAnsiTheme="minorHAnsi" w:cs="Cambria"/>
          <w:b/>
          <w:color w:val="000000"/>
          <w:sz w:val="22"/>
          <w:szCs w:val="22"/>
        </w:rPr>
      </w:pPr>
      <w:r>
        <w:rPr>
          <w:rFonts w:eastAsia="Cambria" w:asciiTheme="minorHAnsi" w:hAnsiTheme="minorHAnsi" w:cs="Cambria"/>
          <w:b/>
          <w:color w:val="000000"/>
          <w:sz w:val="22"/>
          <w:szCs w:val="22"/>
        </w:rPr>
        <w:t>Duration</w:t>
      </w:r>
      <w:r>
        <w:rPr>
          <w:rFonts w:eastAsia="Cambria" w:asciiTheme="minorHAnsi" w:hAnsiTheme="minorHAnsi" w:cs="Cambria"/>
          <w:b/>
          <w:color w:val="000000"/>
          <w:sz w:val="22"/>
          <w:szCs w:val="22"/>
        </w:rPr>
        <w:t>:Dec</w:t>
      </w:r>
      <w:r>
        <w:rPr>
          <w:rFonts w:eastAsia="Cambria" w:asciiTheme="minorHAnsi" w:hAnsiTheme="minorHAnsi" w:cs="Cambria"/>
          <w:b/>
          <w:color w:val="000000"/>
          <w:sz w:val="22"/>
          <w:szCs w:val="22"/>
        </w:rPr>
        <w:t xml:space="preserve"> 2019 to Dec 2021</w:t>
      </w:r>
    </w:p>
    <w:p w:rsidR="00424C13" w:rsidRPr="003577F0" w:rsidP="007235C9">
      <w:pPr>
        <w:spacing w:line="276" w:lineRule="auto"/>
        <w:jc w:val="both"/>
        <w:rPr>
          <w:rFonts w:eastAsia="Verdana" w:asciiTheme="minorHAnsi" w:hAnsiTheme="minorHAnsi" w:cs="Verdana"/>
          <w:b/>
          <w:color w:val="000000"/>
        </w:rPr>
      </w:pPr>
    </w:p>
    <w:p w:rsidR="00EB2228" w:rsidRPr="003577F0" w:rsidP="007235C9">
      <w:pPr>
        <w:spacing w:line="276" w:lineRule="auto"/>
        <w:jc w:val="both"/>
        <w:rPr>
          <w:rFonts w:eastAsia="Verdana" w:asciiTheme="minorHAnsi" w:hAnsiTheme="minorHAnsi" w:cs="Verdana"/>
          <w:color w:val="000000"/>
        </w:rPr>
      </w:pPr>
      <w:r w:rsidRPr="003577F0">
        <w:rPr>
          <w:rFonts w:eastAsia="Verdana" w:asciiTheme="minorHAnsi" w:hAnsiTheme="minorHAnsi" w:cs="Verdana"/>
          <w:b/>
          <w:color w:val="000000"/>
        </w:rPr>
        <w:tab/>
      </w:r>
    </w:p>
    <w:p w:rsidR="006A0973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 xml:space="preserve">At </w:t>
      </w:r>
      <w:r w:rsidRPr="003577F0" w:rsidR="005B7645">
        <w:rPr>
          <w:rFonts w:eastAsia="Cambria" w:asciiTheme="minorHAnsi" w:hAnsiTheme="minorHAnsi" w:cs="Cambria"/>
          <w:color w:val="000000"/>
          <w:sz w:val="24"/>
          <w:szCs w:val="24"/>
        </w:rPr>
        <w:t>Dietician</w:t>
      </w: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 xml:space="preserve">-Help our business is to help </w:t>
      </w:r>
      <w:r w:rsidRPr="003577F0" w:rsidR="005B7645">
        <w:rPr>
          <w:rFonts w:eastAsia="Cambria" w:asciiTheme="minorHAnsi" w:hAnsiTheme="minorHAnsi" w:cs="Cambria"/>
          <w:color w:val="000000"/>
          <w:sz w:val="24"/>
          <w:szCs w:val="24"/>
        </w:rPr>
        <w:t>Dieticians</w:t>
      </w: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 xml:space="preserve"> manage their business. We help</w:t>
      </w:r>
    </w:p>
    <w:p w:rsidR="00EB2228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>Dieticians</w:t>
      </w:r>
      <w:r w:rsidRPr="003577F0" w:rsidR="006A0973">
        <w:rPr>
          <w:rFonts w:eastAsia="Cambria" w:asciiTheme="minorHAnsi" w:hAnsiTheme="minorHAnsi" w:cs="Cambria"/>
          <w:color w:val="000000"/>
          <w:sz w:val="24"/>
          <w:szCs w:val="24"/>
        </w:rPr>
        <w:t xml:space="preserve"> in </w:t>
      </w:r>
      <w:r w:rsidRPr="003577F0" w:rsidR="00C04715">
        <w:rPr>
          <w:rFonts w:eastAsia="Cambria" w:asciiTheme="minorHAnsi" w:hAnsiTheme="minorHAnsi" w:cs="Cambria"/>
          <w:color w:val="000000"/>
          <w:sz w:val="24"/>
          <w:szCs w:val="24"/>
        </w:rPr>
        <w:t xml:space="preserve">managing clients, scheduling and billing. We also help </w:t>
      </w: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>Dieticians</w:t>
      </w:r>
      <w:r w:rsidRPr="003577F0" w:rsidR="00C04715">
        <w:rPr>
          <w:rFonts w:eastAsia="Cambria" w:asciiTheme="minorHAnsi" w:hAnsiTheme="minorHAnsi" w:cs="Cambria"/>
          <w:color w:val="000000"/>
          <w:sz w:val="24"/>
          <w:szCs w:val="24"/>
        </w:rPr>
        <w:t xml:space="preserve"> in communicating with clients, appointment confirmation emails, billing dues and text messaging.</w:t>
      </w:r>
    </w:p>
    <w:p w:rsidR="00C04715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</w:p>
    <w:p w:rsidR="00E34EE7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</w:p>
    <w:p w:rsidR="00E34EE7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</w:p>
    <w:p w:rsidR="00C04715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>We provide two ways to manage their business.</w:t>
      </w:r>
    </w:p>
    <w:p w:rsidR="00DE0D56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</w:p>
    <w:p w:rsidR="00C04715" w:rsidRPr="003577F0" w:rsidP="007235C9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>A website that can be used by an office manager or someone who is taking calls and                      managing their schedule.</w:t>
      </w:r>
    </w:p>
    <w:p w:rsidR="00C04715" w:rsidRPr="003577F0" w:rsidP="007235C9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 xml:space="preserve">A mobile application that they can use while they are out rendering their services. </w:t>
      </w:r>
    </w:p>
    <w:p w:rsidR="00C04715" w:rsidRPr="003577F0" w:rsidP="007235C9">
      <w:pPr>
        <w:pStyle w:val="ListParagraph"/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</w:p>
    <w:p w:rsidR="00EB2228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>If they are a single person business, they can use Mobile applications to add clients, appointments, email invoices to clients from their phone. If they are having a business where they have few employees helping them, they can manage their schedule as well.</w:t>
      </w:r>
    </w:p>
    <w:p w:rsidR="00EB2228" w:rsidP="007235C9">
      <w:pPr>
        <w:spacing w:after="120"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</w:p>
    <w:p w:rsidR="00F20407" w:rsidP="007235C9">
      <w:pPr>
        <w:spacing w:after="120"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</w:p>
    <w:p w:rsidR="00F20407" w:rsidRPr="003577F0" w:rsidP="007235C9">
      <w:pPr>
        <w:spacing w:after="120"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</w:p>
    <w:p w:rsidR="00EB2228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2"/>
          <w:szCs w:val="22"/>
        </w:rPr>
      </w:pPr>
    </w:p>
    <w:p w:rsidR="00EB2228" w:rsidRPr="003577F0" w:rsidP="007235C9">
      <w:pPr>
        <w:spacing w:line="276" w:lineRule="auto"/>
        <w:jc w:val="both"/>
        <w:rPr>
          <w:rFonts w:asciiTheme="minorHAnsi" w:hAnsiTheme="minorHAnsi"/>
          <w:b/>
          <w:color w:val="000000"/>
          <w:sz w:val="24"/>
          <w:szCs w:val="24"/>
        </w:rPr>
      </w:pPr>
      <w:r w:rsidRPr="003577F0">
        <w:rPr>
          <w:rFonts w:asciiTheme="minorHAnsi" w:hAnsiTheme="minorHAnsi"/>
          <w:b/>
          <w:color w:val="000000"/>
          <w:sz w:val="24"/>
          <w:szCs w:val="24"/>
        </w:rPr>
        <w:t xml:space="preserve"> Roles and Responsibility:</w:t>
      </w:r>
    </w:p>
    <w:p w:rsidR="00EB2228" w:rsidRPr="003577F0" w:rsidP="007235C9">
      <w:p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</w:rPr>
      </w:pPr>
      <w:r w:rsidRPr="003577F0">
        <w:rPr>
          <w:rFonts w:eastAsia="Cambria" w:asciiTheme="minorHAnsi" w:hAnsiTheme="minorHAnsi" w:cs="Cambria"/>
          <w:color w:val="000000"/>
          <w:sz w:val="24"/>
          <w:szCs w:val="24"/>
        </w:rPr>
        <w:tab/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Worked on Microsoft Dynamics CRM 2016 implementation for managing client onboarding, appointment scheduling, billing, and communication processes for dieticians. </w:t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Customized client management functionality to maintain patient profiles, health consultation history, dietary plans, and communication records. </w:t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Developed appointment scheduling workflows to manage bookings, rescheduling, cancellations, and calendar availability for dieticians and staff. </w:t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Built automated email workflows for appointment confirmations, reminders, billing notifications, and follow-up communications. </w:t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Implemented SMS notification processes for appointment reminders and payment due alerts. </w:t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Customized billing workflows to generate invoices, track outstanding payments, and manage billing follow-ups. </w:t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Developed mobile-friendly CRM functionalities to enable dieticians to manage appointments, add clients, and send invoices while working remotely. </w:t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Customized forms, views, dashboards, and workflows to support both individual dieticians and multi-user clinic operations. </w:t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Developed plugins for appointment conflict validation, duplicate client prevention, and automated billing logic. </w:t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Built role-based security for office managers, dieticians, and administrators to control access to sensitive client data. </w:t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Integrated CRM with external email and messaging services for client communication automation. </w:t>
      </w:r>
    </w:p>
    <w:p w:rsidR="00F54EB6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 xml:space="preserve">Created reports for appointment tracking, revenue analysis, client retention, and billing performance. </w:t>
      </w:r>
    </w:p>
    <w:p w:rsidR="00EB2228" w:rsidRPr="00F54EB6" w:rsidP="00F54EB6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54EB6">
        <w:rPr>
          <w:rFonts w:eastAsia="Cambria" w:asciiTheme="minorHAnsi" w:hAnsiTheme="minorHAnsi" w:cs="Cambria"/>
          <w:color w:val="000000"/>
          <w:sz w:val="24"/>
          <w:szCs w:val="24"/>
          <w:lang w:val="en-US"/>
        </w:rPr>
        <w:t>Supported deployment, production support, and enhancements based on business feedback.</w:t>
      </w:r>
    </w:p>
    <w:p w:rsidR="00EB2228">
      <w:pPr>
        <w:spacing w:after="120" w:line="360" w:lineRule="auto"/>
        <w:ind w:left="117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:rsidR="00EB2228">
      <w:pPr>
        <w:tabs>
          <w:tab w:val="left" w:pos="0"/>
        </w:tabs>
        <w:spacing w:after="120"/>
        <w:jc w:val="both"/>
        <w:rPr>
          <w:rFonts w:ascii="Verdana" w:eastAsia="Verdana" w:hAnsi="Verdana" w:cs="Verdana"/>
          <w:color w:val="333333"/>
        </w:rPr>
      </w:pPr>
    </w:p>
    <w:p w:rsidR="00EB2228">
      <w:pPr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4"/>
          </v:shape>
        </w:pict>
      </w:r>
    </w:p>
    <w:sectPr>
      <w:headerReference w:type="default" r:id="rId5"/>
      <w:footerReference w:type="default" r:id="rId6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807481834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9E1AC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195D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195D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E1AC5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0206C" w:rsidP="009E1AC5">
    <w:pPr>
      <w:pStyle w:val="Header"/>
      <w:ind w:left="720"/>
      <w:rPr>
        <w:sz w:val="24"/>
        <w:szCs w:val="24"/>
        <w:lang w:val="en-US"/>
      </w:rPr>
    </w:pPr>
  </w:p>
  <w:p w:rsidR="00C60133" w:rsidP="009E1AC5">
    <w:pPr>
      <w:pStyle w:val="Header"/>
      <w:ind w:left="720"/>
      <w:rPr>
        <w:sz w:val="24"/>
        <w:szCs w:val="24"/>
        <w:lang w:val="en-US"/>
      </w:rPr>
    </w:pPr>
  </w:p>
  <w:p w:rsidR="00C60133" w:rsidRPr="009E1AC5" w:rsidP="009E1AC5">
    <w:pPr>
      <w:pStyle w:val="Header"/>
      <w:ind w:left="720"/>
      <w:rPr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CE2"/>
      </v:shape>
    </w:pict>
  </w:numPicBullet>
  <w:abstractNum w:abstractNumId="0">
    <w:nsid w:val="0276167F"/>
    <w:multiLevelType w:val="hybridMultilevel"/>
    <w:tmpl w:val="7DBAE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C09B9"/>
    <w:multiLevelType w:val="hybridMultilevel"/>
    <w:tmpl w:val="68FC0F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71D23"/>
    <w:multiLevelType w:val="multilevel"/>
    <w:tmpl w:val="E9563EA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3">
    <w:nsid w:val="067F6819"/>
    <w:multiLevelType w:val="hybridMultilevel"/>
    <w:tmpl w:val="8AB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17118F"/>
    <w:multiLevelType w:val="multilevel"/>
    <w:tmpl w:val="8F0A1AC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5">
    <w:nsid w:val="0DF10742"/>
    <w:multiLevelType w:val="hybridMultilevel"/>
    <w:tmpl w:val="923EE82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8875C9"/>
    <w:multiLevelType w:val="hybridMultilevel"/>
    <w:tmpl w:val="99BAE2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0F4871"/>
    <w:multiLevelType w:val="hybridMultilevel"/>
    <w:tmpl w:val="BB8C840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B37A3F"/>
    <w:multiLevelType w:val="multilevel"/>
    <w:tmpl w:val="1A70C16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9">
    <w:nsid w:val="1CBB76B5"/>
    <w:multiLevelType w:val="multilevel"/>
    <w:tmpl w:val="7956660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10">
    <w:nsid w:val="1D421ACF"/>
    <w:multiLevelType w:val="multilevel"/>
    <w:tmpl w:val="41D4C77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11">
    <w:nsid w:val="1F495FE0"/>
    <w:multiLevelType w:val="multilevel"/>
    <w:tmpl w:val="DFB48D02"/>
    <w:lvl w:ilvl="0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  <w:b/>
        <w:sz w:val="20"/>
      </w:rPr>
    </w:lvl>
    <w:lvl w:ilvl="1">
      <w:start w:val="1"/>
      <w:numFmt w:val="bullet"/>
      <w:lvlText w:val="•"/>
      <w:lvlJc w:val="left"/>
      <w:pPr>
        <w:ind w:left="1505" w:hanging="360"/>
      </w:pPr>
      <w:rPr>
        <w:rFonts w:ascii="Bookman Old Style" w:hAnsi="Bookman Old Style" w:cs="Tahoma" w:hint="default"/>
      </w:rPr>
    </w:lvl>
    <w:lvl w:ilvl="2">
      <w:start w:val="1"/>
      <w:numFmt w:val="bullet"/>
      <w:lvlText w:val=""/>
      <w:lvlJc w:val="left"/>
      <w:pPr>
        <w:ind w:left="22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5" w:hanging="360"/>
      </w:pPr>
      <w:rPr>
        <w:rFonts w:ascii="Wingdings" w:hAnsi="Wingdings" w:cs="Wingdings" w:hint="default"/>
      </w:rPr>
    </w:lvl>
  </w:abstractNum>
  <w:abstractNum w:abstractNumId="12">
    <w:nsid w:val="1FAE1295"/>
    <w:multiLevelType w:val="hybridMultilevel"/>
    <w:tmpl w:val="440CDF8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02268C3"/>
    <w:multiLevelType w:val="multilevel"/>
    <w:tmpl w:val="9008E9B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14">
    <w:nsid w:val="280A3D06"/>
    <w:multiLevelType w:val="hybridMultilevel"/>
    <w:tmpl w:val="831C3CCC"/>
    <w:lvl w:ilvl="0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5">
    <w:nsid w:val="2A3855D9"/>
    <w:multiLevelType w:val="multilevel"/>
    <w:tmpl w:val="56F2E8B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16">
    <w:nsid w:val="2B691239"/>
    <w:multiLevelType w:val="hybridMultilevel"/>
    <w:tmpl w:val="7DF0016C"/>
    <w:lvl w:ilvl="0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17">
    <w:nsid w:val="2D636DE2"/>
    <w:multiLevelType w:val="multilevel"/>
    <w:tmpl w:val="9BAA359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18">
    <w:nsid w:val="2F000000"/>
    <w:multiLevelType w:val="hybridMultilevel"/>
    <w:tmpl w:val="C32AB76E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hd w:val="clear" w:color="000000" w:fil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hd w:val="clear" w:color="000000" w:fill="auto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hAnsi="Wingdings" w:cs="Wingdings" w:hint="default"/>
        <w:shd w:val="clear" w:color="000000" w:fill="auto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hAnsi="Symbol" w:cs="Symbol" w:hint="default"/>
        <w:shd w:val="clear" w:color="000000" w:fil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hd w:val="clear" w:color="000000" w:fill="auto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hAnsi="Wingdings" w:cs="Wingdings" w:hint="default"/>
        <w:shd w:val="clear" w:color="000000" w:fill="auto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hAnsi="Symbol" w:cs="Symbol" w:hint="default"/>
        <w:shd w:val="clear" w:color="000000" w:fill="auto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hd w:val="clear" w:color="000000" w:fill="auto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hAnsi="Wingdings" w:cs="Wingdings" w:hint="default"/>
        <w:shd w:val="clear" w:color="000000" w:fill="auto"/>
      </w:rPr>
    </w:lvl>
  </w:abstractNum>
  <w:abstractNum w:abstractNumId="19">
    <w:nsid w:val="32814CE8"/>
    <w:multiLevelType w:val="multilevel"/>
    <w:tmpl w:val="2B5CD11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20">
    <w:nsid w:val="35E967AB"/>
    <w:multiLevelType w:val="hybridMultilevel"/>
    <w:tmpl w:val="CD6652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9D60059"/>
    <w:multiLevelType w:val="multilevel"/>
    <w:tmpl w:val="0A20B64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22">
    <w:nsid w:val="3AF63C0F"/>
    <w:multiLevelType w:val="hybridMultilevel"/>
    <w:tmpl w:val="4BC6470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063414"/>
    <w:multiLevelType w:val="multilevel"/>
    <w:tmpl w:val="25F44D4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24">
    <w:nsid w:val="459058AD"/>
    <w:multiLevelType w:val="multilevel"/>
    <w:tmpl w:val="7F5417D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25">
    <w:nsid w:val="46B6725C"/>
    <w:multiLevelType w:val="hybridMultilevel"/>
    <w:tmpl w:val="765E6226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>
    <w:nsid w:val="59294A43"/>
    <w:multiLevelType w:val="multilevel"/>
    <w:tmpl w:val="6A46912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27">
    <w:nsid w:val="5C0B4C54"/>
    <w:multiLevelType w:val="multilevel"/>
    <w:tmpl w:val="D55A9C8C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28">
    <w:nsid w:val="5E8F5067"/>
    <w:multiLevelType w:val="hybridMultilevel"/>
    <w:tmpl w:val="A96401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223117D"/>
    <w:multiLevelType w:val="hybridMultilevel"/>
    <w:tmpl w:val="59B040D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DC661B"/>
    <w:multiLevelType w:val="hybridMultilevel"/>
    <w:tmpl w:val="CB76212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F41218"/>
    <w:multiLevelType w:val="multilevel"/>
    <w:tmpl w:val="C34A6A50"/>
    <w:lvl w:ilvl="0">
      <w:start w:val="1"/>
      <w:numFmt w:val="bullet"/>
      <w:lvlText w:val="•"/>
      <w:lvlJc w:val="left"/>
      <w:pPr>
        <w:ind w:left="2127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32">
    <w:nsid w:val="6C293A16"/>
    <w:multiLevelType w:val="hybridMultilevel"/>
    <w:tmpl w:val="257EBE6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402FB4"/>
    <w:multiLevelType w:val="multilevel"/>
    <w:tmpl w:val="ACD0130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34">
    <w:nsid w:val="723F2480"/>
    <w:multiLevelType w:val="hybridMultilevel"/>
    <w:tmpl w:val="045473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952A69"/>
    <w:multiLevelType w:val="multilevel"/>
    <w:tmpl w:val="7062E8D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36">
    <w:nsid w:val="7D673218"/>
    <w:multiLevelType w:val="hybridMultilevel"/>
    <w:tmpl w:val="0AE65C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"/>
  </w:num>
  <w:num w:numId="3">
    <w:abstractNumId w:val="19"/>
  </w:num>
  <w:num w:numId="4">
    <w:abstractNumId w:val="35"/>
  </w:num>
  <w:num w:numId="5">
    <w:abstractNumId w:val="21"/>
  </w:num>
  <w:num w:numId="6">
    <w:abstractNumId w:val="33"/>
  </w:num>
  <w:num w:numId="7">
    <w:abstractNumId w:val="24"/>
  </w:num>
  <w:num w:numId="8">
    <w:abstractNumId w:val="17"/>
  </w:num>
  <w:num w:numId="9">
    <w:abstractNumId w:val="15"/>
  </w:num>
  <w:num w:numId="10">
    <w:abstractNumId w:val="9"/>
  </w:num>
  <w:num w:numId="11">
    <w:abstractNumId w:val="23"/>
  </w:num>
  <w:num w:numId="12">
    <w:abstractNumId w:val="4"/>
  </w:num>
  <w:num w:numId="13">
    <w:abstractNumId w:val="8"/>
  </w:num>
  <w:num w:numId="14">
    <w:abstractNumId w:val="10"/>
  </w:num>
  <w:num w:numId="15">
    <w:abstractNumId w:val="26"/>
  </w:num>
  <w:num w:numId="16">
    <w:abstractNumId w:val="27"/>
  </w:num>
  <w:num w:numId="17">
    <w:abstractNumId w:val="13"/>
  </w:num>
  <w:num w:numId="18">
    <w:abstractNumId w:val="7"/>
  </w:num>
  <w:num w:numId="19">
    <w:abstractNumId w:val="30"/>
  </w:num>
  <w:num w:numId="20">
    <w:abstractNumId w:val="12"/>
  </w:num>
  <w:num w:numId="21">
    <w:abstractNumId w:val="3"/>
  </w:num>
  <w:num w:numId="22">
    <w:abstractNumId w:val="16"/>
  </w:num>
  <w:num w:numId="23">
    <w:abstractNumId w:val="36"/>
  </w:num>
  <w:num w:numId="24">
    <w:abstractNumId w:val="29"/>
  </w:num>
  <w:num w:numId="25">
    <w:abstractNumId w:val="1"/>
  </w:num>
  <w:num w:numId="26">
    <w:abstractNumId w:val="22"/>
  </w:num>
  <w:num w:numId="27">
    <w:abstractNumId w:val="20"/>
  </w:num>
  <w:num w:numId="28">
    <w:abstractNumId w:val="0"/>
  </w:num>
  <w:num w:numId="29">
    <w:abstractNumId w:val="28"/>
  </w:num>
  <w:num w:numId="30">
    <w:abstractNumId w:val="32"/>
  </w:num>
  <w:num w:numId="31">
    <w:abstractNumId w:val="11"/>
  </w:num>
  <w:num w:numId="32">
    <w:abstractNumId w:val="25"/>
  </w:num>
  <w:num w:numId="33">
    <w:abstractNumId w:val="34"/>
  </w:num>
  <w:num w:numId="34">
    <w:abstractNumId w:val="6"/>
  </w:num>
  <w:num w:numId="35">
    <w:abstractNumId w:val="14"/>
  </w:num>
  <w:num w:numId="36">
    <w:abstractNumId w:val="5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228"/>
    <w:rsid w:val="00037B7C"/>
    <w:rsid w:val="00062AC4"/>
    <w:rsid w:val="00072031"/>
    <w:rsid w:val="00072CB2"/>
    <w:rsid w:val="000D7473"/>
    <w:rsid w:val="000E1C58"/>
    <w:rsid w:val="000E5AA8"/>
    <w:rsid w:val="00102177"/>
    <w:rsid w:val="0013204A"/>
    <w:rsid w:val="0013596C"/>
    <w:rsid w:val="00155AC0"/>
    <w:rsid w:val="00167105"/>
    <w:rsid w:val="00181492"/>
    <w:rsid w:val="001D6A3E"/>
    <w:rsid w:val="0020206C"/>
    <w:rsid w:val="0021051B"/>
    <w:rsid w:val="00211573"/>
    <w:rsid w:val="00236079"/>
    <w:rsid w:val="0025158A"/>
    <w:rsid w:val="002668B1"/>
    <w:rsid w:val="002773B4"/>
    <w:rsid w:val="002B58B7"/>
    <w:rsid w:val="002B7F9F"/>
    <w:rsid w:val="002C1140"/>
    <w:rsid w:val="002C7229"/>
    <w:rsid w:val="002C77A1"/>
    <w:rsid w:val="002E5977"/>
    <w:rsid w:val="0031152A"/>
    <w:rsid w:val="00316C5C"/>
    <w:rsid w:val="00336262"/>
    <w:rsid w:val="003577F0"/>
    <w:rsid w:val="003B3B89"/>
    <w:rsid w:val="00407650"/>
    <w:rsid w:val="00415FD3"/>
    <w:rsid w:val="00424C13"/>
    <w:rsid w:val="004414CC"/>
    <w:rsid w:val="00445E85"/>
    <w:rsid w:val="004557F8"/>
    <w:rsid w:val="00480BCF"/>
    <w:rsid w:val="004A3932"/>
    <w:rsid w:val="004B2E82"/>
    <w:rsid w:val="004C77CE"/>
    <w:rsid w:val="004F7DF9"/>
    <w:rsid w:val="005358C4"/>
    <w:rsid w:val="00567EC1"/>
    <w:rsid w:val="00572927"/>
    <w:rsid w:val="005B7645"/>
    <w:rsid w:val="005E099F"/>
    <w:rsid w:val="006300ED"/>
    <w:rsid w:val="006441D7"/>
    <w:rsid w:val="006765CD"/>
    <w:rsid w:val="00682A58"/>
    <w:rsid w:val="00695CA9"/>
    <w:rsid w:val="006A0973"/>
    <w:rsid w:val="006F34D8"/>
    <w:rsid w:val="00702CA3"/>
    <w:rsid w:val="007235C9"/>
    <w:rsid w:val="007320D8"/>
    <w:rsid w:val="007548E4"/>
    <w:rsid w:val="00761697"/>
    <w:rsid w:val="0079392F"/>
    <w:rsid w:val="007A34F1"/>
    <w:rsid w:val="007C3F9F"/>
    <w:rsid w:val="008343D6"/>
    <w:rsid w:val="00854F80"/>
    <w:rsid w:val="008608E9"/>
    <w:rsid w:val="0086664A"/>
    <w:rsid w:val="0088759F"/>
    <w:rsid w:val="0092195D"/>
    <w:rsid w:val="009362BC"/>
    <w:rsid w:val="009412CF"/>
    <w:rsid w:val="00952738"/>
    <w:rsid w:val="00981F24"/>
    <w:rsid w:val="009947AF"/>
    <w:rsid w:val="009A5C9D"/>
    <w:rsid w:val="009C5494"/>
    <w:rsid w:val="009E1AC5"/>
    <w:rsid w:val="00A14898"/>
    <w:rsid w:val="00A34398"/>
    <w:rsid w:val="00A506F9"/>
    <w:rsid w:val="00A6416C"/>
    <w:rsid w:val="00A83BEA"/>
    <w:rsid w:val="00AD3B8C"/>
    <w:rsid w:val="00B0108E"/>
    <w:rsid w:val="00B23FEA"/>
    <w:rsid w:val="00B26580"/>
    <w:rsid w:val="00B447CA"/>
    <w:rsid w:val="00B57B22"/>
    <w:rsid w:val="00B815DA"/>
    <w:rsid w:val="00BE5F75"/>
    <w:rsid w:val="00C04715"/>
    <w:rsid w:val="00C25D24"/>
    <w:rsid w:val="00C60133"/>
    <w:rsid w:val="00C74FC6"/>
    <w:rsid w:val="00CA5D62"/>
    <w:rsid w:val="00CC0C81"/>
    <w:rsid w:val="00CC31F9"/>
    <w:rsid w:val="00D90838"/>
    <w:rsid w:val="00D92F7A"/>
    <w:rsid w:val="00D9366A"/>
    <w:rsid w:val="00D978AB"/>
    <w:rsid w:val="00DA15DF"/>
    <w:rsid w:val="00DD7554"/>
    <w:rsid w:val="00DE0D56"/>
    <w:rsid w:val="00DF4083"/>
    <w:rsid w:val="00DF6154"/>
    <w:rsid w:val="00E31540"/>
    <w:rsid w:val="00E34EE7"/>
    <w:rsid w:val="00EB2228"/>
    <w:rsid w:val="00ED688C"/>
    <w:rsid w:val="00EF59D7"/>
    <w:rsid w:val="00EF63E5"/>
    <w:rsid w:val="00F20407"/>
    <w:rsid w:val="00F53FD4"/>
    <w:rsid w:val="00F54EB6"/>
    <w:rsid w:val="00F57BAB"/>
    <w:rsid w:val="00F91B16"/>
    <w:rsid w:val="00F959C1"/>
    <w:rsid w:val="00FB7641"/>
    <w:rsid w:val="00FD06AA"/>
    <w:rsid w:val="00FD7687"/>
    <w:rsid w:val="0BDF607A"/>
    <w:rsid w:val="35B09630"/>
    <w:rsid w:val="4336BBE3"/>
    <w:rsid w:val="5297F723"/>
    <w:rsid w:val="65F67A94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5B7645"/>
  </w:style>
  <w:style w:type="paragraph" w:styleId="ListParagraph">
    <w:name w:val="List Paragraph"/>
    <w:aliases w:val="1 heading,Bullet List,Bulletr List Paragraph,FooterText,L,List 1 Paragraph,List Paragraph1,List Paragraph11,Lists,Num List Paragraph,Paragraphe de liste1,Use Case List Paragraph,Use Case List ParagraphCxSpLast,lp1,lp11,numbered,列出段落,列出段落1"/>
    <w:basedOn w:val="Normal"/>
    <w:link w:val="ListParagraphChar"/>
    <w:uiPriority w:val="34"/>
    <w:qFormat/>
    <w:rsid w:val="006A0973"/>
    <w:pPr>
      <w:ind w:left="720"/>
      <w:contextualSpacing/>
    </w:pPr>
  </w:style>
  <w:style w:type="character" w:customStyle="1" w:styleId="ListParagraphChar">
    <w:name w:val="List Paragraph Char"/>
    <w:aliases w:val="Bullet List Char,Bulletr List Paragraph Char,FooterText Char,List Paragraph1 Char,Lists Char,Paragraphe de liste1 Char,Use Case List Paragraph Char,Use Case List ParagraphCxSpLast Char,lp1 Char,numbered Char,列出段落 Char,列出段落1 Char"/>
    <w:link w:val="ListParagraph"/>
    <w:uiPriority w:val="34"/>
    <w:qFormat/>
    <w:locked/>
    <w:rsid w:val="00A506F9"/>
  </w:style>
  <w:style w:type="paragraph" w:styleId="Header">
    <w:name w:val="header"/>
    <w:basedOn w:val="Normal"/>
    <w:link w:val="HeaderChar"/>
    <w:uiPriority w:val="99"/>
    <w:unhideWhenUsed/>
    <w:rsid w:val="000720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2031"/>
  </w:style>
  <w:style w:type="paragraph" w:styleId="Footer">
    <w:name w:val="footer"/>
    <w:basedOn w:val="Normal"/>
    <w:link w:val="FooterChar"/>
    <w:uiPriority w:val="99"/>
    <w:unhideWhenUsed/>
    <w:rsid w:val="000720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2031"/>
  </w:style>
  <w:style w:type="paragraph" w:styleId="NormalWeb">
    <w:name w:val="Normal (Web)"/>
    <w:basedOn w:val="Normal"/>
    <w:uiPriority w:val="99"/>
    <w:semiHidden/>
    <w:unhideWhenUsed/>
    <w:rsid w:val="007548E4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bzpyqfadein">
    <w:name w:val="bz_pyq_fadein"/>
    <w:basedOn w:val="DefaultParagraphFont"/>
    <w:rsid w:val="00754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8c4c9269a66815fc6ba1a1700148ba55134f4b0419514c4847440321091b5b58110d140416445c4f1543124a4b485d4637071f1b5b1456554d1f031207004900145a7045111b535a5f08544a170b031f031b070f6a041f485c537a4553524f0a5343110f140715474a411b1213471b1b1119495c590c5042170e17115c6&amp;docType=docx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7</Pages>
  <Words>1884</Words>
  <Characters>10741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K</dc:creator>
  <cp:lastModifiedBy>vijay vardhan</cp:lastModifiedBy>
  <cp:revision>161</cp:revision>
  <cp:lastPrinted>2024-07-05T11:09:00Z</cp:lastPrinted>
  <dcterms:created xsi:type="dcterms:W3CDTF">2020-07-14T12:37:00Z</dcterms:created>
  <dcterms:modified xsi:type="dcterms:W3CDTF">2026-07-28T10:00:00Z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ActionId">
    <vt:lpwstr>645e036e-db9a-48af-8975-12f28c49b144</vt:lpwstr>
  </property>
  <property fmtid="{D5CDD505-2E9C-101B-9397-08002B2CF9AE}" pid="3" name="MSIP_Label_f42aa342-8706-4288-bd11-ebb85995028c_ContentBits">
    <vt:lpwstr>0</vt:lpwstr>
  </property>
  <property fmtid="{D5CDD505-2E9C-101B-9397-08002B2CF9AE}" pid="4" name="MSIP_Label_f42aa342-8706-4288-bd11-ebb85995028c_Enabled">
    <vt:lpwstr>true</vt:lpwstr>
  </property>
  <property fmtid="{D5CDD505-2E9C-101B-9397-08002B2CF9AE}" pid="5" name="MSIP_Label_f42aa342-8706-4288-bd11-ebb85995028c_Method">
    <vt:lpwstr>Standard</vt:lpwstr>
  </property>
  <property fmtid="{D5CDD505-2E9C-101B-9397-08002B2CF9AE}" pid="6" name="MSIP_Label_f42aa342-8706-4288-bd11-ebb85995028c_Name">
    <vt:lpwstr>Internal</vt:lpwstr>
  </property>
  <property fmtid="{D5CDD505-2E9C-101B-9397-08002B2CF9AE}" pid="7" name="MSIP_Label_f42aa342-8706-4288-bd11-ebb85995028c_SetDate">
    <vt:lpwstr>2021-08-11T13:40:50Z</vt:lpwstr>
  </property>
  <property fmtid="{D5CDD505-2E9C-101B-9397-08002B2CF9AE}" pid="8" name="MSIP_Label_f42aa342-8706-4288-bd11-ebb85995028c_SiteId">
    <vt:lpwstr>72f988bf-86f1-41af-91ab-2d7cd011db47</vt:lpwstr>
  </property>
</Properties>
</file>