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676AE" w:rsidRPr="002B520E" w:rsidP="002676AE" w14:paraId="2DFDD377" w14:textId="77777777">
      <w:pPr>
        <w:pStyle w:val="Title"/>
        <w:rPr>
          <w:rFonts w:asciiTheme="minorHAnsi" w:hAnsiTheme="minorHAnsi"/>
          <w:b/>
          <w:sz w:val="40"/>
          <w:szCs w:val="40"/>
        </w:rPr>
      </w:pPr>
      <w:r w:rsidRPr="003616DC">
        <w:rPr>
          <w:rFonts w:eastAsia="Verdana" w:asciiTheme="minorHAnsi" w:hAnsiTheme="minorHAnsi" w:cstheme="minorHAnsi"/>
          <w:b/>
          <w:sz w:val="32"/>
          <w:szCs w:val="32"/>
        </w:rPr>
        <w:t>Siva Karthik Gaddamsetty</w:t>
      </w:r>
      <w:r w:rsidRPr="003616DC">
        <w:rPr>
          <w:rFonts w:asciiTheme="minorHAnsi" w:hAnsiTheme="minorHAnsi" w:cstheme="minorHAnsi"/>
          <w:noProof/>
          <w:sz w:val="32"/>
          <w:szCs w:val="32"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</w:p>
    <w:p w:rsidR="002676AE" w:rsidRPr="001137FC" w:rsidP="002676AE" w14:paraId="68D1A2B6" w14:textId="3FEFA1A1">
      <w:pPr>
        <w:pStyle w:val="Heading1"/>
        <w:rPr>
          <w:sz w:val="18"/>
          <w:szCs w:val="18"/>
        </w:rPr>
      </w:pPr>
      <w:r>
        <w:rPr>
          <w:sz w:val="18"/>
          <w:szCs w:val="18"/>
        </w:rPr>
        <w:t xml:space="preserve">Technical </w:t>
      </w:r>
      <w:r w:rsidR="00E83753">
        <w:rPr>
          <w:sz w:val="18"/>
          <w:szCs w:val="18"/>
        </w:rPr>
        <w:t>CONSULTANT (</w:t>
      </w:r>
      <w:r>
        <w:rPr>
          <w:sz w:val="18"/>
          <w:szCs w:val="18"/>
        </w:rPr>
        <w:t xml:space="preserve">Microsoft dynamics </w:t>
      </w:r>
      <w:r w:rsidR="00371756">
        <w:rPr>
          <w:sz w:val="18"/>
          <w:szCs w:val="18"/>
        </w:rPr>
        <w:t>365</w:t>
      </w:r>
      <w:r w:rsidR="00981160">
        <w:rPr>
          <w:sz w:val="18"/>
          <w:szCs w:val="18"/>
        </w:rPr>
        <w:t xml:space="preserve"> F&amp;O</w:t>
      </w:r>
      <w:r w:rsidR="004339B8">
        <w:rPr>
          <w:sz w:val="18"/>
          <w:szCs w:val="18"/>
        </w:rPr>
        <w:t xml:space="preserve"> And AZure Tech stack</w:t>
      </w:r>
      <w:r>
        <w:rPr>
          <w:sz w:val="18"/>
          <w:szCs w:val="18"/>
        </w:rPr>
        <w:t>)</w:t>
      </w:r>
    </w:p>
    <w:p w:rsidR="002676AE" w:rsidRPr="001137FC" w:rsidP="002676AE" w14:paraId="1E2004B8" w14:textId="5F283766">
      <w:pPr>
        <w:pStyle w:val="Heading1"/>
        <w:rPr>
          <w:sz w:val="18"/>
          <w:szCs w:val="18"/>
          <w:u w:val="single"/>
        </w:rPr>
      </w:pPr>
      <w:r w:rsidRPr="001137FC">
        <w:rPr>
          <w:sz w:val="18"/>
          <w:szCs w:val="18"/>
        </w:rPr>
        <w:t>+</w:t>
      </w:r>
      <w:r w:rsidR="00BA7A96">
        <w:rPr>
          <w:sz w:val="18"/>
          <w:szCs w:val="18"/>
        </w:rPr>
        <w:t>91 95055 71717</w:t>
      </w:r>
      <w:r w:rsidR="00BB1DB0">
        <w:rPr>
          <w:sz w:val="18"/>
          <w:szCs w:val="18"/>
        </w:rPr>
        <w:t xml:space="preserve"> </w:t>
      </w:r>
      <w:r w:rsidRPr="001137FC">
        <w:rPr>
          <w:sz w:val="18"/>
          <w:szCs w:val="18"/>
        </w:rPr>
        <w:t>|</w:t>
      </w:r>
      <w:r w:rsidRPr="003616DC">
        <w:rPr>
          <w:sz w:val="18"/>
          <w:szCs w:val="18"/>
        </w:rPr>
        <w:t xml:space="preserve"> </w:t>
      </w:r>
      <w:r w:rsidR="000C6B9C">
        <w:rPr>
          <w:sz w:val="18"/>
          <w:szCs w:val="18"/>
        </w:rPr>
        <w:t>sivakarthk</w:t>
      </w:r>
      <w:r w:rsidRPr="003616DC">
        <w:rPr>
          <w:sz w:val="18"/>
          <w:szCs w:val="18"/>
        </w:rPr>
        <w:t>@gmail.com</w:t>
      </w:r>
      <w:r w:rsidRPr="0062617A">
        <w:rPr>
          <w:rFonts w:ascii="Arial" w:eastAsia="Verdana" w:hAnsi="Arial" w:cs="Arial"/>
          <w:b/>
          <w:sz w:val="20"/>
        </w:rPr>
        <w:t xml:space="preserve">     </w:t>
      </w:r>
    </w:p>
    <w:p w:rsidR="002676AE" w:rsidRPr="00165DC3" w:rsidP="002676AE" w14:paraId="5FC9DD56" w14:textId="77777777">
      <w:pPr>
        <w:pStyle w:val="Heading5"/>
      </w:pPr>
      <w:r w:rsidRPr="00165DC3">
        <w:t>Summary:</w:t>
      </w:r>
    </w:p>
    <w:p w:rsidR="008008C3" w:rsidRPr="008008C3" w:rsidP="008008C3" w14:paraId="7CBDC10D" w14:textId="524949F9">
      <w:pPr>
        <w:pStyle w:val="NoSpacing"/>
        <w:numPr>
          <w:ilvl w:val="0"/>
          <w:numId w:val="38"/>
        </w:numPr>
      </w:pPr>
      <w:r w:rsidRPr="008008C3">
        <w:t xml:space="preserve">Senior Dynamics 365 F&amp;O Technical Consultant with </w:t>
      </w:r>
      <w:r w:rsidR="0003523F">
        <w:t>11</w:t>
      </w:r>
      <w:r w:rsidRPr="008008C3">
        <w:t>.</w:t>
      </w:r>
      <w:r w:rsidR="0003523F">
        <w:t>1</w:t>
      </w:r>
      <w:r w:rsidRPr="008008C3">
        <w:t xml:space="preserve"> years of experience in full-cycle implementation and architecture.</w:t>
      </w:r>
    </w:p>
    <w:p w:rsidR="008008C3" w:rsidRPr="008008C3" w:rsidP="008008C3" w14:paraId="16A416E6" w14:textId="77777777">
      <w:pPr>
        <w:pStyle w:val="NoSpacing"/>
        <w:numPr>
          <w:ilvl w:val="0"/>
          <w:numId w:val="38"/>
        </w:numPr>
      </w:pPr>
      <w:r w:rsidRPr="008008C3">
        <w:t>Expertise spans D365 F&amp;O, Dynamics AX 2012 R2, and the MECOMS 2012 R1 Utilities ISV.</w:t>
      </w:r>
    </w:p>
    <w:p w:rsidR="008008C3" w:rsidRPr="008008C3" w:rsidP="008008C3" w14:paraId="300F2848" w14:textId="77777777">
      <w:pPr>
        <w:pStyle w:val="NoSpacing"/>
        <w:numPr>
          <w:ilvl w:val="0"/>
          <w:numId w:val="38"/>
        </w:numPr>
      </w:pPr>
      <w:r w:rsidRPr="008008C3">
        <w:t>Hands-on experience with the Azure tech stack, including Logic Apps/Power Automate, Functions, Service Bus, Synapse, Data Lake, and Data Factories.</w:t>
      </w:r>
    </w:p>
    <w:p w:rsidR="008008C3" w:rsidRPr="008008C3" w:rsidP="008008C3" w14:paraId="50892ADF" w14:textId="6ADBF078">
      <w:pPr>
        <w:pStyle w:val="NoSpacing"/>
        <w:numPr>
          <w:ilvl w:val="0"/>
          <w:numId w:val="38"/>
        </w:numPr>
      </w:pPr>
      <w:r w:rsidRPr="008008C3">
        <w:t>Proficient in system installation and configuration of D365 F&amp;O (</w:t>
      </w:r>
      <w:r>
        <w:t>O</w:t>
      </w:r>
      <w:r w:rsidRPr="008008C3">
        <w:t>n-premise</w:t>
      </w:r>
      <w:r w:rsidRPr="008008C3">
        <w:t>) and AX Server/Client.</w:t>
      </w:r>
    </w:p>
    <w:p w:rsidR="008008C3" w:rsidRPr="008008C3" w:rsidP="008008C3" w14:paraId="393E8940" w14:textId="77777777">
      <w:pPr>
        <w:pStyle w:val="NoSpacing"/>
        <w:numPr>
          <w:ilvl w:val="0"/>
          <w:numId w:val="38"/>
        </w:numPr>
      </w:pPr>
      <w:r w:rsidRPr="008008C3">
        <w:t>Skilled in C# .NET 3-Tier Architecture and web technologies (HTML, CSS, JavaScript).</w:t>
      </w:r>
    </w:p>
    <w:p w:rsidR="008008C3" w:rsidRPr="008008C3" w:rsidP="008008C3" w14:paraId="2F2426BB" w14:textId="77777777">
      <w:pPr>
        <w:pStyle w:val="NoSpacing"/>
        <w:numPr>
          <w:ilvl w:val="0"/>
          <w:numId w:val="38"/>
        </w:numPr>
      </w:pPr>
      <w:r w:rsidRPr="008008C3">
        <w:t>Specialized in API integration (REST, SOAP) for maintaining data exchange and developing systems like payment gateway checkout and E-Billing applications.</w:t>
      </w:r>
    </w:p>
    <w:p w:rsidR="008008C3" w:rsidRPr="008008C3" w:rsidP="008008C3" w14:paraId="18EE9C8B" w14:textId="6756FAB9">
      <w:pPr>
        <w:pStyle w:val="NoSpacing"/>
        <w:numPr>
          <w:ilvl w:val="0"/>
          <w:numId w:val="38"/>
        </w:numPr>
      </w:pPr>
      <w:r w:rsidRPr="008008C3">
        <w:t>Experienced in SQL Server 2012, SSRS reporting and performance troubleshooting.</w:t>
      </w:r>
    </w:p>
    <w:p w:rsidR="008008C3" w:rsidP="008008C3" w14:paraId="545C9609" w14:textId="77777777">
      <w:pPr>
        <w:pStyle w:val="NoSpacing"/>
        <w:numPr>
          <w:ilvl w:val="0"/>
          <w:numId w:val="38"/>
        </w:numPr>
        <w:rPr>
          <w:caps/>
        </w:rPr>
      </w:pPr>
      <w:r w:rsidRPr="008008C3">
        <w:t>Able to communicate effectively with both technical and non-technical stakeholders and manage projects under stringent timelines.</w:t>
      </w:r>
    </w:p>
    <w:p w:rsidR="002676AE" w:rsidP="008008C3" w14:paraId="1B35B51A" w14:textId="7B179FDB">
      <w:pPr>
        <w:pStyle w:val="Heading5"/>
      </w:pPr>
      <w:r>
        <w:t>Skills</w:t>
      </w:r>
    </w:p>
    <w:p w:rsidR="00F514A7" w:rsidP="003C1A25" w14:paraId="2D21BC6F" w14:textId="77777777">
      <w:pPr>
        <w:pStyle w:val="ListParagraph"/>
        <w:spacing w:before="0" w:after="0" w:line="240" w:lineRule="auto"/>
      </w:pPr>
      <w:r w:rsidRPr="00325358">
        <w:rPr>
          <w:b/>
        </w:rPr>
        <w:t>ERP</w:t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="00002E30">
        <w:t>Micro</w:t>
      </w:r>
      <w:r>
        <w:t>soft Dynamics 365 Finance and Operations,</w:t>
      </w:r>
    </w:p>
    <w:p w:rsidR="00325358" w:rsidRPr="00325358" w:rsidP="00F514A7" w14:paraId="6227BD9F" w14:textId="0E967A71">
      <w:pPr>
        <w:pStyle w:val="ListParagraph"/>
        <w:spacing w:before="0" w:after="0" w:line="240" w:lineRule="auto"/>
        <w:ind w:left="5040" w:firstLine="720"/>
      </w:pPr>
      <w:r>
        <w:t>Microsoft Dynamics AX 2012</w:t>
      </w:r>
      <w:r w:rsidR="00111C9C">
        <w:t>(OOB &amp; MECOMS ISV)</w:t>
      </w:r>
    </w:p>
    <w:p w:rsidR="00325358" w:rsidRPr="00325358" w:rsidP="003C1A25" w14:paraId="3856F136" w14:textId="77777777">
      <w:pPr>
        <w:pStyle w:val="ListParagraph"/>
        <w:spacing w:before="0" w:after="0" w:line="240" w:lineRule="auto"/>
      </w:pPr>
      <w:r w:rsidRPr="00325358">
        <w:rPr>
          <w:b/>
        </w:rPr>
        <w:t>Programming Languages</w:t>
      </w:r>
      <w:r w:rsidRPr="00325358">
        <w:rPr>
          <w:b/>
        </w:rPr>
        <w:tab/>
      </w:r>
      <w:r w:rsidRPr="00325358">
        <w:tab/>
      </w:r>
      <w:r w:rsidRPr="00325358">
        <w:tab/>
      </w:r>
      <w:r w:rsidRPr="00325358">
        <w:tab/>
      </w:r>
      <w:r w:rsidRPr="00325358">
        <w:tab/>
        <w:t xml:space="preserve">X++, REST, SOAP and SharePoint 2013 </w:t>
      </w:r>
    </w:p>
    <w:p w:rsidR="00325358" w:rsidRPr="00325358" w:rsidP="003C1A25" w14:paraId="56D0C404" w14:textId="77777777">
      <w:pPr>
        <w:pStyle w:val="ListParagraph"/>
        <w:spacing w:before="0" w:after="0" w:line="240" w:lineRule="auto"/>
      </w:pPr>
      <w:r w:rsidRPr="00325358">
        <w:rPr>
          <w:b/>
        </w:rPr>
        <w:t>Web Applications</w:t>
      </w:r>
      <w:r>
        <w:tab/>
      </w:r>
      <w:r>
        <w:tab/>
      </w:r>
      <w:r>
        <w:tab/>
      </w:r>
      <w:r>
        <w:tab/>
      </w:r>
      <w:r>
        <w:tab/>
      </w:r>
      <w:r w:rsidRPr="00325358">
        <w:t>C# and HTML</w:t>
      </w:r>
    </w:p>
    <w:p w:rsidR="00325358" w:rsidRPr="00325358" w:rsidP="003C1A25" w14:paraId="30D8291F" w14:textId="777BCCD1">
      <w:pPr>
        <w:pStyle w:val="ListParagraph"/>
        <w:spacing w:before="0" w:after="0" w:line="240" w:lineRule="auto"/>
      </w:pPr>
      <w:r w:rsidRPr="00325358">
        <w:rPr>
          <w:b/>
        </w:rPr>
        <w:t>Database</w:t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  <w:t>Microsoft SQL Server</w:t>
      </w:r>
      <w:r w:rsidR="00BB0AF2">
        <w:t xml:space="preserve"> &amp; Cosmos</w:t>
      </w:r>
      <w:r w:rsidRPr="00325358">
        <w:tab/>
      </w:r>
    </w:p>
    <w:p w:rsidR="00325358" w:rsidRPr="00325358" w:rsidP="003C1A25" w14:paraId="42A9EDD4" w14:textId="4286014E">
      <w:pPr>
        <w:pStyle w:val="ListParagraph"/>
        <w:spacing w:before="0" w:after="0" w:line="240" w:lineRule="auto"/>
      </w:pPr>
      <w:r w:rsidRPr="00325358">
        <w:rPr>
          <w:b/>
        </w:rPr>
        <w:t>Technologies/Frameworks</w:t>
      </w:r>
      <w:r w:rsidRPr="00325358">
        <w:tab/>
      </w:r>
      <w:r>
        <w:tab/>
      </w:r>
      <w:r>
        <w:tab/>
      </w:r>
      <w:r>
        <w:tab/>
      </w:r>
      <w:r w:rsidRPr="00325358">
        <w:t>SSRS framework</w:t>
      </w:r>
    </w:p>
    <w:p w:rsidR="00325358" w:rsidP="003C1A25" w14:paraId="313F748E" w14:textId="1D9EEDFE">
      <w:pPr>
        <w:pStyle w:val="ListParagraph"/>
        <w:spacing w:before="0" w:after="0" w:line="240" w:lineRule="auto"/>
      </w:pPr>
      <w:r w:rsidRPr="00325358">
        <w:rPr>
          <w:b/>
        </w:rPr>
        <w:t>IDE</w:t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</w:r>
      <w:r w:rsidRPr="00325358">
        <w:tab/>
        <w:t>Visual Studio</w:t>
      </w:r>
      <w:r w:rsidR="00770A9D">
        <w:t>, Copilot studio</w:t>
      </w:r>
      <w:r w:rsidRPr="00325358">
        <w:t xml:space="preserve"> </w:t>
      </w:r>
      <w:r w:rsidR="00F514A7">
        <w:t xml:space="preserve">and </w:t>
      </w:r>
      <w:r w:rsidR="00F514A7">
        <w:t>Morph</w:t>
      </w:r>
      <w:r w:rsidR="00143508">
        <w:t>X</w:t>
      </w:r>
    </w:p>
    <w:p w:rsidR="00111C9C" w:rsidRPr="005E08CE" w:rsidP="005E08CE" w14:paraId="6D0ED1E0" w14:textId="7A79A46E">
      <w:pPr>
        <w:pStyle w:val="ListParagraph"/>
        <w:spacing w:before="0" w:after="0" w:line="240" w:lineRule="auto"/>
        <w:ind w:left="5760" w:hanging="5040"/>
        <w:rPr>
          <w:b/>
          <w:bCs/>
          <w:lang w:val="en-IN"/>
        </w:rPr>
      </w:pPr>
      <w:r w:rsidRPr="005E08CE">
        <w:rPr>
          <w:b/>
          <w:bCs/>
          <w:lang w:val="en-IN"/>
        </w:rPr>
        <w:t>Azure Integration Services</w:t>
      </w:r>
      <w:r w:rsidRPr="005E08CE">
        <w:rPr>
          <w:b/>
        </w:rPr>
        <w:tab/>
      </w:r>
      <w:r w:rsidRPr="005E08CE">
        <w:rPr>
          <w:bCs/>
        </w:rPr>
        <w:t>Logic apps/Power automate, Functions, Service Bus, Synapse</w:t>
      </w:r>
      <w:r w:rsidRPr="005E08CE" w:rsidR="00FC5A57">
        <w:rPr>
          <w:bCs/>
        </w:rPr>
        <w:t xml:space="preserve"> analytics</w:t>
      </w:r>
      <w:r w:rsidRPr="005E08CE">
        <w:rPr>
          <w:bCs/>
        </w:rPr>
        <w:t>, Data Lake</w:t>
      </w:r>
      <w:r w:rsidRPr="005E08CE" w:rsidR="00FC5A57">
        <w:rPr>
          <w:bCs/>
        </w:rPr>
        <w:t xml:space="preserve"> and </w:t>
      </w:r>
      <w:r w:rsidRPr="005E08CE">
        <w:rPr>
          <w:bCs/>
        </w:rPr>
        <w:t>Data factories.</w:t>
      </w:r>
    </w:p>
    <w:p w:rsidR="00E62740" w:rsidP="00E62740" w14:paraId="067F3E65" w14:textId="5EC538A6">
      <w:pPr>
        <w:pStyle w:val="Heading5"/>
      </w:pPr>
      <w:r>
        <w:t xml:space="preserve">Common </w:t>
      </w:r>
      <w:r w:rsidR="002676AE">
        <w:t>Role</w:t>
      </w:r>
      <w:r>
        <w:t>s</w:t>
      </w:r>
      <w:r w:rsidR="002676AE">
        <w:t xml:space="preserve"> </w:t>
      </w:r>
      <w:r>
        <w:t>&amp;</w:t>
      </w:r>
      <w:r w:rsidR="002676AE">
        <w:t xml:space="preserve"> Responsibilities</w:t>
      </w:r>
    </w:p>
    <w:p w:rsidR="00E62740" w:rsidP="00E62740" w14:paraId="7DC7DE98" w14:textId="2F90C4DE">
      <w:pPr>
        <w:pStyle w:val="NoSpacing"/>
        <w:numPr>
          <w:ilvl w:val="0"/>
          <w:numId w:val="39"/>
        </w:numPr>
      </w:pPr>
      <w:r>
        <w:t>Engages across the full project lifecycle, encompassing requirements analysis, change request management, pre-sales design, development, and testing.</w:t>
      </w:r>
    </w:p>
    <w:p w:rsidR="00E62740" w:rsidP="00E62740" w14:paraId="77B37B34" w14:textId="77777777">
      <w:pPr>
        <w:pStyle w:val="NoSpacing"/>
        <w:numPr>
          <w:ilvl w:val="0"/>
          <w:numId w:val="39"/>
        </w:numPr>
      </w:pPr>
      <w:r>
        <w:t>Performs primary development tasks.</w:t>
      </w:r>
    </w:p>
    <w:p w:rsidR="00E62740" w:rsidP="00E62740" w14:paraId="3B8A8230" w14:textId="77777777">
      <w:pPr>
        <w:pStyle w:val="NoSpacing"/>
        <w:numPr>
          <w:ilvl w:val="0"/>
          <w:numId w:val="39"/>
        </w:numPr>
      </w:pPr>
      <w:r>
        <w:t>Conducts unit testing and performance tuning.</w:t>
      </w:r>
    </w:p>
    <w:p w:rsidR="00E62740" w:rsidP="00E62740" w14:paraId="4BB12E7F" w14:textId="77777777">
      <w:pPr>
        <w:pStyle w:val="NoSpacing"/>
        <w:numPr>
          <w:ilvl w:val="0"/>
          <w:numId w:val="39"/>
        </w:numPr>
      </w:pPr>
      <w:r>
        <w:t>Manages task allocation to team members and coordinates efforts with the functional team.</w:t>
      </w:r>
    </w:p>
    <w:p w:rsidR="00E62740" w:rsidP="00E62740" w14:paraId="6751ADC7" w14:textId="77777777">
      <w:pPr>
        <w:pStyle w:val="NoSpacing"/>
        <w:numPr>
          <w:ilvl w:val="0"/>
          <w:numId w:val="39"/>
        </w:numPr>
      </w:pPr>
      <w:r>
        <w:t>Executes reviews of team members’ work.</w:t>
      </w:r>
    </w:p>
    <w:p w:rsidR="00E62740" w:rsidP="00E62740" w14:paraId="43849DDC" w14:textId="77777777">
      <w:pPr>
        <w:pStyle w:val="NoSpacing"/>
        <w:numPr>
          <w:ilvl w:val="0"/>
          <w:numId w:val="39"/>
        </w:numPr>
      </w:pPr>
      <w:r>
        <w:t>Facilitates daily synchronization meetings with the client and provides daily/weekly status reports to stakeholders.</w:t>
      </w:r>
    </w:p>
    <w:p w:rsidR="004B15F1" w:rsidRPr="00F650DF" w:rsidP="00E62740" w14:paraId="45928832" w14:textId="51A8D058">
      <w:pPr>
        <w:pStyle w:val="NoSpacing"/>
        <w:numPr>
          <w:ilvl w:val="0"/>
          <w:numId w:val="39"/>
        </w:numPr>
      </w:pPr>
      <w:r>
        <w:t>Manages system maintenance, including upgrading systems, applying patches, and liaising with Microsoft to address product bugs.</w:t>
      </w:r>
    </w:p>
    <w:p w:rsidR="002676AE" w:rsidP="002676AE" w14:paraId="30008544" w14:textId="77777777">
      <w:pPr>
        <w:pStyle w:val="Heading5"/>
      </w:pPr>
      <w:r>
        <w:t xml:space="preserve">Experience </w:t>
      </w:r>
    </w:p>
    <w:p w:rsidR="002B3E03" w:rsidP="5DC2CF8D" w14:paraId="1B548144" w14:textId="1315010F">
      <w:p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DC7F1D">
        <w:rPr>
          <w:rFonts w:ascii="Calibri" w:hAnsi="Calibri" w:cs="Trebuchet MS"/>
          <w:b/>
          <w:bCs/>
          <w:color w:val="000000" w:themeColor="text1"/>
          <w:sz w:val="22"/>
          <w:szCs w:val="22"/>
        </w:rPr>
        <w:t xml:space="preserve">Senior Consultant </w:t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</w:r>
      <w:r>
        <w:rPr>
          <w:rFonts w:ascii="Calibri" w:hAnsi="Calibri" w:cs="Trebuchet MS"/>
          <w:b/>
          <w:bCs/>
          <w:color w:val="000000" w:themeColor="text1"/>
        </w:rPr>
        <w:tab/>
        <w:t xml:space="preserve">          </w:t>
      </w:r>
      <w:r w:rsidRPr="002B3E03">
        <w:rPr>
          <w:rFonts w:ascii="Calibri" w:hAnsi="Calibri" w:cs="Trebuchet MS"/>
          <w:color w:val="000000" w:themeColor="text1"/>
        </w:rPr>
        <w:t>05/2022 to Present</w:t>
      </w:r>
    </w:p>
    <w:p w:rsidR="00111C9C" w:rsidP="00111C9C" w14:paraId="528FD052" w14:textId="22F05E89">
      <w:pPr>
        <w:tabs>
          <w:tab w:val="left" w:pos="2001"/>
        </w:tabs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E72583">
        <w:rPr>
          <w:rFonts w:ascii="Calibri" w:hAnsi="Calibri" w:cs="Trebuchet MS"/>
          <w:b/>
          <w:bCs/>
          <w:color w:val="000000" w:themeColor="text1"/>
        </w:rPr>
        <w:t>EY India LLP</w:t>
      </w:r>
    </w:p>
    <w:p w:rsidR="00973286" w:rsidRPr="00AD1726" w:rsidP="00973286" w14:paraId="5BB3D1DC" w14:textId="1DD40869">
      <w:pPr>
        <w:pStyle w:val="ListParagraph"/>
        <w:numPr>
          <w:ilvl w:val="0"/>
          <w:numId w:val="27"/>
        </w:numPr>
        <w:tabs>
          <w:tab w:val="left" w:pos="2001"/>
        </w:tabs>
        <w:spacing w:before="0" w:after="0" w:line="240" w:lineRule="auto"/>
        <w:jc w:val="both"/>
        <w:rPr>
          <w:b/>
          <w:bCs/>
        </w:rPr>
      </w:pPr>
      <w:r w:rsidRPr="00973286">
        <w:rPr>
          <w:b/>
          <w:bCs/>
        </w:rPr>
        <w:t>FOREX AB</w:t>
      </w:r>
      <w:r>
        <w:rPr>
          <w:b/>
          <w:bCs/>
        </w:rPr>
        <w:t xml:space="preserve"> </w:t>
      </w:r>
    </w:p>
    <w:p w:rsidR="00973286" w:rsidP="00973286" w14:paraId="1C86DC49" w14:textId="7414282D">
      <w:pPr>
        <w:tabs>
          <w:tab w:val="left" w:pos="2001"/>
        </w:tabs>
        <w:spacing w:before="0" w:after="0" w:line="240" w:lineRule="auto"/>
        <w:ind w:left="720"/>
        <w:jc w:val="both"/>
      </w:pPr>
      <w:r w:rsidRPr="00973286">
        <w:t>Forex refers to the global marketplace where currencies are traded. It involves the buying and selling of currencies, often with the goal of making a profit from changes in exchange rates between different currencies</w:t>
      </w:r>
      <w:r>
        <w:t xml:space="preserve"> </w:t>
      </w:r>
    </w:p>
    <w:p w:rsidR="00AD1F14" w:rsidP="00237D9B" w14:paraId="5C5D677C" w14:textId="77777777">
      <w:pPr>
        <w:widowControl w:val="0"/>
        <w:autoSpaceDE w:val="0"/>
        <w:autoSpaceDN w:val="0"/>
        <w:adjustRightInd w:val="0"/>
        <w:spacing w:before="0" w:after="0" w:line="240" w:lineRule="auto"/>
        <w:ind w:firstLine="720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237D9B" w:rsidP="00237D9B" w14:paraId="7986D53F" w14:textId="729BC18E">
      <w:pPr>
        <w:widowControl w:val="0"/>
        <w:autoSpaceDE w:val="0"/>
        <w:autoSpaceDN w:val="0"/>
        <w:adjustRightInd w:val="0"/>
        <w:spacing w:before="0" w:after="0" w:line="240" w:lineRule="auto"/>
        <w:ind w:firstLine="720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11C9C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AD1F14" w:rsidP="00AD1F14" w14:paraId="78696FAC" w14:textId="3F38D410">
      <w:pPr>
        <w:pStyle w:val="ListParagraph"/>
        <w:numPr>
          <w:ilvl w:val="0"/>
          <w:numId w:val="35"/>
        </w:numPr>
        <w:tabs>
          <w:tab w:val="left" w:pos="2001"/>
        </w:tabs>
        <w:spacing w:before="0" w:after="0" w:line="240" w:lineRule="auto"/>
        <w:jc w:val="both"/>
      </w:pPr>
      <w:r>
        <w:t>Led requirement discovery, gap analysis, and resolution, ensuring delivered features directly addressed defined business needs.</w:t>
      </w:r>
    </w:p>
    <w:p w:rsidR="00AD1F14" w:rsidP="00E42D2A" w14:paraId="6BFA8B14" w14:textId="76317A4B">
      <w:pPr>
        <w:pStyle w:val="NoSpacing"/>
        <w:numPr>
          <w:ilvl w:val="0"/>
          <w:numId w:val="42"/>
        </w:numPr>
      </w:pPr>
      <w:r>
        <w:t>Customized critical compliance features in D365 F&amp;O, specifically enhancing KYC and</w:t>
      </w:r>
      <w:r w:rsidR="00E42D2A">
        <w:t xml:space="preserve"> </w:t>
      </w:r>
      <w:r>
        <w:t>Instant Watchlist screening capabilities.</w:t>
      </w:r>
    </w:p>
    <w:p w:rsidR="00AD1F14" w:rsidP="00AD1F14" w14:paraId="441BDEFB" w14:textId="3C2EFFD5">
      <w:pPr>
        <w:pStyle w:val="ListParagraph"/>
        <w:numPr>
          <w:ilvl w:val="0"/>
          <w:numId w:val="35"/>
        </w:numPr>
        <w:tabs>
          <w:tab w:val="left" w:pos="2001"/>
        </w:tabs>
        <w:spacing w:before="0" w:after="0" w:line="240" w:lineRule="auto"/>
        <w:jc w:val="both"/>
      </w:pPr>
      <w:r>
        <w:t>Developed and deployed the 'Customer Asset Management' module in D365 F&amp;O for third-party service asset tracking.</w:t>
      </w:r>
    </w:p>
    <w:p w:rsidR="00AD1F14" w:rsidP="00AD1F14" w14:paraId="27E5AB96" w14:textId="53685D86">
      <w:pPr>
        <w:pStyle w:val="ListParagraph"/>
        <w:numPr>
          <w:ilvl w:val="0"/>
          <w:numId w:val="35"/>
        </w:numPr>
        <w:tabs>
          <w:tab w:val="left" w:pos="2001"/>
        </w:tabs>
        <w:spacing w:before="0" w:after="0" w:line="240" w:lineRule="auto"/>
        <w:jc w:val="both"/>
      </w:pPr>
      <w:r>
        <w:t>Integrated FOREX processes with the SOLID travel and luggage insurance platform.</w:t>
      </w:r>
    </w:p>
    <w:p w:rsidR="00AD1F14" w:rsidP="00AD1F14" w14:paraId="2C6F5BC3" w14:textId="7F78AE5B">
      <w:pPr>
        <w:pStyle w:val="ListParagraph"/>
        <w:numPr>
          <w:ilvl w:val="0"/>
          <w:numId w:val="35"/>
        </w:numPr>
        <w:tabs>
          <w:tab w:val="left" w:pos="2001"/>
        </w:tabs>
        <w:spacing w:before="0" w:after="0" w:line="240" w:lineRule="auto"/>
        <w:jc w:val="both"/>
      </w:pPr>
      <w:r>
        <w:t>Implemented a recurring exchange rate integration between Dynamics F&amp;O and Reuters using Azure Logic Apps.</w:t>
      </w:r>
    </w:p>
    <w:p w:rsidR="00AD1F14" w:rsidRPr="0008399D" w:rsidP="0008399D" w14:paraId="65471273" w14:textId="635F56E2">
      <w:pPr>
        <w:pStyle w:val="ListParagraph"/>
        <w:numPr>
          <w:ilvl w:val="0"/>
          <w:numId w:val="35"/>
        </w:numPr>
        <w:tabs>
          <w:tab w:val="left" w:pos="2001"/>
        </w:tabs>
        <w:spacing w:before="0" w:after="0" w:line="240" w:lineRule="auto"/>
        <w:jc w:val="both"/>
        <w:rPr>
          <w:b/>
          <w:bCs/>
        </w:rPr>
      </w:pPr>
      <w:r>
        <w:t>Created and enforced system best practice standards through dedicated reporting and implementation procedures</w:t>
      </w:r>
    </w:p>
    <w:p w:rsidR="00111C9C" w:rsidRPr="0008399D" w:rsidP="0008399D" w14:paraId="60BE6DD0" w14:textId="0ABA0810">
      <w:pPr>
        <w:pStyle w:val="ListParagraph"/>
        <w:numPr>
          <w:ilvl w:val="0"/>
          <w:numId w:val="41"/>
        </w:numPr>
        <w:tabs>
          <w:tab w:val="left" w:pos="2001"/>
        </w:tabs>
        <w:spacing w:before="0" w:after="0" w:line="240" w:lineRule="auto"/>
        <w:jc w:val="both"/>
        <w:rPr>
          <w:b/>
          <w:bCs/>
        </w:rPr>
      </w:pPr>
      <w:r w:rsidRPr="0008399D">
        <w:rPr>
          <w:b/>
          <w:bCs/>
        </w:rPr>
        <w:t xml:space="preserve">Ashley </w:t>
      </w:r>
      <w:r w:rsidRPr="0008399D" w:rsidR="00790D8C">
        <w:rPr>
          <w:b/>
          <w:bCs/>
        </w:rPr>
        <w:t xml:space="preserve">Furniture </w:t>
      </w:r>
    </w:p>
    <w:p w:rsidR="00111C9C" w:rsidP="00111C9C" w14:paraId="082C6D5B" w14:textId="1AA11146">
      <w:pPr>
        <w:tabs>
          <w:tab w:val="left" w:pos="2001"/>
        </w:tabs>
        <w:spacing w:before="0" w:after="0" w:line="240" w:lineRule="auto"/>
        <w:jc w:val="both"/>
      </w:pPr>
      <w:r>
        <w:t xml:space="preserve">                </w:t>
      </w:r>
      <w:r w:rsidRPr="00AD1726">
        <w:t>Ashley Furniture Industries, Inc. is an American home furnishings manufacturer and retailer</w:t>
      </w:r>
      <w:r>
        <w:t xml:space="preserve">. </w:t>
      </w:r>
    </w:p>
    <w:p w:rsidR="0090581E" w:rsidP="00111C9C" w14:paraId="71CC9435" w14:textId="77777777">
      <w:pPr>
        <w:tabs>
          <w:tab w:val="left" w:pos="2001"/>
        </w:tabs>
        <w:spacing w:before="0" w:after="0" w:line="240" w:lineRule="auto"/>
        <w:jc w:val="both"/>
      </w:pPr>
    </w:p>
    <w:p w:rsidR="00111C9C" w:rsidRPr="00111C9C" w:rsidP="00111C9C" w14:paraId="13C19D39" w14:textId="77777777">
      <w:pPr>
        <w:widowControl w:val="0"/>
        <w:autoSpaceDE w:val="0"/>
        <w:autoSpaceDN w:val="0"/>
        <w:adjustRightInd w:val="0"/>
        <w:spacing w:before="0" w:after="0" w:line="240" w:lineRule="auto"/>
        <w:ind w:firstLine="720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11C9C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6E31A8" w:rsidRPr="006E31A8" w:rsidP="006E31A8" w14:paraId="6D29188B" w14:textId="514C2CB4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Optimized the supply chain process by customizing the Available-to-Promise (ATP) and Available-to-Customer (ATC) engines, resulting in the calculation of accurate delivery dates.</w:t>
      </w:r>
    </w:p>
    <w:p w:rsidR="006E31A8" w:rsidRPr="006E31A8" w:rsidP="006E31A8" w14:paraId="5C9F70D3" w14:textId="725BE27C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Engineered seamless integration of Purchase Orders (POs) with third-party systems, enabling automated creation and processing of EDI documents.</w:t>
      </w:r>
    </w:p>
    <w:p w:rsidR="006E31A8" w:rsidRPr="006E31A8" w:rsidP="006E31A8" w14:paraId="6BB830E2" w14:textId="5AFE39DB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Developed recurring integration services for automated PO creation, specifically integrating D365</w:t>
      </w:r>
      <w:r w:rsidR="003F68F2">
        <w:t xml:space="preserve"> </w:t>
      </w:r>
      <w:r w:rsidRPr="006E31A8">
        <w:t>F</w:t>
      </w:r>
      <w:r w:rsidR="003F68F2">
        <w:t>&amp;</w:t>
      </w:r>
      <w:r w:rsidRPr="006E31A8">
        <w:t xml:space="preserve">O with the </w:t>
      </w:r>
      <w:r w:rsidRPr="006E31A8">
        <w:t>Logility</w:t>
      </w:r>
      <w:r w:rsidRPr="006E31A8">
        <w:t xml:space="preserve"> planning application.</w:t>
      </w:r>
    </w:p>
    <w:p w:rsidR="006E31A8" w:rsidRPr="006E31A8" w:rsidP="006E31A8" w14:paraId="14382CF7" w14:textId="15CAAEF2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 xml:space="preserve">Established </w:t>
      </w:r>
      <w:r w:rsidRPr="006E31A8" w:rsidR="00164659">
        <w:t>D365</w:t>
      </w:r>
      <w:r w:rsidR="00164659">
        <w:t xml:space="preserve"> </w:t>
      </w:r>
      <w:r w:rsidRPr="006E31A8" w:rsidR="00164659">
        <w:t>F</w:t>
      </w:r>
      <w:r w:rsidR="00164659">
        <w:t>&amp;</w:t>
      </w:r>
      <w:r w:rsidRPr="006E31A8" w:rsidR="00164659">
        <w:t>O</w:t>
      </w:r>
      <w:r w:rsidRPr="006E31A8">
        <w:t xml:space="preserve"> integration with Dispatch Track (delivery management system) to automate the product delivery lifecycle, including the triggering of picking, packing, and invoicing processes.</w:t>
      </w:r>
    </w:p>
    <w:p w:rsidR="006E31A8" w:rsidRPr="006E31A8" w:rsidP="006E31A8" w14:paraId="4A21B1B5" w14:textId="1E352AF6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 xml:space="preserve">Executed complex data integration between CCWB and </w:t>
      </w:r>
      <w:r w:rsidRPr="006E31A8" w:rsidR="00164659">
        <w:t>D365</w:t>
      </w:r>
      <w:r w:rsidR="00164659">
        <w:t xml:space="preserve"> </w:t>
      </w:r>
      <w:r w:rsidRPr="006E31A8" w:rsidR="00164659">
        <w:t>F</w:t>
      </w:r>
      <w:r w:rsidR="00164659">
        <w:t>&amp;</w:t>
      </w:r>
      <w:r w:rsidRPr="006E31A8" w:rsidR="00164659">
        <w:t>O</w:t>
      </w:r>
      <w:r w:rsidRPr="006E31A8">
        <w:t xml:space="preserve"> utilizing Azure Synapse for advanced data warehousing and analytics.</w:t>
      </w:r>
    </w:p>
    <w:p w:rsidR="006E31A8" w:rsidRPr="006E31A8" w:rsidP="006E31A8" w14:paraId="09AB4C84" w14:textId="1047DA97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Integrated credit card and financial transaction posting, including adjustments, with the Fusebox payment gateway.</w:t>
      </w:r>
    </w:p>
    <w:p w:rsidR="006E31A8" w:rsidRPr="006E31A8" w:rsidP="006E31A8" w14:paraId="0BA31CAD" w14:textId="2F999DC9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Implemented Host-to-Host (H2H) bank integration for streamlined financial operations and automated payment processing.</w:t>
      </w:r>
    </w:p>
    <w:p w:rsidR="006E31A8" w:rsidRPr="006E31A8" w:rsidP="006E31A8" w14:paraId="0B8FDF95" w14:textId="3346F413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 xml:space="preserve">Customized the worker hierarchy structure to support new </w:t>
      </w:r>
      <w:r w:rsidRPr="006E31A8">
        <w:t>goal-setting</w:t>
      </w:r>
      <w:r w:rsidRPr="006E31A8">
        <w:t xml:space="preserve"> and employee review functionalities within the Human Resources module.</w:t>
      </w:r>
    </w:p>
    <w:p w:rsidR="006E31A8" w:rsidRPr="006E31A8" w:rsidP="006E31A8" w14:paraId="29811C97" w14:textId="440E3E64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Created and delivered RSA reports for the Point-of-Sale (POS) system, providing critical insights for retail users.</w:t>
      </w:r>
    </w:p>
    <w:p w:rsidR="006E31A8" w:rsidRPr="006E31A8" w:rsidP="006E31A8" w14:paraId="59328EF1" w14:textId="717C52B9">
      <w:pPr>
        <w:pStyle w:val="ListParagraph"/>
        <w:numPr>
          <w:ilvl w:val="0"/>
          <w:numId w:val="33"/>
        </w:numPr>
        <w:tabs>
          <w:tab w:val="left" w:pos="2001"/>
        </w:tabs>
        <w:spacing w:before="0" w:after="0"/>
        <w:jc w:val="both"/>
      </w:pPr>
      <w:r w:rsidRPr="006E31A8">
        <w:t>Elevated code quality and performance by generating and systematically applying best practice reports across the system.</w:t>
      </w:r>
    </w:p>
    <w:p w:rsidR="006E31A8" w:rsidRPr="00A43A6E" w:rsidP="006E31A8" w14:paraId="74268208" w14:textId="77777777">
      <w:pPr>
        <w:pStyle w:val="ListParagraph"/>
        <w:tabs>
          <w:tab w:val="left" w:pos="2001"/>
        </w:tabs>
        <w:spacing w:before="0" w:after="0" w:line="240" w:lineRule="auto"/>
        <w:ind w:left="1080"/>
        <w:jc w:val="both"/>
        <w:rPr>
          <w:rFonts w:ascii="Calibri" w:hAnsi="Calibri" w:cs="Trebuchet MS"/>
          <w:b/>
          <w:bCs/>
          <w:color w:val="000000" w:themeColor="text1"/>
        </w:rPr>
      </w:pPr>
    </w:p>
    <w:p w:rsidR="009600E8" w:rsidRPr="00AD1726" w:rsidP="009600E8" w14:paraId="058D2D82" w14:textId="1F54D4B5">
      <w:pPr>
        <w:pStyle w:val="ListParagraph"/>
        <w:numPr>
          <w:ilvl w:val="0"/>
          <w:numId w:val="27"/>
        </w:numPr>
        <w:tabs>
          <w:tab w:val="left" w:pos="2001"/>
        </w:tabs>
        <w:spacing w:before="0" w:after="0" w:line="240" w:lineRule="auto"/>
        <w:jc w:val="both"/>
        <w:rPr>
          <w:b/>
          <w:bCs/>
        </w:rPr>
      </w:pPr>
      <w:r w:rsidRPr="00AD1726">
        <w:rPr>
          <w:rFonts w:ascii="Calibri" w:hAnsi="Calibri" w:cs="Trebuchet MS"/>
          <w:b/>
          <w:bCs/>
          <w:color w:val="000000" w:themeColor="text1"/>
        </w:rPr>
        <w:t>Ministry of Education (MOE), New Zealand</w:t>
      </w:r>
      <w:r>
        <w:rPr>
          <w:rFonts w:ascii="Calibri" w:hAnsi="Calibri" w:cs="Trebuchet MS"/>
          <w:b/>
          <w:bCs/>
          <w:color w:val="000000" w:themeColor="text1"/>
        </w:rPr>
        <w:t xml:space="preserve"> </w:t>
      </w:r>
    </w:p>
    <w:p w:rsidR="002B3E03" w:rsidRPr="002B3E03" w:rsidP="00AD1726" w14:paraId="6ABCA2F8" w14:textId="2E8CBFED">
      <w:pPr>
        <w:spacing w:before="0" w:after="0" w:line="240" w:lineRule="auto"/>
        <w:ind w:left="720"/>
        <w:jc w:val="both"/>
        <w:rPr>
          <w:rFonts w:ascii="Calibri" w:hAnsi="Calibri" w:cs="Trebuchet MS"/>
          <w:color w:val="000000" w:themeColor="text1"/>
        </w:rPr>
      </w:pPr>
      <w:r w:rsidRPr="002B3E03">
        <w:rPr>
          <w:rFonts w:ascii="Calibri" w:hAnsi="Calibri" w:cs="Trebuchet MS"/>
          <w:color w:val="000000" w:themeColor="text1"/>
        </w:rPr>
        <w:t>The Ministry of Education is the public service department of New Zealand charged with overseeing the New Zealand education system.</w:t>
      </w:r>
    </w:p>
    <w:p w:rsidR="001554DB" w:rsidP="002B3E03" w14:paraId="1D56764F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2B3E03" w:rsidP="002B3E03" w14:paraId="79E1D4CC" w14:textId="44C038F9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233517" w:rsidRPr="00233517" w:rsidP="00233517" w14:paraId="1ABA254B" w14:textId="5B939AA6">
      <w:pPr>
        <w:pStyle w:val="ListParagraph"/>
        <w:numPr>
          <w:ilvl w:val="0"/>
          <w:numId w:val="32"/>
        </w:numPr>
        <w:spacing w:before="0" w:after="0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>Led the full-cycle implementation and development of Dynamics 365 Finance &amp; Operations (F&amp;O), including critical Azure integrations.</w:t>
      </w:r>
    </w:p>
    <w:p w:rsidR="00233517" w:rsidRPr="00233517" w:rsidP="00233517" w14:paraId="72357EA4" w14:textId="48A0AC25">
      <w:pPr>
        <w:pStyle w:val="ListParagraph"/>
        <w:numPr>
          <w:ilvl w:val="0"/>
          <w:numId w:val="32"/>
        </w:numPr>
        <w:spacing w:before="0" w:after="0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>Collaborated directly with onshore teams to gather requirements, translating them into robust technical designs.</w:t>
      </w:r>
    </w:p>
    <w:p w:rsidR="00233517" w:rsidRPr="00233517" w:rsidP="00233517" w14:paraId="094855F6" w14:textId="56F8D91D">
      <w:pPr>
        <w:pStyle w:val="ListParagraph"/>
        <w:numPr>
          <w:ilvl w:val="0"/>
          <w:numId w:val="32"/>
        </w:numPr>
        <w:spacing w:before="0" w:after="0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>Spearheaded the end-to-end architectural design and execution of complex Azure integration solutions.</w:t>
      </w:r>
    </w:p>
    <w:p w:rsidR="00233517" w:rsidRPr="00233517" w:rsidP="00233517" w14:paraId="371685ED" w14:textId="23AE06ED">
      <w:pPr>
        <w:pStyle w:val="ListParagraph"/>
        <w:numPr>
          <w:ilvl w:val="0"/>
          <w:numId w:val="32"/>
        </w:numPr>
        <w:spacing w:before="0" w:after="0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>Developed and deployed various Azure services, including Logic Apps, Functions, Service Bus, Azure Data Factory, and Azure Synapse.</w:t>
      </w:r>
    </w:p>
    <w:p w:rsidR="00233517" w:rsidRPr="00233517" w:rsidP="00233517" w14:paraId="761C9A7A" w14:textId="664C8052">
      <w:pPr>
        <w:pStyle w:val="ListParagraph"/>
        <w:numPr>
          <w:ilvl w:val="0"/>
          <w:numId w:val="32"/>
        </w:numPr>
        <w:spacing w:before="0" w:after="0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>Ensured code quality, adherence to best practices, and managed the deployment lifecycle for all Finance &amp; Operations and Azure components through thorough code reviews.</w:t>
      </w:r>
    </w:p>
    <w:p w:rsidR="00AC2CE7" w:rsidRPr="002B3E03" w:rsidP="00AC2CE7" w14:paraId="7CA7017A" w14:textId="77777777">
      <w:pPr>
        <w:pStyle w:val="ListParagraph"/>
        <w:spacing w:before="0" w:after="0" w:line="240" w:lineRule="auto"/>
        <w:ind w:left="1080"/>
        <w:jc w:val="both"/>
        <w:rPr>
          <w:rFonts w:ascii="Calibri" w:hAnsi="Calibri" w:cs="Trebuchet MS"/>
          <w:color w:val="000000" w:themeColor="text1"/>
        </w:rPr>
      </w:pPr>
    </w:p>
    <w:p w:rsidR="00E25610" w:rsidRPr="002B3E03" w:rsidP="5DC2CF8D" w14:paraId="4958A2FC" w14:textId="7BBC6455">
      <w:p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DC7F1D">
        <w:rPr>
          <w:rFonts w:ascii="Calibri" w:hAnsi="Calibri" w:cs="Trebuchet MS"/>
          <w:b/>
          <w:bCs/>
          <w:color w:val="000000" w:themeColor="text1"/>
          <w:sz w:val="22"/>
          <w:szCs w:val="22"/>
        </w:rPr>
        <w:t xml:space="preserve">Senior </w:t>
      </w:r>
      <w:r w:rsidRPr="00DC7F1D">
        <w:rPr>
          <w:rFonts w:ascii="Calibri" w:hAnsi="Calibri" w:cs="Trebuchet MS"/>
          <w:b/>
          <w:bCs/>
          <w:color w:val="000000" w:themeColor="text1"/>
          <w:sz w:val="22"/>
          <w:szCs w:val="22"/>
        </w:rPr>
        <w:t>Technical Specialist</w:t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</w:r>
      <w:r w:rsidR="0019745A">
        <w:rPr>
          <w:rFonts w:ascii="Calibri" w:hAnsi="Calibri" w:cs="Trebuchet MS"/>
          <w:b/>
          <w:bCs/>
          <w:color w:val="000000" w:themeColor="text1"/>
        </w:rPr>
        <w:tab/>
        <w:t xml:space="preserve">           </w:t>
      </w:r>
      <w:r w:rsidRPr="5DC2CF8D" w:rsidR="0019745A">
        <w:rPr>
          <w:rFonts w:ascii="Calibri" w:hAnsi="Calibri" w:cs="Trebuchet MS"/>
          <w:i/>
          <w:iCs/>
          <w:color w:val="000000" w:themeColor="text1"/>
        </w:rPr>
        <w:t>0</w:t>
      </w:r>
      <w:r>
        <w:rPr>
          <w:rFonts w:ascii="Calibri" w:hAnsi="Calibri" w:cs="Trebuchet MS"/>
          <w:i/>
          <w:iCs/>
          <w:color w:val="000000" w:themeColor="text1"/>
        </w:rPr>
        <w:t>8</w:t>
      </w:r>
      <w:r w:rsidRPr="5DC2CF8D" w:rsidR="0019745A">
        <w:rPr>
          <w:rFonts w:ascii="Calibri" w:hAnsi="Calibri" w:cs="Trebuchet MS"/>
          <w:i/>
          <w:iCs/>
          <w:color w:val="000000" w:themeColor="text1"/>
        </w:rPr>
        <w:t>/20</w:t>
      </w:r>
      <w:r w:rsidR="0019745A">
        <w:rPr>
          <w:rFonts w:ascii="Calibri" w:hAnsi="Calibri" w:cs="Trebuchet MS"/>
          <w:i/>
          <w:iCs/>
          <w:color w:val="000000" w:themeColor="text1"/>
        </w:rPr>
        <w:t>21</w:t>
      </w:r>
      <w:r w:rsidRPr="5DC2CF8D" w:rsidR="0019745A">
        <w:rPr>
          <w:rFonts w:ascii="Calibri" w:hAnsi="Calibri" w:cs="Trebuchet MS"/>
          <w:i/>
          <w:iCs/>
          <w:color w:val="000000" w:themeColor="text1"/>
        </w:rPr>
        <w:t xml:space="preserve"> to </w:t>
      </w:r>
      <w:r>
        <w:rPr>
          <w:rFonts w:ascii="Calibri" w:hAnsi="Calibri" w:cs="Trebuchet MS"/>
          <w:i/>
          <w:iCs/>
          <w:color w:val="000000" w:themeColor="text1"/>
        </w:rPr>
        <w:t>04/2022</w:t>
      </w:r>
    </w:p>
    <w:p w:rsidR="002B3E03" w:rsidP="5DC2CF8D" w14:paraId="0652BBE9" w14:textId="77777777">
      <w:p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2B3E03">
        <w:rPr>
          <w:rFonts w:ascii="Calibri" w:hAnsi="Calibri" w:cs="Trebuchet MS"/>
          <w:b/>
          <w:bCs/>
          <w:color w:val="000000" w:themeColor="text1"/>
        </w:rPr>
        <w:t>Systems Advisers Software Services Pvt Ltd</w:t>
      </w:r>
    </w:p>
    <w:p w:rsidR="0019745A" w:rsidRPr="00AD1726" w:rsidP="00AD1726" w14:paraId="38338C6B" w14:textId="0624D4BE">
      <w:pPr>
        <w:pStyle w:val="ListParagraph"/>
        <w:numPr>
          <w:ilvl w:val="0"/>
          <w:numId w:val="26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AD1726">
        <w:rPr>
          <w:rFonts w:ascii="Calibri" w:hAnsi="Calibri" w:cs="Trebuchet MS"/>
          <w:b/>
          <w:bCs/>
          <w:color w:val="000000" w:themeColor="text1"/>
        </w:rPr>
        <w:t>KrisShop</w:t>
      </w:r>
      <w:r w:rsidRPr="00AD1726">
        <w:rPr>
          <w:rFonts w:ascii="Calibri" w:hAnsi="Calibri" w:cs="Trebuchet MS"/>
          <w:b/>
          <w:bCs/>
          <w:color w:val="000000" w:themeColor="text1"/>
        </w:rPr>
        <w:t xml:space="preserve"> Pte </w:t>
      </w:r>
      <w:r w:rsidRPr="00AD1726" w:rsidR="00421E88">
        <w:rPr>
          <w:rFonts w:ascii="Calibri" w:hAnsi="Calibri" w:cs="Trebuchet MS"/>
          <w:b/>
          <w:bCs/>
          <w:color w:val="000000" w:themeColor="text1"/>
        </w:rPr>
        <w:t>Ltd (</w:t>
      </w:r>
      <w:r w:rsidRPr="00AD1726" w:rsidR="00102E87">
        <w:rPr>
          <w:rFonts w:ascii="Calibri" w:hAnsi="Calibri" w:cs="Trebuchet MS"/>
          <w:b/>
          <w:bCs/>
          <w:color w:val="000000" w:themeColor="text1"/>
        </w:rPr>
        <w:t xml:space="preserve">a </w:t>
      </w:r>
      <w:r w:rsidRPr="00AD1726">
        <w:rPr>
          <w:rFonts w:ascii="Calibri" w:hAnsi="Calibri" w:cs="Trebuchet MS"/>
          <w:b/>
          <w:bCs/>
          <w:color w:val="000000" w:themeColor="text1"/>
        </w:rPr>
        <w:t>Singapore Airlines company)</w:t>
      </w:r>
      <w:r w:rsidRPr="00AD1726" w:rsidR="00421E88">
        <w:rPr>
          <w:rFonts w:ascii="Calibri" w:hAnsi="Calibri" w:cs="Trebuchet MS"/>
          <w:b/>
          <w:bCs/>
          <w:color w:val="000000" w:themeColor="text1"/>
        </w:rPr>
        <w:t xml:space="preserve">, </w:t>
      </w:r>
      <w:r w:rsidR="00445A6F">
        <w:rPr>
          <w:rFonts w:ascii="Calibri" w:hAnsi="Calibri" w:cs="Trebuchet MS"/>
          <w:b/>
          <w:bCs/>
          <w:color w:val="000000" w:themeColor="text1"/>
        </w:rPr>
        <w:t>Bangalore</w:t>
      </w:r>
    </w:p>
    <w:p w:rsidR="00102E87" w:rsidRPr="008D0D51" w:rsidP="00AD1726" w14:paraId="35D99204" w14:textId="165C1A29">
      <w:pPr>
        <w:pStyle w:val="NoSpacing"/>
        <w:ind w:left="720"/>
        <w:rPr>
          <w:shd w:val="clear" w:color="auto" w:fill="FFFFFF"/>
        </w:rPr>
      </w:pPr>
      <w:r w:rsidRPr="008D0D51">
        <w:rPr>
          <w:shd w:val="clear" w:color="auto" w:fill="FFFFFF"/>
        </w:rPr>
        <w:t xml:space="preserve">Krisshop.com - </w:t>
      </w:r>
      <w:r>
        <w:rPr>
          <w:shd w:val="clear" w:color="auto" w:fill="FFFFFF"/>
        </w:rPr>
        <w:t>KrisShop</w:t>
      </w:r>
      <w:r>
        <w:rPr>
          <w:shd w:val="clear" w:color="auto" w:fill="FFFFFF"/>
        </w:rPr>
        <w:t xml:space="preserve"> is Singapore Airlines’ flagship travel retailer providing both inflight and omni-channel e-commerce platform.</w:t>
      </w:r>
      <w:r w:rsidRPr="008D0D51" w:rsidR="0028096C">
        <w:rPr>
          <w:shd w:val="clear" w:color="auto" w:fill="FFFFFF"/>
        </w:rPr>
        <w:t xml:space="preserve"> </w:t>
      </w:r>
      <w:r w:rsidRPr="008D0D51" w:rsidR="0028096C">
        <w:rPr>
          <w:shd w:val="clear" w:color="auto" w:fill="FFFFFF"/>
        </w:rPr>
        <w:t>KrisShop</w:t>
      </w:r>
      <w:r w:rsidRPr="008D0D51" w:rsidR="0028096C">
        <w:rPr>
          <w:shd w:val="clear" w:color="auto" w:fill="FFFFFF"/>
        </w:rPr>
        <w:t xml:space="preserve"> started as an inflight duty-free shop on board Singapore Airlines. </w:t>
      </w:r>
      <w:r w:rsidRPr="008D0D51" w:rsidR="00AE09A0">
        <w:rPr>
          <w:shd w:val="clear" w:color="auto" w:fill="FFFFFF"/>
        </w:rPr>
        <w:t>E</w:t>
      </w:r>
      <w:r w:rsidRPr="008D0D51" w:rsidR="0028096C">
        <w:rPr>
          <w:shd w:val="clear" w:color="auto" w:fill="FFFFFF"/>
        </w:rPr>
        <w:t>volved into an omni-channel retailer with both inflight and online presence, committed to providing accessibility</w:t>
      </w:r>
      <w:r w:rsidRPr="008D0D51" w:rsidR="00AE09A0">
        <w:rPr>
          <w:shd w:val="clear" w:color="auto" w:fill="FFFFFF"/>
        </w:rPr>
        <w:t>.</w:t>
      </w:r>
    </w:p>
    <w:p w:rsidR="001554DB" w:rsidP="00126859" w14:paraId="635165EE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126859" w:rsidP="00126859" w14:paraId="145DAB40" w14:textId="1FA3A082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C105F6" w:rsidRPr="00233517" w:rsidP="00C105F6" w14:paraId="72A4DF6D" w14:textId="35057B95">
      <w:pPr>
        <w:pStyle w:val="ListParagraph"/>
        <w:numPr>
          <w:ilvl w:val="0"/>
          <w:numId w:val="31"/>
        </w:numPr>
        <w:spacing w:before="0" w:after="0" w:line="240" w:lineRule="auto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 xml:space="preserve">Assess technical challenges in a phased Microsoft Dynamics 365 Finance &amp; Operations implementation and provide effective solutions. </w:t>
      </w:r>
    </w:p>
    <w:p w:rsidR="00C105F6" w:rsidRPr="00233517" w:rsidP="00C105F6" w14:paraId="3A1C5235" w14:textId="7EA1CA18">
      <w:pPr>
        <w:pStyle w:val="ListParagraph"/>
        <w:numPr>
          <w:ilvl w:val="0"/>
          <w:numId w:val="31"/>
        </w:numPr>
        <w:spacing w:before="0" w:after="0" w:line="240" w:lineRule="auto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 xml:space="preserve">Collaborate with business stakeholders to gather requirements and translate them into actionable technical approaches. </w:t>
      </w:r>
    </w:p>
    <w:p w:rsidR="00C105F6" w:rsidRPr="00233517" w:rsidP="00C105F6" w14:paraId="6B8A8D99" w14:textId="764D1B58">
      <w:pPr>
        <w:pStyle w:val="ListParagraph"/>
        <w:numPr>
          <w:ilvl w:val="0"/>
          <w:numId w:val="31"/>
        </w:numPr>
        <w:spacing w:before="0" w:after="0" w:line="240" w:lineRule="auto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 xml:space="preserve">Implement and maintain Azure-based applications, including Azure SQL Database, Logic Apps, Power Apps, and Power Automate workflows. </w:t>
      </w:r>
    </w:p>
    <w:p w:rsidR="00C105F6" w:rsidRPr="00233517" w:rsidP="00C105F6" w14:paraId="3D671853" w14:textId="2DBBCBB6">
      <w:pPr>
        <w:pStyle w:val="ListParagraph"/>
        <w:numPr>
          <w:ilvl w:val="0"/>
          <w:numId w:val="31"/>
        </w:numPr>
        <w:spacing w:before="0" w:after="0" w:line="240" w:lineRule="auto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 xml:space="preserve">Coordinate with the parent company (Singapore Airlines) to address and resolve information security issues. </w:t>
      </w:r>
    </w:p>
    <w:p w:rsidR="00C105F6" w:rsidRPr="00233517" w:rsidP="00C105F6" w14:paraId="68ADAFC1" w14:textId="0CB29873">
      <w:pPr>
        <w:pStyle w:val="ListParagraph"/>
        <w:numPr>
          <w:ilvl w:val="0"/>
          <w:numId w:val="31"/>
        </w:numPr>
        <w:spacing w:before="0" w:after="0" w:line="240" w:lineRule="auto"/>
        <w:jc w:val="both"/>
        <w:rPr>
          <w:rFonts w:ascii="Calibri" w:hAnsi="Calibri" w:cs="Trebuchet MS"/>
          <w:color w:val="000000" w:themeColor="text1"/>
        </w:rPr>
      </w:pPr>
      <w:r w:rsidRPr="00233517">
        <w:rPr>
          <w:rFonts w:ascii="Calibri" w:hAnsi="Calibri" w:cs="Trebuchet MS"/>
          <w:color w:val="000000" w:themeColor="text1"/>
        </w:rPr>
        <w:t>Work closely with stakeholders to understand daily operational needs and enhance processes to simplify routine tasks.</w:t>
      </w:r>
    </w:p>
    <w:p w:rsidR="0090581E" w:rsidP="00C105F6" w14:paraId="590B81CA" w14:textId="77777777">
      <w:pPr>
        <w:spacing w:before="0" w:after="0" w:line="240" w:lineRule="auto"/>
        <w:jc w:val="both"/>
        <w:rPr>
          <w:rFonts w:ascii="Calibri" w:hAnsi="Calibri" w:cs="Trebuchet MS"/>
          <w:color w:val="000000" w:themeColor="text1"/>
          <w:lang w:val="en-IN"/>
        </w:rPr>
      </w:pPr>
    </w:p>
    <w:p w:rsidR="00A61F2B" w:rsidP="00C105F6" w14:paraId="36006D1A" w14:textId="77777777">
      <w:p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sz w:val="22"/>
          <w:szCs w:val="22"/>
        </w:rPr>
      </w:pPr>
    </w:p>
    <w:p w:rsidR="5DC2CF8D" w:rsidP="00C105F6" w14:paraId="5A63D75F" w14:textId="67F17AC9">
      <w:pPr>
        <w:spacing w:before="0" w:after="0" w:line="240" w:lineRule="auto"/>
        <w:jc w:val="both"/>
        <w:rPr>
          <w:rFonts w:ascii="Calibri" w:hAnsi="Calibri" w:cs="Trebuchet MS"/>
          <w:i/>
          <w:iCs/>
          <w:color w:val="000000" w:themeColor="text1"/>
        </w:rPr>
      </w:pPr>
      <w:r w:rsidRPr="00DC7F1D">
        <w:rPr>
          <w:rFonts w:ascii="Calibri" w:hAnsi="Calibri" w:cs="Trebuchet MS"/>
          <w:b/>
          <w:bCs/>
          <w:color w:val="000000" w:themeColor="text1"/>
          <w:sz w:val="22"/>
          <w:szCs w:val="22"/>
        </w:rPr>
        <w:t>Technical Consultant</w:t>
      </w:r>
      <w:r w:rsidRPr="5DC2CF8D">
        <w:rPr>
          <w:rFonts w:ascii="Calibri" w:hAnsi="Calibri" w:cs="Trebuchet MS"/>
          <w:color w:val="000000" w:themeColor="text1"/>
        </w:rPr>
        <w:t xml:space="preserve">                           </w:t>
      </w:r>
      <w:r w:rsidRPr="5DC2CF8D">
        <w:rPr>
          <w:rFonts w:ascii="Calibri" w:hAnsi="Calibri" w:cs="Trebuchet MS"/>
          <w:i/>
          <w:iCs/>
          <w:color w:val="000000" w:themeColor="text1"/>
        </w:rPr>
        <w:t xml:space="preserve">                              </w:t>
      </w:r>
      <w:r w:rsidR="002E7E98">
        <w:rPr>
          <w:rFonts w:ascii="Calibri" w:hAnsi="Calibri" w:cs="Trebuchet MS"/>
          <w:i/>
          <w:iCs/>
          <w:color w:val="000000" w:themeColor="text1"/>
        </w:rPr>
        <w:tab/>
      </w:r>
      <w:r w:rsidR="002E7E98">
        <w:rPr>
          <w:rFonts w:ascii="Calibri" w:hAnsi="Calibri" w:cs="Trebuchet MS"/>
          <w:i/>
          <w:iCs/>
          <w:color w:val="000000" w:themeColor="text1"/>
        </w:rPr>
        <w:tab/>
      </w:r>
      <w:r w:rsidR="002E7E98">
        <w:rPr>
          <w:rFonts w:ascii="Calibri" w:hAnsi="Calibri" w:cs="Trebuchet MS"/>
          <w:i/>
          <w:iCs/>
          <w:color w:val="000000" w:themeColor="text1"/>
        </w:rPr>
        <w:tab/>
      </w:r>
      <w:r w:rsidR="002E7E98">
        <w:rPr>
          <w:rFonts w:ascii="Calibri" w:hAnsi="Calibri" w:cs="Trebuchet MS"/>
          <w:i/>
          <w:iCs/>
          <w:color w:val="000000" w:themeColor="text1"/>
        </w:rPr>
        <w:tab/>
      </w:r>
      <w:r w:rsidR="002E7E98">
        <w:rPr>
          <w:rFonts w:ascii="Calibri" w:hAnsi="Calibri" w:cs="Trebuchet MS"/>
          <w:i/>
          <w:iCs/>
          <w:color w:val="000000" w:themeColor="text1"/>
        </w:rPr>
        <w:tab/>
      </w:r>
      <w:r w:rsidR="002E7E98">
        <w:rPr>
          <w:rFonts w:ascii="Calibri" w:hAnsi="Calibri" w:cs="Trebuchet MS"/>
          <w:i/>
          <w:iCs/>
          <w:color w:val="000000" w:themeColor="text1"/>
        </w:rPr>
        <w:tab/>
        <w:t xml:space="preserve">            </w:t>
      </w:r>
      <w:r w:rsidRPr="5DC2CF8D">
        <w:rPr>
          <w:rFonts w:ascii="Calibri" w:hAnsi="Calibri" w:cs="Trebuchet MS"/>
          <w:i/>
          <w:iCs/>
          <w:color w:val="000000" w:themeColor="text1"/>
        </w:rPr>
        <w:t xml:space="preserve">06/2019 to </w:t>
      </w:r>
      <w:r w:rsidR="00E25610">
        <w:rPr>
          <w:rFonts w:ascii="Calibri" w:hAnsi="Calibri" w:cs="Trebuchet MS"/>
          <w:i/>
          <w:iCs/>
          <w:color w:val="000000" w:themeColor="text1"/>
        </w:rPr>
        <w:t>12/2020</w:t>
      </w:r>
    </w:p>
    <w:p w:rsidR="5DC2CF8D" w:rsidP="5DC2CF8D" w14:paraId="088FA9C8" w14:textId="0497AA6D">
      <w:pPr>
        <w:spacing w:before="0" w:after="0" w:line="240" w:lineRule="auto"/>
        <w:jc w:val="both"/>
        <w:rPr>
          <w:rFonts w:ascii="Calibri" w:hAnsi="Calibri" w:cs="Trebuchet MS"/>
          <w:color w:val="000000" w:themeColor="text1"/>
        </w:rPr>
      </w:pPr>
      <w:r w:rsidRPr="5DC2CF8D">
        <w:rPr>
          <w:rFonts w:ascii="Calibri" w:hAnsi="Calibri" w:cs="Trebuchet MS"/>
          <w:b/>
          <w:bCs/>
          <w:color w:val="000000" w:themeColor="text1"/>
        </w:rPr>
        <w:t>NEC ASIA PACIFIC Pte Ltd, Singapore</w:t>
      </w:r>
    </w:p>
    <w:p w:rsidR="5DC2CF8D" w:rsidRPr="009A4E0A" w:rsidP="5DC2CF8D" w14:paraId="65D3E4CD" w14:textId="01889EFF">
      <w:pPr>
        <w:pStyle w:val="ListParagraph"/>
        <w:numPr>
          <w:ilvl w:val="0"/>
          <w:numId w:val="10"/>
        </w:numPr>
        <w:spacing w:before="0" w:after="0" w:line="240" w:lineRule="auto"/>
        <w:jc w:val="both"/>
        <w:rPr>
          <w:b/>
          <w:bCs/>
          <w:color w:val="000000" w:themeColor="text1"/>
        </w:rPr>
      </w:pPr>
      <w:r w:rsidRPr="5DC2CF8D">
        <w:rPr>
          <w:rFonts w:ascii="Calibri" w:hAnsi="Calibri" w:cs="Trebuchet MS"/>
          <w:b/>
          <w:bCs/>
          <w:color w:val="000000" w:themeColor="text1"/>
        </w:rPr>
        <w:t>MDR Limited</w:t>
      </w:r>
      <w:r w:rsidR="00C00849">
        <w:rPr>
          <w:rFonts w:ascii="Calibri" w:hAnsi="Calibri" w:cs="Trebuchet MS"/>
          <w:b/>
          <w:bCs/>
          <w:color w:val="000000" w:themeColor="text1"/>
        </w:rPr>
        <w:t>, Singapore</w:t>
      </w:r>
    </w:p>
    <w:p w:rsidR="009A4E0A" w:rsidRPr="009A4E0A" w:rsidP="009A4E0A" w14:paraId="0AF4A6FA" w14:textId="199EAF36">
      <w:pPr>
        <w:pStyle w:val="ListParagraph"/>
        <w:spacing w:before="0" w:after="0" w:line="240" w:lineRule="auto"/>
        <w:jc w:val="both"/>
        <w:rPr>
          <w:rFonts w:ascii="Helvetica" w:hAnsi="Helvetica"/>
          <w:color w:val="000000"/>
          <w:shd w:val="clear" w:color="auto" w:fill="FFFFFF"/>
        </w:rPr>
      </w:pPr>
      <w:r>
        <w:rPr>
          <w:rFonts w:ascii="Helvetica" w:hAnsi="Helvetica"/>
          <w:color w:val="000000"/>
          <w:shd w:val="clear" w:color="auto" w:fill="FFFFFF"/>
        </w:rPr>
        <w:t>mDR</w:t>
      </w:r>
      <w:r>
        <w:rPr>
          <w:rFonts w:ascii="Helvetica" w:hAnsi="Helvetica"/>
          <w:color w:val="000000"/>
          <w:shd w:val="clear" w:color="auto" w:fill="FFFFFF"/>
        </w:rPr>
        <w:t xml:space="preserve"> Group is one of the largest distributors and retailers of telecommunication products and services, and after-market services provider in Singapore.</w:t>
      </w:r>
    </w:p>
    <w:p w:rsidR="00233517" w:rsidP="009A4E0A" w14:paraId="0A71B879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9A4E0A" w:rsidP="009A4E0A" w14:paraId="464D900E" w14:textId="7BB283A8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5DC2CF8D" w:rsidRPr="00C00849" w:rsidP="5DC2CF8D" w14:paraId="2CC46BE6" w14:textId="02F02C6F">
      <w:pPr>
        <w:pStyle w:val="ListParagraph"/>
        <w:numPr>
          <w:ilvl w:val="0"/>
          <w:numId w:val="11"/>
        </w:numPr>
        <w:spacing w:before="0" w:after="0" w:line="240" w:lineRule="auto"/>
        <w:jc w:val="both"/>
        <w:rPr>
          <w:rFonts w:cstheme="minorHAnsi"/>
          <w:color w:val="000000" w:themeColor="text1"/>
        </w:rPr>
      </w:pPr>
      <w:r w:rsidRPr="00C00849">
        <w:rPr>
          <w:rFonts w:cstheme="minorHAnsi"/>
          <w:color w:val="000000" w:themeColor="text1"/>
        </w:rPr>
        <w:t xml:space="preserve">Implemented project in </w:t>
      </w:r>
      <w:r w:rsidR="00C00849">
        <w:rPr>
          <w:rFonts w:cstheme="minorHAnsi"/>
          <w:color w:val="000000" w:themeColor="text1"/>
        </w:rPr>
        <w:t xml:space="preserve">Microsoft </w:t>
      </w:r>
      <w:r w:rsidRPr="00C00849" w:rsidR="005352AF">
        <w:rPr>
          <w:rFonts w:cstheme="minorHAnsi"/>
          <w:color w:val="000000" w:themeColor="text1"/>
        </w:rPr>
        <w:t xml:space="preserve">Dynamics365 Finance and Operations </w:t>
      </w:r>
      <w:r w:rsidRPr="00C00849" w:rsidR="004B15F1">
        <w:rPr>
          <w:rFonts w:cstheme="minorHAnsi"/>
          <w:color w:val="000000" w:themeColor="text1"/>
        </w:rPr>
        <w:t>together with</w:t>
      </w:r>
      <w:r w:rsidRPr="00C00849" w:rsidR="005352AF">
        <w:rPr>
          <w:rFonts w:cstheme="minorHAnsi"/>
          <w:color w:val="000000" w:themeColor="text1"/>
        </w:rPr>
        <w:t xml:space="preserve"> Retail</w:t>
      </w:r>
      <w:r w:rsidRPr="00C00849" w:rsidR="004B15F1">
        <w:rPr>
          <w:rFonts w:cstheme="minorHAnsi"/>
          <w:color w:val="000000" w:themeColor="text1"/>
        </w:rPr>
        <w:t xml:space="preserve"> components</w:t>
      </w:r>
      <w:r w:rsidR="009A4E0A">
        <w:rPr>
          <w:rFonts w:cstheme="minorHAnsi"/>
          <w:color w:val="000000" w:themeColor="text1"/>
        </w:rPr>
        <w:t>.</w:t>
      </w:r>
    </w:p>
    <w:p w:rsidR="002546A9" w:rsidRPr="00C00849" w:rsidP="5DC2CF8D" w14:paraId="6D38811E" w14:textId="598CA058">
      <w:pPr>
        <w:pStyle w:val="ListParagraph"/>
        <w:numPr>
          <w:ilvl w:val="0"/>
          <w:numId w:val="11"/>
        </w:numPr>
        <w:spacing w:before="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Responsible for requirement </w:t>
      </w:r>
      <w:r w:rsidRPr="00C00849">
        <w:rPr>
          <w:rFonts w:cstheme="minorHAnsi"/>
          <w:color w:val="000000" w:themeColor="text1"/>
        </w:rPr>
        <w:t>gathering</w:t>
      </w:r>
      <w:r>
        <w:rPr>
          <w:rFonts w:cstheme="minorHAnsi"/>
          <w:color w:val="000000" w:themeColor="text1"/>
        </w:rPr>
        <w:t xml:space="preserve"> and analysis</w:t>
      </w:r>
      <w:r w:rsidRPr="00C00849">
        <w:rPr>
          <w:rFonts w:cstheme="minorHAnsi"/>
          <w:color w:val="000000" w:themeColor="text1"/>
        </w:rPr>
        <w:t xml:space="preserve"> from the client</w:t>
      </w:r>
      <w:r w:rsidR="009A4E0A">
        <w:rPr>
          <w:rFonts w:cstheme="minorHAnsi"/>
          <w:color w:val="000000" w:themeColor="text1"/>
        </w:rPr>
        <w:t>.</w:t>
      </w:r>
    </w:p>
    <w:p w:rsidR="002546A9" w:rsidRPr="00C00849" w:rsidP="5DC2CF8D" w14:paraId="57A5A68C" w14:textId="309EDCE2">
      <w:pPr>
        <w:pStyle w:val="ListParagraph"/>
        <w:numPr>
          <w:ilvl w:val="0"/>
          <w:numId w:val="11"/>
        </w:numPr>
        <w:spacing w:before="0" w:after="0" w:line="240" w:lineRule="auto"/>
        <w:jc w:val="both"/>
        <w:rPr>
          <w:rFonts w:cstheme="minorHAnsi"/>
          <w:color w:val="000000" w:themeColor="text1"/>
        </w:rPr>
      </w:pPr>
      <w:r w:rsidRPr="00C00849">
        <w:rPr>
          <w:rFonts w:cstheme="minorHAnsi"/>
          <w:color w:val="000000" w:themeColor="text1"/>
        </w:rPr>
        <w:t>Responsible for implementing change requirement</w:t>
      </w:r>
      <w:r w:rsidR="009A4E0A">
        <w:rPr>
          <w:rFonts w:cstheme="minorHAnsi"/>
          <w:color w:val="000000" w:themeColor="text1"/>
        </w:rPr>
        <w:t>.</w:t>
      </w:r>
    </w:p>
    <w:p w:rsidR="002546A9" w:rsidRPr="00C00849" w:rsidP="002546A9" w14:paraId="59C228C3" w14:textId="5006D179">
      <w:pPr>
        <w:pStyle w:val="ListParagraph"/>
        <w:numPr>
          <w:ilvl w:val="0"/>
          <w:numId w:val="11"/>
        </w:numPr>
        <w:spacing w:before="0" w:after="0" w:line="240" w:lineRule="auto"/>
        <w:jc w:val="both"/>
        <w:rPr>
          <w:rFonts w:eastAsia="Verdana" w:cstheme="minorHAnsi"/>
        </w:rPr>
      </w:pPr>
      <w:r w:rsidRPr="00C00849">
        <w:rPr>
          <w:rFonts w:cstheme="minorHAnsi"/>
          <w:color w:val="000000" w:themeColor="text1"/>
        </w:rPr>
        <w:t>Involved in upgradation of Dynamics 365 Finance and Operations</w:t>
      </w:r>
      <w:r w:rsidRPr="00C00849" w:rsidR="00F234B7">
        <w:rPr>
          <w:rFonts w:cstheme="minorHAnsi"/>
          <w:color w:val="000000" w:themeColor="text1"/>
        </w:rPr>
        <w:t xml:space="preserve"> with test plan</w:t>
      </w:r>
      <w:r w:rsidR="009A4E0A">
        <w:rPr>
          <w:rFonts w:cstheme="minorHAnsi"/>
          <w:color w:val="000000" w:themeColor="text1"/>
        </w:rPr>
        <w:t xml:space="preserve"> and project management.</w:t>
      </w:r>
    </w:p>
    <w:p w:rsidR="00E232E5" w:rsidRPr="0090581E" w:rsidP="00C00849" w14:paraId="75F0FCC9" w14:textId="747E5F20">
      <w:pPr>
        <w:pStyle w:val="ListParagraph"/>
        <w:numPr>
          <w:ilvl w:val="0"/>
          <w:numId w:val="11"/>
        </w:numPr>
        <w:spacing w:before="0" w:after="0" w:line="240" w:lineRule="auto"/>
        <w:jc w:val="both"/>
        <w:rPr>
          <w:rFonts w:ascii="Arial" w:eastAsia="Verdana" w:hAnsi="Arial" w:cs="Arial"/>
          <w:sz w:val="18"/>
          <w:szCs w:val="18"/>
        </w:rPr>
      </w:pPr>
      <w:r w:rsidRPr="00C00849">
        <w:rPr>
          <w:rFonts w:eastAsia="Verdana" w:cstheme="minorHAnsi"/>
        </w:rPr>
        <w:t>Received service excellence award for Project go-live successful in given timelines</w:t>
      </w:r>
      <w:r>
        <w:rPr>
          <w:rFonts w:ascii="Arial" w:eastAsia="Verdana" w:hAnsi="Arial" w:cs="Arial"/>
          <w:sz w:val="18"/>
          <w:szCs w:val="18"/>
        </w:rPr>
        <w:t>.</w:t>
      </w:r>
    </w:p>
    <w:p w:rsidR="00C00849" w:rsidRPr="009A4E0A" w:rsidP="00C00849" w14:paraId="421E2AD5" w14:textId="77777777">
      <w:pPr>
        <w:spacing w:before="0" w:after="0" w:line="240" w:lineRule="auto"/>
        <w:jc w:val="both"/>
        <w:rPr>
          <w:rFonts w:ascii="Arial" w:eastAsia="Verdana" w:hAnsi="Arial" w:cs="Arial"/>
          <w:color w:val="000000" w:themeColor="text1"/>
          <w:sz w:val="18"/>
          <w:szCs w:val="18"/>
        </w:rPr>
      </w:pPr>
    </w:p>
    <w:p w:rsidR="00C00849" w:rsidRPr="009A4E0A" w:rsidP="00C00849" w14:paraId="3BF40880" w14:textId="52E55758">
      <w:pPr>
        <w:pStyle w:val="ListParagraph"/>
        <w:numPr>
          <w:ilvl w:val="0"/>
          <w:numId w:val="14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9A4E0A">
        <w:rPr>
          <w:rFonts w:ascii="Calibri" w:hAnsi="Calibri" w:cs="Trebuchet MS"/>
          <w:b/>
          <w:bCs/>
          <w:color w:val="000000" w:themeColor="text1"/>
        </w:rPr>
        <w:t>Resorts World Sentosa</w:t>
      </w:r>
      <w:r w:rsidRPr="009A4E0A">
        <w:rPr>
          <w:rFonts w:ascii="Calibri" w:hAnsi="Calibri" w:cs="Trebuchet MS"/>
          <w:b/>
          <w:bCs/>
          <w:color w:val="000000" w:themeColor="text1"/>
        </w:rPr>
        <w:t>, Singapore</w:t>
      </w:r>
    </w:p>
    <w:p w:rsidR="009A4E0A" w:rsidRPr="009A4E0A" w:rsidP="009A4E0A" w14:paraId="4354AD94" w14:textId="4E42ADB0">
      <w:pPr>
        <w:spacing w:before="0" w:after="0" w:line="240" w:lineRule="auto"/>
        <w:ind w:left="360" w:firstLine="360"/>
        <w:jc w:val="both"/>
        <w:rPr>
          <w:rFonts w:cstheme="minorHAnsi"/>
          <w:color w:val="000000" w:themeColor="text1"/>
          <w:shd w:val="clear" w:color="auto" w:fill="FFFFFF"/>
        </w:rPr>
      </w:pPr>
      <w:r w:rsidRPr="009A4E0A">
        <w:rPr>
          <w:rFonts w:cstheme="minorHAnsi"/>
          <w:color w:val="000000" w:themeColor="text1"/>
          <w:shd w:val="clear" w:color="auto" w:fill="FFFFFF"/>
        </w:rPr>
        <w:t>Resorts World Sentosa (RWS), Asia’s premium lifestyle destination resort, is located on Singapore’s resort island of Sentosa.</w:t>
      </w:r>
    </w:p>
    <w:p w:rsidR="00233517" w:rsidP="009A4E0A" w14:paraId="41DAA32B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9A4E0A" w:rsidP="009A4E0A" w14:paraId="72F16B76" w14:textId="240DD615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C00849" w:rsidRPr="00FF2B58" w:rsidP="00C00849" w14:paraId="34F6A7F1" w14:textId="20D7D449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>
        <w:rPr>
          <w:rFonts w:ascii="Calibri" w:hAnsi="Calibri" w:cs="Trebuchet MS"/>
          <w:bCs/>
          <w:color w:val="000000" w:themeColor="text1"/>
        </w:rPr>
        <w:t>I</w:t>
      </w:r>
      <w:r w:rsidRPr="009A4E0A">
        <w:rPr>
          <w:rFonts w:ascii="Calibri" w:hAnsi="Calibri" w:cs="Trebuchet MS"/>
          <w:bCs/>
          <w:color w:val="000000" w:themeColor="text1"/>
        </w:rPr>
        <w:t>mplementation in Microsoft Dynamics 365 Finance and Operations</w:t>
      </w:r>
      <w:r>
        <w:rPr>
          <w:rFonts w:ascii="Calibri" w:hAnsi="Calibri" w:cs="Trebuchet MS"/>
          <w:bCs/>
          <w:color w:val="000000" w:themeColor="text1"/>
        </w:rPr>
        <w:t>(</w:t>
      </w:r>
      <w:r w:rsidR="000D5091">
        <w:rPr>
          <w:rFonts w:ascii="Calibri" w:hAnsi="Calibri" w:cs="Trebuchet MS"/>
          <w:bCs/>
          <w:color w:val="000000" w:themeColor="text1"/>
        </w:rPr>
        <w:t>on-premise</w:t>
      </w:r>
      <w:r>
        <w:rPr>
          <w:rFonts w:ascii="Calibri" w:hAnsi="Calibri" w:cs="Trebuchet MS"/>
          <w:bCs/>
          <w:color w:val="000000" w:themeColor="text1"/>
        </w:rPr>
        <w:t>)</w:t>
      </w:r>
      <w:r w:rsidR="00112A3E">
        <w:rPr>
          <w:rFonts w:ascii="Calibri" w:hAnsi="Calibri" w:cs="Trebuchet MS"/>
          <w:bCs/>
          <w:color w:val="000000" w:themeColor="text1"/>
        </w:rPr>
        <w:t>.</w:t>
      </w:r>
    </w:p>
    <w:p w:rsidR="00FF2B58" w:rsidRPr="009A4E0A" w:rsidP="00C00849" w14:paraId="742258CA" w14:textId="47951960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>
        <w:rPr>
          <w:rFonts w:ascii="Calibri" w:hAnsi="Calibri" w:cs="Trebuchet MS"/>
          <w:bCs/>
          <w:color w:val="000000" w:themeColor="text1"/>
        </w:rPr>
        <w:t>Involved in Technical specifications and demonstration.</w:t>
      </w:r>
    </w:p>
    <w:p w:rsidR="003762E3" w:rsidRPr="0053790A" w:rsidP="00C00849" w14:paraId="47A603F4" w14:textId="422DF0E1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9A4E0A">
        <w:rPr>
          <w:rFonts w:ascii="Calibri" w:hAnsi="Calibri" w:cs="Trebuchet MS"/>
          <w:bCs/>
          <w:color w:val="000000" w:themeColor="text1"/>
        </w:rPr>
        <w:t xml:space="preserve">Keen understanding on requirements from </w:t>
      </w:r>
      <w:r w:rsidR="00E232E5">
        <w:rPr>
          <w:rFonts w:ascii="Calibri" w:hAnsi="Calibri" w:cs="Trebuchet MS"/>
          <w:bCs/>
          <w:color w:val="000000" w:themeColor="text1"/>
        </w:rPr>
        <w:t>business</w:t>
      </w:r>
      <w:r w:rsidRPr="009A4E0A">
        <w:rPr>
          <w:rFonts w:ascii="Calibri" w:hAnsi="Calibri" w:cs="Trebuchet MS"/>
          <w:bCs/>
          <w:color w:val="000000" w:themeColor="text1"/>
        </w:rPr>
        <w:t xml:space="preserve"> to provide </w:t>
      </w:r>
      <w:r>
        <w:rPr>
          <w:rFonts w:ascii="Calibri" w:hAnsi="Calibri" w:cs="Trebuchet MS"/>
          <w:bCs/>
          <w:color w:val="000000" w:themeColor="text1"/>
        </w:rPr>
        <w:t>best in class solution</w:t>
      </w:r>
      <w:r w:rsidR="00112A3E">
        <w:rPr>
          <w:rFonts w:ascii="Calibri" w:hAnsi="Calibri" w:cs="Trebuchet MS"/>
          <w:bCs/>
          <w:color w:val="000000" w:themeColor="text1"/>
        </w:rPr>
        <w:t>.</w:t>
      </w:r>
    </w:p>
    <w:p w:rsidR="003762E3" w:rsidRPr="003762E3" w:rsidP="003762E3" w14:paraId="42D1AF54" w14:textId="6F1E3175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>
        <w:rPr>
          <w:rFonts w:ascii="Calibri" w:hAnsi="Calibri" w:cs="Trebuchet MS"/>
          <w:bCs/>
          <w:color w:val="000000" w:themeColor="text1"/>
        </w:rPr>
        <w:t>Key role in implementation phase</w:t>
      </w:r>
      <w:r w:rsidR="00E232E5">
        <w:rPr>
          <w:rFonts w:ascii="Calibri" w:hAnsi="Calibri" w:cs="Trebuchet MS"/>
          <w:bCs/>
          <w:color w:val="000000" w:themeColor="text1"/>
        </w:rPr>
        <w:t>.</w:t>
      </w:r>
    </w:p>
    <w:p w:rsidR="00E75EDA" w:rsidRPr="00E75EDA" w:rsidP="00C00849" w14:paraId="537BDAB1" w14:textId="0590D4B7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>
        <w:rPr>
          <w:rFonts w:ascii="Calibri" w:hAnsi="Calibri" w:cs="Trebuchet MS"/>
          <w:bCs/>
          <w:color w:val="000000" w:themeColor="text1"/>
        </w:rPr>
        <w:t>Closely working with</w:t>
      </w:r>
      <w:r w:rsidR="00E232E5">
        <w:rPr>
          <w:rFonts w:ascii="Calibri" w:hAnsi="Calibri" w:cs="Trebuchet MS"/>
          <w:bCs/>
          <w:color w:val="000000" w:themeColor="text1"/>
        </w:rPr>
        <w:t xml:space="preserve"> third party vendors on system integration.</w:t>
      </w:r>
      <w:r w:rsidR="0097008E">
        <w:rPr>
          <w:rFonts w:ascii="Calibri" w:hAnsi="Calibri" w:cs="Trebuchet MS"/>
          <w:bCs/>
          <w:color w:val="000000" w:themeColor="text1"/>
        </w:rPr>
        <w:t xml:space="preserve"> </w:t>
      </w:r>
    </w:p>
    <w:p w:rsidR="00C00849" w:rsidRPr="0053790A" w:rsidP="00C00849" w14:paraId="732B5E9B" w14:textId="1E5562D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>
        <w:rPr>
          <w:rFonts w:ascii="Calibri" w:hAnsi="Calibri" w:cs="Trebuchet MS"/>
          <w:bCs/>
          <w:color w:val="000000" w:themeColor="text1"/>
        </w:rPr>
        <w:t>Building and extending the Data entity framework.</w:t>
      </w:r>
    </w:p>
    <w:p w:rsidR="00E75EDA" w:rsidRPr="00E232E5" w:rsidP="004F46C4" w14:paraId="0728F310" w14:textId="3305C219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E232E5">
        <w:rPr>
          <w:rFonts w:ascii="Calibri" w:hAnsi="Calibri" w:cs="Trebuchet MS"/>
          <w:bCs/>
          <w:color w:val="000000" w:themeColor="text1"/>
        </w:rPr>
        <w:t>Conducting UAT testing</w:t>
      </w:r>
      <w:r w:rsidRPr="00E232E5" w:rsidR="00E232E5">
        <w:rPr>
          <w:rFonts w:ascii="Calibri" w:hAnsi="Calibri" w:cs="Trebuchet MS"/>
          <w:bCs/>
          <w:color w:val="000000" w:themeColor="text1"/>
        </w:rPr>
        <w:t xml:space="preserve"> </w:t>
      </w:r>
      <w:r w:rsidR="00E232E5">
        <w:rPr>
          <w:rFonts w:ascii="Calibri" w:hAnsi="Calibri" w:cs="Trebuchet MS"/>
          <w:bCs/>
          <w:color w:val="000000" w:themeColor="text1"/>
        </w:rPr>
        <w:t>and p</w:t>
      </w:r>
      <w:r w:rsidRPr="00E232E5">
        <w:rPr>
          <w:rFonts w:ascii="Calibri" w:hAnsi="Calibri" w:cs="Trebuchet MS"/>
          <w:bCs/>
          <w:color w:val="000000" w:themeColor="text1"/>
        </w:rPr>
        <w:t>roviding UAT scripts to users</w:t>
      </w:r>
    </w:p>
    <w:p w:rsidR="00E75EDA" w:rsidRPr="00E75EDA" w:rsidP="00E75EDA" w14:paraId="79D46E6E" w14:textId="41611FDB">
      <w:pPr>
        <w:pStyle w:val="ListParagraph"/>
        <w:numPr>
          <w:ilvl w:val="0"/>
          <w:numId w:val="17"/>
        </w:num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>
        <w:rPr>
          <w:rFonts w:ascii="Calibri" w:hAnsi="Calibri" w:cs="Trebuchet MS"/>
          <w:bCs/>
          <w:color w:val="000000" w:themeColor="text1"/>
        </w:rPr>
        <w:t xml:space="preserve">Dynamics 365 Finance and Operation </w:t>
      </w:r>
      <w:r w:rsidR="00E232E5">
        <w:rPr>
          <w:rFonts w:ascii="Calibri" w:hAnsi="Calibri" w:cs="Trebuchet MS"/>
          <w:bCs/>
          <w:color w:val="000000" w:themeColor="text1"/>
        </w:rPr>
        <w:t xml:space="preserve">on premise </w:t>
      </w:r>
      <w:r>
        <w:rPr>
          <w:rFonts w:ascii="Calibri" w:hAnsi="Calibri" w:cs="Trebuchet MS"/>
          <w:bCs/>
          <w:color w:val="000000" w:themeColor="text1"/>
        </w:rPr>
        <w:t>installation and documentation</w:t>
      </w:r>
    </w:p>
    <w:p w:rsidR="5DC2CF8D" w:rsidP="5DC2CF8D" w14:paraId="5897CF8D" w14:textId="27611837">
      <w:pPr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</w:p>
    <w:p w:rsidR="002676AE" w:rsidRPr="007F2050" w:rsidP="5DC2CF8D" w14:paraId="38FC6E25" w14:textId="07F164ED">
      <w:pPr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i/>
          <w:iCs/>
          <w:color w:val="000000" w:themeColor="text1"/>
        </w:rPr>
      </w:pPr>
      <w:r>
        <w:rPr>
          <w:rFonts w:ascii="Calibri" w:hAnsi="Calibri" w:cs="Trebuchet MS"/>
          <w:b/>
          <w:bCs/>
          <w:color w:val="000000" w:themeColor="text1"/>
          <w:sz w:val="22"/>
          <w:szCs w:val="22"/>
        </w:rPr>
        <w:t xml:space="preserve">Senior </w:t>
      </w:r>
      <w:r w:rsidRPr="00D33177" w:rsidR="00410386">
        <w:rPr>
          <w:rFonts w:ascii="Calibri" w:hAnsi="Calibri" w:cs="Trebuchet MS"/>
          <w:b/>
          <w:bCs/>
          <w:color w:val="000000" w:themeColor="text1"/>
          <w:sz w:val="22"/>
          <w:szCs w:val="22"/>
        </w:rPr>
        <w:t>Executive</w:t>
      </w:r>
      <w:r w:rsidRPr="00D33177" w:rsidR="00AC4595">
        <w:rPr>
          <w:rFonts w:ascii="Calibri" w:hAnsi="Calibri" w:cs="Trebuchet MS"/>
          <w:b/>
          <w:bCs/>
          <w:color w:val="000000" w:themeColor="text1"/>
          <w:sz w:val="22"/>
          <w:szCs w:val="22"/>
        </w:rPr>
        <w:t>, System Applications</w:t>
      </w:r>
      <w:r w:rsidRPr="00D33177" w:rsidR="00AC4595">
        <w:rPr>
          <w:rFonts w:ascii="Calibri" w:hAnsi="Calibri" w:cs="Trebuchet MS"/>
          <w:b/>
          <w:bCs/>
          <w:color w:val="000000" w:themeColor="text1"/>
          <w:sz w:val="22"/>
          <w:szCs w:val="22"/>
        </w:rPr>
        <w:tab/>
      </w:r>
      <w:r w:rsidRPr="004571AB">
        <w:rPr>
          <w:rFonts w:ascii="Calibri" w:hAnsi="Calibri" w:cs="Trebuchet MS"/>
          <w:b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  <w:t xml:space="preserve">                           </w:t>
      </w:r>
      <w:r w:rsidRPr="5DC2CF8D">
        <w:rPr>
          <w:rFonts w:ascii="Calibri" w:hAnsi="Calibri" w:cs="Trebuchet MS"/>
          <w:i/>
          <w:iCs/>
          <w:color w:val="000000"/>
        </w:rPr>
        <w:t xml:space="preserve"> </w:t>
      </w:r>
      <w:r w:rsidR="00AC4595">
        <w:rPr>
          <w:rFonts w:ascii="Calibri" w:hAnsi="Calibri" w:cs="Trebuchet MS"/>
          <w:i/>
          <w:color w:val="000000"/>
        </w:rPr>
        <w:tab/>
      </w:r>
      <w:r w:rsidRPr="5DC2CF8D" w:rsidR="00AC4595">
        <w:rPr>
          <w:rFonts w:ascii="Calibri" w:hAnsi="Calibri" w:cs="Trebuchet MS"/>
          <w:i/>
          <w:iCs/>
          <w:color w:val="000000"/>
        </w:rPr>
        <w:t xml:space="preserve">            </w:t>
      </w:r>
      <w:r w:rsidRPr="5DC2CF8D">
        <w:rPr>
          <w:rFonts w:ascii="Calibri" w:hAnsi="Calibri" w:cs="Trebuchet MS"/>
          <w:i/>
          <w:iCs/>
          <w:color w:val="000000"/>
        </w:rPr>
        <w:t>0</w:t>
      </w:r>
      <w:r w:rsidRPr="5DC2CF8D" w:rsidR="00AC4595">
        <w:rPr>
          <w:rFonts w:ascii="Calibri" w:hAnsi="Calibri" w:cs="Trebuchet MS"/>
          <w:i/>
          <w:iCs/>
          <w:color w:val="000000"/>
        </w:rPr>
        <w:t>4/2017</w:t>
      </w:r>
      <w:r w:rsidRPr="5DC2CF8D">
        <w:rPr>
          <w:rFonts w:ascii="Calibri" w:hAnsi="Calibri" w:cs="Trebuchet MS"/>
          <w:i/>
          <w:iCs/>
          <w:color w:val="000000"/>
        </w:rPr>
        <w:t xml:space="preserve"> to </w:t>
      </w:r>
      <w:r w:rsidRPr="5DC2CF8D" w:rsidR="5DC2CF8D">
        <w:rPr>
          <w:rFonts w:ascii="Calibri" w:hAnsi="Calibri" w:cs="Trebuchet MS"/>
          <w:i/>
          <w:iCs/>
          <w:color w:val="000000" w:themeColor="text1"/>
        </w:rPr>
        <w:t>05/2019</w:t>
      </w:r>
    </w:p>
    <w:p w:rsidR="00B04851" w:rsidP="002676AE" w14:paraId="4B06E4D3" w14:textId="71483EE0">
      <w:pPr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color w:val="000000"/>
        </w:rPr>
      </w:pPr>
      <w:r>
        <w:rPr>
          <w:rFonts w:ascii="Calibri" w:hAnsi="Calibri" w:cs="Trebuchet MS"/>
          <w:b/>
          <w:color w:val="000000"/>
        </w:rPr>
        <w:t>PacificLight</w:t>
      </w:r>
      <w:r>
        <w:rPr>
          <w:rFonts w:ascii="Calibri" w:hAnsi="Calibri" w:cs="Trebuchet MS"/>
          <w:b/>
          <w:color w:val="000000"/>
        </w:rPr>
        <w:t xml:space="preserve"> Energy Pte Ltd, Singapore</w:t>
      </w:r>
    </w:p>
    <w:p w:rsidR="002676AE" w:rsidRPr="0090581E" w:rsidP="0090581E" w14:paraId="5938625E" w14:textId="28788E01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</w:rPr>
      </w:pPr>
      <w:r w:rsidRPr="0090581E">
        <w:rPr>
          <w:rFonts w:ascii="Calibri" w:hAnsi="Calibri" w:cs="Trebuchet MS"/>
          <w:b/>
          <w:bCs/>
          <w:color w:val="000000" w:themeColor="text1"/>
        </w:rPr>
        <w:t>MECOMS (AX) Support &amp; CRs</w:t>
      </w:r>
    </w:p>
    <w:p w:rsidR="008613A9" w:rsidP="00DE78FA" w14:paraId="1BF701BF" w14:textId="1A906293">
      <w:pPr>
        <w:widowControl w:val="0"/>
        <w:autoSpaceDE w:val="0"/>
        <w:autoSpaceDN w:val="0"/>
        <w:adjustRightInd w:val="0"/>
        <w:spacing w:before="0" w:after="0" w:line="240" w:lineRule="auto"/>
        <w:ind w:left="720"/>
        <w:jc w:val="both"/>
        <w:rPr>
          <w:rFonts w:cstheme="minorHAnsi"/>
          <w:color w:val="000000" w:themeColor="text1"/>
          <w:shd w:val="clear" w:color="auto" w:fill="FFFFFF"/>
        </w:rPr>
      </w:pPr>
      <w:r w:rsidRPr="00B04851">
        <w:rPr>
          <w:rFonts w:cstheme="minorHAnsi"/>
          <w:color w:val="11284B"/>
          <w:shd w:val="clear" w:color="auto" w:fill="FFFFFF"/>
        </w:rPr>
        <w:t xml:space="preserve">The </w:t>
      </w:r>
      <w:r w:rsidRPr="008613A9">
        <w:rPr>
          <w:rFonts w:cstheme="minorHAnsi"/>
          <w:color w:val="000000" w:themeColor="text1"/>
          <w:shd w:val="clear" w:color="auto" w:fill="FFFFFF"/>
        </w:rPr>
        <w:t>MECOMS platform is an end-to-end business application platform tailored to the specific needs of an energy and utility company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233517" w:rsidP="008613A9" w14:paraId="6E20C554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8613A9" w:rsidP="008613A9" w14:paraId="30EE041A" w14:textId="7BA117F3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0C22F7" w:rsidRPr="008613A9" w:rsidP="008613A9" w14:paraId="08320E9D" w14:textId="3E5EB3F5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008613A9">
        <w:rPr>
          <w:rFonts w:ascii="Calibri" w:hAnsi="Calibri" w:cs="Trebuchet MS"/>
          <w:color w:val="000000" w:themeColor="text1"/>
        </w:rPr>
        <w:t xml:space="preserve">Developing </w:t>
      </w:r>
      <w:r w:rsidR="008613A9">
        <w:rPr>
          <w:rFonts w:ascii="Calibri" w:hAnsi="Calibri" w:cs="Trebuchet MS"/>
          <w:color w:val="000000"/>
        </w:rPr>
        <w:t>and maintaining Retail a</w:t>
      </w:r>
      <w:r w:rsidRPr="008613A9">
        <w:rPr>
          <w:rFonts w:ascii="Calibri" w:hAnsi="Calibri" w:cs="Trebuchet MS"/>
          <w:color w:val="000000"/>
        </w:rPr>
        <w:t>pplication as per business users in Microsoft ISV (MECOMS).</w:t>
      </w:r>
    </w:p>
    <w:p w:rsidR="000C22F7" w:rsidRPr="008613A9" w:rsidP="000C22F7" w14:paraId="172304C8" w14:textId="522A9692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Application maintenance for MECOMS.</w:t>
      </w:r>
    </w:p>
    <w:p w:rsidR="008613A9" w:rsidP="000C22F7" w14:paraId="46DF2D57" w14:textId="2D589D0A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 xml:space="preserve">Implementing newer enhancements as per </w:t>
      </w:r>
      <w:r w:rsidR="009E223B">
        <w:rPr>
          <w:rFonts w:ascii="Calibri" w:hAnsi="Calibri" w:cs="Trebuchet MS"/>
          <w:color w:val="000000"/>
        </w:rPr>
        <w:t>regulatory (</w:t>
      </w:r>
      <w:r>
        <w:rPr>
          <w:rFonts w:ascii="Calibri" w:hAnsi="Calibri" w:cs="Trebuchet MS"/>
          <w:color w:val="000000"/>
        </w:rPr>
        <w:t>EMA) advisories at Billing, Pricing and Contract management areas.</w:t>
      </w:r>
    </w:p>
    <w:p w:rsidR="008613A9" w:rsidRPr="003C1A25" w:rsidP="000C22F7" w14:paraId="1F643C5D" w14:textId="79599579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>Closely working with users on requirement gathering and implementing better solutions to meet expectations.</w:t>
      </w:r>
    </w:p>
    <w:p w:rsidR="000C22F7" w:rsidRPr="003C1A25" w:rsidP="000C22F7" w14:paraId="2D625C34" w14:textId="77777777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Developing, testing and deploying to Production</w:t>
      </w:r>
    </w:p>
    <w:p w:rsidR="000C22F7" w:rsidRPr="008613A9" w:rsidP="000C22F7" w14:paraId="64B12AE0" w14:textId="5A2D4DFD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Implemented, generated</w:t>
      </w:r>
      <w:r w:rsidRPr="5DC2CF8D" w:rsidR="5DC2CF8D">
        <w:rPr>
          <w:rFonts w:ascii="Calibri" w:hAnsi="Calibri" w:cs="Trebuchet MS"/>
          <w:color w:val="000000" w:themeColor="text1"/>
        </w:rPr>
        <w:t xml:space="preserve"> barcodes and </w:t>
      </w:r>
      <w:r>
        <w:rPr>
          <w:rFonts w:ascii="Calibri" w:hAnsi="Calibri" w:cs="Trebuchet MS"/>
          <w:color w:val="000000" w:themeColor="text1"/>
        </w:rPr>
        <w:t>SG-QR codes while interfacing with third party applications.</w:t>
      </w:r>
    </w:p>
    <w:p w:rsidR="008613A9" w:rsidRPr="003C1A25" w:rsidP="000C22F7" w14:paraId="267A1A8F" w14:textId="188B805B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 xml:space="preserve">Automated multiple payment interfaces with </w:t>
      </w:r>
      <w:r w:rsidR="009E223B">
        <w:rPr>
          <w:rFonts w:ascii="Calibri" w:hAnsi="Calibri" w:cs="Trebuchet MS"/>
          <w:color w:val="000000"/>
        </w:rPr>
        <w:t>from various gateway</w:t>
      </w:r>
      <w:r>
        <w:rPr>
          <w:rFonts w:ascii="Calibri" w:hAnsi="Calibri" w:cs="Trebuchet MS"/>
          <w:color w:val="000000"/>
        </w:rPr>
        <w:t xml:space="preserve"> sources like AXS, SAM, PAYNOW</w:t>
      </w:r>
      <w:r w:rsidR="009E223B">
        <w:rPr>
          <w:rFonts w:ascii="Calibri" w:hAnsi="Calibri" w:cs="Trebuchet MS"/>
          <w:color w:val="000000"/>
        </w:rPr>
        <w:t>, Debit Card and</w:t>
      </w:r>
      <w:r>
        <w:rPr>
          <w:rFonts w:ascii="Calibri" w:hAnsi="Calibri" w:cs="Trebuchet MS"/>
          <w:color w:val="000000"/>
        </w:rPr>
        <w:t xml:space="preserve"> Credit Card</w:t>
      </w:r>
      <w:r w:rsidR="009E223B">
        <w:rPr>
          <w:rFonts w:ascii="Calibri" w:hAnsi="Calibri" w:cs="Trebuchet MS"/>
          <w:color w:val="000000"/>
        </w:rPr>
        <w:t>.</w:t>
      </w:r>
    </w:p>
    <w:p w:rsidR="008613A9" w:rsidRPr="008613A9" w:rsidP="008613A9" w14:paraId="535B0699" w14:textId="5C455AD4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 xml:space="preserve">Upgrading, applying hot fix </w:t>
      </w:r>
      <w:r w:rsidRPr="5DC2CF8D" w:rsidR="5DC2CF8D">
        <w:rPr>
          <w:rFonts w:ascii="Calibri" w:hAnsi="Calibri" w:cs="Trebuchet MS"/>
          <w:color w:val="000000" w:themeColor="text1"/>
        </w:rPr>
        <w:t>Installation and Configuration of M</w:t>
      </w:r>
      <w:r>
        <w:rPr>
          <w:rFonts w:ascii="Calibri" w:hAnsi="Calibri" w:cs="Trebuchet MS"/>
          <w:color w:val="000000" w:themeColor="text1"/>
        </w:rPr>
        <w:t xml:space="preserve">icrosoft </w:t>
      </w:r>
      <w:r w:rsidRPr="5DC2CF8D" w:rsidR="5DC2CF8D">
        <w:rPr>
          <w:rFonts w:ascii="Calibri" w:hAnsi="Calibri" w:cs="Trebuchet MS"/>
          <w:color w:val="000000" w:themeColor="text1"/>
        </w:rPr>
        <w:t xml:space="preserve">Dynamics AX </w:t>
      </w:r>
      <w:r>
        <w:rPr>
          <w:rFonts w:ascii="Calibri" w:hAnsi="Calibri" w:cs="Trebuchet MS"/>
          <w:color w:val="000000" w:themeColor="text1"/>
        </w:rPr>
        <w:t>2012 Server/Client and</w:t>
      </w:r>
      <w:r w:rsidRPr="5DC2CF8D" w:rsidR="5DC2CF8D">
        <w:rPr>
          <w:rFonts w:ascii="Calibri" w:hAnsi="Calibri" w:cs="Trebuchet MS"/>
          <w:color w:val="000000" w:themeColor="text1"/>
        </w:rPr>
        <w:t xml:space="preserve"> SQL</w:t>
      </w:r>
      <w:r>
        <w:rPr>
          <w:rFonts w:ascii="Calibri" w:hAnsi="Calibri" w:cs="Trebuchet MS"/>
          <w:color w:val="000000" w:themeColor="text1"/>
        </w:rPr>
        <w:t xml:space="preserve"> Server 2012</w:t>
      </w:r>
    </w:p>
    <w:p w:rsidR="000C22F7" w:rsidRPr="008613A9" w:rsidP="000C22F7" w14:paraId="672A6659" w14:textId="53A98A3B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Regular database health checks and maintenance.</w:t>
      </w:r>
    </w:p>
    <w:p w:rsidR="0061790F" w:rsidP="000C22F7" w14:paraId="5DAB6C7B" w14:textId="77777777">
      <w:pPr>
        <w:suppressAutoHyphens/>
        <w:spacing w:before="0" w:after="0" w:line="240" w:lineRule="auto"/>
        <w:jc w:val="both"/>
        <w:rPr>
          <w:rFonts w:ascii="Arial" w:eastAsia="Verdana" w:hAnsi="Arial" w:cs="Arial"/>
          <w:sz w:val="18"/>
          <w:szCs w:val="18"/>
        </w:rPr>
      </w:pPr>
    </w:p>
    <w:p w:rsidR="000C22F7" w:rsidRPr="009E223B" w:rsidP="5DC2CF8D" w14:paraId="34AB0B2B" w14:textId="74037D12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 w:rsidRPr="5DC2CF8D">
        <w:rPr>
          <w:rFonts w:ascii="Calibri" w:hAnsi="Calibri" w:cs="Trebuchet MS"/>
          <w:b/>
          <w:bCs/>
          <w:color w:val="000000" w:themeColor="text1"/>
        </w:rPr>
        <w:t>Electronic Billing</w:t>
      </w:r>
    </w:p>
    <w:p w:rsidR="009E223B" w:rsidRPr="009E223B" w:rsidP="009E223B" w14:paraId="44E21D77" w14:textId="6CFA6D5F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Cs/>
          <w:color w:val="000000"/>
        </w:rPr>
      </w:pPr>
      <w:r>
        <w:rPr>
          <w:rFonts w:ascii="Calibri" w:hAnsi="Calibri" w:cs="Trebuchet MS"/>
          <w:bCs/>
          <w:color w:val="000000" w:themeColor="text1"/>
        </w:rPr>
        <w:t>Implemented a new e-billing system which helps to generate 1000’s of invoices on time and triggering multiple communication channels accordingly as per customer preferences.</w:t>
      </w:r>
    </w:p>
    <w:p w:rsidR="00233517" w:rsidP="009E223B" w14:paraId="6096759C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9E223B" w:rsidRPr="009E223B" w:rsidP="009E223B" w14:paraId="55B12C7F" w14:textId="7A3F11B0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9E223B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9E223B" w:rsidRPr="009E223B" w:rsidP="009E223B" w14:paraId="396F347C" w14:textId="2D3A1B46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>
        <w:rPr>
          <w:rFonts w:ascii="Calibri" w:hAnsi="Calibri" w:cs="Trebuchet MS"/>
          <w:bCs/>
          <w:color w:val="000000"/>
        </w:rPr>
        <w:t>Documented and implemented billing system to meet modern billing system.</w:t>
      </w:r>
    </w:p>
    <w:p w:rsidR="009E223B" w:rsidRPr="009920FE" w:rsidP="009E223B" w14:paraId="29350680" w14:textId="272540D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>
        <w:rPr>
          <w:rFonts w:ascii="Calibri" w:hAnsi="Calibri" w:cs="Trebuchet MS"/>
          <w:bCs/>
          <w:color w:val="000000"/>
        </w:rPr>
        <w:t xml:space="preserve">Data output from </w:t>
      </w:r>
      <w:r w:rsidR="009920FE">
        <w:rPr>
          <w:rFonts w:ascii="Calibri" w:hAnsi="Calibri" w:cs="Trebuchet MS"/>
          <w:bCs/>
          <w:color w:val="000000"/>
        </w:rPr>
        <w:t xml:space="preserve">Microsoft Dynamics </w:t>
      </w:r>
      <w:r>
        <w:rPr>
          <w:rFonts w:ascii="Calibri" w:hAnsi="Calibri" w:cs="Trebuchet MS"/>
          <w:bCs/>
          <w:color w:val="000000"/>
        </w:rPr>
        <w:t>AX into a flat XML file</w:t>
      </w:r>
      <w:r w:rsidR="009920FE">
        <w:rPr>
          <w:rFonts w:ascii="Calibri" w:hAnsi="Calibri" w:cs="Trebuchet MS"/>
          <w:bCs/>
          <w:color w:val="000000"/>
        </w:rPr>
        <w:t xml:space="preserve"> and implemented API interfaces.</w:t>
      </w:r>
    </w:p>
    <w:p w:rsidR="009920FE" w:rsidRPr="009E223B" w:rsidP="009E223B" w14:paraId="71EE19A9" w14:textId="21F7B0B6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>
        <w:rPr>
          <w:rFonts w:ascii="Calibri" w:hAnsi="Calibri" w:cs="Trebuchet MS"/>
          <w:bCs/>
          <w:color w:val="000000"/>
        </w:rPr>
        <w:t xml:space="preserve">Implemented a sole portal to manage e-billing system in accordance </w:t>
      </w:r>
      <w:r>
        <w:rPr>
          <w:rFonts w:ascii="Calibri" w:hAnsi="Calibri" w:cs="Trebuchet MS"/>
          <w:bCs/>
          <w:color w:val="000000"/>
        </w:rPr>
        <w:t>for</w:t>
      </w:r>
      <w:r>
        <w:rPr>
          <w:rFonts w:ascii="Calibri" w:hAnsi="Calibri" w:cs="Trebuchet MS"/>
          <w:bCs/>
          <w:color w:val="000000"/>
        </w:rPr>
        <w:t xml:space="preserve"> more user friendly and reliability.</w:t>
      </w:r>
    </w:p>
    <w:p w:rsidR="009920FE" w:rsidRPr="009920FE" w:rsidP="009920FE" w14:paraId="7FA1B37E" w14:textId="62BD83CC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Processing</w:t>
      </w:r>
      <w:r w:rsidRPr="5DC2CF8D" w:rsidR="5DC2CF8D">
        <w:rPr>
          <w:rFonts w:ascii="Calibri" w:hAnsi="Calibri" w:cs="Trebuchet MS"/>
          <w:color w:val="000000" w:themeColor="text1"/>
        </w:rPr>
        <w:t xml:space="preserve"> data from Retail Application, rendering into PDF</w:t>
      </w:r>
      <w:r>
        <w:rPr>
          <w:rFonts w:ascii="Calibri" w:hAnsi="Calibri" w:cs="Trebuchet MS"/>
          <w:color w:val="000000" w:themeColor="text1"/>
        </w:rPr>
        <w:t xml:space="preserve"> using adobe In-Design, Mailing,</w:t>
      </w:r>
      <w:r w:rsidRPr="5DC2CF8D" w:rsidR="5DC2CF8D">
        <w:rPr>
          <w:rFonts w:ascii="Calibri" w:hAnsi="Calibri" w:cs="Trebuchet MS"/>
          <w:color w:val="000000" w:themeColor="text1"/>
        </w:rPr>
        <w:t xml:space="preserve"> SMS and Printing.</w:t>
      </w:r>
    </w:p>
    <w:p w:rsidR="009920FE" w:rsidRPr="009920FE" w:rsidP="009920FE" w14:paraId="1B7608A5" w14:textId="77777777">
      <w:pPr>
        <w:pStyle w:val="ListParagraph"/>
        <w:suppressAutoHyphens/>
        <w:spacing w:before="0" w:after="0" w:line="240" w:lineRule="auto"/>
        <w:ind w:left="1080"/>
        <w:jc w:val="both"/>
        <w:rPr>
          <w:rFonts w:ascii="Calibri" w:hAnsi="Calibri" w:cs="Trebuchet MS"/>
          <w:color w:val="000000"/>
        </w:rPr>
      </w:pPr>
    </w:p>
    <w:p w:rsidR="000C22F7" w:rsidRPr="003C1A25" w:rsidP="5DC2CF8D" w14:paraId="1B575C93" w14:textId="7EBF2D4B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 w:rsidRPr="5DC2CF8D">
        <w:rPr>
          <w:rFonts w:ascii="Calibri" w:hAnsi="Calibri" w:cs="Trebuchet MS"/>
          <w:b/>
          <w:bCs/>
          <w:color w:val="000000" w:themeColor="text1"/>
        </w:rPr>
        <w:t>Company Document Management System (</w:t>
      </w:r>
      <w:r w:rsidR="00A146A0">
        <w:rPr>
          <w:rFonts w:ascii="Calibri" w:hAnsi="Calibri" w:cs="Trebuchet MS"/>
          <w:b/>
          <w:bCs/>
          <w:color w:val="000000" w:themeColor="text1"/>
        </w:rPr>
        <w:t>SharePoint 2013</w:t>
      </w:r>
      <w:r w:rsidRPr="5DC2CF8D">
        <w:rPr>
          <w:rFonts w:ascii="Calibri" w:hAnsi="Calibri" w:cs="Trebuchet MS"/>
          <w:b/>
          <w:bCs/>
          <w:color w:val="000000" w:themeColor="text1"/>
        </w:rPr>
        <w:t>) (In-house)</w:t>
      </w:r>
    </w:p>
    <w:p w:rsidR="000C22F7" w:rsidP="000C22F7" w14:paraId="79591F3E" w14:textId="42988892">
      <w:pPr>
        <w:pStyle w:val="ListParagraph"/>
        <w:jc w:val="both"/>
        <w:rPr>
          <w:rFonts w:ascii="Calibri" w:hAnsi="Calibri" w:cs="Trebuchet MS"/>
          <w:color w:val="000000"/>
        </w:rPr>
      </w:pPr>
      <w:r w:rsidRPr="003C1A25">
        <w:rPr>
          <w:rFonts w:ascii="Calibri" w:hAnsi="Calibri" w:cs="Trebuchet MS"/>
          <w:color w:val="000000"/>
        </w:rPr>
        <w:t xml:space="preserve">Maintaining Document library in Corporate with Roles and </w:t>
      </w:r>
      <w:r w:rsidR="009920FE">
        <w:rPr>
          <w:rFonts w:ascii="Calibri" w:hAnsi="Calibri" w:cs="Trebuchet MS"/>
          <w:color w:val="000000"/>
        </w:rPr>
        <w:t>developed w</w:t>
      </w:r>
      <w:r w:rsidRPr="003C1A25">
        <w:rPr>
          <w:rFonts w:ascii="Calibri" w:hAnsi="Calibri" w:cs="Trebuchet MS"/>
          <w:color w:val="000000"/>
        </w:rPr>
        <w:t>orkflows</w:t>
      </w:r>
      <w:r w:rsidR="009920FE">
        <w:rPr>
          <w:rFonts w:ascii="Calibri" w:hAnsi="Calibri" w:cs="Trebuchet MS"/>
          <w:color w:val="000000"/>
        </w:rPr>
        <w:t xml:space="preserve"> as</w:t>
      </w:r>
      <w:r w:rsidRPr="003C1A25">
        <w:rPr>
          <w:rFonts w:ascii="Calibri" w:hAnsi="Calibri" w:cs="Trebuchet MS"/>
          <w:color w:val="000000"/>
        </w:rPr>
        <w:t xml:space="preserve"> per requirement.</w:t>
      </w:r>
    </w:p>
    <w:p w:rsidR="00233517" w:rsidP="009920FE" w14:paraId="11BDF058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9920FE" w:rsidRPr="009E223B" w:rsidP="009920FE" w14:paraId="22705F40" w14:textId="072AD870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9E223B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0C22F7" w:rsidRPr="003C1A25" w:rsidP="000C22F7" w14:paraId="4141218B" w14:textId="3E3B74C5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Maintaining Document library for</w:t>
      </w:r>
      <w:r w:rsidR="009920FE">
        <w:rPr>
          <w:rFonts w:ascii="Calibri" w:hAnsi="Calibri" w:cs="Trebuchet MS"/>
          <w:color w:val="000000" w:themeColor="text1"/>
        </w:rPr>
        <w:t xml:space="preserve"> various</w:t>
      </w:r>
      <w:r w:rsidRPr="5DC2CF8D">
        <w:rPr>
          <w:rFonts w:ascii="Calibri" w:hAnsi="Calibri" w:cs="Trebuchet MS"/>
          <w:color w:val="000000" w:themeColor="text1"/>
        </w:rPr>
        <w:t xml:space="preserve"> separate department</w:t>
      </w:r>
      <w:r w:rsidR="009920FE">
        <w:rPr>
          <w:rFonts w:ascii="Calibri" w:hAnsi="Calibri" w:cs="Trebuchet MS"/>
          <w:color w:val="000000" w:themeColor="text1"/>
        </w:rPr>
        <w:t xml:space="preserve"> in SharePoint 2013</w:t>
      </w:r>
    </w:p>
    <w:p w:rsidR="000C22F7" w:rsidRPr="003C1A25" w:rsidP="000C22F7" w14:paraId="6022FEBB" w14:textId="7FDF3585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Developing Workflows using SharePoint InDesign</w:t>
      </w:r>
      <w:r w:rsidR="009920FE">
        <w:rPr>
          <w:rFonts w:ascii="Calibri" w:hAnsi="Calibri" w:cs="Trebuchet MS"/>
          <w:color w:val="000000" w:themeColor="text1"/>
        </w:rPr>
        <w:t>.</w:t>
      </w:r>
    </w:p>
    <w:p w:rsidR="000C22F7" w:rsidRPr="003C1A25" w:rsidP="000C22F7" w14:paraId="59719761" w14:textId="724FF10B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>Administration activities across the system.</w:t>
      </w:r>
    </w:p>
    <w:p w:rsidR="00E47BCE" w:rsidRPr="003C1A25" w:rsidP="00E47BCE" w14:paraId="02EB378F" w14:textId="77777777">
      <w:pPr>
        <w:pStyle w:val="ListParagraph"/>
        <w:suppressAutoHyphens/>
        <w:spacing w:before="0" w:after="0" w:line="240" w:lineRule="auto"/>
        <w:ind w:left="1080"/>
        <w:jc w:val="both"/>
        <w:rPr>
          <w:rFonts w:ascii="Calibri" w:hAnsi="Calibri" w:cs="Trebuchet MS"/>
          <w:color w:val="000000"/>
        </w:rPr>
      </w:pPr>
    </w:p>
    <w:p w:rsidR="00E47BCE" w:rsidRPr="009920FE" w:rsidP="5DC2CF8D" w14:paraId="618CD489" w14:textId="3115195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 w:rsidRPr="5DC2CF8D">
        <w:rPr>
          <w:rFonts w:ascii="Calibri" w:hAnsi="Calibri" w:cs="Trebuchet MS"/>
          <w:b/>
          <w:bCs/>
          <w:color w:val="000000" w:themeColor="text1"/>
        </w:rPr>
        <w:t>SP Digital mobile signup application</w:t>
      </w:r>
    </w:p>
    <w:p w:rsidR="009920FE" w:rsidP="009920FE" w14:paraId="1179F959" w14:textId="6E2AC223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Cs/>
          <w:color w:val="000000"/>
        </w:rPr>
      </w:pPr>
      <w:r>
        <w:rPr>
          <w:rFonts w:ascii="Calibri" w:hAnsi="Calibri" w:cs="Trebuchet MS"/>
          <w:bCs/>
          <w:color w:val="000000"/>
        </w:rPr>
        <w:t xml:space="preserve">Interfacing signup activities from Singapore </w:t>
      </w:r>
      <w:r w:rsidR="003F1B6D">
        <w:rPr>
          <w:rFonts w:ascii="Calibri" w:hAnsi="Calibri" w:cs="Trebuchet MS"/>
          <w:bCs/>
          <w:color w:val="000000"/>
        </w:rPr>
        <w:t>Power (</w:t>
      </w:r>
      <w:r>
        <w:rPr>
          <w:rFonts w:ascii="Calibri" w:hAnsi="Calibri" w:cs="Trebuchet MS"/>
          <w:bCs/>
          <w:color w:val="000000"/>
        </w:rPr>
        <w:t>SP) digital mobile application.</w:t>
      </w:r>
    </w:p>
    <w:p w:rsidR="00233517" w:rsidP="009920FE" w14:paraId="068B2B6E" w14:textId="7777777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</w:p>
    <w:p w:rsidR="009920FE" w:rsidP="009920FE" w14:paraId="7D424225" w14:textId="3EBA2787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9E223B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121CB7" w:rsidRPr="00121CB7" w:rsidP="00121CB7" w14:paraId="59C2D998" w14:textId="35AC4BC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Cs/>
          <w:color w:val="000000" w:themeColor="text1"/>
        </w:rPr>
      </w:pPr>
      <w:r w:rsidRPr="00121CB7">
        <w:rPr>
          <w:rFonts w:ascii="Calibri" w:hAnsi="Calibri" w:cs="Trebuchet MS"/>
          <w:bCs/>
          <w:color w:val="000000" w:themeColor="text1"/>
        </w:rPr>
        <w:t>Implem</w:t>
      </w:r>
      <w:r>
        <w:rPr>
          <w:rFonts w:ascii="Calibri" w:hAnsi="Calibri" w:cs="Trebuchet MS"/>
          <w:bCs/>
          <w:color w:val="000000" w:themeColor="text1"/>
        </w:rPr>
        <w:t xml:space="preserve">ented </w:t>
      </w:r>
      <w:r w:rsidR="00BD0D65">
        <w:rPr>
          <w:rFonts w:ascii="Calibri" w:hAnsi="Calibri" w:cs="Trebuchet MS"/>
          <w:bCs/>
          <w:color w:val="000000" w:themeColor="text1"/>
        </w:rPr>
        <w:t xml:space="preserve">multiple </w:t>
      </w:r>
      <w:r>
        <w:rPr>
          <w:rFonts w:ascii="Calibri" w:hAnsi="Calibri" w:cs="Trebuchet MS"/>
          <w:bCs/>
          <w:color w:val="000000" w:themeColor="text1"/>
        </w:rPr>
        <w:t>API’s</w:t>
      </w:r>
      <w:r>
        <w:rPr>
          <w:rFonts w:ascii="Calibri" w:hAnsi="Calibri" w:cs="Trebuchet MS"/>
          <w:bCs/>
          <w:color w:val="000000" w:themeColor="text1"/>
        </w:rPr>
        <w:t xml:space="preserve"> to establish real time communication between third party vendor and Microsoft Dynamics AX</w:t>
      </w:r>
      <w:r w:rsidR="00BD0D65">
        <w:rPr>
          <w:rFonts w:ascii="Calibri" w:hAnsi="Calibri" w:cs="Trebuchet MS"/>
          <w:bCs/>
          <w:color w:val="000000" w:themeColor="text1"/>
        </w:rPr>
        <w:t xml:space="preserve"> (MECOMS)</w:t>
      </w:r>
      <w:r>
        <w:rPr>
          <w:rFonts w:ascii="Calibri" w:hAnsi="Calibri" w:cs="Trebuchet MS"/>
          <w:bCs/>
          <w:color w:val="000000" w:themeColor="text1"/>
        </w:rPr>
        <w:t>.</w:t>
      </w:r>
    </w:p>
    <w:p w:rsidR="00E47BCE" w:rsidP="00121CB7" w14:paraId="43ED4091" w14:textId="3791F3B0">
      <w:pPr>
        <w:pStyle w:val="ListParagraph"/>
        <w:numPr>
          <w:ilvl w:val="0"/>
          <w:numId w:val="11"/>
        </w:numPr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>Received</w:t>
      </w:r>
      <w:r w:rsidRPr="003C1A25">
        <w:rPr>
          <w:rFonts w:ascii="Calibri" w:hAnsi="Calibri" w:cs="Trebuchet MS"/>
          <w:color w:val="000000"/>
        </w:rPr>
        <w:t xml:space="preserve"> customer </w:t>
      </w:r>
      <w:r>
        <w:rPr>
          <w:rFonts w:ascii="Calibri" w:hAnsi="Calibri" w:cs="Trebuchet MS"/>
          <w:color w:val="000000"/>
        </w:rPr>
        <w:t xml:space="preserve">required </w:t>
      </w:r>
      <w:r w:rsidRPr="003C1A25">
        <w:rPr>
          <w:rFonts w:ascii="Calibri" w:hAnsi="Calibri" w:cs="Trebuchet MS"/>
          <w:color w:val="000000"/>
        </w:rPr>
        <w:t xml:space="preserve">sign-up data from SP Digital Mobile application through REST API (Swagger) and </w:t>
      </w:r>
      <w:r>
        <w:rPr>
          <w:rFonts w:ascii="Calibri" w:hAnsi="Calibri" w:cs="Trebuchet MS"/>
          <w:color w:val="000000"/>
        </w:rPr>
        <w:t>processing data into</w:t>
      </w:r>
      <w:r w:rsidRPr="003C1A25">
        <w:rPr>
          <w:rFonts w:ascii="Calibri" w:hAnsi="Calibri" w:cs="Trebuchet MS"/>
          <w:color w:val="000000"/>
        </w:rPr>
        <w:t xml:space="preserve"> MECOMS.</w:t>
      </w:r>
    </w:p>
    <w:p w:rsidR="00BD0D65" w:rsidRPr="003C1A25" w:rsidP="00121CB7" w14:paraId="753E85A5" w14:textId="65E02AA1">
      <w:pPr>
        <w:pStyle w:val="ListParagraph"/>
        <w:numPr>
          <w:ilvl w:val="0"/>
          <w:numId w:val="11"/>
        </w:numPr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>Triggered commercial and marketing information to the customer up on successful signup.</w:t>
      </w:r>
    </w:p>
    <w:p w:rsidR="00BD0D65" w:rsidRPr="00E62740" w:rsidP="00BD0D65" w14:paraId="4287E32F" w14:textId="68DE352C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Maintained, organized data and daily reconciliation with Third party vendor through API communication.</w:t>
      </w:r>
    </w:p>
    <w:p w:rsidR="00BD0D65" w:rsidRPr="00BD0D65" w:rsidP="00BD0D65" w14:paraId="38D03654" w14:textId="77777777">
      <w:p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</w:p>
    <w:p w:rsidR="002676AE" w:rsidRPr="007F2050" w:rsidP="002676AE" w14:paraId="0B4E9A23" w14:textId="43352B12">
      <w:pPr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i/>
          <w:color w:val="000000"/>
        </w:rPr>
      </w:pPr>
      <w:r w:rsidRPr="00E42D2A">
        <w:rPr>
          <w:rFonts w:ascii="Calibri" w:hAnsi="Calibri" w:cs="Trebuchet MS"/>
          <w:b/>
          <w:bCs/>
          <w:color w:val="000000" w:themeColor="text1"/>
          <w:sz w:val="22"/>
          <w:szCs w:val="22"/>
        </w:rPr>
        <w:t>Technical Consultant</w:t>
      </w:r>
      <w:r w:rsidRPr="00E42D2A">
        <w:rPr>
          <w:rFonts w:ascii="Calibri" w:hAnsi="Calibri" w:cs="Trebuchet MS"/>
          <w:b/>
          <w:bCs/>
          <w:color w:val="000000" w:themeColor="text1"/>
          <w:sz w:val="22"/>
          <w:szCs w:val="22"/>
        </w:rPr>
        <w:tab/>
      </w:r>
      <w:r>
        <w:rPr>
          <w:rFonts w:ascii="Calibri" w:hAnsi="Calibri" w:cs="Trebuchet MS"/>
          <w:b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</w:r>
      <w:r>
        <w:rPr>
          <w:rFonts w:ascii="Calibri" w:hAnsi="Calibri" w:cs="Trebuchet MS"/>
          <w:color w:val="000000"/>
        </w:rPr>
        <w:tab/>
        <w:t xml:space="preserve">          </w:t>
      </w:r>
      <w:r>
        <w:rPr>
          <w:rFonts w:ascii="Calibri" w:hAnsi="Calibri" w:cs="Trebuchet MS"/>
          <w:color w:val="000000"/>
        </w:rPr>
        <w:t xml:space="preserve"> 0</w:t>
      </w:r>
      <w:r w:rsidR="00B724B9">
        <w:rPr>
          <w:rFonts w:ascii="Calibri" w:hAnsi="Calibri" w:cs="Trebuchet MS"/>
          <w:color w:val="000000"/>
        </w:rPr>
        <w:t>6</w:t>
      </w:r>
      <w:r>
        <w:rPr>
          <w:rFonts w:ascii="Calibri" w:hAnsi="Calibri" w:cs="Trebuchet MS"/>
          <w:color w:val="000000"/>
        </w:rPr>
        <w:t>/201</w:t>
      </w:r>
      <w:r w:rsidR="00B724B9">
        <w:rPr>
          <w:rFonts w:ascii="Calibri" w:hAnsi="Calibri" w:cs="Trebuchet MS"/>
          <w:color w:val="000000"/>
        </w:rPr>
        <w:t>4</w:t>
      </w:r>
      <w:r>
        <w:rPr>
          <w:rFonts w:ascii="Calibri" w:hAnsi="Calibri" w:cs="Trebuchet MS"/>
          <w:color w:val="000000"/>
        </w:rPr>
        <w:t xml:space="preserve"> </w:t>
      </w:r>
      <w:r w:rsidRPr="007F2050">
        <w:rPr>
          <w:rFonts w:ascii="Calibri" w:hAnsi="Calibri" w:cs="Trebuchet MS"/>
          <w:i/>
          <w:color w:val="000000"/>
        </w:rPr>
        <w:t xml:space="preserve">to </w:t>
      </w:r>
      <w:r>
        <w:rPr>
          <w:rFonts w:ascii="Calibri" w:hAnsi="Calibri" w:cs="Trebuchet MS"/>
          <w:i/>
          <w:color w:val="000000"/>
        </w:rPr>
        <w:t>03/2017</w:t>
      </w:r>
    </w:p>
    <w:p w:rsidR="00EB3A44" w:rsidP="002676AE" w14:paraId="26FE5844" w14:textId="4675A76B">
      <w:pPr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b/>
          <w:color w:val="000000"/>
        </w:rPr>
        <w:t>EBIX</w:t>
      </w:r>
      <w:r w:rsidR="005308F1">
        <w:rPr>
          <w:rFonts w:ascii="Calibri" w:hAnsi="Calibri" w:cs="Trebuchet MS"/>
          <w:b/>
          <w:color w:val="000000"/>
        </w:rPr>
        <w:t xml:space="preserve"> S</w:t>
      </w:r>
      <w:r w:rsidRPr="00F21BA5" w:rsidR="00F21BA5">
        <w:rPr>
          <w:rFonts w:ascii="Calibri" w:hAnsi="Calibri" w:cs="Trebuchet MS"/>
          <w:b/>
          <w:color w:val="000000"/>
        </w:rPr>
        <w:t xml:space="preserve">oftware </w:t>
      </w:r>
      <w:r w:rsidRPr="00F21BA5" w:rsidR="007E39AC">
        <w:rPr>
          <w:rFonts w:ascii="Calibri" w:hAnsi="Calibri" w:cs="Trebuchet MS"/>
          <w:b/>
          <w:color w:val="000000"/>
        </w:rPr>
        <w:t>India</w:t>
      </w:r>
      <w:r w:rsidRPr="00F21BA5" w:rsidR="00F21BA5">
        <w:rPr>
          <w:rFonts w:ascii="Calibri" w:hAnsi="Calibri" w:cs="Trebuchet MS"/>
          <w:b/>
          <w:color w:val="000000"/>
        </w:rPr>
        <w:t xml:space="preserve"> </w:t>
      </w:r>
      <w:r w:rsidR="001A13FE">
        <w:rPr>
          <w:rFonts w:ascii="Calibri" w:hAnsi="Calibri" w:cs="Trebuchet MS"/>
          <w:b/>
          <w:color w:val="000000"/>
        </w:rPr>
        <w:t>P</w:t>
      </w:r>
      <w:r w:rsidRPr="00F21BA5" w:rsidR="00F21BA5">
        <w:rPr>
          <w:rFonts w:ascii="Calibri" w:hAnsi="Calibri" w:cs="Trebuchet MS"/>
          <w:b/>
          <w:color w:val="000000"/>
        </w:rPr>
        <w:t xml:space="preserve">vt </w:t>
      </w:r>
      <w:r w:rsidR="001A13FE">
        <w:rPr>
          <w:rFonts w:ascii="Calibri" w:hAnsi="Calibri" w:cs="Trebuchet MS"/>
          <w:b/>
          <w:color w:val="000000"/>
        </w:rPr>
        <w:t>L</w:t>
      </w:r>
      <w:r w:rsidRPr="00F21BA5" w:rsidR="00F21BA5">
        <w:rPr>
          <w:rFonts w:ascii="Calibri" w:hAnsi="Calibri" w:cs="Trebuchet MS"/>
          <w:b/>
          <w:color w:val="000000"/>
        </w:rPr>
        <w:t>td</w:t>
      </w:r>
      <w:r w:rsidR="002676AE">
        <w:rPr>
          <w:rFonts w:ascii="Calibri" w:hAnsi="Calibri" w:cs="Trebuchet MS"/>
          <w:color w:val="000000"/>
        </w:rPr>
        <w:t xml:space="preserve">, </w:t>
      </w:r>
      <w:r w:rsidR="00F21BA5">
        <w:rPr>
          <w:rFonts w:ascii="Calibri" w:hAnsi="Calibri" w:cs="Trebuchet MS"/>
          <w:color w:val="000000"/>
        </w:rPr>
        <w:t>Hyderabad</w:t>
      </w:r>
      <w:r>
        <w:rPr>
          <w:rFonts w:ascii="Calibri" w:hAnsi="Calibri" w:cs="Trebuchet MS"/>
          <w:color w:val="000000"/>
        </w:rPr>
        <w:t>, India</w:t>
      </w:r>
    </w:p>
    <w:p w:rsidR="00BA748B" w:rsidP="002676AE" w14:paraId="2AA49667" w14:textId="77777777">
      <w:pPr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color w:val="000000"/>
        </w:rPr>
      </w:pPr>
    </w:p>
    <w:p w:rsidR="00EB3A44" w:rsidRPr="004B05DD" w:rsidP="5DC2CF8D" w14:paraId="560A31FF" w14:textId="4BA5E132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 w:rsidRPr="5DC2CF8D">
        <w:rPr>
          <w:rFonts w:ascii="Calibri" w:hAnsi="Calibri" w:cs="Trebuchet MS"/>
          <w:b/>
          <w:bCs/>
          <w:color w:val="000000" w:themeColor="text1"/>
        </w:rPr>
        <w:t>Office Automation System</w:t>
      </w:r>
    </w:p>
    <w:p w:rsidR="004B05DD" w:rsidRPr="004B05DD" w:rsidP="004B05DD" w14:paraId="35BD0BCA" w14:textId="13A0A8DD">
      <w:pPr>
        <w:widowControl w:val="0"/>
        <w:autoSpaceDE w:val="0"/>
        <w:autoSpaceDN w:val="0"/>
        <w:adjustRightInd w:val="0"/>
        <w:spacing w:before="0" w:after="0" w:line="240" w:lineRule="auto"/>
        <w:ind w:left="720"/>
        <w:jc w:val="both"/>
        <w:rPr>
          <w:rFonts w:ascii="Calibri" w:hAnsi="Calibri" w:cs="Trebuchet MS"/>
          <w:bCs/>
          <w:color w:val="000000"/>
        </w:rPr>
      </w:pPr>
      <w:r>
        <w:rPr>
          <w:rFonts w:ascii="Calibri" w:hAnsi="Calibri" w:cs="Trebuchet MS"/>
          <w:bCs/>
          <w:color w:val="000000"/>
        </w:rPr>
        <w:t xml:space="preserve">Office Automation system is an in-house company management portal such as to manage HR matters, Employee information, Employee shift management, company document library and so on. </w:t>
      </w:r>
    </w:p>
    <w:p w:rsidR="001A13FE" w:rsidP="001A13FE" w14:paraId="1BE16523" w14:textId="2EA56CAF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EB3A44" w:rsidRPr="003C1A25" w:rsidP="004B05DD" w14:paraId="2A002625" w14:textId="297D6C06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003C1A25">
        <w:rPr>
          <w:rFonts w:ascii="Calibri" w:hAnsi="Calibri" w:cs="Trebuchet MS"/>
          <w:color w:val="000000"/>
        </w:rPr>
        <w:t>Development of Office Automation System screens in .Net C#.</w:t>
      </w:r>
    </w:p>
    <w:p w:rsidR="00F1457E" w:rsidRPr="00F1457E" w:rsidP="00F1457E" w14:paraId="608D3B62" w14:textId="4CE4ACD5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Worked on C# .NET 3-Ti</w:t>
      </w:r>
      <w:r w:rsidRPr="5DC2CF8D">
        <w:rPr>
          <w:rFonts w:ascii="Calibri" w:hAnsi="Calibri" w:cs="Trebuchet MS"/>
          <w:color w:val="000000" w:themeColor="text1"/>
        </w:rPr>
        <w:t>er Architecture.</w:t>
      </w:r>
    </w:p>
    <w:p w:rsidR="00EB3A44" w:rsidRPr="003C1A25" w:rsidP="00EB3A44" w14:paraId="5C8C790E" w14:textId="2F968812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Knowledge</w:t>
      </w:r>
      <w:r w:rsidRPr="5DC2CF8D" w:rsidR="5DC2CF8D">
        <w:rPr>
          <w:rFonts w:ascii="Calibri" w:hAnsi="Calibri" w:cs="Trebuchet MS"/>
          <w:color w:val="000000" w:themeColor="text1"/>
        </w:rPr>
        <w:t xml:space="preserve"> </w:t>
      </w:r>
      <w:r>
        <w:rPr>
          <w:rFonts w:ascii="Calibri" w:hAnsi="Calibri" w:cs="Trebuchet MS"/>
          <w:color w:val="000000" w:themeColor="text1"/>
        </w:rPr>
        <w:t>in</w:t>
      </w:r>
      <w:r w:rsidRPr="5DC2CF8D" w:rsidR="5DC2CF8D">
        <w:rPr>
          <w:rFonts w:ascii="Calibri" w:hAnsi="Calibri" w:cs="Trebuchet MS"/>
          <w:color w:val="000000" w:themeColor="text1"/>
        </w:rPr>
        <w:t xml:space="preserve"> JavaScript and CSS.</w:t>
      </w:r>
    </w:p>
    <w:p w:rsidR="00EB3A44" w:rsidRPr="003C1A25" w:rsidP="00EB3A44" w14:paraId="268B2577" w14:textId="0AE547DA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Worked with AJAX</w:t>
      </w:r>
      <w:r w:rsidR="00F1457E">
        <w:rPr>
          <w:rFonts w:ascii="Calibri" w:hAnsi="Calibri" w:cs="Trebuchet MS"/>
          <w:color w:val="000000" w:themeColor="text1"/>
        </w:rPr>
        <w:t xml:space="preserve"> framework.</w:t>
      </w:r>
      <w:r w:rsidRPr="5DC2CF8D">
        <w:rPr>
          <w:rFonts w:ascii="Calibri" w:hAnsi="Calibri" w:cs="Trebuchet MS"/>
          <w:color w:val="000000" w:themeColor="text1"/>
        </w:rPr>
        <w:t xml:space="preserve"> </w:t>
      </w:r>
    </w:p>
    <w:p w:rsidR="00EB3A44" w:rsidRPr="003C1A25" w:rsidP="00EB3A44" w14:paraId="4322C35D" w14:textId="6D61307D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 xml:space="preserve">Built </w:t>
      </w:r>
      <w:r w:rsidR="00F1457E">
        <w:rPr>
          <w:rFonts w:ascii="Calibri" w:hAnsi="Calibri" w:cs="Trebuchet MS"/>
          <w:color w:val="000000" w:themeColor="text1"/>
        </w:rPr>
        <w:t>multiple grids using HTML and Grid View.</w:t>
      </w:r>
    </w:p>
    <w:p w:rsidR="00EB3A44" w:rsidRPr="003C1A25" w:rsidP="00EB3A44" w14:paraId="20333FC2" w14:textId="15CB5C1B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Scripting s</w:t>
      </w:r>
      <w:r w:rsidRPr="5DC2CF8D" w:rsidR="5DC2CF8D">
        <w:rPr>
          <w:rFonts w:ascii="Calibri" w:hAnsi="Calibri" w:cs="Trebuchet MS"/>
          <w:color w:val="000000" w:themeColor="text1"/>
        </w:rPr>
        <w:t>tored Procedures in SQL Server 2012.</w:t>
      </w:r>
    </w:p>
    <w:p w:rsidR="00EB3A44" w:rsidRPr="003C1A25" w:rsidP="00EB3A44" w14:paraId="6541ADCA" w14:textId="0C84155C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Requirement gathering and preparing unit testing manuals and Bug fixing.</w:t>
      </w:r>
    </w:p>
    <w:p w:rsidR="00EB3A44" w:rsidP="00EB3A44" w14:paraId="5A39BBE3" w14:textId="03AF3660">
      <w:pPr>
        <w:pStyle w:val="ListParagraph"/>
        <w:suppressAutoHyphens/>
        <w:spacing w:before="0" w:after="0" w:line="240" w:lineRule="auto"/>
        <w:ind w:left="1080"/>
        <w:jc w:val="both"/>
        <w:rPr>
          <w:rFonts w:ascii="Arial" w:eastAsia="Verdana" w:hAnsi="Arial" w:cs="Arial"/>
          <w:sz w:val="18"/>
          <w:lang w:val="en-AU"/>
        </w:rPr>
      </w:pPr>
    </w:p>
    <w:p w:rsidR="001A13FE" w:rsidRPr="00F5224D" w:rsidP="00752ECD" w14:paraId="47DE99A2" w14:textId="225D9FC1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/>
        </w:rPr>
      </w:pPr>
      <w:r w:rsidRPr="001A13FE">
        <w:rPr>
          <w:rFonts w:ascii="Calibri" w:hAnsi="Calibri" w:cs="Trebuchet MS"/>
          <w:b/>
          <w:bCs/>
          <w:color w:val="000000" w:themeColor="text1"/>
        </w:rPr>
        <w:t>KP CORP AX Development</w:t>
      </w:r>
    </w:p>
    <w:p w:rsidR="00F5224D" w:rsidRPr="00F5224D" w:rsidP="00F5224D" w14:paraId="7CC67159" w14:textId="680B1949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Cs/>
          <w:color w:val="000000"/>
        </w:rPr>
      </w:pPr>
      <w:r w:rsidRPr="00337950">
        <w:rPr>
          <w:rFonts w:ascii="Calibri" w:hAnsi="Calibri" w:cs="Trebuchet MS"/>
          <w:bCs/>
          <w:color w:val="000000" w:themeColor="text1"/>
        </w:rPr>
        <w:t>KP</w:t>
      </w:r>
      <w:r>
        <w:rPr>
          <w:rFonts w:ascii="Calibri" w:hAnsi="Calibri" w:cs="Trebuchet MS"/>
          <w:bCs/>
          <w:color w:val="000000" w:themeColor="text1"/>
        </w:rPr>
        <w:t xml:space="preserve"> Corp, A printing company where AX is backend system to achieve company goals.</w:t>
      </w:r>
    </w:p>
    <w:p w:rsidR="00202B58" w:rsidRPr="00202B58" w:rsidP="00202B58" w14:paraId="450D72AB" w14:textId="452A6CFF">
      <w:pPr>
        <w:pStyle w:val="ListParagraph"/>
        <w:widowControl w:val="0"/>
        <w:autoSpaceDE w:val="0"/>
        <w:autoSpaceDN w:val="0"/>
        <w:adjustRightInd w:val="0"/>
        <w:spacing w:before="0" w:after="0" w:line="240" w:lineRule="auto"/>
        <w:jc w:val="both"/>
        <w:rPr>
          <w:rFonts w:ascii="Calibri" w:hAnsi="Calibri" w:cs="Trebuchet MS"/>
          <w:b/>
          <w:bCs/>
          <w:color w:val="000000" w:themeColor="text1"/>
          <w:u w:val="single"/>
        </w:rPr>
      </w:pPr>
      <w:r w:rsidRPr="001A13FE">
        <w:rPr>
          <w:rFonts w:ascii="Calibri" w:hAnsi="Calibri" w:cs="Trebuchet MS"/>
          <w:b/>
          <w:bCs/>
          <w:color w:val="000000" w:themeColor="text1"/>
          <w:u w:val="single"/>
        </w:rPr>
        <w:t>Roles and Responsibilities</w:t>
      </w:r>
    </w:p>
    <w:p w:rsidR="00D55DE1" w:rsidRPr="003C1A25" w:rsidP="00F5224D" w14:paraId="4988E11E" w14:textId="7A58BA66">
      <w:pPr>
        <w:pStyle w:val="ListParagraph"/>
        <w:numPr>
          <w:ilvl w:val="0"/>
          <w:numId w:val="11"/>
        </w:numPr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>Learnt, implemented and</w:t>
      </w:r>
      <w:r w:rsidRPr="003C1A25">
        <w:rPr>
          <w:rFonts w:ascii="Calibri" w:hAnsi="Calibri" w:cs="Trebuchet MS"/>
          <w:color w:val="000000"/>
        </w:rPr>
        <w:t xml:space="preserve"> enhanced standard AX forms and </w:t>
      </w:r>
      <w:r w:rsidR="0030365E">
        <w:rPr>
          <w:rFonts w:ascii="Calibri" w:hAnsi="Calibri" w:cs="Trebuchet MS"/>
          <w:color w:val="000000"/>
        </w:rPr>
        <w:t>r</w:t>
      </w:r>
      <w:r w:rsidRPr="003C1A25">
        <w:rPr>
          <w:rFonts w:ascii="Calibri" w:hAnsi="Calibri" w:cs="Trebuchet MS"/>
          <w:color w:val="000000"/>
        </w:rPr>
        <w:t xml:space="preserve">eports as per client requirement in </w:t>
      </w:r>
      <w:r>
        <w:rPr>
          <w:rFonts w:ascii="Calibri" w:hAnsi="Calibri" w:cs="Trebuchet MS"/>
          <w:color w:val="000000"/>
        </w:rPr>
        <w:t xml:space="preserve">various modules like </w:t>
      </w:r>
      <w:r w:rsidRPr="003C1A25">
        <w:rPr>
          <w:rFonts w:ascii="Calibri" w:hAnsi="Calibri" w:cs="Trebuchet MS"/>
          <w:color w:val="000000"/>
        </w:rPr>
        <w:t>Account Payable, Account Receivabl</w:t>
      </w:r>
      <w:r>
        <w:rPr>
          <w:rFonts w:ascii="Calibri" w:hAnsi="Calibri" w:cs="Trebuchet MS"/>
          <w:color w:val="000000"/>
        </w:rPr>
        <w:t>e, Sales &amp; Marketing modules and Production control</w:t>
      </w:r>
      <w:r w:rsidR="001A7031">
        <w:rPr>
          <w:rFonts w:ascii="Calibri" w:hAnsi="Calibri" w:cs="Trebuchet MS"/>
          <w:color w:val="000000"/>
        </w:rPr>
        <w:t xml:space="preserve"> modules</w:t>
      </w:r>
    </w:p>
    <w:p w:rsidR="00EB3A44" w:rsidRPr="003C1A25" w:rsidP="00EB3A44" w14:paraId="7E325F0B" w14:textId="089868A6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Involved in</w:t>
      </w:r>
      <w:r w:rsidR="001A7031">
        <w:rPr>
          <w:rFonts w:ascii="Calibri" w:hAnsi="Calibri" w:cs="Trebuchet MS"/>
          <w:color w:val="000000" w:themeColor="text1"/>
        </w:rPr>
        <w:t xml:space="preserve"> Deployments and worked with Team Foundation source control</w:t>
      </w:r>
    </w:p>
    <w:p w:rsidR="00EB3A44" w:rsidRPr="003C1A25" w:rsidP="00EB3A44" w14:paraId="4A999509" w14:textId="77777777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Involved in Working on DMF</w:t>
      </w:r>
    </w:p>
    <w:p w:rsidR="00EB3A44" w:rsidRPr="003C1A25" w:rsidP="00EB3A44" w14:paraId="37376698" w14:textId="77777777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 xml:space="preserve">Installation and Configuration of MS Dynamics AX Server and Client and SharePoint 2010 </w:t>
      </w:r>
    </w:p>
    <w:p w:rsidR="00EB3A44" w:rsidRPr="003C1A25" w:rsidP="00EB3A44" w14:paraId="2AAD9DA0" w14:textId="77777777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>Export and Import a Model Store</w:t>
      </w:r>
    </w:p>
    <w:p w:rsidR="00EB3A44" w:rsidRPr="003C1A25" w:rsidP="00EB3A44" w14:paraId="0BB52C9A" w14:textId="185F256D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 w:themeColor="text1"/>
        </w:rPr>
        <w:t>Database restoration in multiple environments</w:t>
      </w:r>
    </w:p>
    <w:p w:rsidR="00EB3A44" w:rsidRPr="00C27620" w:rsidP="00C27620" w14:paraId="74C4BD61" w14:textId="37B992DA">
      <w:pPr>
        <w:pStyle w:val="ListParagraph"/>
        <w:numPr>
          <w:ilvl w:val="0"/>
          <w:numId w:val="11"/>
        </w:numPr>
        <w:suppressAutoHyphens/>
        <w:spacing w:before="0" w:after="0" w:line="240" w:lineRule="auto"/>
        <w:jc w:val="both"/>
        <w:rPr>
          <w:rFonts w:ascii="Calibri" w:hAnsi="Calibri" w:cs="Trebuchet MS"/>
          <w:color w:val="000000"/>
        </w:rPr>
      </w:pPr>
      <w:r w:rsidRPr="5DC2CF8D">
        <w:rPr>
          <w:rFonts w:ascii="Calibri" w:hAnsi="Calibri" w:cs="Trebuchet MS"/>
          <w:color w:val="000000" w:themeColor="text1"/>
        </w:rPr>
        <w:t xml:space="preserve">Creating reports using SQL Reporting Services (SSRS) </w:t>
      </w:r>
      <w:r w:rsidRPr="00C27620">
        <w:rPr>
          <w:rFonts w:ascii="Calibri" w:hAnsi="Calibri" w:cs="Trebuchet MS"/>
          <w:color w:val="000000" w:themeColor="text1"/>
        </w:rPr>
        <w:t xml:space="preserve"> </w:t>
      </w:r>
    </w:p>
    <w:p w:rsidR="002676AE" w:rsidP="002676AE" w14:paraId="69D0C959" w14:textId="77777777">
      <w:pPr>
        <w:pStyle w:val="Heading5"/>
        <w:rPr>
          <w:lang w:val="en-GB"/>
        </w:rPr>
      </w:pPr>
      <w:r>
        <w:rPr>
          <w:lang w:val="en-GB"/>
        </w:rPr>
        <w:t>Education</w:t>
      </w:r>
      <w:r>
        <w:rPr>
          <w:lang w:val="en-GB"/>
        </w:rPr>
        <w:tab/>
      </w:r>
    </w:p>
    <w:p w:rsidR="002676AE" w:rsidP="002676AE" w14:paraId="3B7BA57A" w14:textId="77777777">
      <w:pPr>
        <w:tabs>
          <w:tab w:val="left" w:pos="975"/>
        </w:tabs>
        <w:spacing w:before="0" w:after="0" w:line="240" w:lineRule="auto"/>
        <w:rPr>
          <w:lang w:val="en-GB"/>
        </w:rPr>
      </w:pPr>
      <w:r>
        <w:rPr>
          <w:lang w:val="en-GB"/>
        </w:rPr>
        <w:t>B.Tech</w:t>
      </w:r>
      <w:r>
        <w:rPr>
          <w:lang w:val="en-GB"/>
        </w:rPr>
        <w:t xml:space="preserve"> (</w:t>
      </w:r>
      <w:r w:rsidR="00D2061D">
        <w:rPr>
          <w:lang w:val="en-GB"/>
        </w:rPr>
        <w:t>Computer Science</w:t>
      </w:r>
      <w:r>
        <w:rPr>
          <w:lang w:val="en-GB"/>
        </w:rPr>
        <w:t>)</w:t>
      </w:r>
      <w:r w:rsidR="00D2061D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</w:t>
      </w:r>
      <w:r w:rsidR="003B6D3D">
        <w:rPr>
          <w:rFonts w:ascii="Calibri" w:hAnsi="Calibri" w:cs="Trebuchet MS"/>
          <w:i/>
          <w:color w:val="000000"/>
        </w:rPr>
        <w:t>May</w:t>
      </w:r>
      <w:r w:rsidRPr="00C67291">
        <w:rPr>
          <w:rFonts w:ascii="Calibri" w:hAnsi="Calibri" w:cs="Trebuchet MS"/>
          <w:i/>
          <w:color w:val="000000"/>
        </w:rPr>
        <w:t xml:space="preserve"> 20</w:t>
      </w:r>
      <w:r w:rsidRPr="00C67291" w:rsidR="00410386">
        <w:rPr>
          <w:rFonts w:ascii="Calibri" w:hAnsi="Calibri" w:cs="Trebuchet MS"/>
          <w:i/>
          <w:color w:val="000000"/>
        </w:rPr>
        <w:t>13</w:t>
      </w:r>
    </w:p>
    <w:p w:rsidR="002676AE" w:rsidP="002676AE" w14:paraId="438B33BF" w14:textId="77777777">
      <w:pPr>
        <w:tabs>
          <w:tab w:val="left" w:pos="975"/>
        </w:tabs>
        <w:spacing w:before="0" w:after="0" w:line="240" w:lineRule="auto"/>
        <w:rPr>
          <w:lang w:val="en-GB"/>
        </w:rPr>
      </w:pPr>
      <w:r w:rsidRPr="00C67291">
        <w:rPr>
          <w:lang w:val="en-GB"/>
        </w:rPr>
        <w:t>AVSCET,</w:t>
      </w:r>
      <w:r w:rsidRPr="00C67291">
        <w:t xml:space="preserve"> </w:t>
      </w:r>
      <w:r w:rsidRPr="00C67291">
        <w:rPr>
          <w:lang w:val="en-GB"/>
        </w:rPr>
        <w:t>Jawaharlal Nehru technological university</w:t>
      </w:r>
      <w:r w:rsidRPr="00C67291">
        <w:rPr>
          <w:lang w:val="en-GB"/>
        </w:rPr>
        <w:t xml:space="preserve">, </w:t>
      </w:r>
      <w:r>
        <w:rPr>
          <w:lang w:val="en-GB"/>
        </w:rPr>
        <w:t>A</w:t>
      </w:r>
      <w:r w:rsidRPr="00C67291">
        <w:rPr>
          <w:lang w:val="en-GB"/>
        </w:rPr>
        <w:t xml:space="preserve">nantapur </w:t>
      </w:r>
      <w:r w:rsidRPr="00C67291">
        <w:rPr>
          <w:lang w:val="en-GB"/>
        </w:rPr>
        <w:t>(</w:t>
      </w:r>
      <w:r>
        <w:rPr>
          <w:lang w:val="en-GB"/>
        </w:rPr>
        <w:t>A</w:t>
      </w:r>
      <w:r w:rsidRPr="00C67291">
        <w:rPr>
          <w:lang w:val="en-GB"/>
        </w:rPr>
        <w:t>.P.)</w:t>
      </w:r>
    </w:p>
    <w:p w:rsidR="003B6D3D" w:rsidP="002676AE" w14:paraId="3F302909" w14:textId="77777777">
      <w:pPr>
        <w:tabs>
          <w:tab w:val="left" w:pos="975"/>
        </w:tabs>
        <w:spacing w:before="0" w:after="0" w:line="240" w:lineRule="auto"/>
        <w:rPr>
          <w:lang w:val="en-GB"/>
        </w:rPr>
      </w:pPr>
      <w:r>
        <w:rPr>
          <w:lang w:val="en-GB"/>
        </w:rPr>
        <w:t>Intermediate (M.P.C)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</w:t>
      </w:r>
      <w:r w:rsidRPr="00C67291">
        <w:rPr>
          <w:rFonts w:ascii="Calibri" w:hAnsi="Calibri" w:cs="Trebuchet MS"/>
          <w:i/>
          <w:color w:val="000000"/>
        </w:rPr>
        <w:t>June 20</w:t>
      </w:r>
      <w:r>
        <w:rPr>
          <w:rFonts w:ascii="Calibri" w:hAnsi="Calibri" w:cs="Trebuchet MS"/>
          <w:i/>
          <w:color w:val="000000"/>
        </w:rPr>
        <w:t>09</w:t>
      </w:r>
    </w:p>
    <w:p w:rsidR="003B6D3D" w:rsidP="002676AE" w14:paraId="60AAA4EE" w14:textId="77777777">
      <w:pPr>
        <w:tabs>
          <w:tab w:val="left" w:pos="975"/>
        </w:tabs>
        <w:spacing w:before="0" w:after="0" w:line="240" w:lineRule="auto"/>
        <w:rPr>
          <w:lang w:val="en-GB"/>
        </w:rPr>
      </w:pPr>
      <w:r>
        <w:rPr>
          <w:lang w:val="en-GB"/>
        </w:rPr>
        <w:t xml:space="preserve">Narayana junior college, Nellore </w:t>
      </w:r>
    </w:p>
    <w:p w:rsidR="003B6D3D" w:rsidP="002676AE" w14:paraId="482B2782" w14:textId="77777777">
      <w:pPr>
        <w:tabs>
          <w:tab w:val="left" w:pos="975"/>
        </w:tabs>
        <w:spacing w:before="0" w:after="0" w:line="240" w:lineRule="auto"/>
        <w:rPr>
          <w:lang w:val="en-GB"/>
        </w:rPr>
      </w:pPr>
      <w:r>
        <w:rPr>
          <w:lang w:val="en-GB"/>
        </w:rPr>
        <w:t>S.S.C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</w:t>
      </w:r>
      <w:r w:rsidRPr="00C67291">
        <w:rPr>
          <w:rFonts w:ascii="Calibri" w:hAnsi="Calibri" w:cs="Trebuchet MS"/>
          <w:i/>
          <w:color w:val="000000"/>
        </w:rPr>
        <w:t>June 20</w:t>
      </w:r>
      <w:r>
        <w:rPr>
          <w:rFonts w:ascii="Calibri" w:hAnsi="Calibri" w:cs="Trebuchet MS"/>
          <w:i/>
          <w:color w:val="000000"/>
        </w:rPr>
        <w:t>07</w:t>
      </w:r>
    </w:p>
    <w:p w:rsidR="00445882" w:rsidP="002676AE" w14:paraId="41C8F396" w14:textId="08845ECA">
      <w:pPr>
        <w:tabs>
          <w:tab w:val="left" w:pos="975"/>
        </w:tabs>
        <w:spacing w:before="0" w:after="0" w:line="240" w:lineRule="auto"/>
        <w:rPr>
          <w:lang w:val="en-GB"/>
        </w:rPr>
      </w:pPr>
      <w:r>
        <w:rPr>
          <w:lang w:val="en-GB"/>
        </w:rPr>
        <w:t>Nalanda</w:t>
      </w:r>
      <w:r w:rsidR="003B6D3D">
        <w:rPr>
          <w:lang w:val="en-GB"/>
        </w:rPr>
        <w:t xml:space="preserve"> English medium high school </w:t>
      </w:r>
    </w:p>
    <w:p w:rsidR="002676AE" w:rsidP="002676AE" w14:paraId="21984B98" w14:textId="77777777">
      <w:pPr>
        <w:pStyle w:val="Heading5"/>
      </w:pPr>
      <w:r>
        <w:t>Personal details</w:t>
      </w:r>
    </w:p>
    <w:p w:rsidR="002676AE" w:rsidP="002676AE" w14:paraId="2B65274A" w14:textId="77777777">
      <w:pPr>
        <w:spacing w:before="0" w:after="0" w:line="240" w:lineRule="auto"/>
      </w:pPr>
      <w:r>
        <w:t>Date of Birth</w:t>
      </w:r>
      <w:r>
        <w:tab/>
      </w:r>
      <w:r>
        <w:tab/>
        <w:t>:</w:t>
      </w:r>
      <w:r>
        <w:tab/>
        <w:t>7</w:t>
      </w:r>
      <w:r>
        <w:t xml:space="preserve"> </w:t>
      </w:r>
      <w:r>
        <w:t>Jan 1992</w:t>
      </w:r>
      <w:r>
        <w:tab/>
      </w:r>
      <w:r>
        <w:tab/>
      </w:r>
      <w:r>
        <w:tab/>
      </w:r>
    </w:p>
    <w:p w:rsidR="002676AE" w:rsidP="002676AE" w14:paraId="484360CA" w14:textId="77777777">
      <w:pPr>
        <w:spacing w:before="0" w:after="0" w:line="240" w:lineRule="auto"/>
      </w:pPr>
      <w:r>
        <w:t>Marital status</w:t>
      </w:r>
      <w:r>
        <w:tab/>
      </w:r>
      <w:r>
        <w:tab/>
        <w:t xml:space="preserve">: </w:t>
      </w:r>
      <w:r>
        <w:tab/>
      </w:r>
      <w:r w:rsidR="006179F8">
        <w:t>Single</w:t>
      </w:r>
      <w:r>
        <w:tab/>
      </w:r>
      <w:r>
        <w:tab/>
      </w:r>
      <w:r>
        <w:tab/>
      </w:r>
      <w:r>
        <w:tab/>
      </w:r>
    </w:p>
    <w:p w:rsidR="001A6A49" w:rsidP="002676AE" w14:paraId="2E8A572F" w14:textId="77777777">
      <w:pPr>
        <w:spacing w:before="0" w:after="0" w:line="240" w:lineRule="auto"/>
      </w:pPr>
      <w:r>
        <w:t>Gender</w:t>
      </w:r>
      <w:r>
        <w:tab/>
      </w:r>
      <w:r>
        <w:tab/>
      </w:r>
      <w:r>
        <w:tab/>
        <w:t xml:space="preserve">:  </w:t>
      </w:r>
      <w:r>
        <w:tab/>
        <w:t>Male</w:t>
      </w:r>
      <w:r>
        <w:tab/>
      </w:r>
      <w:r>
        <w:tab/>
      </w:r>
      <w:r>
        <w:tab/>
      </w:r>
      <w:r>
        <w:tab/>
      </w:r>
    </w:p>
    <w:p w:rsidR="002676AE" w:rsidP="002676AE" w14:paraId="4B46FA94" w14:textId="77777777">
      <w:pPr>
        <w:spacing w:before="0" w:after="0" w:line="240" w:lineRule="auto"/>
      </w:pPr>
      <w:r>
        <w:t>Nationality</w:t>
      </w:r>
      <w:r>
        <w:tab/>
      </w:r>
      <w:r>
        <w:tab/>
        <w:t>:</w:t>
      </w:r>
      <w:r>
        <w:tab/>
        <w:t>Indian</w:t>
      </w:r>
    </w:p>
    <w:p w:rsidR="002676AE" w:rsidRPr="001137FC" w:rsidP="002676AE" w14:paraId="74EA82EC" w14:textId="168B2ECA">
      <w:pPr>
        <w:spacing w:before="0" w:after="0" w:line="240" w:lineRule="auto"/>
      </w:pPr>
      <w:r>
        <w:t>Passport</w:t>
      </w:r>
      <w:r>
        <w:tab/>
        <w:t xml:space="preserve"> number</w:t>
      </w:r>
      <w:r>
        <w:tab/>
      </w:r>
      <w:r>
        <w:tab/>
        <w:t xml:space="preserve">: </w:t>
      </w:r>
      <w:r>
        <w:tab/>
      </w:r>
      <w:r w:rsidR="00860B2B">
        <w:t>L4709121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6E0BD0">
      <w:pgSz w:w="12240" w:h="15840" w:code="1"/>
      <w:pgMar w:top="720" w:right="720" w:bottom="720" w:left="720" w:header="720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E9F605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1792707"/>
    <w:multiLevelType w:val="hybridMultilevel"/>
    <w:tmpl w:val="782CC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814CE7"/>
    <w:multiLevelType w:val="hybridMultilevel"/>
    <w:tmpl w:val="0602BEFA"/>
    <w:lvl w:ilvl="0">
      <w:start w:val="5"/>
      <w:numFmt w:val="bullet"/>
      <w:lvlText w:val="-"/>
      <w:lvlJc w:val="left"/>
      <w:pPr>
        <w:ind w:left="1080" w:hanging="360"/>
      </w:pPr>
      <w:rPr>
        <w:rFonts w:ascii="Calibri" w:hAnsi="Calibri" w:eastAsiaTheme="minorEastAsia" w:cs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>
    <w:nsid w:val="089979B7"/>
    <w:multiLevelType w:val="hybridMultilevel"/>
    <w:tmpl w:val="5E3EF5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E02B98"/>
    <w:multiLevelType w:val="hybridMultilevel"/>
    <w:tmpl w:val="57607D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535B88"/>
    <w:multiLevelType w:val="hybridMultilevel"/>
    <w:tmpl w:val="78E09B22"/>
    <w:lvl w:ilvl="0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FAC3DA3"/>
    <w:multiLevelType w:val="hybridMultilevel"/>
    <w:tmpl w:val="C0A88C94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24C05F8"/>
    <w:multiLevelType w:val="hybridMultilevel"/>
    <w:tmpl w:val="5666D7B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A465E2"/>
    <w:multiLevelType w:val="hybridMultilevel"/>
    <w:tmpl w:val="F9829E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015091"/>
    <w:multiLevelType w:val="hybridMultilevel"/>
    <w:tmpl w:val="4DCE3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3D3C26"/>
    <w:multiLevelType w:val="hybridMultilevel"/>
    <w:tmpl w:val="4C165C84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A595D7A"/>
    <w:multiLevelType w:val="hybridMultilevel"/>
    <w:tmpl w:val="CF4AE91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A941D03"/>
    <w:multiLevelType w:val="hybridMultilevel"/>
    <w:tmpl w:val="5A62F292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640D17"/>
    <w:multiLevelType w:val="hybridMultilevel"/>
    <w:tmpl w:val="C93CC1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0061AD"/>
    <w:multiLevelType w:val="hybridMultilevel"/>
    <w:tmpl w:val="F690AC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8A032D"/>
    <w:multiLevelType w:val="hybridMultilevel"/>
    <w:tmpl w:val="07349FD8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4E18FE"/>
    <w:multiLevelType w:val="hybridMultilevel"/>
    <w:tmpl w:val="0FAA4B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F0636A"/>
    <w:multiLevelType w:val="hybridMultilevel"/>
    <w:tmpl w:val="0394AA58"/>
    <w:lvl w:ilvl="0">
      <w:start w:val="5"/>
      <w:numFmt w:val="bullet"/>
      <w:lvlText w:val="-"/>
      <w:lvlJc w:val="left"/>
      <w:pPr>
        <w:ind w:left="1080" w:hanging="360"/>
      </w:pPr>
      <w:rPr>
        <w:rFonts w:ascii="Calibri" w:hAnsi="Calibri" w:eastAsiaTheme="minorEastAsia" w:cs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4E42BC0"/>
    <w:multiLevelType w:val="hybridMultilevel"/>
    <w:tmpl w:val="5184CA04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B220F18"/>
    <w:multiLevelType w:val="multilevel"/>
    <w:tmpl w:val="714E5CBC"/>
    <w:lvl w:ilvl="0">
      <w:start w:val="1"/>
      <w:numFmt w:val="bullet"/>
      <w:lvlText w:val="●"/>
      <w:lvlJc w:val="left"/>
      <w:pPr>
        <w:ind w:left="72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Arial" w:hAnsi="Arial" w:cs="Arial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Arial" w:hAnsi="Arial" w:cs="Arial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firstLine="0"/>
      </w:pPr>
      <w:rPr>
        <w:rFonts w:ascii="Arial" w:hAnsi="Arial" w:cs="Arial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Arial" w:hAnsi="Arial" w:cs="Arial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Arial" w:hAnsi="Arial" w:cs="Arial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firstLine="0"/>
      </w:pPr>
      <w:rPr>
        <w:rFonts w:ascii="Arial" w:hAnsi="Arial" w:cs="Arial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Arial" w:hAnsi="Arial" w:cs="Arial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Arial" w:hAnsi="Arial" w:cs="Arial" w:hint="default"/>
        <w:position w:val="0"/>
        <w:sz w:val="24"/>
        <w:vertAlign w:val="baseline"/>
      </w:rPr>
    </w:lvl>
  </w:abstractNum>
  <w:abstractNum w:abstractNumId="20">
    <w:nsid w:val="55334FC8"/>
    <w:multiLevelType w:val="multilevel"/>
    <w:tmpl w:val="CE3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6A720C"/>
    <w:multiLevelType w:val="hybridMultilevel"/>
    <w:tmpl w:val="1292C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E10133"/>
    <w:multiLevelType w:val="hybridMultilevel"/>
    <w:tmpl w:val="85B61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666CF2"/>
    <w:multiLevelType w:val="hybridMultilevel"/>
    <w:tmpl w:val="A614D52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AB69F2"/>
    <w:multiLevelType w:val="hybridMultilevel"/>
    <w:tmpl w:val="5C4C4F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60CD629B"/>
    <w:multiLevelType w:val="hybridMultilevel"/>
    <w:tmpl w:val="546C42FA"/>
    <w:lvl w:ilvl="0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3CB2948"/>
    <w:multiLevelType w:val="hybridMultilevel"/>
    <w:tmpl w:val="DF8E08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64265049"/>
    <w:multiLevelType w:val="hybridMultilevel"/>
    <w:tmpl w:val="7B247DCE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5694442"/>
    <w:multiLevelType w:val="hybridMultilevel"/>
    <w:tmpl w:val="A94687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3F2119"/>
    <w:multiLevelType w:val="hybridMultilevel"/>
    <w:tmpl w:val="E4AC2E4A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1F4312"/>
    <w:multiLevelType w:val="hybridMultilevel"/>
    <w:tmpl w:val="878A48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6B381A59"/>
    <w:multiLevelType w:val="hybridMultilevel"/>
    <w:tmpl w:val="D974C2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D36B5B"/>
    <w:multiLevelType w:val="hybridMultilevel"/>
    <w:tmpl w:val="539E56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154C4B"/>
    <w:multiLevelType w:val="hybridMultilevel"/>
    <w:tmpl w:val="365A94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70680BB8"/>
    <w:multiLevelType w:val="hybridMultilevel"/>
    <w:tmpl w:val="99EA19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9E1FA2"/>
    <w:multiLevelType w:val="hybridMultilevel"/>
    <w:tmpl w:val="649AE51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7FB2D18"/>
    <w:multiLevelType w:val="hybridMultilevel"/>
    <w:tmpl w:val="554CC3B4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8F3567D"/>
    <w:multiLevelType w:val="hybridMultilevel"/>
    <w:tmpl w:val="67A2284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8">
    <w:nsid w:val="7A322F33"/>
    <w:multiLevelType w:val="hybridMultilevel"/>
    <w:tmpl w:val="0D445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BB041F"/>
    <w:multiLevelType w:val="hybridMultilevel"/>
    <w:tmpl w:val="2988BF54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>
      <w:start w:val="1"/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FC32F8A"/>
    <w:multiLevelType w:val="hybridMultilevel"/>
    <w:tmpl w:val="ED14DB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EE0F73"/>
    <w:multiLevelType w:val="hybridMultilevel"/>
    <w:tmpl w:val="BB4AB8AE"/>
    <w:lvl w:ilvl="0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6"/>
  </w:num>
  <w:num w:numId="4">
    <w:abstractNumId w:val="4"/>
  </w:num>
  <w:num w:numId="5">
    <w:abstractNumId w:val="8"/>
  </w:num>
  <w:num w:numId="6">
    <w:abstractNumId w:val="34"/>
  </w:num>
  <w:num w:numId="7">
    <w:abstractNumId w:val="28"/>
  </w:num>
  <w:num w:numId="8">
    <w:abstractNumId w:val="19"/>
  </w:num>
  <w:num w:numId="9">
    <w:abstractNumId w:val="20"/>
  </w:num>
  <w:num w:numId="10">
    <w:abstractNumId w:val="9"/>
  </w:num>
  <w:num w:numId="11">
    <w:abstractNumId w:val="10"/>
  </w:num>
  <w:num w:numId="12">
    <w:abstractNumId w:val="13"/>
  </w:num>
  <w:num w:numId="13">
    <w:abstractNumId w:val="35"/>
  </w:num>
  <w:num w:numId="14">
    <w:abstractNumId w:val="32"/>
  </w:num>
  <w:num w:numId="15">
    <w:abstractNumId w:val="12"/>
  </w:num>
  <w:num w:numId="16">
    <w:abstractNumId w:val="5"/>
  </w:num>
  <w:num w:numId="17">
    <w:abstractNumId w:val="36"/>
  </w:num>
  <w:num w:numId="18">
    <w:abstractNumId w:val="33"/>
  </w:num>
  <w:num w:numId="19">
    <w:abstractNumId w:val="37"/>
  </w:num>
  <w:num w:numId="20">
    <w:abstractNumId w:val="30"/>
  </w:num>
  <w:num w:numId="21">
    <w:abstractNumId w:val="24"/>
  </w:num>
  <w:num w:numId="22">
    <w:abstractNumId w:val="26"/>
  </w:num>
  <w:num w:numId="23">
    <w:abstractNumId w:val="2"/>
  </w:num>
  <w:num w:numId="24">
    <w:abstractNumId w:val="17"/>
  </w:num>
  <w:num w:numId="25">
    <w:abstractNumId w:val="11"/>
  </w:num>
  <w:num w:numId="26">
    <w:abstractNumId w:val="21"/>
  </w:num>
  <w:num w:numId="27">
    <w:abstractNumId w:val="38"/>
  </w:num>
  <w:num w:numId="28">
    <w:abstractNumId w:val="25"/>
  </w:num>
  <w:num w:numId="29">
    <w:abstractNumId w:val="23"/>
  </w:num>
  <w:num w:numId="30">
    <w:abstractNumId w:val="41"/>
  </w:num>
  <w:num w:numId="31">
    <w:abstractNumId w:val="18"/>
  </w:num>
  <w:num w:numId="32">
    <w:abstractNumId w:val="15"/>
  </w:num>
  <w:num w:numId="33">
    <w:abstractNumId w:val="27"/>
  </w:num>
  <w:num w:numId="34">
    <w:abstractNumId w:val="1"/>
  </w:num>
  <w:num w:numId="35">
    <w:abstractNumId w:val="39"/>
  </w:num>
  <w:num w:numId="36">
    <w:abstractNumId w:val="29"/>
  </w:num>
  <w:num w:numId="37">
    <w:abstractNumId w:val="14"/>
  </w:num>
  <w:num w:numId="38">
    <w:abstractNumId w:val="31"/>
  </w:num>
  <w:num w:numId="39">
    <w:abstractNumId w:val="3"/>
  </w:num>
  <w:num w:numId="40">
    <w:abstractNumId w:val="7"/>
  </w:num>
  <w:num w:numId="41">
    <w:abstractNumId w:val="40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6AE"/>
    <w:rsid w:val="00002E30"/>
    <w:rsid w:val="00032E47"/>
    <w:rsid w:val="0003523F"/>
    <w:rsid w:val="0008399D"/>
    <w:rsid w:val="000A1A17"/>
    <w:rsid w:val="000B1C78"/>
    <w:rsid w:val="000C22F7"/>
    <w:rsid w:val="000C253B"/>
    <w:rsid w:val="000C6B9C"/>
    <w:rsid w:val="000C6E05"/>
    <w:rsid w:val="000D5091"/>
    <w:rsid w:val="00102E87"/>
    <w:rsid w:val="00106A69"/>
    <w:rsid w:val="00111C9C"/>
    <w:rsid w:val="00112A3E"/>
    <w:rsid w:val="001137FC"/>
    <w:rsid w:val="00121CB7"/>
    <w:rsid w:val="00126859"/>
    <w:rsid w:val="00143508"/>
    <w:rsid w:val="001554DB"/>
    <w:rsid w:val="00155894"/>
    <w:rsid w:val="00164659"/>
    <w:rsid w:val="00165DC3"/>
    <w:rsid w:val="00190084"/>
    <w:rsid w:val="0019236A"/>
    <w:rsid w:val="0019745A"/>
    <w:rsid w:val="001A13FE"/>
    <w:rsid w:val="001A6A49"/>
    <w:rsid w:val="001A7031"/>
    <w:rsid w:val="001B02B7"/>
    <w:rsid w:val="001C6CE6"/>
    <w:rsid w:val="001D7A0D"/>
    <w:rsid w:val="001F33B5"/>
    <w:rsid w:val="00202B58"/>
    <w:rsid w:val="00233517"/>
    <w:rsid w:val="00237D9B"/>
    <w:rsid w:val="002546A9"/>
    <w:rsid w:val="0026174F"/>
    <w:rsid w:val="002676AE"/>
    <w:rsid w:val="00273DBA"/>
    <w:rsid w:val="0028096C"/>
    <w:rsid w:val="002B3E03"/>
    <w:rsid w:val="002B520E"/>
    <w:rsid w:val="002C0222"/>
    <w:rsid w:val="002C4F54"/>
    <w:rsid w:val="002E4CB5"/>
    <w:rsid w:val="002E7E98"/>
    <w:rsid w:val="00301C00"/>
    <w:rsid w:val="0030365E"/>
    <w:rsid w:val="003068D1"/>
    <w:rsid w:val="00325358"/>
    <w:rsid w:val="00337950"/>
    <w:rsid w:val="003417F5"/>
    <w:rsid w:val="00354283"/>
    <w:rsid w:val="00355559"/>
    <w:rsid w:val="003616DC"/>
    <w:rsid w:val="00371756"/>
    <w:rsid w:val="003762E3"/>
    <w:rsid w:val="00380292"/>
    <w:rsid w:val="00383DBD"/>
    <w:rsid w:val="003B6D3D"/>
    <w:rsid w:val="003C1A25"/>
    <w:rsid w:val="003E50F2"/>
    <w:rsid w:val="003F1B6D"/>
    <w:rsid w:val="003F68F2"/>
    <w:rsid w:val="00410386"/>
    <w:rsid w:val="0041485D"/>
    <w:rsid w:val="00421E88"/>
    <w:rsid w:val="004339B8"/>
    <w:rsid w:val="00436ABD"/>
    <w:rsid w:val="00445882"/>
    <w:rsid w:val="00445A6F"/>
    <w:rsid w:val="004571AB"/>
    <w:rsid w:val="0047497A"/>
    <w:rsid w:val="00480FA3"/>
    <w:rsid w:val="00490881"/>
    <w:rsid w:val="004A34AD"/>
    <w:rsid w:val="004B05DD"/>
    <w:rsid w:val="004B15F1"/>
    <w:rsid w:val="004C7818"/>
    <w:rsid w:val="004D67A4"/>
    <w:rsid w:val="004F46C4"/>
    <w:rsid w:val="00510C05"/>
    <w:rsid w:val="00522B05"/>
    <w:rsid w:val="005308F1"/>
    <w:rsid w:val="005352AF"/>
    <w:rsid w:val="0053790A"/>
    <w:rsid w:val="005833B9"/>
    <w:rsid w:val="00592314"/>
    <w:rsid w:val="00597ED4"/>
    <w:rsid w:val="005D1CD1"/>
    <w:rsid w:val="005E08CE"/>
    <w:rsid w:val="005F0B47"/>
    <w:rsid w:val="005F240F"/>
    <w:rsid w:val="006161AA"/>
    <w:rsid w:val="0061790F"/>
    <w:rsid w:val="006179F8"/>
    <w:rsid w:val="0062617A"/>
    <w:rsid w:val="00692081"/>
    <w:rsid w:val="006E0BD0"/>
    <w:rsid w:val="006E2650"/>
    <w:rsid w:val="006E31A8"/>
    <w:rsid w:val="0073177C"/>
    <w:rsid w:val="00736A35"/>
    <w:rsid w:val="00740635"/>
    <w:rsid w:val="00745CE4"/>
    <w:rsid w:val="00752ECD"/>
    <w:rsid w:val="00770A9D"/>
    <w:rsid w:val="007746C2"/>
    <w:rsid w:val="00781A1A"/>
    <w:rsid w:val="00790D8C"/>
    <w:rsid w:val="007A6D2E"/>
    <w:rsid w:val="007C2D5C"/>
    <w:rsid w:val="007E2A13"/>
    <w:rsid w:val="007E39AC"/>
    <w:rsid w:val="007F03FD"/>
    <w:rsid w:val="007F2050"/>
    <w:rsid w:val="008008C3"/>
    <w:rsid w:val="00860B2B"/>
    <w:rsid w:val="008613A9"/>
    <w:rsid w:val="008960CC"/>
    <w:rsid w:val="008A3326"/>
    <w:rsid w:val="008D0D51"/>
    <w:rsid w:val="008D5136"/>
    <w:rsid w:val="0090581E"/>
    <w:rsid w:val="0090681E"/>
    <w:rsid w:val="00917FC8"/>
    <w:rsid w:val="00936406"/>
    <w:rsid w:val="00953413"/>
    <w:rsid w:val="00956AA9"/>
    <w:rsid w:val="009600E8"/>
    <w:rsid w:val="00960ED4"/>
    <w:rsid w:val="009637B2"/>
    <w:rsid w:val="0097008E"/>
    <w:rsid w:val="00973286"/>
    <w:rsid w:val="00981160"/>
    <w:rsid w:val="009920FE"/>
    <w:rsid w:val="00992DE7"/>
    <w:rsid w:val="009A4E0A"/>
    <w:rsid w:val="009B0E4E"/>
    <w:rsid w:val="009E223B"/>
    <w:rsid w:val="00A138B5"/>
    <w:rsid w:val="00A146A0"/>
    <w:rsid w:val="00A14D19"/>
    <w:rsid w:val="00A43A6E"/>
    <w:rsid w:val="00A53647"/>
    <w:rsid w:val="00A61F2B"/>
    <w:rsid w:val="00A91EAE"/>
    <w:rsid w:val="00AC1D96"/>
    <w:rsid w:val="00AC2CE7"/>
    <w:rsid w:val="00AC4595"/>
    <w:rsid w:val="00AD1726"/>
    <w:rsid w:val="00AD1F14"/>
    <w:rsid w:val="00AD71FE"/>
    <w:rsid w:val="00AE09A0"/>
    <w:rsid w:val="00B04851"/>
    <w:rsid w:val="00B126B0"/>
    <w:rsid w:val="00B22E80"/>
    <w:rsid w:val="00B40C00"/>
    <w:rsid w:val="00B724B9"/>
    <w:rsid w:val="00B77209"/>
    <w:rsid w:val="00B77C92"/>
    <w:rsid w:val="00BA748B"/>
    <w:rsid w:val="00BA7A96"/>
    <w:rsid w:val="00BB0AF2"/>
    <w:rsid w:val="00BB1DB0"/>
    <w:rsid w:val="00BD0D65"/>
    <w:rsid w:val="00BD46BE"/>
    <w:rsid w:val="00BE4C46"/>
    <w:rsid w:val="00BE53A8"/>
    <w:rsid w:val="00C00849"/>
    <w:rsid w:val="00C019DC"/>
    <w:rsid w:val="00C105F6"/>
    <w:rsid w:val="00C27620"/>
    <w:rsid w:val="00C67291"/>
    <w:rsid w:val="00C73FDB"/>
    <w:rsid w:val="00CB201A"/>
    <w:rsid w:val="00CC60D3"/>
    <w:rsid w:val="00CE6B4D"/>
    <w:rsid w:val="00CF6FBC"/>
    <w:rsid w:val="00D17C28"/>
    <w:rsid w:val="00D2061D"/>
    <w:rsid w:val="00D33177"/>
    <w:rsid w:val="00D50B0E"/>
    <w:rsid w:val="00D53F76"/>
    <w:rsid w:val="00D55DE1"/>
    <w:rsid w:val="00D83817"/>
    <w:rsid w:val="00DB2E1F"/>
    <w:rsid w:val="00DC5A8D"/>
    <w:rsid w:val="00DC7827"/>
    <w:rsid w:val="00DC7F1D"/>
    <w:rsid w:val="00DE55E8"/>
    <w:rsid w:val="00DE78FA"/>
    <w:rsid w:val="00E232E5"/>
    <w:rsid w:val="00E25610"/>
    <w:rsid w:val="00E26219"/>
    <w:rsid w:val="00E42D2A"/>
    <w:rsid w:val="00E47BCE"/>
    <w:rsid w:val="00E62740"/>
    <w:rsid w:val="00E72583"/>
    <w:rsid w:val="00E75EDA"/>
    <w:rsid w:val="00E76924"/>
    <w:rsid w:val="00E83753"/>
    <w:rsid w:val="00E8479B"/>
    <w:rsid w:val="00E85A79"/>
    <w:rsid w:val="00EA3CE5"/>
    <w:rsid w:val="00EB3A44"/>
    <w:rsid w:val="00EE08E2"/>
    <w:rsid w:val="00EE3393"/>
    <w:rsid w:val="00F07F7F"/>
    <w:rsid w:val="00F1457E"/>
    <w:rsid w:val="00F21BA5"/>
    <w:rsid w:val="00F234B7"/>
    <w:rsid w:val="00F42CB0"/>
    <w:rsid w:val="00F514A7"/>
    <w:rsid w:val="00F5224D"/>
    <w:rsid w:val="00F5476B"/>
    <w:rsid w:val="00F650DF"/>
    <w:rsid w:val="00FB0F42"/>
    <w:rsid w:val="00FC5A57"/>
    <w:rsid w:val="00FF2B58"/>
    <w:rsid w:val="2AE8EF12"/>
    <w:rsid w:val="5DC2CF8D"/>
  </w:rsids>
  <m:mathPr>
    <m:mathFont m:val="Cambria Math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4AC9CB2-E489-41FF-9B52-24639402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6AE"/>
    <w:pPr>
      <w:spacing w:before="100" w:after="200" w:line="276" w:lineRule="auto"/>
    </w:pPr>
    <w:rPr>
      <w:rFonts w:eastAsiaTheme="minorEastAsia"/>
      <w:sz w:val="20"/>
      <w:szCs w:val="20"/>
      <w:lang w:val="en-ZA"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6A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76A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AE"/>
    <w:rPr>
      <w:rFonts w:eastAsiaTheme="minorEastAsia"/>
      <w:caps/>
      <w:color w:val="FFFFFF" w:themeColor="background1"/>
      <w:spacing w:val="15"/>
      <w:shd w:val="clear" w:color="auto" w:fill="4472C4" w:themeFill="accent1"/>
      <w:lang w:val="en-ZA" w:eastAsia="en-ZA"/>
    </w:rPr>
  </w:style>
  <w:style w:type="character" w:customStyle="1" w:styleId="Heading5Char">
    <w:name w:val="Heading 5 Char"/>
    <w:basedOn w:val="DefaultParagraphFont"/>
    <w:link w:val="Heading5"/>
    <w:uiPriority w:val="9"/>
    <w:rsid w:val="002676AE"/>
    <w:rPr>
      <w:rFonts w:eastAsiaTheme="minorEastAsia"/>
      <w:caps/>
      <w:color w:val="2F5496" w:themeColor="accent1" w:themeShade="BF"/>
      <w:spacing w:val="10"/>
      <w:sz w:val="20"/>
      <w:szCs w:val="20"/>
      <w:lang w:val="en-ZA" w:eastAsia="en-ZA"/>
    </w:rPr>
  </w:style>
  <w:style w:type="paragraph" w:styleId="Title">
    <w:name w:val="Title"/>
    <w:basedOn w:val="Normal"/>
    <w:next w:val="Normal"/>
    <w:link w:val="TitleChar"/>
    <w:uiPriority w:val="10"/>
    <w:qFormat/>
    <w:rsid w:val="002676A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76A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  <w:lang w:val="en-ZA" w:eastAsia="en-ZA"/>
    </w:rPr>
  </w:style>
  <w:style w:type="paragraph" w:styleId="ListParagraph">
    <w:name w:val="List Paragraph"/>
    <w:basedOn w:val="Normal"/>
    <w:uiPriority w:val="34"/>
    <w:qFormat/>
    <w:rsid w:val="002676A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76AE"/>
    <w:rPr>
      <w:color w:val="0000FF"/>
      <w:u w:val="single"/>
    </w:rPr>
  </w:style>
  <w:style w:type="character" w:customStyle="1" w:styleId="SubtitleChar">
    <w:name w:val="Subtitle Char"/>
    <w:basedOn w:val="DefaultParagraphFont"/>
    <w:uiPriority w:val="11"/>
    <w:qFormat/>
    <w:rsid w:val="003E50F2"/>
    <w:rPr>
      <w:rFonts w:asciiTheme="majorHAnsi" w:eastAsiaTheme="majorEastAsia" w:hAnsiTheme="majorHAnsi" w:cstheme="majorBidi"/>
      <w:i/>
      <w:color w:val="4472C4" w:themeColor="accent1"/>
      <w:spacing w:val="15"/>
      <w:sz w:val="24"/>
    </w:rPr>
  </w:style>
  <w:style w:type="paragraph" w:styleId="NormalWeb">
    <w:name w:val="Normal (Web)"/>
    <w:basedOn w:val="Normal"/>
    <w:uiPriority w:val="99"/>
    <w:unhideWhenUsed/>
    <w:rsid w:val="003E50F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F5476B"/>
    <w:pPr>
      <w:spacing w:after="0" w:line="240" w:lineRule="auto"/>
    </w:pPr>
    <w:rPr>
      <w:rFonts w:eastAsiaTheme="minorEastAsia"/>
      <w:sz w:val="20"/>
      <w:szCs w:val="20"/>
      <w:lang w:val="en-ZA" w:eastAsia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ZA" w:eastAsia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CE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fbb37fa0209e7240c4c3fb4e7c47a6d134f4b0419514c4847440321091b5b58120b14051740505a09435601514841481f0f2b5613581957545f4d5d4a0e560c0a4257587a4553524f0b534b16091501035d4a07560329465c4a5653380c4f03434c140a120a16465d4f1543094a5d030903495b5a0e584e1a0f1705030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1739</Words>
  <Characters>10904</Characters>
  <Application>Microsoft Office Word</Application>
  <DocSecurity>0</DocSecurity>
  <Lines>222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GADDAMSETTY</dc:creator>
  <cp:lastModifiedBy>Siva Gaddamsetty (Contractor)</cp:lastModifiedBy>
  <cp:revision>222</cp:revision>
  <dcterms:created xsi:type="dcterms:W3CDTF">2019-04-16T03:38:00Z</dcterms:created>
  <dcterms:modified xsi:type="dcterms:W3CDTF">2026-03-10T10:57:00Z</dcterms:modified>
</cp:coreProperties>
</file>