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7A5595" w:rsidRDefault="00872485" w14:paraId="1150CBE6" wp14:textId="77777777">
      <w:pPr>
        <w:spacing w:before="56" w:line="278" w:lineRule="auto"/>
        <w:ind w:right="78"/>
        <w:jc w:val="center"/>
        <w:rPr>
          <w:b/>
          <w:bCs/>
          <w:color w:val="000000"/>
          <w:sz w:val="40"/>
          <w:szCs w:val="40"/>
        </w:rPr>
      </w:pPr>
      <w:r>
        <w:rPr>
          <w:b/>
          <w:bCs/>
          <w:color w:val="000000"/>
          <w:sz w:val="40"/>
          <w:szCs w:val="40"/>
        </w:rPr>
        <w:t>DETECTION OF HIDDEN FAILURES IN LARGE-SCALE GENOMIC DATA PIPELINES</w:t>
      </w:r>
      <w:r>
        <w:br/>
      </w:r>
      <w:r>
        <w:rPr>
          <w:b/>
          <w:bCs/>
          <w:color w:val="000000"/>
          <w:sz w:val="40"/>
          <w:szCs w:val="40"/>
        </w:rPr>
        <w:t>USING BIG DATA ANALYTICS</w:t>
      </w:r>
    </w:p>
    <w:p xmlns:wp14="http://schemas.microsoft.com/office/word/2010/wordml" w:rsidR="007A5595" w:rsidRDefault="00872485" w14:paraId="79F10DC1" wp14:textId="77777777">
      <w:pPr>
        <w:spacing w:before="56" w:line="278" w:lineRule="auto"/>
        <w:ind w:right="78"/>
        <w:jc w:val="center"/>
        <w:rPr>
          <w:i/>
          <w:iCs/>
          <w:color w:val="000000"/>
          <w:sz w:val="32"/>
          <w:szCs w:val="32"/>
        </w:rPr>
      </w:pPr>
      <w:r>
        <w:rPr>
          <w:i/>
          <w:iCs/>
          <w:color w:val="000000"/>
          <w:sz w:val="32"/>
          <w:szCs w:val="32"/>
        </w:rPr>
        <w:t>A Project work report submitted</w:t>
      </w:r>
    </w:p>
    <w:p xmlns:wp14="http://schemas.microsoft.com/office/word/2010/wordml" w:rsidR="007A5595" w:rsidRDefault="00872485" w14:paraId="1F751244" wp14:textId="77777777">
      <w:pPr>
        <w:spacing w:line="360" w:lineRule="auto"/>
        <w:ind w:left="15" w:right="54"/>
        <w:jc w:val="center"/>
        <w:rPr>
          <w:i/>
          <w:iCs/>
          <w:color w:val="000000"/>
          <w:sz w:val="32"/>
          <w:szCs w:val="32"/>
        </w:rPr>
      </w:pPr>
      <w:r>
        <w:rPr>
          <w:i/>
          <w:iCs/>
          <w:color w:val="000000"/>
          <w:sz w:val="32"/>
          <w:szCs w:val="32"/>
        </w:rPr>
        <w:t>to</w:t>
      </w:r>
    </w:p>
    <w:p xmlns:wp14="http://schemas.microsoft.com/office/word/2010/wordml" w:rsidR="007A5595" w:rsidRDefault="00872485" w14:paraId="1BC526D7" wp14:textId="77777777">
      <w:pPr>
        <w:spacing w:line="360" w:lineRule="auto"/>
        <w:ind w:left="15" w:right="54"/>
        <w:jc w:val="center"/>
        <w:rPr>
          <w:b/>
          <w:bCs/>
          <w:color w:val="000000"/>
          <w:sz w:val="44"/>
          <w:szCs w:val="44"/>
        </w:rPr>
      </w:pPr>
      <w:r>
        <w:rPr>
          <w:b/>
          <w:bCs/>
          <w:color w:val="000000"/>
          <w:sz w:val="44"/>
          <w:szCs w:val="44"/>
        </w:rPr>
        <w:t>Manipal Academy of Higher Education - Dubai</w:t>
      </w:r>
    </w:p>
    <w:p xmlns:wp14="http://schemas.microsoft.com/office/word/2010/wordml" w:rsidR="007A5595" w:rsidRDefault="00872485" w14:paraId="37F2CB4E" wp14:textId="77777777">
      <w:pPr>
        <w:spacing w:line="360" w:lineRule="auto"/>
        <w:ind w:left="1563" w:right="1607"/>
        <w:jc w:val="center"/>
        <w:rPr>
          <w:i/>
          <w:iCs/>
          <w:color w:val="000000"/>
          <w:sz w:val="32"/>
          <w:szCs w:val="32"/>
        </w:rPr>
      </w:pPr>
      <w:r>
        <w:rPr>
          <w:i/>
          <w:iCs/>
          <w:color w:val="000000"/>
          <w:sz w:val="32"/>
          <w:szCs w:val="32"/>
        </w:rPr>
        <w:t>For Partial Fulfilment of the Requirement for the Award of the Degree</w:t>
      </w:r>
    </w:p>
    <w:p xmlns:wp14="http://schemas.microsoft.com/office/word/2010/wordml" w:rsidR="007A5595" w:rsidRDefault="00872485" w14:paraId="3FF70910" wp14:textId="77777777">
      <w:pPr>
        <w:spacing w:line="360" w:lineRule="auto"/>
        <w:ind w:left="15" w:right="54"/>
        <w:jc w:val="center"/>
        <w:rPr>
          <w:i/>
          <w:iCs/>
          <w:color w:val="000000"/>
          <w:sz w:val="32"/>
          <w:szCs w:val="32"/>
        </w:rPr>
      </w:pPr>
      <w:r>
        <w:rPr>
          <w:i/>
          <w:iCs/>
          <w:color w:val="000000"/>
          <w:sz w:val="32"/>
          <w:szCs w:val="32"/>
        </w:rPr>
        <w:t>of</w:t>
      </w:r>
    </w:p>
    <w:p xmlns:wp14="http://schemas.microsoft.com/office/word/2010/wordml" w:rsidR="007A5595" w:rsidRDefault="00872485" w14:paraId="41576EF6" wp14:textId="77777777">
      <w:pPr>
        <w:spacing w:line="360" w:lineRule="auto"/>
        <w:ind w:left="15" w:right="54"/>
        <w:jc w:val="center"/>
        <w:rPr>
          <w:b/>
          <w:bCs/>
          <w:color w:val="000000"/>
          <w:sz w:val="44"/>
          <w:szCs w:val="44"/>
        </w:rPr>
      </w:pPr>
      <w:r>
        <w:rPr>
          <w:b/>
          <w:bCs/>
          <w:color w:val="000000"/>
          <w:sz w:val="44"/>
          <w:szCs w:val="44"/>
        </w:rPr>
        <w:t>Post Graduation Diploma in Data Science</w:t>
      </w:r>
    </w:p>
    <w:p xmlns:wp14="http://schemas.microsoft.com/office/word/2010/wordml" w:rsidR="007A5595" w:rsidRDefault="00872485" w14:paraId="6954888D" wp14:textId="77777777">
      <w:pPr>
        <w:spacing w:line="360" w:lineRule="auto"/>
        <w:ind w:left="15" w:right="54"/>
        <w:jc w:val="center"/>
        <w:rPr>
          <w:i/>
          <w:iCs/>
          <w:color w:val="000000"/>
          <w:sz w:val="32"/>
          <w:szCs w:val="32"/>
        </w:rPr>
      </w:pPr>
      <w:r>
        <w:rPr>
          <w:i/>
          <w:iCs/>
          <w:color w:val="000000"/>
          <w:sz w:val="32"/>
          <w:szCs w:val="32"/>
        </w:rPr>
        <w:t>in</w:t>
      </w:r>
    </w:p>
    <w:p xmlns:wp14="http://schemas.microsoft.com/office/word/2010/wordml" w:rsidR="007A5595" w:rsidRDefault="00872485" w14:paraId="368F7169" wp14:textId="77777777">
      <w:pPr>
        <w:spacing w:line="360" w:lineRule="auto"/>
        <w:ind w:left="15" w:right="54"/>
        <w:jc w:val="center"/>
        <w:rPr>
          <w:b/>
          <w:bCs/>
          <w:color w:val="000000"/>
          <w:sz w:val="36"/>
          <w:szCs w:val="36"/>
        </w:rPr>
      </w:pPr>
      <w:r>
        <w:rPr>
          <w:b/>
          <w:bCs/>
          <w:color w:val="000000"/>
          <w:sz w:val="36"/>
          <w:szCs w:val="36"/>
        </w:rPr>
        <w:t>SCHOOL OF ENGINEERING &amp; IT (SOEIT)</w:t>
      </w:r>
    </w:p>
    <w:p xmlns:wp14="http://schemas.microsoft.com/office/word/2010/wordml" w:rsidR="007A5595" w:rsidRDefault="00872485" w14:paraId="60535034" wp14:textId="77777777">
      <w:pPr>
        <w:spacing w:before="1" w:line="360" w:lineRule="auto"/>
        <w:ind w:left="23" w:right="59"/>
        <w:jc w:val="center"/>
        <w:rPr>
          <w:i/>
          <w:iCs/>
          <w:color w:val="000000"/>
          <w:sz w:val="32"/>
          <w:szCs w:val="32"/>
        </w:rPr>
      </w:pPr>
      <w:r>
        <w:rPr>
          <w:i/>
          <w:iCs/>
          <w:color w:val="000000"/>
          <w:sz w:val="32"/>
          <w:szCs w:val="32"/>
        </w:rPr>
        <w:t>by</w:t>
      </w:r>
    </w:p>
    <w:p xmlns:wp14="http://schemas.microsoft.com/office/word/2010/wordml" w:rsidR="007A5595" w:rsidRDefault="00872485" w14:paraId="22ACF9F4" wp14:textId="77777777">
      <w:pPr>
        <w:ind w:left="23" w:right="55"/>
        <w:jc w:val="center"/>
        <w:rPr>
          <w:b/>
          <w:bCs/>
          <w:color w:val="000000"/>
          <w:sz w:val="26"/>
          <w:szCs w:val="26"/>
        </w:rPr>
      </w:pPr>
      <w:r>
        <w:rPr>
          <w:b/>
          <w:bCs/>
          <w:color w:val="000000"/>
          <w:sz w:val="26"/>
          <w:szCs w:val="26"/>
        </w:rPr>
        <w:t xml:space="preserve">Shraddha Uttam Vidya Parab    </w:t>
      </w:r>
    </w:p>
    <w:p xmlns:wp14="http://schemas.microsoft.com/office/word/2010/wordml" w:rsidR="007A5595" w:rsidRDefault="00872485" w14:paraId="45FE2E40" wp14:textId="77777777">
      <w:pPr>
        <w:ind w:left="23" w:right="55"/>
        <w:jc w:val="center"/>
        <w:rPr>
          <w:b/>
          <w:bCs/>
          <w:color w:val="000000"/>
          <w:sz w:val="26"/>
          <w:szCs w:val="26"/>
        </w:rPr>
      </w:pPr>
      <w:r>
        <w:rPr>
          <w:b/>
          <w:bCs/>
          <w:color w:val="000000"/>
          <w:sz w:val="26"/>
          <w:szCs w:val="26"/>
        </w:rPr>
        <w:t>Reg. Number:240114016</w:t>
      </w:r>
    </w:p>
    <w:p xmlns:wp14="http://schemas.microsoft.com/office/word/2010/wordml" w:rsidR="007A5595" w:rsidRDefault="00872485" w14:paraId="2AE9DFB0" wp14:textId="77777777">
      <w:pPr>
        <w:pBdr>
          <w:top w:val="nil"/>
          <w:left w:val="nil"/>
          <w:bottom w:val="nil"/>
          <w:right w:val="nil"/>
          <w:between w:val="nil"/>
        </w:pBdr>
        <w:spacing w:before="221"/>
        <w:ind w:left="720"/>
        <w:rPr>
          <w:b/>
          <w:bCs/>
          <w:color w:val="000000"/>
          <w:sz w:val="24"/>
          <w:szCs w:val="24"/>
        </w:rPr>
      </w:pPr>
      <w:r>
        <w:rPr>
          <w:b/>
          <w:bCs/>
          <w:color w:val="000000"/>
          <w:sz w:val="24"/>
          <w:szCs w:val="24"/>
        </w:rPr>
        <w:t xml:space="preserve">           </w:t>
      </w:r>
    </w:p>
    <w:p xmlns:wp14="http://schemas.microsoft.com/office/word/2010/wordml" w:rsidR="007A5595" w:rsidRDefault="00872485" w14:paraId="64114B4C" wp14:textId="77777777">
      <w:pPr>
        <w:ind w:left="23" w:right="60"/>
        <w:jc w:val="center"/>
        <w:rPr>
          <w:i/>
          <w:iCs/>
          <w:color w:val="000000"/>
          <w:sz w:val="32"/>
          <w:szCs w:val="32"/>
        </w:rPr>
      </w:pPr>
      <w:r>
        <w:rPr>
          <w:i/>
          <w:iCs/>
          <w:color w:val="000000"/>
          <w:sz w:val="32"/>
          <w:szCs w:val="32"/>
        </w:rPr>
        <w:t>Under the Guidance of</w:t>
      </w:r>
    </w:p>
    <w:p xmlns:wp14="http://schemas.microsoft.com/office/word/2010/wordml" w:rsidR="007A5595" w:rsidRDefault="007A5595" w14:paraId="672A6659" wp14:textId="77777777">
      <w:pPr>
        <w:ind w:left="23" w:right="60"/>
        <w:jc w:val="center"/>
        <w:rPr>
          <w:b/>
          <w:bCs/>
          <w:i/>
          <w:iCs/>
          <w:color w:val="000000"/>
          <w:sz w:val="32"/>
          <w:szCs w:val="32"/>
        </w:rPr>
      </w:pPr>
    </w:p>
    <w:p xmlns:wp14="http://schemas.microsoft.com/office/word/2010/wordml" w:rsidR="007A5595" w:rsidRDefault="00872485" w14:paraId="55FA16DE" wp14:textId="77777777">
      <w:pPr>
        <w:ind w:right="60"/>
        <w:jc w:val="center"/>
        <w:rPr>
          <w:b/>
          <w:bCs/>
          <w:color w:val="000000"/>
          <w:sz w:val="36"/>
          <w:szCs w:val="36"/>
        </w:rPr>
      </w:pPr>
      <w:r>
        <w:rPr>
          <w:b/>
          <w:bCs/>
          <w:color w:val="000000"/>
          <w:sz w:val="36"/>
          <w:szCs w:val="36"/>
        </w:rPr>
        <w:t>Prof. Hajarah Jahan</w:t>
      </w:r>
    </w:p>
    <w:p xmlns:wp14="http://schemas.microsoft.com/office/word/2010/wordml" w:rsidR="007A5595" w:rsidRDefault="00872485" w14:paraId="0FC60670" wp14:textId="77777777">
      <w:pPr>
        <w:pStyle w:val="Heading4"/>
        <w:spacing w:before="63"/>
        <w:ind w:left="23" w:right="69"/>
        <w:jc w:val="center"/>
        <w:rPr>
          <w:color w:val="000000"/>
          <w:sz w:val="24"/>
          <w:szCs w:val="24"/>
        </w:rPr>
      </w:pPr>
      <w:r>
        <w:rPr>
          <w:color w:val="000000"/>
          <w:sz w:val="24"/>
          <w:szCs w:val="24"/>
        </w:rPr>
        <w:t>School of Engineering &amp; IT</w:t>
      </w:r>
    </w:p>
    <w:p xmlns:wp14="http://schemas.microsoft.com/office/word/2010/wordml" w:rsidR="007A5595" w:rsidRDefault="00872485" w14:paraId="550B0FB7" wp14:textId="77777777">
      <w:pPr>
        <w:pStyle w:val="Heading4"/>
        <w:spacing w:before="63"/>
        <w:ind w:left="23" w:right="69"/>
        <w:jc w:val="center"/>
        <w:rPr>
          <w:color w:val="000000"/>
          <w:sz w:val="24"/>
          <w:szCs w:val="24"/>
        </w:rPr>
      </w:pPr>
      <w:r>
        <w:rPr>
          <w:noProof/>
        </w:rPr>
        <w:drawing>
          <wp:anchor xmlns:wp14="http://schemas.microsoft.com/office/word/2010/wordprocessingDrawing" distT="0" distB="0" distL="0" distR="0" simplePos="0" relativeHeight="251658240" behindDoc="0" locked="0" layoutInCell="1" hidden="0" allowOverlap="1" wp14:anchorId="41068810" wp14:editId="7777777">
            <wp:simplePos x="0" y="0"/>
            <wp:positionH relativeFrom="column">
              <wp:posOffset>1931285</wp:posOffset>
            </wp:positionH>
            <wp:positionV relativeFrom="paragraph">
              <wp:posOffset>299617</wp:posOffset>
            </wp:positionV>
            <wp:extent cx="2036199" cy="614362"/>
            <wp:effectExtent l="0" t="0" r="0" b="0"/>
            <wp:wrapTopAndBottom distT="0" distB="0"/>
            <wp:docPr id="123814215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36199" cy="614362"/>
                    </a:xfrm>
                    <a:prstGeom prst="rect">
                      <a:avLst/>
                    </a:prstGeom>
                    <a:ln/>
                  </pic:spPr>
                </pic:pic>
              </a:graphicData>
            </a:graphic>
          </wp:anchor>
        </w:drawing>
      </w:r>
    </w:p>
    <w:p xmlns:wp14="http://schemas.microsoft.com/office/word/2010/wordml" w:rsidR="007A5595" w:rsidRDefault="007A5595" w14:paraId="0A37501D" wp14:textId="77777777">
      <w:pPr>
        <w:pBdr>
          <w:top w:val="nil"/>
          <w:left w:val="nil"/>
          <w:bottom w:val="nil"/>
          <w:right w:val="nil"/>
          <w:between w:val="nil"/>
        </w:pBdr>
        <w:spacing w:before="9"/>
        <w:rPr>
          <w:color w:val="000000"/>
          <w:sz w:val="28"/>
          <w:szCs w:val="28"/>
        </w:rPr>
      </w:pPr>
    </w:p>
    <w:p xmlns:wp14="http://schemas.microsoft.com/office/word/2010/wordml" w:rsidR="007A5595" w:rsidRDefault="00872485" w14:paraId="7149F462" wp14:textId="77777777">
      <w:pPr>
        <w:ind w:left="23" w:right="64"/>
        <w:jc w:val="center"/>
        <w:rPr>
          <w:b/>
          <w:bCs/>
          <w:color w:val="000000"/>
        </w:rPr>
      </w:pPr>
      <w:r>
        <w:rPr>
          <w:b/>
          <w:bCs/>
          <w:color w:val="000000"/>
        </w:rPr>
        <w:t>SCHOOL OF ENGINEERING &amp; INFORMATION TECHNOLOGY</w:t>
      </w:r>
    </w:p>
    <w:p xmlns:wp14="http://schemas.microsoft.com/office/word/2010/wordml" w:rsidR="007A5595" w:rsidRDefault="00872485" w14:paraId="09C60853" wp14:textId="77777777">
      <w:pPr>
        <w:spacing w:before="221"/>
        <w:ind w:right="54"/>
        <w:jc w:val="center"/>
        <w:rPr>
          <w:b/>
          <w:bCs/>
          <w:sz w:val="34"/>
          <w:szCs w:val="34"/>
        </w:rPr>
      </w:pPr>
      <w:r>
        <w:rPr>
          <w:b/>
          <w:bCs/>
          <w:color w:val="000000"/>
          <w:sz w:val="34"/>
          <w:szCs w:val="34"/>
        </w:rPr>
        <w:t>MANIPAL ACADEMY OF HIGHER EDUCATION, DUBAI</w:t>
      </w:r>
    </w:p>
    <w:p xmlns:wp14="http://schemas.microsoft.com/office/word/2010/wordml" w:rsidR="007A5595" w:rsidRDefault="00872485" w14:paraId="2A49C409" wp14:textId="77777777">
      <w:pPr>
        <w:spacing w:before="221"/>
        <w:ind w:right="54"/>
        <w:jc w:val="center"/>
        <w:rPr>
          <w:color w:val="000000"/>
          <w:sz w:val="36"/>
          <w:szCs w:val="36"/>
        </w:rPr>
      </w:pPr>
      <w:r>
        <w:rPr>
          <w:color w:val="000000"/>
          <w:sz w:val="36"/>
          <w:szCs w:val="36"/>
        </w:rPr>
        <w:t>Jan 2026</w:t>
      </w:r>
    </w:p>
    <w:p xmlns:wp14="http://schemas.microsoft.com/office/word/2010/wordml" w:rsidR="007A5595" w:rsidRDefault="007A5595" w14:paraId="5DAB6C7B" wp14:textId="77777777">
      <w:pPr>
        <w:pBdr>
          <w:top w:val="nil"/>
          <w:left w:val="nil"/>
          <w:bottom w:val="nil"/>
          <w:right w:val="nil"/>
          <w:between w:val="nil"/>
        </w:pBdr>
        <w:spacing w:before="20"/>
        <w:rPr>
          <w:color w:val="000000"/>
          <w:sz w:val="24"/>
          <w:szCs w:val="24"/>
        </w:rPr>
      </w:pPr>
    </w:p>
    <w:p xmlns:wp14="http://schemas.microsoft.com/office/word/2010/wordml" w:rsidR="007A5595" w:rsidRDefault="00872485" w14:paraId="5E2A6CB8" wp14:textId="77777777">
      <w:pPr>
        <w:spacing w:before="232"/>
        <w:ind w:left="63" w:right="55"/>
        <w:jc w:val="center"/>
        <w:rPr>
          <w:b/>
          <w:bCs/>
          <w:sz w:val="26"/>
          <w:szCs w:val="26"/>
        </w:rPr>
      </w:pPr>
      <w:r>
        <w:rPr>
          <w:b/>
          <w:bCs/>
          <w:sz w:val="26"/>
          <w:szCs w:val="26"/>
        </w:rPr>
        <w:t>Computer Science &amp; Engineering</w:t>
      </w:r>
      <w:r>
        <w:rPr>
          <w:noProof/>
        </w:rPr>
        <w:drawing>
          <wp:anchor xmlns:wp14="http://schemas.microsoft.com/office/word/2010/wordprocessingDrawing" distT="0" distB="0" distL="0" distR="0" simplePos="0" relativeHeight="251659264" behindDoc="0" locked="0" layoutInCell="1" hidden="0" allowOverlap="1" wp14:anchorId="23E6E7CC" wp14:editId="7777777">
            <wp:simplePos x="0" y="0"/>
            <wp:positionH relativeFrom="column">
              <wp:posOffset>1953700</wp:posOffset>
            </wp:positionH>
            <wp:positionV relativeFrom="paragraph">
              <wp:posOffset>544</wp:posOffset>
            </wp:positionV>
            <wp:extent cx="2036199" cy="614362"/>
            <wp:effectExtent l="0" t="0" r="0" b="0"/>
            <wp:wrapTopAndBottom distT="0" distB="0"/>
            <wp:docPr id="1238142149" name="image1.png" descr="A black background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10;&#10;AI-generated content may be incorrect."/>
                    <pic:cNvPicPr preferRelativeResize="0"/>
                  </pic:nvPicPr>
                  <pic:blipFill>
                    <a:blip r:embed="rId8"/>
                    <a:srcRect/>
                    <a:stretch>
                      <a:fillRect/>
                    </a:stretch>
                  </pic:blipFill>
                  <pic:spPr>
                    <a:xfrm>
                      <a:off x="0" y="0"/>
                      <a:ext cx="2036199" cy="614362"/>
                    </a:xfrm>
                    <a:prstGeom prst="rect">
                      <a:avLst/>
                    </a:prstGeom>
                    <a:ln/>
                  </pic:spPr>
                </pic:pic>
              </a:graphicData>
            </a:graphic>
          </wp:anchor>
        </w:drawing>
      </w:r>
    </w:p>
    <w:p xmlns:wp14="http://schemas.microsoft.com/office/word/2010/wordml" w:rsidR="007A5595" w:rsidRDefault="00872485" w14:paraId="79EE6C88" wp14:textId="77777777">
      <w:pPr>
        <w:spacing w:before="232"/>
        <w:ind w:left="63" w:right="55"/>
        <w:jc w:val="center"/>
        <w:rPr>
          <w:b/>
          <w:bCs/>
          <w:sz w:val="36"/>
          <w:szCs w:val="36"/>
        </w:rPr>
      </w:pPr>
      <w:r>
        <w:rPr>
          <w:b/>
          <w:bCs/>
          <w:sz w:val="36"/>
          <w:szCs w:val="36"/>
        </w:rPr>
        <w:t>SCHOOL OF ENGINEERING &amp; IT (SOEIT)</w:t>
      </w:r>
    </w:p>
    <w:p xmlns:wp14="http://schemas.microsoft.com/office/word/2010/wordml" w:rsidR="007A5595" w:rsidRDefault="00872485" w14:paraId="7F3ED606" wp14:textId="77777777">
      <w:pPr>
        <w:spacing w:before="232"/>
        <w:ind w:left="63" w:right="55"/>
        <w:jc w:val="center"/>
        <w:rPr>
          <w:b/>
          <w:bCs/>
          <w:sz w:val="46"/>
          <w:szCs w:val="46"/>
        </w:rPr>
      </w:pPr>
      <w:r>
        <w:rPr>
          <w:b/>
          <w:bCs/>
          <w:sz w:val="46"/>
          <w:szCs w:val="46"/>
        </w:rPr>
        <w:t>CERTIFICATE</w:t>
      </w:r>
    </w:p>
    <w:p xmlns:wp14="http://schemas.microsoft.com/office/word/2010/wordml" w:rsidR="007A5595" w:rsidP="43657C15" w:rsidRDefault="00872485" w14:paraId="50C3DFC3" wp14:textId="77777777">
      <w:pPr>
        <w:spacing w:before="422" w:line="276" w:lineRule="auto"/>
        <w:ind w:left="57" w:right="55"/>
        <w:jc w:val="center"/>
        <w:rPr>
          <w:b w:val="1"/>
          <w:bCs w:val="1"/>
          <w:sz w:val="28"/>
          <w:szCs w:val="28"/>
          <w:lang w:val="en-US"/>
        </w:rPr>
      </w:pPr>
      <w:r w:rsidRPr="43657C15" w:rsidR="00872485">
        <w:rPr>
          <w:b w:val="1"/>
          <w:bCs w:val="1"/>
          <w:sz w:val="28"/>
          <w:szCs w:val="28"/>
          <w:lang w:val="en-US"/>
        </w:rPr>
        <w:t>This is to certify that the Project titled “</w:t>
      </w:r>
      <w:r w:rsidRPr="43657C15" w:rsidR="00872485">
        <w:rPr>
          <w:b w:val="1"/>
          <w:bCs w:val="1"/>
          <w:color w:val="000000" w:themeColor="text1" w:themeTint="FF" w:themeShade="FF"/>
          <w:sz w:val="28"/>
          <w:szCs w:val="28"/>
          <w:lang w:val="en-US"/>
        </w:rPr>
        <w:t>Detection of Hidden Failures in Large-Scale Genomic Data Pipelines Using Big Data Analytics</w:t>
      </w:r>
      <w:r w:rsidRPr="43657C15" w:rsidR="00872485">
        <w:rPr>
          <w:b w:val="1"/>
          <w:bCs w:val="1"/>
          <w:sz w:val="28"/>
          <w:szCs w:val="28"/>
          <w:lang w:val="en-US"/>
        </w:rPr>
        <w:t xml:space="preserve">” is a </w:t>
      </w:r>
      <w:r w:rsidRPr="43657C15" w:rsidR="00872485">
        <w:rPr>
          <w:b w:val="1"/>
          <w:bCs w:val="1"/>
          <w:sz w:val="28"/>
          <w:szCs w:val="28"/>
          <w:lang w:val="en-US"/>
        </w:rPr>
        <w:t>bonafide</w:t>
      </w:r>
      <w:r w:rsidRPr="43657C15" w:rsidR="00872485">
        <w:rPr>
          <w:b w:val="1"/>
          <w:bCs w:val="1"/>
          <w:sz w:val="28"/>
          <w:szCs w:val="28"/>
          <w:lang w:val="en-US"/>
        </w:rPr>
        <w:t xml:space="preserve"> work of</w:t>
      </w:r>
    </w:p>
    <w:p xmlns:wp14="http://schemas.microsoft.com/office/word/2010/wordml" w:rsidR="007A5595" w:rsidRDefault="007A5595" w14:paraId="02EB378F" wp14:textId="77777777">
      <w:pPr>
        <w:pBdr>
          <w:top w:val="nil"/>
          <w:left w:val="nil"/>
          <w:bottom w:val="nil"/>
          <w:right w:val="nil"/>
          <w:between w:val="nil"/>
        </w:pBdr>
        <w:spacing w:before="161"/>
        <w:rPr>
          <w:b/>
          <w:bCs/>
          <w:color w:val="000000"/>
          <w:sz w:val="28"/>
          <w:szCs w:val="28"/>
        </w:rPr>
      </w:pPr>
    </w:p>
    <w:p xmlns:wp14="http://schemas.microsoft.com/office/word/2010/wordml" w:rsidR="007A5595" w:rsidRDefault="00872485" w14:paraId="344E5212" wp14:textId="77777777">
      <w:pPr>
        <w:ind w:left="23" w:right="55"/>
        <w:jc w:val="center"/>
        <w:rPr>
          <w:b/>
          <w:bCs/>
          <w:color w:val="000000"/>
          <w:sz w:val="28"/>
          <w:szCs w:val="28"/>
        </w:rPr>
      </w:pPr>
      <w:r>
        <w:rPr>
          <w:b/>
          <w:bCs/>
          <w:color w:val="000000"/>
          <w:sz w:val="28"/>
          <w:szCs w:val="28"/>
        </w:rPr>
        <w:t xml:space="preserve">Shraddha Uttam Vidya Parab   </w:t>
      </w:r>
    </w:p>
    <w:p xmlns:wp14="http://schemas.microsoft.com/office/word/2010/wordml" w:rsidR="007A5595" w:rsidRDefault="00872485" w14:paraId="6070D17E" wp14:textId="77777777">
      <w:pPr>
        <w:ind w:left="23" w:right="55"/>
        <w:jc w:val="center"/>
        <w:rPr>
          <w:b/>
          <w:bCs/>
          <w:sz w:val="28"/>
          <w:szCs w:val="28"/>
        </w:rPr>
      </w:pPr>
      <w:r>
        <w:rPr>
          <w:b/>
          <w:bCs/>
          <w:color w:val="000000"/>
          <w:sz w:val="28"/>
          <w:szCs w:val="28"/>
        </w:rPr>
        <w:t>Reg. Number: 240114016</w:t>
      </w:r>
    </w:p>
    <w:p xmlns:wp14="http://schemas.microsoft.com/office/word/2010/wordml" w:rsidR="007A5595" w:rsidRDefault="007A5595" w14:paraId="6A05A809" wp14:textId="77777777">
      <w:pPr>
        <w:pBdr>
          <w:top w:val="nil"/>
          <w:left w:val="nil"/>
          <w:bottom w:val="nil"/>
          <w:right w:val="nil"/>
          <w:between w:val="nil"/>
        </w:pBdr>
        <w:spacing w:before="221"/>
        <w:rPr>
          <w:b/>
          <w:bCs/>
          <w:color w:val="000000"/>
        </w:rPr>
      </w:pPr>
    </w:p>
    <w:p xmlns:wp14="http://schemas.microsoft.com/office/word/2010/wordml" w:rsidR="007A5595" w:rsidRDefault="00872485" w14:paraId="3B17521F" wp14:textId="77777777">
      <w:pPr>
        <w:spacing w:line="360" w:lineRule="auto"/>
        <w:ind w:left="15" w:right="54"/>
        <w:jc w:val="center"/>
        <w:rPr>
          <w:b/>
          <w:bCs/>
          <w:color w:val="000000"/>
          <w:sz w:val="40"/>
          <w:szCs w:val="40"/>
        </w:rPr>
      </w:pPr>
      <w:r>
        <w:rPr>
          <w:sz w:val="28"/>
          <w:szCs w:val="28"/>
        </w:rPr>
        <w:t>Carried out in partial fulfilment of the requirements for awarding the degree of</w:t>
      </w:r>
      <w:r>
        <w:rPr>
          <w:b/>
          <w:bCs/>
          <w:sz w:val="28"/>
          <w:szCs w:val="28"/>
        </w:rPr>
        <w:t xml:space="preserve"> Post Graduation Diploma in Data Science</w:t>
      </w:r>
    </w:p>
    <w:p xmlns:wp14="http://schemas.microsoft.com/office/word/2010/wordml" w:rsidR="007A5595" w:rsidRDefault="00872485" w14:paraId="436410EC" wp14:textId="77777777">
      <w:pPr>
        <w:spacing w:line="278" w:lineRule="auto"/>
        <w:ind w:left="275" w:right="269" w:hanging="15"/>
        <w:jc w:val="center"/>
        <w:rPr>
          <w:b/>
          <w:bCs/>
          <w:sz w:val="28"/>
          <w:szCs w:val="28"/>
        </w:rPr>
      </w:pPr>
      <w:r>
        <w:rPr>
          <w:sz w:val="28"/>
          <w:szCs w:val="28"/>
        </w:rPr>
        <w:t>discipline</w:t>
      </w:r>
      <w:r>
        <w:rPr>
          <w:b/>
          <w:bCs/>
          <w:sz w:val="28"/>
          <w:szCs w:val="28"/>
        </w:rPr>
        <w:t xml:space="preserve"> in Manipal Academy of Higher Education- Dubai</w:t>
      </w:r>
      <w:r>
        <w:rPr>
          <w:b/>
          <w:bCs/>
          <w:sz w:val="32"/>
          <w:szCs w:val="32"/>
        </w:rPr>
        <w:t xml:space="preserve"> </w:t>
      </w:r>
      <w:r>
        <w:rPr>
          <w:sz w:val="28"/>
          <w:szCs w:val="28"/>
        </w:rPr>
        <w:t>during the academic year</w:t>
      </w:r>
      <w:r>
        <w:rPr>
          <w:b/>
          <w:bCs/>
          <w:sz w:val="28"/>
          <w:szCs w:val="28"/>
        </w:rPr>
        <w:t xml:space="preserve"> 2025-2026.</w:t>
      </w:r>
    </w:p>
    <w:p xmlns:wp14="http://schemas.microsoft.com/office/word/2010/wordml" w:rsidR="007A5595" w:rsidRDefault="007A5595" w14:paraId="5A39BBE3" wp14:textId="77777777">
      <w:pPr>
        <w:pBdr>
          <w:top w:val="nil"/>
          <w:left w:val="nil"/>
          <w:bottom w:val="nil"/>
          <w:right w:val="nil"/>
          <w:between w:val="nil"/>
        </w:pBdr>
        <w:rPr>
          <w:b/>
          <w:bCs/>
          <w:color w:val="000000"/>
          <w:sz w:val="28"/>
          <w:szCs w:val="28"/>
        </w:rPr>
      </w:pPr>
    </w:p>
    <w:p xmlns:wp14="http://schemas.microsoft.com/office/word/2010/wordml" w:rsidR="007A5595" w:rsidRDefault="007A5595" w14:paraId="41C8F396" wp14:textId="77777777">
      <w:pPr>
        <w:pBdr>
          <w:top w:val="nil"/>
          <w:left w:val="nil"/>
          <w:bottom w:val="nil"/>
          <w:right w:val="nil"/>
          <w:between w:val="nil"/>
        </w:pBdr>
        <w:spacing w:before="310"/>
        <w:rPr>
          <w:b/>
          <w:bCs/>
          <w:color w:val="000000"/>
          <w:sz w:val="28"/>
          <w:szCs w:val="28"/>
        </w:rPr>
      </w:pPr>
    </w:p>
    <w:p xmlns:wp14="http://schemas.microsoft.com/office/word/2010/wordml" w:rsidR="007A5595" w:rsidRDefault="00872485" w14:paraId="5FC47ECD" wp14:textId="77777777">
      <w:pPr>
        <w:spacing w:line="322" w:lineRule="auto"/>
        <w:ind w:left="6806"/>
        <w:rPr>
          <w:b/>
          <w:bCs/>
          <w:sz w:val="28"/>
          <w:szCs w:val="28"/>
        </w:rPr>
      </w:pPr>
      <w:r>
        <w:rPr>
          <w:b/>
          <w:bCs/>
          <w:sz w:val="28"/>
          <w:szCs w:val="28"/>
        </w:rPr>
        <w:t>Chairperson</w:t>
      </w:r>
    </w:p>
    <w:p xmlns:wp14="http://schemas.microsoft.com/office/word/2010/wordml" w:rsidR="007A5595" w:rsidP="43657C15" w:rsidRDefault="00872485" w14:paraId="4BF7DA3F" wp14:textId="77777777">
      <w:pPr>
        <w:tabs>
          <w:tab w:val="left" w:pos="5715"/>
        </w:tabs>
        <w:spacing w:line="441" w:lineRule="auto"/>
        <w:ind w:right="352"/>
        <w:rPr>
          <w:b w:val="1"/>
          <w:bCs w:val="1"/>
          <w:sz w:val="28"/>
          <w:szCs w:val="28"/>
          <w:lang w:val="en-US"/>
        </w:rPr>
      </w:pPr>
      <w:r w:rsidRPr="43657C15" w:rsidR="00872485">
        <w:rPr>
          <w:b w:val="1"/>
          <w:bCs w:val="1"/>
          <w:sz w:val="28"/>
          <w:szCs w:val="28"/>
          <w:lang w:val="en-US"/>
        </w:rPr>
        <w:t xml:space="preserve">Faculty </w:t>
      </w:r>
      <w:r w:rsidRPr="43657C15" w:rsidR="00872485">
        <w:rPr>
          <w:b w:val="1"/>
          <w:bCs w:val="1"/>
          <w:sz w:val="28"/>
          <w:szCs w:val="28"/>
          <w:lang w:val="en-US"/>
        </w:rPr>
        <w:t>Guide</w:t>
      </w:r>
      <w:r>
        <w:tab/>
      </w:r>
      <w:r w:rsidRPr="43657C15" w:rsidR="00872485">
        <w:rPr>
          <w:b w:val="1"/>
          <w:bCs w:val="1"/>
          <w:sz w:val="28"/>
          <w:szCs w:val="28"/>
          <w:lang w:val="en-US"/>
        </w:rPr>
        <w:t>School</w:t>
      </w:r>
      <w:r w:rsidRPr="43657C15" w:rsidR="00872485">
        <w:rPr>
          <w:b w:val="1"/>
          <w:bCs w:val="1"/>
          <w:sz w:val="28"/>
          <w:szCs w:val="28"/>
          <w:lang w:val="en-US"/>
        </w:rPr>
        <w:t xml:space="preserve"> of Engineering &amp; IT Prof. Hajarah Jahan</w:t>
      </w:r>
    </w:p>
    <w:p xmlns:wp14="http://schemas.microsoft.com/office/word/2010/wordml" w:rsidR="007A5595" w:rsidRDefault="00872485" w14:paraId="11E4E778" wp14:textId="77777777">
      <w:pPr>
        <w:spacing w:before="1" w:line="444" w:lineRule="auto"/>
        <w:ind w:right="4120"/>
        <w:rPr>
          <w:b/>
          <w:bCs/>
          <w:sz w:val="28"/>
          <w:szCs w:val="28"/>
        </w:rPr>
      </w:pPr>
      <w:r>
        <w:rPr>
          <w:b/>
          <w:bCs/>
          <w:sz w:val="28"/>
          <w:szCs w:val="28"/>
        </w:rPr>
        <w:t>(SOEIT Department)</w:t>
      </w:r>
    </w:p>
    <w:p xmlns:wp14="http://schemas.microsoft.com/office/word/2010/wordml" w:rsidR="007A5595" w:rsidRDefault="007A5595" w14:paraId="72A3D3EC" wp14:textId="77777777">
      <w:pPr>
        <w:pBdr>
          <w:top w:val="nil"/>
          <w:left w:val="nil"/>
          <w:bottom w:val="nil"/>
          <w:right w:val="nil"/>
          <w:between w:val="nil"/>
        </w:pBdr>
        <w:spacing w:before="273"/>
        <w:rPr>
          <w:b/>
          <w:bCs/>
          <w:color w:val="000000"/>
          <w:sz w:val="28"/>
          <w:szCs w:val="28"/>
        </w:rPr>
      </w:pPr>
    </w:p>
    <w:p xmlns:wp14="http://schemas.microsoft.com/office/word/2010/wordml" w:rsidR="007A5595" w:rsidRDefault="00872485" w14:paraId="5A2D1FD8" wp14:textId="77777777">
      <w:pPr>
        <w:ind w:left="165"/>
        <w:rPr>
          <w:b/>
          <w:bCs/>
          <w:sz w:val="28"/>
          <w:szCs w:val="28"/>
        </w:rPr>
      </w:pPr>
      <w:r>
        <w:rPr>
          <w:b/>
          <w:bCs/>
          <w:sz w:val="28"/>
          <w:szCs w:val="28"/>
        </w:rPr>
        <w:t>Examiners:</w:t>
      </w:r>
    </w:p>
    <w:p xmlns:wp14="http://schemas.microsoft.com/office/word/2010/wordml" w:rsidR="007A5595" w:rsidRDefault="007A5595" w14:paraId="0D0B940D" wp14:textId="77777777">
      <w:pPr>
        <w:pBdr>
          <w:top w:val="nil"/>
          <w:left w:val="nil"/>
          <w:bottom w:val="nil"/>
          <w:right w:val="nil"/>
          <w:between w:val="nil"/>
        </w:pBdr>
        <w:spacing w:before="4"/>
        <w:rPr>
          <w:b/>
          <w:bCs/>
          <w:color w:val="000000"/>
          <w:sz w:val="28"/>
          <w:szCs w:val="28"/>
        </w:rPr>
      </w:pPr>
    </w:p>
    <w:p xmlns:wp14="http://schemas.microsoft.com/office/word/2010/wordml" w:rsidR="007A5595" w:rsidRDefault="00872485" w14:paraId="7E127A14" wp14:textId="77777777">
      <w:pPr>
        <w:numPr>
          <w:ilvl w:val="0"/>
          <w:numId w:val="23"/>
        </w:numPr>
        <w:pBdr>
          <w:top w:val="nil"/>
          <w:left w:val="nil"/>
          <w:bottom w:val="nil"/>
          <w:right w:val="nil"/>
          <w:between w:val="nil"/>
        </w:pBdr>
        <w:tabs>
          <w:tab w:val="left" w:pos="510"/>
          <w:tab w:val="left" w:pos="5490"/>
        </w:tabs>
        <w:ind w:left="510" w:hanging="345"/>
        <w:rPr>
          <w:b/>
          <w:bCs/>
          <w:color w:val="000000"/>
          <w:sz w:val="28"/>
          <w:szCs w:val="28"/>
        </w:rPr>
      </w:pPr>
      <w:r>
        <w:rPr>
          <w:b/>
          <w:bCs/>
          <w:color w:val="000000"/>
          <w:sz w:val="28"/>
          <w:szCs w:val="28"/>
        </w:rPr>
        <w:t>………………………….</w:t>
      </w:r>
      <w:r>
        <w:rPr>
          <w:b/>
          <w:bCs/>
          <w:color w:val="000000"/>
          <w:sz w:val="28"/>
          <w:szCs w:val="28"/>
        </w:rPr>
        <w:tab/>
      </w:r>
      <w:r>
        <w:rPr>
          <w:b/>
          <w:bCs/>
          <w:color w:val="000000"/>
          <w:sz w:val="28"/>
          <w:szCs w:val="28"/>
        </w:rPr>
        <w:t>………………………………..</w:t>
      </w:r>
    </w:p>
    <w:p xmlns:wp14="http://schemas.microsoft.com/office/word/2010/wordml" w:rsidR="007A5595" w:rsidP="43657C15" w:rsidRDefault="00872485" w14:paraId="66EF20A7" wp14:textId="77777777">
      <w:pPr>
        <w:numPr>
          <w:ilvl w:val="0"/>
          <w:numId w:val="23"/>
        </w:numPr>
        <w:pBdr>
          <w:top w:val="nil" w:color="FF000000" w:sz="0" w:space="0"/>
          <w:left w:val="nil" w:color="FF000000" w:sz="0" w:space="0"/>
          <w:bottom w:val="nil" w:color="FF000000" w:sz="0" w:space="0"/>
          <w:right w:val="nil" w:color="FF000000" w:sz="0" w:space="0"/>
          <w:between w:val="nil" w:color="FF000000" w:sz="0" w:space="0"/>
        </w:pBdr>
        <w:tabs>
          <w:tab w:val="left" w:pos="510"/>
          <w:tab w:val="left" w:pos="5490"/>
        </w:tabs>
        <w:spacing w:before="279"/>
        <w:ind w:left="510" w:hanging="345"/>
        <w:rPr>
          <w:b w:val="1"/>
          <w:bCs w:val="1"/>
          <w:color w:val="000000"/>
          <w:sz w:val="28"/>
          <w:szCs w:val="28"/>
          <w:lang w:val="en-US"/>
        </w:rPr>
        <w:sectPr w:rsidR="007A5595">
          <w:headerReference w:type="default" r:id="rId9"/>
          <w:footerReference w:type="default" r:id="rId10"/>
          <w:pgSz w:w="11910" w:h="16840" w:orient="portrait"/>
          <w:pgMar w:top="1260" w:right="1275" w:bottom="280" w:left="1275" w:header="720" w:footer="720" w:gutter="0"/>
          <w:pgNumType w:start="1"/>
          <w:cols w:space="720"/>
        </w:sectPr>
      </w:pPr>
      <w:r w:rsidRPr="43657C15" w:rsidR="00872485">
        <w:rPr>
          <w:b w:val="1"/>
          <w:bCs w:val="1"/>
          <w:color w:val="000000" w:themeColor="text1" w:themeTint="FF" w:themeShade="FF"/>
          <w:sz w:val="28"/>
          <w:szCs w:val="28"/>
          <w:lang w:val="en-US"/>
        </w:rPr>
        <w:t>………………………</w:t>
      </w:r>
      <w:r w:rsidRPr="43657C15" w:rsidR="00872485">
        <w:rPr>
          <w:b w:val="1"/>
          <w:bCs w:val="1"/>
          <w:color w:val="000000" w:themeColor="text1" w:themeTint="FF" w:themeShade="FF"/>
          <w:sz w:val="28"/>
          <w:szCs w:val="28"/>
          <w:lang w:val="en-US"/>
        </w:rPr>
        <w:t>….</w:t>
      </w:r>
      <w:r>
        <w:tab/>
      </w:r>
      <w:r w:rsidRPr="43657C15" w:rsidR="00872485">
        <w:rPr>
          <w:b w:val="1"/>
          <w:bCs w:val="1"/>
          <w:color w:val="000000" w:themeColor="text1" w:themeTint="FF" w:themeShade="FF"/>
          <w:sz w:val="28"/>
          <w:szCs w:val="28"/>
          <w:lang w:val="en-US"/>
        </w:rPr>
        <w:t>……………………………</w:t>
      </w:r>
      <w:r w:rsidRPr="43657C15" w:rsidR="00872485">
        <w:rPr>
          <w:b w:val="1"/>
          <w:bCs w:val="1"/>
          <w:color w:val="000000" w:themeColor="text1" w:themeTint="FF" w:themeShade="FF"/>
          <w:sz w:val="28"/>
          <w:szCs w:val="28"/>
          <w:lang w:val="en-US"/>
        </w:rPr>
        <w:t>…..</w:t>
      </w:r>
      <w:r>
        <w:tab/>
      </w:r>
      <w:r w:rsidRPr="43657C15" w:rsidR="00872485">
        <w:rPr>
          <w:b w:val="1"/>
          <w:bCs w:val="1"/>
          <w:sz w:val="28"/>
          <w:szCs w:val="28"/>
          <w:lang w:val="en-US"/>
        </w:rPr>
        <w:t>( Signature</w:t>
      </w:r>
      <w:r w:rsidRPr="43657C15" w:rsidR="00872485">
        <w:rPr>
          <w:b w:val="1"/>
          <w:bCs w:val="1"/>
          <w:sz w:val="28"/>
          <w:szCs w:val="28"/>
          <w:lang w:val="en-US"/>
        </w:rPr>
        <w:t xml:space="preserve"> with date)</w:t>
      </w:r>
    </w:p>
    <w:p xmlns:wp14="http://schemas.microsoft.com/office/word/2010/wordml" w:rsidR="007A5595" w:rsidRDefault="00872485" w14:paraId="16B446C0" wp14:textId="77777777">
      <w:pPr>
        <w:spacing w:before="74"/>
        <w:ind w:left="20" w:right="55"/>
        <w:jc w:val="center"/>
        <w:rPr>
          <w:b/>
          <w:bCs/>
          <w:sz w:val="30"/>
          <w:szCs w:val="30"/>
        </w:rPr>
      </w:pPr>
      <w:r>
        <w:rPr>
          <w:b/>
          <w:bCs/>
          <w:sz w:val="30"/>
          <w:szCs w:val="30"/>
        </w:rPr>
        <w:t>ABSTRACT of the Project</w:t>
      </w:r>
    </w:p>
    <w:p xmlns:wp14="http://schemas.microsoft.com/office/word/2010/wordml" w:rsidR="007A5595" w:rsidP="43657C15" w:rsidRDefault="00872485" w14:paraId="291F5D9C" wp14:textId="77777777">
      <w:pPr>
        <w:spacing w:before="240" w:after="240"/>
        <w:jc w:val="both"/>
        <w:rPr>
          <w:sz w:val="24"/>
          <w:szCs w:val="24"/>
          <w:lang w:val="en-US"/>
        </w:rPr>
      </w:pPr>
      <w:r w:rsidRPr="43657C15" w:rsidR="00872485">
        <w:rPr>
          <w:sz w:val="24"/>
          <w:szCs w:val="24"/>
          <w:lang w:val="en-US"/>
        </w:rPr>
        <w:t xml:space="preserve">Large-scale genomic sequencing initiatives routinely generate </w:t>
      </w:r>
      <w:r w:rsidRPr="43657C15" w:rsidR="00872485">
        <w:rPr>
          <w:b w:val="1"/>
          <w:bCs w:val="1"/>
          <w:sz w:val="24"/>
          <w:szCs w:val="24"/>
          <w:lang w:val="en-US"/>
        </w:rPr>
        <w:t>terabytes to petabytes of heterogeneous biological data</w:t>
      </w:r>
      <w:r w:rsidRPr="43657C15" w:rsidR="00872485">
        <w:rPr>
          <w:sz w:val="24"/>
          <w:szCs w:val="24"/>
          <w:lang w:val="en-US"/>
        </w:rPr>
        <w:t xml:space="preserve">, creating substantial challenges for scalable processing, validation, and reproducibility. Although computational failures in genomic workflows are typically </w:t>
      </w:r>
      <w:r w:rsidRPr="43657C15" w:rsidR="00872485">
        <w:rPr>
          <w:sz w:val="24"/>
          <w:szCs w:val="24"/>
          <w:lang w:val="en-US"/>
        </w:rPr>
        <w:t>monitored</w:t>
      </w:r>
      <w:r w:rsidRPr="43657C15" w:rsidR="00872485">
        <w:rPr>
          <w:sz w:val="24"/>
          <w:szCs w:val="24"/>
          <w:lang w:val="en-US"/>
        </w:rPr>
        <w:t xml:space="preserve"> through pipeline logs and execution metrics, </w:t>
      </w:r>
      <w:r w:rsidRPr="43657C15" w:rsidR="00872485">
        <w:rPr>
          <w:b w:val="1"/>
          <w:bCs w:val="1"/>
          <w:sz w:val="24"/>
          <w:szCs w:val="24"/>
          <w:lang w:val="en-US"/>
        </w:rPr>
        <w:t>silent or hidden data failures</w:t>
      </w:r>
      <w:r w:rsidRPr="43657C15" w:rsidR="00872485">
        <w:rPr>
          <w:sz w:val="24"/>
          <w:szCs w:val="24"/>
          <w:lang w:val="en-US"/>
        </w:rPr>
        <w:t xml:space="preserve">—including metadata inconsistencies, invalid database accessions, provenance mismatches, and abnormal sequencing yield distributions—can remain undetected and </w:t>
      </w:r>
      <w:r w:rsidRPr="43657C15" w:rsidR="00872485">
        <w:rPr>
          <w:sz w:val="24"/>
          <w:szCs w:val="24"/>
          <w:lang w:val="en-US"/>
        </w:rPr>
        <w:t>subsequently</w:t>
      </w:r>
      <w:r w:rsidRPr="43657C15" w:rsidR="00872485">
        <w:rPr>
          <w:sz w:val="24"/>
          <w:szCs w:val="24"/>
          <w:lang w:val="en-US"/>
        </w:rPr>
        <w:t xml:space="preserve"> propagate into downstream analyses. Such </w:t>
      </w:r>
      <w:r w:rsidRPr="43657C15" w:rsidR="00872485">
        <w:rPr>
          <w:sz w:val="24"/>
          <w:szCs w:val="24"/>
          <w:lang w:val="en-US"/>
        </w:rPr>
        <w:t xml:space="preserve">undetected errors may introduce </w:t>
      </w:r>
      <w:r w:rsidRPr="43657C15" w:rsidR="00872485">
        <w:rPr>
          <w:b w:val="1"/>
          <w:bCs w:val="1"/>
          <w:sz w:val="24"/>
          <w:szCs w:val="24"/>
          <w:lang w:val="en-US"/>
        </w:rPr>
        <w:t>systematic bias, false biological discoveries, and reduced cross-study reproducibility</w:t>
      </w:r>
      <w:r w:rsidRPr="43657C15" w:rsidR="00872485">
        <w:rPr>
          <w:sz w:val="24"/>
          <w:szCs w:val="24"/>
          <w:lang w:val="en-US"/>
        </w:rPr>
        <w:t>, thereby undermining the reliability of genomic research.</w:t>
      </w:r>
    </w:p>
    <w:p xmlns:wp14="http://schemas.microsoft.com/office/word/2010/wordml" w:rsidR="007A5595" w:rsidP="43657C15" w:rsidRDefault="00872485" w14:paraId="1A2C0A48" wp14:textId="77777777">
      <w:pPr>
        <w:spacing w:before="240" w:after="240"/>
        <w:jc w:val="both"/>
        <w:rPr>
          <w:sz w:val="24"/>
          <w:szCs w:val="24"/>
          <w:lang w:val="en-US"/>
        </w:rPr>
      </w:pPr>
      <w:r w:rsidRPr="43657C15" w:rsidR="00872485">
        <w:rPr>
          <w:sz w:val="24"/>
          <w:szCs w:val="24"/>
          <w:lang w:val="en-US"/>
        </w:rPr>
        <w:t xml:space="preserve">This project proposes a </w:t>
      </w:r>
      <w:r w:rsidRPr="43657C15" w:rsidR="00872485">
        <w:rPr>
          <w:b w:val="1"/>
          <w:bCs w:val="1"/>
          <w:sz w:val="24"/>
          <w:szCs w:val="24"/>
          <w:lang w:val="en-US"/>
        </w:rPr>
        <w:t>scalable quality-control (QC) framework</w:t>
      </w:r>
      <w:r w:rsidRPr="43657C15" w:rsidR="00872485">
        <w:rPr>
          <w:sz w:val="24"/>
          <w:szCs w:val="24"/>
          <w:lang w:val="en-US"/>
        </w:rPr>
        <w:t xml:space="preserve"> that integrates </w:t>
      </w:r>
      <w:r w:rsidRPr="43657C15" w:rsidR="00872485">
        <w:rPr>
          <w:b w:val="1"/>
          <w:bCs w:val="1"/>
          <w:sz w:val="24"/>
          <w:szCs w:val="24"/>
          <w:lang w:val="en-US"/>
        </w:rPr>
        <w:t>distributed big-data processing, governance-aware metadata validation, and statistical anomaly detection</w:t>
      </w:r>
      <w:r w:rsidRPr="43657C15" w:rsidR="00872485">
        <w:rPr>
          <w:sz w:val="24"/>
          <w:szCs w:val="24"/>
          <w:lang w:val="en-US"/>
        </w:rPr>
        <w:t xml:space="preserve"> to systematically </w:t>
      </w:r>
      <w:r w:rsidRPr="43657C15" w:rsidR="00872485">
        <w:rPr>
          <w:sz w:val="24"/>
          <w:szCs w:val="24"/>
          <w:lang w:val="en-US"/>
        </w:rPr>
        <w:t>identify</w:t>
      </w:r>
      <w:r w:rsidRPr="43657C15" w:rsidR="00872485">
        <w:rPr>
          <w:sz w:val="24"/>
          <w:szCs w:val="24"/>
          <w:lang w:val="en-US"/>
        </w:rPr>
        <w:t xml:space="preserve"> hidden failures in sequencing metadata at scale. Implemented using </w:t>
      </w:r>
      <w:r w:rsidRPr="43657C15" w:rsidR="00872485">
        <w:rPr>
          <w:b w:val="1"/>
          <w:bCs w:val="1"/>
          <w:sz w:val="24"/>
          <w:szCs w:val="24"/>
          <w:lang w:val="en-US"/>
        </w:rPr>
        <w:t>Apache Spark–based distributed analytics</w:t>
      </w:r>
      <w:r w:rsidRPr="43657C15" w:rsidR="00872485">
        <w:rPr>
          <w:sz w:val="24"/>
          <w:szCs w:val="24"/>
          <w:lang w:val="en-US"/>
        </w:rPr>
        <w:t xml:space="preserve"> and schema-on-read ingestion, the framework performs:</w:t>
      </w:r>
    </w:p>
    <w:p xmlns:wp14="http://schemas.microsoft.com/office/word/2010/wordml" w:rsidR="007A5595" w:rsidRDefault="00872485" w14:paraId="43A899C2" wp14:textId="77777777">
      <w:pPr>
        <w:numPr>
          <w:ilvl w:val="0"/>
          <w:numId w:val="22"/>
        </w:numPr>
        <w:pBdr>
          <w:top w:val="nil"/>
          <w:left w:val="nil"/>
          <w:bottom w:val="nil"/>
          <w:right w:val="nil"/>
          <w:between w:val="nil"/>
        </w:pBdr>
        <w:spacing w:before="240"/>
        <w:jc w:val="both"/>
        <w:rPr>
          <w:color w:val="000000"/>
          <w:sz w:val="24"/>
          <w:szCs w:val="24"/>
        </w:rPr>
      </w:pPr>
      <w:r>
        <w:rPr>
          <w:color w:val="000000"/>
          <w:sz w:val="24"/>
          <w:szCs w:val="24"/>
        </w:rPr>
        <w:t>Metadata and provenance validation against reference identifiers</w:t>
      </w:r>
    </w:p>
    <w:p xmlns:wp14="http://schemas.microsoft.com/office/word/2010/wordml" w:rsidR="007A5595" w:rsidRDefault="00872485" w14:paraId="49D2E2B6" wp14:textId="77777777">
      <w:pPr>
        <w:numPr>
          <w:ilvl w:val="0"/>
          <w:numId w:val="22"/>
        </w:numPr>
        <w:pBdr>
          <w:top w:val="nil"/>
          <w:left w:val="nil"/>
          <w:bottom w:val="nil"/>
          <w:right w:val="nil"/>
          <w:between w:val="nil"/>
        </w:pBdr>
        <w:jc w:val="both"/>
        <w:rPr>
          <w:color w:val="000000"/>
          <w:sz w:val="24"/>
          <w:szCs w:val="24"/>
        </w:rPr>
      </w:pPr>
      <w:r>
        <w:rPr>
          <w:color w:val="000000"/>
          <w:sz w:val="24"/>
          <w:szCs w:val="24"/>
        </w:rPr>
        <w:t>Yield-based statistical anomaly detection using distributional and Z-score methods</w:t>
      </w:r>
    </w:p>
    <w:p xmlns:wp14="http://schemas.microsoft.com/office/word/2010/wordml" w:rsidR="007A5595" w:rsidRDefault="00872485" w14:paraId="4E592B70" wp14:textId="77777777">
      <w:pPr>
        <w:numPr>
          <w:ilvl w:val="0"/>
          <w:numId w:val="22"/>
        </w:numPr>
        <w:pBdr>
          <w:top w:val="nil"/>
          <w:left w:val="nil"/>
          <w:bottom w:val="nil"/>
          <w:right w:val="nil"/>
          <w:between w:val="nil"/>
        </w:pBdr>
        <w:spacing w:after="240"/>
        <w:jc w:val="both"/>
        <w:rPr>
          <w:color w:val="000000"/>
          <w:sz w:val="24"/>
          <w:szCs w:val="24"/>
        </w:rPr>
      </w:pPr>
      <w:r>
        <w:rPr>
          <w:color w:val="000000"/>
          <w:sz w:val="24"/>
          <w:szCs w:val="24"/>
        </w:rPr>
        <w:t xml:space="preserve">Context-aware classification of sequencing records into </w:t>
      </w:r>
      <w:r>
        <w:rPr>
          <w:b/>
          <w:bCs/>
          <w:color w:val="000000"/>
          <w:sz w:val="24"/>
          <w:szCs w:val="24"/>
        </w:rPr>
        <w:t>Gold (analytics-ready)</w:t>
      </w:r>
      <w:r>
        <w:rPr>
          <w:color w:val="000000"/>
          <w:sz w:val="24"/>
          <w:szCs w:val="24"/>
        </w:rPr>
        <w:t xml:space="preserve"> and </w:t>
      </w:r>
      <w:r>
        <w:rPr>
          <w:b/>
          <w:bCs/>
          <w:color w:val="000000"/>
          <w:sz w:val="24"/>
          <w:szCs w:val="24"/>
        </w:rPr>
        <w:t>Quarantine (requires investigation)</w:t>
      </w:r>
      <w:r>
        <w:rPr>
          <w:color w:val="000000"/>
          <w:sz w:val="24"/>
          <w:szCs w:val="24"/>
        </w:rPr>
        <w:t xml:space="preserve"> categories</w:t>
      </w:r>
    </w:p>
    <w:p xmlns:wp14="http://schemas.microsoft.com/office/word/2010/wordml" w:rsidR="007A5595" w:rsidP="43657C15" w:rsidRDefault="00872485" w14:paraId="58CF6DD9" wp14:textId="77777777">
      <w:pPr>
        <w:spacing w:before="240" w:after="240"/>
        <w:jc w:val="both"/>
        <w:rPr>
          <w:sz w:val="24"/>
          <w:szCs w:val="24"/>
          <w:lang w:val="en-US"/>
        </w:rPr>
      </w:pPr>
      <w:r w:rsidRPr="43657C15" w:rsidR="00872485">
        <w:rPr>
          <w:sz w:val="24"/>
          <w:szCs w:val="24"/>
          <w:lang w:val="en-US"/>
        </w:rPr>
        <w:t xml:space="preserve">The approach is </w:t>
      </w:r>
      <w:r w:rsidRPr="43657C15" w:rsidR="00872485">
        <w:rPr>
          <w:sz w:val="24"/>
          <w:szCs w:val="24"/>
          <w:lang w:val="en-US"/>
        </w:rPr>
        <w:t>demonstrated</w:t>
      </w:r>
      <w:r w:rsidRPr="43657C15" w:rsidR="00872485">
        <w:rPr>
          <w:sz w:val="24"/>
          <w:szCs w:val="24"/>
          <w:lang w:val="en-US"/>
        </w:rPr>
        <w:t xml:space="preserve"> on an </w:t>
      </w:r>
      <w:r w:rsidRPr="43657C15" w:rsidR="00872485">
        <w:rPr>
          <w:b w:val="1"/>
          <w:bCs w:val="1"/>
          <w:sz w:val="24"/>
          <w:szCs w:val="24"/>
          <w:lang w:val="en-US"/>
        </w:rPr>
        <w:t>open sequencing manifest aligned with the Human Pangenome Reference Consortium (HPRC) ecosystem</w:t>
      </w:r>
      <w:r w:rsidRPr="43657C15" w:rsidR="00872485">
        <w:rPr>
          <w:sz w:val="24"/>
          <w:szCs w:val="24"/>
          <w:lang w:val="en-US"/>
        </w:rPr>
        <w:t xml:space="preserve">, </w:t>
      </w:r>
      <w:r w:rsidRPr="43657C15" w:rsidR="00872485">
        <w:rPr>
          <w:sz w:val="24"/>
          <w:szCs w:val="24"/>
          <w:lang w:val="en-US"/>
        </w:rPr>
        <w:t>comprising</w:t>
      </w:r>
      <w:r w:rsidRPr="43657C15" w:rsidR="00872485">
        <w:rPr>
          <w:sz w:val="24"/>
          <w:szCs w:val="24"/>
          <w:lang w:val="en-US"/>
        </w:rPr>
        <w:t xml:space="preserve"> </w:t>
      </w:r>
      <w:r w:rsidRPr="43657C15" w:rsidR="00872485">
        <w:rPr>
          <w:b w:val="1"/>
          <w:bCs w:val="1"/>
          <w:sz w:val="24"/>
          <w:szCs w:val="24"/>
          <w:lang w:val="en-US"/>
        </w:rPr>
        <w:t>6,048 sequencing records</w:t>
      </w:r>
      <w:r w:rsidRPr="43657C15" w:rsidR="00872485">
        <w:rPr>
          <w:sz w:val="24"/>
          <w:szCs w:val="24"/>
          <w:lang w:val="en-US"/>
        </w:rPr>
        <w:t xml:space="preserve"> spanning multi-study and multi-platform reuse scenarios.</w:t>
      </w:r>
    </w:p>
    <w:p xmlns:wp14="http://schemas.microsoft.com/office/word/2010/wordml" w:rsidR="007A5595" w:rsidP="43657C15" w:rsidRDefault="00872485" w14:paraId="5241BA30" wp14:textId="77777777">
      <w:pPr>
        <w:spacing w:before="240" w:after="240"/>
        <w:jc w:val="both"/>
        <w:rPr>
          <w:sz w:val="24"/>
          <w:szCs w:val="24"/>
          <w:lang w:val="en-US"/>
        </w:rPr>
      </w:pPr>
      <w:r w:rsidRPr="43657C15" w:rsidR="00872485">
        <w:rPr>
          <w:sz w:val="24"/>
          <w:szCs w:val="24"/>
          <w:lang w:val="en-US"/>
        </w:rPr>
        <w:t xml:space="preserve">Experimental results </w:t>
      </w:r>
      <w:r w:rsidRPr="43657C15" w:rsidR="00872485">
        <w:rPr>
          <w:sz w:val="24"/>
          <w:szCs w:val="24"/>
          <w:lang w:val="en-US"/>
        </w:rPr>
        <w:t>indicate</w:t>
      </w:r>
      <w:r w:rsidRPr="43657C15" w:rsidR="00872485">
        <w:rPr>
          <w:sz w:val="24"/>
          <w:szCs w:val="24"/>
          <w:lang w:val="en-US"/>
        </w:rPr>
        <w:t xml:space="preserve"> that </w:t>
      </w:r>
      <w:r w:rsidRPr="43657C15" w:rsidR="00872485">
        <w:rPr>
          <w:b w:val="1"/>
          <w:bCs w:val="1"/>
          <w:sz w:val="24"/>
          <w:szCs w:val="24"/>
          <w:lang w:val="en-US"/>
        </w:rPr>
        <w:t>62% of records are analytics-ready</w:t>
      </w:r>
      <w:r w:rsidRPr="43657C15" w:rsidR="00872485">
        <w:rPr>
          <w:sz w:val="24"/>
          <w:szCs w:val="24"/>
          <w:lang w:val="en-US"/>
        </w:rPr>
        <w:t xml:space="preserve">, while </w:t>
      </w:r>
      <w:r w:rsidRPr="43657C15" w:rsidR="00872485">
        <w:rPr>
          <w:b w:val="1"/>
          <w:bCs w:val="1"/>
          <w:sz w:val="24"/>
          <w:szCs w:val="24"/>
          <w:lang w:val="en-US"/>
        </w:rPr>
        <w:t>38% exhibit hidden failures</w:t>
      </w:r>
      <w:r w:rsidRPr="43657C15" w:rsidR="00872485">
        <w:rPr>
          <w:sz w:val="24"/>
          <w:szCs w:val="24"/>
          <w:lang w:val="en-US"/>
        </w:rPr>
        <w:t xml:space="preserve">, with the majority driven by </w:t>
      </w:r>
      <w:r w:rsidRPr="43657C15" w:rsidR="00872485">
        <w:rPr>
          <w:b w:val="1"/>
          <w:bCs w:val="1"/>
          <w:sz w:val="24"/>
          <w:szCs w:val="24"/>
          <w:lang w:val="en-US"/>
        </w:rPr>
        <w:t xml:space="preserve">invalid or inconsistent </w:t>
      </w:r>
      <w:r w:rsidRPr="43657C15" w:rsidR="00872485">
        <w:rPr>
          <w:b w:val="1"/>
          <w:bCs w:val="1"/>
          <w:sz w:val="24"/>
          <w:szCs w:val="24"/>
          <w:lang w:val="en-US"/>
        </w:rPr>
        <w:t>accession</w:t>
      </w:r>
      <w:r w:rsidRPr="43657C15" w:rsidR="00872485">
        <w:rPr>
          <w:b w:val="1"/>
          <w:bCs w:val="1"/>
          <w:sz w:val="24"/>
          <w:szCs w:val="24"/>
          <w:lang w:val="en-US"/>
        </w:rPr>
        <w:t xml:space="preserve"> metadata</w:t>
      </w:r>
      <w:r w:rsidRPr="43657C15" w:rsidR="00872485">
        <w:rPr>
          <w:sz w:val="24"/>
          <w:szCs w:val="24"/>
          <w:lang w:val="en-US"/>
        </w:rPr>
        <w:t xml:space="preserve"> and a smaller proportion attributable to </w:t>
      </w:r>
      <w:r w:rsidRPr="43657C15" w:rsidR="00872485">
        <w:rPr>
          <w:b w:val="1"/>
          <w:bCs w:val="1"/>
          <w:sz w:val="24"/>
          <w:szCs w:val="24"/>
          <w:lang w:val="en-US"/>
        </w:rPr>
        <w:t>statistical yield outliers</w:t>
      </w:r>
      <w:r w:rsidRPr="43657C15" w:rsidR="00872485">
        <w:rPr>
          <w:sz w:val="24"/>
          <w:szCs w:val="24"/>
          <w:lang w:val="en-US"/>
        </w:rPr>
        <w:t xml:space="preserve">. These findings reveal that hidden failures are </w:t>
      </w:r>
      <w:r w:rsidRPr="43657C15" w:rsidR="00872485">
        <w:rPr>
          <w:b w:val="1"/>
          <w:bCs w:val="1"/>
          <w:sz w:val="24"/>
          <w:szCs w:val="24"/>
          <w:lang w:val="en-US"/>
        </w:rPr>
        <w:t>systematic rather than incidental</w:t>
      </w:r>
      <w:r w:rsidRPr="43657C15" w:rsidR="00872485">
        <w:rPr>
          <w:sz w:val="24"/>
          <w:szCs w:val="24"/>
          <w:lang w:val="en-US"/>
        </w:rPr>
        <w:t xml:space="preserve"> in large-scale genomic pipelines and emphasize the necessity of </w:t>
      </w:r>
      <w:r w:rsidRPr="43657C15" w:rsidR="00872485">
        <w:rPr>
          <w:b w:val="1"/>
          <w:bCs w:val="1"/>
          <w:sz w:val="24"/>
          <w:szCs w:val="24"/>
          <w:lang w:val="en-US"/>
        </w:rPr>
        <w:t>governance-driven, data-centric QC frameworks</w:t>
      </w:r>
      <w:r w:rsidRPr="43657C15" w:rsidR="00872485">
        <w:rPr>
          <w:sz w:val="24"/>
          <w:szCs w:val="24"/>
          <w:lang w:val="en-US"/>
        </w:rPr>
        <w:t xml:space="preserve"> alongside traditional compute-centric monitoring.</w:t>
      </w:r>
    </w:p>
    <w:p xmlns:wp14="http://schemas.microsoft.com/office/word/2010/wordml" w:rsidR="007A5595" w:rsidP="43657C15" w:rsidRDefault="00872485" w14:paraId="0307FF10" wp14:textId="77777777">
      <w:pPr>
        <w:spacing w:before="240" w:after="240"/>
        <w:jc w:val="both"/>
        <w:rPr>
          <w:b w:val="1"/>
          <w:bCs w:val="1"/>
          <w:sz w:val="26"/>
          <w:szCs w:val="26"/>
          <w:lang w:val="en-US"/>
        </w:rPr>
      </w:pPr>
      <w:r w:rsidRPr="43657C15" w:rsidR="00872485">
        <w:rPr>
          <w:sz w:val="24"/>
          <w:szCs w:val="24"/>
          <w:lang w:val="en-US"/>
        </w:rPr>
        <w:t xml:space="preserve">Overall, this work </w:t>
      </w:r>
      <w:r w:rsidRPr="43657C15" w:rsidR="00872485">
        <w:rPr>
          <w:sz w:val="24"/>
          <w:szCs w:val="24"/>
          <w:lang w:val="en-US"/>
        </w:rPr>
        <w:t>demonstrates</w:t>
      </w:r>
      <w:r w:rsidRPr="43657C15" w:rsidR="00872485">
        <w:rPr>
          <w:sz w:val="24"/>
          <w:szCs w:val="24"/>
          <w:lang w:val="en-US"/>
        </w:rPr>
        <w:t xml:space="preserve"> how </w:t>
      </w:r>
      <w:r w:rsidRPr="43657C15" w:rsidR="00872485">
        <w:rPr>
          <w:b w:val="1"/>
          <w:bCs w:val="1"/>
          <w:sz w:val="24"/>
          <w:szCs w:val="24"/>
          <w:lang w:val="en-US"/>
        </w:rPr>
        <w:t>big-data analytics can enable scalable, reproducible, and integrity-preserving genomic data processing</w:t>
      </w:r>
      <w:r w:rsidRPr="43657C15" w:rsidR="00872485">
        <w:rPr>
          <w:sz w:val="24"/>
          <w:szCs w:val="24"/>
          <w:lang w:val="en-US"/>
        </w:rPr>
        <w:t xml:space="preserve">, providing a practical foundation for </w:t>
      </w:r>
      <w:r w:rsidRPr="43657C15" w:rsidR="00872485">
        <w:rPr>
          <w:b w:val="1"/>
          <w:bCs w:val="1"/>
          <w:sz w:val="24"/>
          <w:szCs w:val="24"/>
          <w:lang w:val="en-US"/>
        </w:rPr>
        <w:t>next-generation genomic quality governance, cross-cohort validation, and future machine-learning-driven anomaly detection</w:t>
      </w:r>
      <w:r w:rsidRPr="43657C15" w:rsidR="00872485">
        <w:rPr>
          <w:sz w:val="24"/>
          <w:szCs w:val="24"/>
          <w:lang w:val="en-US"/>
        </w:rPr>
        <w:t xml:space="preserve"> in large-scale sequencing ecosystems.</w:t>
      </w:r>
    </w:p>
    <w:p xmlns:wp14="http://schemas.microsoft.com/office/word/2010/wordml" w:rsidR="007A5595" w:rsidRDefault="007A5595" w14:paraId="0E27B00A" wp14:textId="77777777">
      <w:pPr>
        <w:spacing w:before="74"/>
        <w:ind w:left="20" w:right="55"/>
        <w:jc w:val="center"/>
        <w:rPr>
          <w:b/>
          <w:bCs/>
          <w:sz w:val="30"/>
          <w:szCs w:val="30"/>
        </w:rPr>
      </w:pPr>
    </w:p>
    <w:p xmlns:wp14="http://schemas.microsoft.com/office/word/2010/wordml" w:rsidR="007A5595" w:rsidRDefault="007A5595" w14:paraId="60061E4C" wp14:textId="77777777">
      <w:pPr>
        <w:spacing w:before="74"/>
        <w:ind w:left="20" w:right="55"/>
        <w:jc w:val="center"/>
        <w:rPr>
          <w:b/>
          <w:bCs/>
          <w:sz w:val="30"/>
          <w:szCs w:val="30"/>
        </w:rPr>
      </w:pPr>
    </w:p>
    <w:p xmlns:wp14="http://schemas.microsoft.com/office/word/2010/wordml" w:rsidR="007A5595" w:rsidRDefault="007A5595" w14:paraId="44EAFD9C" wp14:textId="77777777">
      <w:pPr>
        <w:spacing w:before="74"/>
        <w:ind w:left="20" w:right="55"/>
        <w:jc w:val="center"/>
        <w:rPr>
          <w:b/>
          <w:bCs/>
          <w:sz w:val="30"/>
          <w:szCs w:val="30"/>
        </w:rPr>
      </w:pPr>
    </w:p>
    <w:p xmlns:wp14="http://schemas.microsoft.com/office/word/2010/wordml" w:rsidR="007A5595" w:rsidRDefault="007A5595" w14:paraId="4B94D5A5" wp14:textId="77777777">
      <w:pPr>
        <w:spacing w:before="74"/>
        <w:ind w:left="20" w:right="55"/>
        <w:jc w:val="center"/>
        <w:rPr>
          <w:b/>
          <w:bCs/>
          <w:sz w:val="30"/>
          <w:szCs w:val="30"/>
        </w:rPr>
      </w:pPr>
    </w:p>
    <w:p xmlns:wp14="http://schemas.microsoft.com/office/word/2010/wordml" w:rsidR="007A5595" w:rsidRDefault="007A5595" w14:paraId="3DEEC669" wp14:textId="77777777">
      <w:pPr>
        <w:pBdr>
          <w:top w:val="nil"/>
          <w:left w:val="nil"/>
          <w:bottom w:val="nil"/>
          <w:right w:val="nil"/>
          <w:between w:val="nil"/>
        </w:pBdr>
        <w:spacing w:before="228"/>
        <w:jc w:val="center"/>
        <w:rPr>
          <w:b/>
          <w:bCs/>
          <w:sz w:val="26"/>
          <w:szCs w:val="26"/>
        </w:rPr>
      </w:pPr>
    </w:p>
    <w:p xmlns:wp14="http://schemas.microsoft.com/office/word/2010/wordml" w:rsidR="007A5595" w:rsidRDefault="007A5595" w14:paraId="3656B9AB" wp14:textId="77777777">
      <w:pPr>
        <w:pBdr>
          <w:top w:val="nil"/>
          <w:left w:val="nil"/>
          <w:bottom w:val="nil"/>
          <w:right w:val="nil"/>
          <w:between w:val="nil"/>
        </w:pBdr>
        <w:spacing w:before="228"/>
        <w:jc w:val="center"/>
        <w:rPr>
          <w:b/>
          <w:bCs/>
          <w:sz w:val="26"/>
          <w:szCs w:val="26"/>
        </w:rPr>
      </w:pPr>
    </w:p>
    <w:p xmlns:wp14="http://schemas.microsoft.com/office/word/2010/wordml" w:rsidR="007A5595" w:rsidRDefault="007A5595" w14:paraId="45FB0818" wp14:textId="77777777">
      <w:pPr>
        <w:pBdr>
          <w:top w:val="nil"/>
          <w:left w:val="nil"/>
          <w:bottom w:val="nil"/>
          <w:right w:val="nil"/>
          <w:between w:val="nil"/>
        </w:pBdr>
        <w:spacing w:before="228"/>
        <w:jc w:val="center"/>
        <w:rPr>
          <w:b/>
          <w:bCs/>
          <w:sz w:val="26"/>
          <w:szCs w:val="26"/>
        </w:rPr>
      </w:pPr>
    </w:p>
    <w:p xmlns:wp14="http://schemas.microsoft.com/office/word/2010/wordml" w:rsidR="007A5595" w:rsidRDefault="00872485" w14:paraId="527C7CDB" wp14:textId="77777777">
      <w:pPr>
        <w:pBdr>
          <w:top w:val="nil"/>
          <w:left w:val="nil"/>
          <w:bottom w:val="nil"/>
          <w:right w:val="nil"/>
          <w:between w:val="nil"/>
        </w:pBdr>
        <w:spacing w:before="228"/>
        <w:jc w:val="center"/>
        <w:rPr>
          <w:color w:val="000000"/>
          <w:sz w:val="26"/>
          <w:szCs w:val="26"/>
        </w:rPr>
      </w:pPr>
      <w:r>
        <w:rPr>
          <w:b/>
          <w:bCs/>
          <w:color w:val="000000"/>
          <w:sz w:val="26"/>
          <w:szCs w:val="26"/>
        </w:rPr>
        <w:t xml:space="preserve">ACKNOWLEDGEMENT </w:t>
      </w:r>
    </w:p>
    <w:p xmlns:wp14="http://schemas.microsoft.com/office/word/2010/wordml" w:rsidR="007A5595" w:rsidP="43657C15" w:rsidRDefault="00872485" w14:paraId="30552219" wp14:textId="77777777">
      <w:pPr>
        <w:pBdr>
          <w:top w:val="nil" w:color="FF000000" w:sz="0" w:space="0"/>
          <w:left w:val="nil" w:color="FF000000" w:sz="0" w:space="0"/>
          <w:bottom w:val="nil" w:color="FF000000" w:sz="0" w:space="0"/>
          <w:right w:val="nil" w:color="FF000000" w:sz="0" w:space="0"/>
          <w:between w:val="nil" w:color="FF000000" w:sz="0" w:space="0"/>
        </w:pBdr>
        <w:spacing w:before="228"/>
        <w:jc w:val="both"/>
        <w:rPr>
          <w:color w:val="000000"/>
          <w:sz w:val="24"/>
          <w:szCs w:val="24"/>
          <w:lang w:val="en-US"/>
        </w:rPr>
      </w:pPr>
      <w:r w:rsidRPr="43657C15" w:rsidR="00872485">
        <w:rPr>
          <w:color w:val="000000" w:themeColor="text1" w:themeTint="FF" w:themeShade="FF"/>
          <w:sz w:val="24"/>
          <w:szCs w:val="24"/>
          <w:lang w:val="en-US"/>
        </w:rPr>
        <w:t xml:space="preserve">I would like to express my sincere gratitude to </w:t>
      </w:r>
      <w:r w:rsidRPr="43657C15" w:rsidR="00872485">
        <w:rPr>
          <w:color w:val="000000" w:themeColor="text1" w:themeTint="FF" w:themeShade="FF"/>
          <w:sz w:val="24"/>
          <w:szCs w:val="24"/>
          <w:lang w:val="en-US"/>
        </w:rPr>
        <w:t>Manipal</w:t>
      </w:r>
      <w:r w:rsidRPr="43657C15" w:rsidR="00872485">
        <w:rPr>
          <w:color w:val="000000" w:themeColor="text1" w:themeTint="FF" w:themeShade="FF"/>
          <w:sz w:val="24"/>
          <w:szCs w:val="24"/>
          <w:lang w:val="en-US"/>
        </w:rPr>
        <w:t xml:space="preserve"> Academy of Higher Education, Dubai, for providing the academic environment and resources necessary to successfully complete this project. I am especially thankful to my project guide, Prof. Hajarah Jahan, for her continuous guidance, valuable insights, and encouragement throughout the development of this work. Her support played a crucial role in shaping the direction and quality of this study.</w:t>
      </w:r>
    </w:p>
    <w:p xmlns:wp14="http://schemas.microsoft.com/office/word/2010/wordml" w:rsidR="007A5595" w:rsidRDefault="00872485" w14:paraId="554533A9" wp14:textId="77777777">
      <w:pPr>
        <w:pBdr>
          <w:top w:val="nil"/>
          <w:left w:val="nil"/>
          <w:bottom w:val="nil"/>
          <w:right w:val="nil"/>
          <w:between w:val="nil"/>
        </w:pBdr>
        <w:spacing w:before="228"/>
        <w:jc w:val="both"/>
        <w:rPr>
          <w:color w:val="000000"/>
          <w:sz w:val="24"/>
          <w:szCs w:val="24"/>
        </w:rPr>
      </w:pPr>
      <w:r>
        <w:rPr>
          <w:color w:val="000000"/>
          <w:sz w:val="24"/>
          <w:szCs w:val="24"/>
        </w:rPr>
        <w:t>I also extend my appreciation to the faculty members of the Post Graduate Diploma in Data Science program for their knowledge, motivation, and academic support during my learning journey. My heartfelt thanks go to my family for their constant encouragement, patience, and understanding, which enabled me to complete this project with dedication and confidence.</w:t>
      </w:r>
    </w:p>
    <w:p xmlns:wp14="http://schemas.microsoft.com/office/word/2010/wordml" w:rsidR="007A5595" w:rsidRDefault="00872485" w14:paraId="7D7B9F88" wp14:textId="77777777">
      <w:pPr>
        <w:pBdr>
          <w:top w:val="nil"/>
          <w:left w:val="nil"/>
          <w:bottom w:val="nil"/>
          <w:right w:val="nil"/>
          <w:between w:val="nil"/>
        </w:pBdr>
        <w:spacing w:before="228"/>
        <w:jc w:val="both"/>
        <w:rPr>
          <w:color w:val="000000"/>
          <w:sz w:val="24"/>
          <w:szCs w:val="24"/>
        </w:rPr>
      </w:pPr>
      <w:r>
        <w:rPr>
          <w:color w:val="000000"/>
          <w:sz w:val="24"/>
          <w:szCs w:val="24"/>
        </w:rPr>
        <w:t>Finally, I acknowledge the open scientific and research communities whose publicly available genomic datasets and tools made this study possible.</w:t>
      </w:r>
      <w:r>
        <w:rPr>
          <w:b/>
          <w:bCs/>
          <w:color w:val="000000"/>
          <w:sz w:val="30"/>
          <w:szCs w:val="30"/>
        </w:rPr>
        <w:t xml:space="preserve"> </w:t>
      </w:r>
    </w:p>
    <w:p xmlns:wp14="http://schemas.microsoft.com/office/word/2010/wordml" w:rsidR="007A5595" w:rsidRDefault="007A5595" w14:paraId="049F31CB" wp14:textId="77777777">
      <w:pPr>
        <w:spacing w:before="74"/>
        <w:ind w:left="20" w:right="55"/>
        <w:jc w:val="center"/>
        <w:rPr>
          <w:b/>
          <w:bCs/>
          <w:sz w:val="30"/>
          <w:szCs w:val="30"/>
        </w:rPr>
      </w:pPr>
    </w:p>
    <w:p xmlns:wp14="http://schemas.microsoft.com/office/word/2010/wordml" w:rsidR="007A5595" w:rsidRDefault="007A5595" w14:paraId="53128261" wp14:textId="77777777">
      <w:pPr>
        <w:spacing w:before="74"/>
        <w:ind w:left="20" w:right="55"/>
        <w:jc w:val="center"/>
        <w:rPr>
          <w:b/>
          <w:bCs/>
          <w:sz w:val="30"/>
          <w:szCs w:val="30"/>
        </w:rPr>
      </w:pPr>
    </w:p>
    <w:p xmlns:wp14="http://schemas.microsoft.com/office/word/2010/wordml" w:rsidR="007A5595" w:rsidRDefault="007A5595" w14:paraId="62486C05" wp14:textId="77777777">
      <w:pPr>
        <w:spacing w:before="74"/>
        <w:ind w:left="20" w:right="55"/>
        <w:jc w:val="center"/>
        <w:rPr>
          <w:b/>
          <w:bCs/>
          <w:sz w:val="30"/>
          <w:szCs w:val="30"/>
        </w:rPr>
      </w:pPr>
    </w:p>
    <w:p xmlns:wp14="http://schemas.microsoft.com/office/word/2010/wordml" w:rsidR="007A5595" w:rsidRDefault="007A5595" w14:paraId="4101652C" wp14:textId="77777777">
      <w:pPr>
        <w:spacing w:before="74"/>
        <w:ind w:left="20" w:right="55"/>
        <w:jc w:val="center"/>
        <w:rPr>
          <w:b/>
          <w:bCs/>
          <w:sz w:val="30"/>
          <w:szCs w:val="30"/>
        </w:rPr>
      </w:pPr>
    </w:p>
    <w:p xmlns:wp14="http://schemas.microsoft.com/office/word/2010/wordml" w:rsidR="007A5595" w:rsidRDefault="007A5595" w14:paraId="4B99056E" wp14:textId="77777777">
      <w:pPr>
        <w:spacing w:before="74"/>
        <w:ind w:left="20" w:right="55"/>
        <w:jc w:val="center"/>
        <w:rPr>
          <w:b/>
          <w:bCs/>
          <w:sz w:val="30"/>
          <w:szCs w:val="30"/>
        </w:rPr>
      </w:pPr>
    </w:p>
    <w:p xmlns:wp14="http://schemas.microsoft.com/office/word/2010/wordml" w:rsidR="007A5595" w:rsidRDefault="007A5595" w14:paraId="1299C43A" wp14:textId="77777777">
      <w:pPr>
        <w:spacing w:before="74"/>
        <w:ind w:left="20" w:right="55"/>
        <w:jc w:val="center"/>
        <w:rPr>
          <w:b/>
          <w:bCs/>
          <w:sz w:val="30"/>
          <w:szCs w:val="30"/>
        </w:rPr>
      </w:pPr>
    </w:p>
    <w:p xmlns:wp14="http://schemas.microsoft.com/office/word/2010/wordml" w:rsidR="007A5595" w:rsidRDefault="007A5595" w14:paraId="4DDBEF00" wp14:textId="77777777">
      <w:pPr>
        <w:spacing w:before="74"/>
        <w:ind w:left="20" w:right="55"/>
        <w:jc w:val="center"/>
        <w:rPr>
          <w:b/>
          <w:bCs/>
          <w:sz w:val="30"/>
          <w:szCs w:val="30"/>
        </w:rPr>
      </w:pPr>
    </w:p>
    <w:p xmlns:wp14="http://schemas.microsoft.com/office/word/2010/wordml" w:rsidR="007A5595" w:rsidRDefault="007A5595" w14:paraId="3461D779" wp14:textId="77777777">
      <w:pPr>
        <w:spacing w:before="74"/>
        <w:ind w:left="20" w:right="55"/>
        <w:jc w:val="center"/>
        <w:rPr>
          <w:b/>
          <w:bCs/>
          <w:sz w:val="30"/>
          <w:szCs w:val="30"/>
        </w:rPr>
      </w:pPr>
    </w:p>
    <w:p xmlns:wp14="http://schemas.microsoft.com/office/word/2010/wordml" w:rsidR="007A5595" w:rsidRDefault="007A5595" w14:paraId="3CF2D8B6" wp14:textId="77777777">
      <w:pPr>
        <w:spacing w:before="74"/>
        <w:ind w:left="20" w:right="55"/>
        <w:jc w:val="center"/>
        <w:rPr>
          <w:b/>
          <w:bCs/>
          <w:sz w:val="30"/>
          <w:szCs w:val="30"/>
        </w:rPr>
      </w:pPr>
    </w:p>
    <w:p xmlns:wp14="http://schemas.microsoft.com/office/word/2010/wordml" w:rsidR="007A5595" w:rsidRDefault="007A5595" w14:paraId="0FB78278" wp14:textId="77777777">
      <w:pPr>
        <w:spacing w:before="74"/>
        <w:ind w:left="20" w:right="55"/>
        <w:jc w:val="center"/>
        <w:rPr>
          <w:b/>
          <w:bCs/>
          <w:sz w:val="30"/>
          <w:szCs w:val="30"/>
        </w:rPr>
      </w:pPr>
    </w:p>
    <w:p xmlns:wp14="http://schemas.microsoft.com/office/word/2010/wordml" w:rsidR="007A5595" w:rsidRDefault="007A5595" w14:paraId="1FC39945" wp14:textId="77777777">
      <w:pPr>
        <w:spacing w:before="74"/>
        <w:ind w:left="20" w:right="55"/>
        <w:jc w:val="center"/>
        <w:rPr>
          <w:b/>
          <w:bCs/>
          <w:sz w:val="30"/>
          <w:szCs w:val="30"/>
        </w:rPr>
      </w:pPr>
    </w:p>
    <w:p xmlns:wp14="http://schemas.microsoft.com/office/word/2010/wordml" w:rsidR="007A5595" w:rsidRDefault="007A5595" w14:paraId="0562CB0E" wp14:textId="77777777">
      <w:pPr>
        <w:spacing w:before="74"/>
        <w:ind w:left="20" w:right="55"/>
        <w:jc w:val="center"/>
        <w:rPr>
          <w:b/>
          <w:bCs/>
          <w:sz w:val="30"/>
          <w:szCs w:val="30"/>
        </w:rPr>
      </w:pPr>
    </w:p>
    <w:p xmlns:wp14="http://schemas.microsoft.com/office/word/2010/wordml" w:rsidR="007A5595" w:rsidRDefault="007A5595" w14:paraId="34CE0A41" wp14:textId="77777777">
      <w:pPr>
        <w:spacing w:before="74"/>
        <w:ind w:left="20" w:right="55"/>
        <w:jc w:val="center"/>
        <w:rPr>
          <w:b/>
          <w:bCs/>
          <w:sz w:val="30"/>
          <w:szCs w:val="30"/>
        </w:rPr>
      </w:pPr>
    </w:p>
    <w:p xmlns:wp14="http://schemas.microsoft.com/office/word/2010/wordml" w:rsidR="007A5595" w:rsidRDefault="007A5595" w14:paraId="62EBF3C5" wp14:textId="77777777">
      <w:pPr>
        <w:spacing w:before="74"/>
        <w:ind w:left="20" w:right="55"/>
        <w:jc w:val="center"/>
        <w:rPr>
          <w:b/>
          <w:bCs/>
          <w:sz w:val="30"/>
          <w:szCs w:val="30"/>
        </w:rPr>
      </w:pPr>
    </w:p>
    <w:p xmlns:wp14="http://schemas.microsoft.com/office/word/2010/wordml" w:rsidR="007A5595" w:rsidRDefault="007A5595" w14:paraId="6D98A12B" wp14:textId="77777777">
      <w:pPr>
        <w:spacing w:before="74"/>
        <w:ind w:left="20" w:right="55"/>
        <w:jc w:val="center"/>
        <w:rPr>
          <w:b/>
          <w:bCs/>
          <w:sz w:val="30"/>
          <w:szCs w:val="30"/>
        </w:rPr>
      </w:pPr>
    </w:p>
    <w:p xmlns:wp14="http://schemas.microsoft.com/office/word/2010/wordml" w:rsidR="007A5595" w:rsidRDefault="007A5595" w14:paraId="2946DB82" wp14:textId="77777777">
      <w:pPr>
        <w:spacing w:before="74"/>
        <w:ind w:left="20" w:right="55"/>
        <w:jc w:val="center"/>
        <w:rPr>
          <w:b/>
          <w:bCs/>
          <w:sz w:val="30"/>
          <w:szCs w:val="30"/>
        </w:rPr>
      </w:pPr>
    </w:p>
    <w:p xmlns:wp14="http://schemas.microsoft.com/office/word/2010/wordml" w:rsidR="007A5595" w:rsidRDefault="007A5595" w14:paraId="5997CC1D" wp14:textId="77777777">
      <w:pPr>
        <w:spacing w:before="74"/>
        <w:ind w:left="20" w:right="55"/>
        <w:jc w:val="center"/>
        <w:rPr>
          <w:b/>
          <w:bCs/>
          <w:sz w:val="30"/>
          <w:szCs w:val="30"/>
        </w:rPr>
      </w:pPr>
    </w:p>
    <w:p xmlns:wp14="http://schemas.microsoft.com/office/word/2010/wordml" w:rsidR="007A5595" w:rsidRDefault="007A5595" w14:paraId="110FFD37" wp14:textId="77777777">
      <w:pPr>
        <w:spacing w:before="74"/>
        <w:ind w:left="20" w:right="55"/>
        <w:jc w:val="center"/>
        <w:rPr>
          <w:b/>
          <w:bCs/>
          <w:sz w:val="30"/>
          <w:szCs w:val="30"/>
        </w:rPr>
      </w:pPr>
    </w:p>
    <w:p xmlns:wp14="http://schemas.microsoft.com/office/word/2010/wordml" w:rsidR="007A5595" w:rsidRDefault="007A5595" w14:paraId="6B699379" wp14:textId="77777777">
      <w:pPr>
        <w:spacing w:before="74"/>
        <w:ind w:left="20" w:right="55"/>
        <w:jc w:val="center"/>
        <w:rPr>
          <w:b/>
          <w:bCs/>
          <w:sz w:val="30"/>
          <w:szCs w:val="30"/>
        </w:rPr>
      </w:pPr>
    </w:p>
    <w:p xmlns:wp14="http://schemas.microsoft.com/office/word/2010/wordml" w:rsidR="007A5595" w:rsidRDefault="007A5595" w14:paraId="3FE9F23F" wp14:textId="77777777">
      <w:pPr>
        <w:spacing w:before="74"/>
        <w:ind w:left="20" w:right="55"/>
        <w:jc w:val="center"/>
        <w:rPr>
          <w:b/>
          <w:bCs/>
          <w:sz w:val="30"/>
          <w:szCs w:val="30"/>
        </w:rPr>
      </w:pPr>
    </w:p>
    <w:p xmlns:wp14="http://schemas.microsoft.com/office/word/2010/wordml" w:rsidR="007A5595" w:rsidRDefault="007A5595" w14:paraId="1F72F646" wp14:textId="77777777">
      <w:pPr>
        <w:spacing w:before="74"/>
        <w:ind w:left="20" w:right="55"/>
        <w:jc w:val="center"/>
        <w:rPr>
          <w:b/>
          <w:bCs/>
          <w:sz w:val="30"/>
          <w:szCs w:val="30"/>
        </w:rPr>
      </w:pPr>
    </w:p>
    <w:p xmlns:wp14="http://schemas.microsoft.com/office/word/2010/wordml" w:rsidR="007A5595" w:rsidRDefault="007A5595" w14:paraId="08CE6F91" wp14:textId="77777777">
      <w:pPr>
        <w:spacing w:before="74"/>
        <w:ind w:left="20" w:right="55"/>
        <w:jc w:val="center"/>
        <w:rPr>
          <w:b/>
          <w:bCs/>
          <w:sz w:val="30"/>
          <w:szCs w:val="30"/>
        </w:rPr>
      </w:pPr>
    </w:p>
    <w:p w:rsidR="4FCE62BD" w:rsidP="4FCE62BD" w:rsidRDefault="4FCE62BD" w14:paraId="0800936F" w14:textId="09C75516">
      <w:pPr>
        <w:spacing w:before="74"/>
        <w:ind w:left="20" w:right="55"/>
        <w:jc w:val="center"/>
        <w:rPr>
          <w:b w:val="1"/>
          <w:bCs w:val="1"/>
          <w:sz w:val="30"/>
          <w:szCs w:val="30"/>
        </w:rPr>
      </w:pPr>
    </w:p>
    <w:p xmlns:wp14="http://schemas.microsoft.com/office/word/2010/wordml" w:rsidR="007A5595" w:rsidRDefault="00872485" w14:paraId="78356A93" wp14:textId="77777777">
      <w:pPr>
        <w:spacing w:before="74"/>
        <w:ind w:left="20" w:right="55"/>
        <w:jc w:val="center"/>
        <w:rPr>
          <w:b/>
          <w:bCs/>
          <w:sz w:val="30"/>
          <w:szCs w:val="30"/>
        </w:rPr>
      </w:pPr>
      <w:r>
        <w:rPr>
          <w:b/>
          <w:bCs/>
          <w:sz w:val="30"/>
          <w:szCs w:val="30"/>
        </w:rPr>
        <w:t>TABLE OF CONTENTS</w:t>
      </w:r>
    </w:p>
    <w:p xmlns:wp14="http://schemas.microsoft.com/office/word/2010/wordml" w:rsidR="007A5595" w:rsidRDefault="007A5595" w14:paraId="61CDCEAD" wp14:textId="77777777">
      <w:pPr>
        <w:spacing w:before="9"/>
        <w:ind w:left="20"/>
        <w:jc w:val="center"/>
        <w:rPr>
          <w:b/>
          <w:bCs/>
          <w:sz w:val="30"/>
          <w:szCs w:val="30"/>
        </w:rPr>
      </w:pPr>
    </w:p>
    <w:tbl>
      <w:tblPr>
        <w:tblStyle w:val="a"/>
        <w:tblW w:w="9123" w:type="dxa"/>
        <w:tblBorders>
          <w:top w:val="nil"/>
          <w:left w:val="nil"/>
          <w:bottom w:val="nil"/>
          <w:right w:val="nil"/>
          <w:insideH w:val="nil"/>
          <w:insideV w:val="nil"/>
        </w:tblBorders>
        <w:tblLayout w:type="fixed"/>
        <w:tblLook w:val="0400" w:firstRow="0" w:lastRow="0" w:firstColumn="0" w:lastColumn="0" w:noHBand="0" w:noVBand="1"/>
      </w:tblPr>
      <w:tblGrid>
        <w:gridCol w:w="7832"/>
        <w:gridCol w:w="1291"/>
      </w:tblGrid>
      <w:tr xmlns:wp14="http://schemas.microsoft.com/office/word/2010/wordml" w:rsidR="007A5595" w:rsidTr="4FCE62BD" w14:paraId="6D74EAC0" wp14:textId="77777777">
        <w:trPr>
          <w:trHeight w:val="502"/>
        </w:trPr>
        <w:tc>
          <w:tcPr>
            <w:tcW w:w="7832" w:type="dxa"/>
            <w:tcMar/>
          </w:tcPr>
          <w:p w:rsidR="007A5595" w:rsidRDefault="007A5595" w14:paraId="6BB9E253" wp14:textId="77777777">
            <w:pPr>
              <w:pBdr>
                <w:top w:val="nil"/>
                <w:left w:val="nil"/>
                <w:bottom w:val="nil"/>
                <w:right w:val="nil"/>
                <w:between w:val="nil"/>
              </w:pBdr>
              <w:spacing w:before="228"/>
              <w:rPr>
                <w:color w:val="000000"/>
                <w:sz w:val="26"/>
                <w:szCs w:val="26"/>
              </w:rPr>
            </w:pPr>
          </w:p>
        </w:tc>
        <w:tc>
          <w:tcPr>
            <w:tcW w:w="1291" w:type="dxa"/>
            <w:tcMar/>
          </w:tcPr>
          <w:p w:rsidR="007A5595" w:rsidRDefault="00872485" w14:paraId="20458F8E" wp14:textId="77777777">
            <w:pPr>
              <w:pBdr>
                <w:top w:val="nil"/>
                <w:left w:val="nil"/>
                <w:bottom w:val="nil"/>
                <w:right w:val="nil"/>
                <w:between w:val="nil"/>
              </w:pBdr>
              <w:spacing w:before="228"/>
              <w:jc w:val="center"/>
              <w:rPr>
                <w:b/>
                <w:bCs/>
                <w:color w:val="000000"/>
                <w:sz w:val="26"/>
                <w:szCs w:val="26"/>
              </w:rPr>
            </w:pPr>
            <w:r>
              <w:rPr>
                <w:b/>
                <w:bCs/>
                <w:color w:val="000000"/>
                <w:sz w:val="26"/>
                <w:szCs w:val="26"/>
              </w:rPr>
              <w:t>Page</w:t>
            </w:r>
          </w:p>
        </w:tc>
      </w:tr>
      <w:tr xmlns:wp14="http://schemas.microsoft.com/office/word/2010/wordml" w:rsidR="007A5595" w:rsidTr="4FCE62BD" w14:paraId="66E583EA" wp14:textId="77777777">
        <w:trPr>
          <w:trHeight w:val="502"/>
        </w:trPr>
        <w:tc>
          <w:tcPr>
            <w:tcW w:w="7832" w:type="dxa"/>
            <w:tcMar/>
          </w:tcPr>
          <w:p w:rsidR="007A5595" w:rsidRDefault="00872485" w14:paraId="0DA4D6CC" wp14:textId="77777777">
            <w:pPr>
              <w:pBdr>
                <w:top w:val="nil"/>
                <w:left w:val="nil"/>
                <w:bottom w:val="nil"/>
                <w:right w:val="nil"/>
                <w:between w:val="nil"/>
              </w:pBdr>
              <w:spacing w:before="228"/>
              <w:rPr>
                <w:color w:val="000000"/>
                <w:sz w:val="26"/>
                <w:szCs w:val="26"/>
              </w:rPr>
            </w:pPr>
            <w:r>
              <w:rPr>
                <w:color w:val="000000"/>
                <w:sz w:val="26"/>
                <w:szCs w:val="26"/>
              </w:rPr>
              <w:t>ABSTRACT …………………………………………………………….</w:t>
            </w:r>
          </w:p>
        </w:tc>
        <w:tc>
          <w:tcPr>
            <w:tcW w:w="1291" w:type="dxa"/>
            <w:tcMar/>
          </w:tcPr>
          <w:p w:rsidR="007A5595" w:rsidRDefault="00872485" w14:paraId="649841BE" wp14:textId="77777777">
            <w:pPr>
              <w:pBdr>
                <w:top w:val="nil"/>
                <w:left w:val="nil"/>
                <w:bottom w:val="nil"/>
                <w:right w:val="nil"/>
                <w:between w:val="nil"/>
              </w:pBdr>
              <w:spacing w:before="228"/>
              <w:jc w:val="center"/>
              <w:rPr>
                <w:b/>
                <w:bCs/>
                <w:color w:val="000000"/>
                <w:sz w:val="26"/>
                <w:szCs w:val="26"/>
              </w:rPr>
            </w:pPr>
            <w:r>
              <w:rPr>
                <w:b/>
                <w:bCs/>
                <w:color w:val="000000"/>
                <w:sz w:val="26"/>
                <w:szCs w:val="26"/>
              </w:rPr>
              <w:t>1</w:t>
            </w:r>
          </w:p>
        </w:tc>
      </w:tr>
      <w:tr xmlns:wp14="http://schemas.microsoft.com/office/word/2010/wordml" w:rsidR="007A5595" w:rsidTr="4FCE62BD" w14:paraId="6EFDEC70" wp14:textId="77777777">
        <w:trPr>
          <w:trHeight w:val="502"/>
        </w:trPr>
        <w:tc>
          <w:tcPr>
            <w:tcW w:w="7832" w:type="dxa"/>
            <w:tcMar/>
          </w:tcPr>
          <w:p w:rsidR="007A5595" w:rsidP="4FCE62BD" w:rsidRDefault="00872485" w14:paraId="4840F8A3" wp14:textId="77777777">
            <w:pPr>
              <w:pBdr>
                <w:top w:val="nil" w:color="FF000000" w:sz="0" w:space="0"/>
                <w:left w:val="nil" w:color="FF000000" w:sz="0" w:space="0"/>
                <w:bottom w:val="nil" w:color="FF000000" w:sz="0" w:space="0"/>
                <w:right w:val="nil" w:color="FF000000" w:sz="0" w:space="0"/>
                <w:between w:val="nil" w:color="FF000000" w:sz="0" w:space="0"/>
              </w:pBdr>
              <w:spacing w:before="228"/>
              <w:rPr>
                <w:color w:val="000000"/>
                <w:sz w:val="26"/>
                <w:szCs w:val="26"/>
                <w:lang w:val="en-US"/>
              </w:rPr>
            </w:pPr>
            <w:r w:rsidRPr="4FCE62BD" w:rsidR="00872485">
              <w:rPr>
                <w:color w:val="000000" w:themeColor="text1" w:themeTint="FF" w:themeShade="FF"/>
                <w:sz w:val="26"/>
                <w:szCs w:val="26"/>
                <w:lang w:val="en-US"/>
              </w:rPr>
              <w:t>ACKNOWLEDGEMENTS …………………………………………</w:t>
            </w:r>
            <w:r w:rsidRPr="4FCE62BD" w:rsidR="00872485">
              <w:rPr>
                <w:color w:val="000000" w:themeColor="text1" w:themeTint="FF" w:themeShade="FF"/>
                <w:sz w:val="26"/>
                <w:szCs w:val="26"/>
                <w:lang w:val="en-US"/>
              </w:rPr>
              <w:t>…..</w:t>
            </w:r>
          </w:p>
        </w:tc>
        <w:tc>
          <w:tcPr>
            <w:tcW w:w="1291" w:type="dxa"/>
            <w:tcMar/>
          </w:tcPr>
          <w:p w:rsidR="007A5595" w:rsidRDefault="00872485" w14:paraId="18F999B5" wp14:textId="77777777">
            <w:pPr>
              <w:pBdr>
                <w:top w:val="nil"/>
                <w:left w:val="nil"/>
                <w:bottom w:val="nil"/>
                <w:right w:val="nil"/>
                <w:between w:val="nil"/>
              </w:pBdr>
              <w:spacing w:before="228"/>
              <w:jc w:val="center"/>
              <w:rPr>
                <w:b/>
                <w:bCs/>
                <w:color w:val="000000"/>
                <w:sz w:val="26"/>
                <w:szCs w:val="26"/>
              </w:rPr>
            </w:pPr>
            <w:r>
              <w:rPr>
                <w:b/>
                <w:bCs/>
                <w:color w:val="000000"/>
                <w:sz w:val="26"/>
                <w:szCs w:val="26"/>
              </w:rPr>
              <w:t>2</w:t>
            </w:r>
          </w:p>
        </w:tc>
      </w:tr>
      <w:tr xmlns:wp14="http://schemas.microsoft.com/office/word/2010/wordml" w:rsidR="007A5595" w:rsidTr="4FCE62BD" w14:paraId="1FEB84F0" wp14:textId="77777777">
        <w:trPr>
          <w:trHeight w:val="502"/>
        </w:trPr>
        <w:tc>
          <w:tcPr>
            <w:tcW w:w="7832" w:type="dxa"/>
            <w:tcMar/>
          </w:tcPr>
          <w:p w:rsidR="007A5595" w:rsidRDefault="00872485" w14:paraId="4FD88F00" wp14:textId="77777777">
            <w:pPr>
              <w:pBdr>
                <w:top w:val="nil"/>
                <w:left w:val="nil"/>
                <w:bottom w:val="nil"/>
                <w:right w:val="nil"/>
                <w:between w:val="nil"/>
              </w:pBdr>
              <w:spacing w:before="228"/>
              <w:rPr>
                <w:color w:val="000000"/>
                <w:sz w:val="26"/>
                <w:szCs w:val="26"/>
              </w:rPr>
            </w:pPr>
            <w:r>
              <w:rPr>
                <w:color w:val="000000"/>
                <w:sz w:val="26"/>
                <w:szCs w:val="26"/>
              </w:rPr>
              <w:t>TABLE OF CONTENTS ……………………………………………….</w:t>
            </w:r>
          </w:p>
        </w:tc>
        <w:tc>
          <w:tcPr>
            <w:tcW w:w="1291" w:type="dxa"/>
            <w:tcMar/>
          </w:tcPr>
          <w:p w:rsidR="007A5595" w:rsidRDefault="00872485" w14:paraId="5FCD5EC4" wp14:textId="77777777">
            <w:pPr>
              <w:pBdr>
                <w:top w:val="nil"/>
                <w:left w:val="nil"/>
                <w:bottom w:val="nil"/>
                <w:right w:val="nil"/>
                <w:between w:val="nil"/>
              </w:pBdr>
              <w:spacing w:before="228"/>
              <w:jc w:val="center"/>
              <w:rPr>
                <w:b/>
                <w:bCs/>
                <w:color w:val="000000"/>
                <w:sz w:val="26"/>
                <w:szCs w:val="26"/>
              </w:rPr>
            </w:pPr>
            <w:r>
              <w:rPr>
                <w:b/>
                <w:bCs/>
                <w:color w:val="000000"/>
                <w:sz w:val="26"/>
                <w:szCs w:val="26"/>
              </w:rPr>
              <w:t>3</w:t>
            </w:r>
          </w:p>
        </w:tc>
      </w:tr>
    </w:tbl>
    <w:p xmlns:wp14="http://schemas.microsoft.com/office/word/2010/wordml" w:rsidR="007A5595" w:rsidRDefault="007A5595" w14:paraId="23DE523C" wp14:textId="77777777">
      <w:pPr>
        <w:pBdr>
          <w:top w:val="nil"/>
          <w:left w:val="nil"/>
          <w:bottom w:val="nil"/>
          <w:right w:val="nil"/>
          <w:between w:val="nil"/>
        </w:pBdr>
        <w:spacing w:before="228"/>
        <w:rPr>
          <w:color w:val="000000"/>
          <w:sz w:val="26"/>
          <w:szCs w:val="26"/>
        </w:rPr>
      </w:pPr>
    </w:p>
    <w:p xmlns:wp14="http://schemas.microsoft.com/office/word/2010/wordml" w:rsidR="007A5595" w:rsidRDefault="00872485" w14:paraId="170B11F8" wp14:textId="77777777">
      <w:pPr>
        <w:pBdr>
          <w:top w:val="nil"/>
          <w:left w:val="nil"/>
          <w:bottom w:val="nil"/>
          <w:right w:val="nil"/>
          <w:between w:val="nil"/>
        </w:pBdr>
        <w:spacing w:before="228" w:line="360" w:lineRule="auto"/>
        <w:rPr>
          <w:b/>
          <w:bCs/>
          <w:color w:val="000000"/>
          <w:sz w:val="26"/>
          <w:szCs w:val="26"/>
        </w:rPr>
      </w:pPr>
      <w:r>
        <w:rPr>
          <w:b/>
          <w:bCs/>
          <w:color w:val="000000"/>
          <w:sz w:val="26"/>
          <w:szCs w:val="26"/>
        </w:rPr>
        <w:t>CHAPTER 1: INTRODUCTION……………………………………………</w:t>
      </w:r>
      <w:r>
        <w:rPr>
          <w:color w:val="000000"/>
          <w:sz w:val="24"/>
          <w:szCs w:val="24"/>
        </w:rPr>
        <w:tab/>
      </w:r>
      <w:r>
        <w:rPr>
          <w:b/>
          <w:bCs/>
          <w:color w:val="000000"/>
          <w:sz w:val="26"/>
          <w:szCs w:val="26"/>
        </w:rPr>
        <w:t>5</w:t>
      </w:r>
    </w:p>
    <w:p xmlns:wp14="http://schemas.microsoft.com/office/word/2010/wordml" w:rsidR="007A5595" w:rsidRDefault="00872485" w14:paraId="36196BD9" wp14:textId="77777777">
      <w:pPr>
        <w:numPr>
          <w:ilvl w:val="0"/>
          <w:numId w:val="25"/>
        </w:numPr>
        <w:pBdr>
          <w:top w:val="nil"/>
          <w:left w:val="nil"/>
          <w:bottom w:val="nil"/>
          <w:right w:val="nil"/>
          <w:between w:val="nil"/>
        </w:pBdr>
        <w:spacing w:before="228" w:line="360" w:lineRule="auto"/>
        <w:rPr>
          <w:color w:val="000000"/>
          <w:sz w:val="26"/>
          <w:szCs w:val="26"/>
        </w:rPr>
      </w:pPr>
      <w:r>
        <w:rPr>
          <w:color w:val="000000"/>
          <w:sz w:val="26"/>
          <w:szCs w:val="26"/>
        </w:rPr>
        <w:t>Background and significance of the problem.</w:t>
      </w:r>
    </w:p>
    <w:p xmlns:wp14="http://schemas.microsoft.com/office/word/2010/wordml" w:rsidR="007A5595" w:rsidP="4FCE62BD" w:rsidRDefault="00872485" w14:paraId="323371D9" wp14:textId="77777777">
      <w:pPr>
        <w:numPr>
          <w:ilvl w:val="0"/>
          <w:numId w:val="25"/>
        </w:numPr>
        <w:pBdr>
          <w:top w:val="nil" w:color="FF000000" w:sz="0" w:space="0"/>
          <w:left w:val="nil" w:color="FF000000" w:sz="0" w:space="0"/>
          <w:bottom w:val="nil" w:color="FF000000" w:sz="0" w:space="0"/>
          <w:right w:val="nil" w:color="FF000000" w:sz="0" w:space="0"/>
          <w:between w:val="nil" w:color="FF000000" w:sz="0" w:space="0"/>
        </w:pBdr>
        <w:spacing w:before="228" w:line="360" w:lineRule="auto"/>
        <w:rPr>
          <w:color w:val="000000"/>
          <w:sz w:val="26"/>
          <w:szCs w:val="26"/>
          <w:lang w:val="en-US"/>
        </w:rPr>
      </w:pPr>
      <w:r w:rsidRPr="4FCE62BD" w:rsidR="00872485">
        <w:rPr>
          <w:color w:val="000000" w:themeColor="text1" w:themeTint="FF" w:themeShade="FF"/>
          <w:sz w:val="26"/>
          <w:szCs w:val="26"/>
          <w:lang w:val="en-US"/>
        </w:rPr>
        <w:t xml:space="preserve">Project </w:t>
      </w:r>
      <w:r w:rsidRPr="4FCE62BD" w:rsidR="00872485">
        <w:rPr>
          <w:color w:val="000000" w:themeColor="text1" w:themeTint="FF" w:themeShade="FF"/>
          <w:sz w:val="26"/>
          <w:szCs w:val="26"/>
          <w:lang w:val="en-US"/>
        </w:rPr>
        <w:t>objectives</w:t>
      </w:r>
      <w:r w:rsidRPr="4FCE62BD" w:rsidR="00872485">
        <w:rPr>
          <w:color w:val="000000" w:themeColor="text1" w:themeTint="FF" w:themeShade="FF"/>
          <w:sz w:val="26"/>
          <w:szCs w:val="26"/>
          <w:lang w:val="en-US"/>
        </w:rPr>
        <w:t xml:space="preserve"> and scope.</w:t>
      </w:r>
    </w:p>
    <w:p xmlns:wp14="http://schemas.microsoft.com/office/word/2010/wordml" w:rsidR="007A5595" w:rsidRDefault="00872485" w14:paraId="739EBA31" wp14:textId="77777777">
      <w:pPr>
        <w:numPr>
          <w:ilvl w:val="0"/>
          <w:numId w:val="25"/>
        </w:numPr>
        <w:pBdr>
          <w:top w:val="nil"/>
          <w:left w:val="nil"/>
          <w:bottom w:val="nil"/>
          <w:right w:val="nil"/>
          <w:between w:val="nil"/>
        </w:pBdr>
        <w:spacing w:before="228" w:line="360" w:lineRule="auto"/>
        <w:rPr>
          <w:color w:val="000000"/>
          <w:sz w:val="26"/>
          <w:szCs w:val="26"/>
        </w:rPr>
      </w:pPr>
      <w:r>
        <w:rPr>
          <w:color w:val="000000"/>
          <w:sz w:val="26"/>
          <w:szCs w:val="26"/>
        </w:rPr>
        <w:t>Relevance to Big Data applications.</w:t>
      </w:r>
    </w:p>
    <w:p xmlns:wp14="http://schemas.microsoft.com/office/word/2010/wordml" w:rsidR="007A5595" w:rsidP="28808E31" w:rsidRDefault="00872485" w14:paraId="2D26D01B" wp14:textId="70B32791">
      <w:pPr>
        <w:pBdr>
          <w:top w:val="nil" w:color="000000" w:sz="0" w:space="0"/>
          <w:left w:val="nil" w:color="000000" w:sz="0" w:space="0"/>
          <w:bottom w:val="nil" w:color="000000" w:sz="0" w:space="0"/>
          <w:right w:val="nil" w:color="000000" w:sz="0" w:space="0"/>
          <w:between w:val="nil" w:color="000000" w:sz="0" w:space="0"/>
        </w:pBdr>
        <w:spacing w:before="228" w:line="360" w:lineRule="auto"/>
        <w:rPr>
          <w:b w:val="1"/>
          <w:bCs w:val="1"/>
          <w:color w:val="000000"/>
          <w:sz w:val="26"/>
          <w:szCs w:val="26"/>
          <w:lang w:val="en-US"/>
        </w:rPr>
      </w:pPr>
      <w:r w:rsidRPr="28808E31" w:rsidR="00872485">
        <w:rPr>
          <w:b w:val="1"/>
          <w:bCs w:val="1"/>
          <w:color w:val="000000" w:themeColor="text1" w:themeTint="FF" w:themeShade="FF"/>
          <w:sz w:val="26"/>
          <w:szCs w:val="26"/>
          <w:lang w:val="en-US"/>
        </w:rPr>
        <w:t>CHAPTER 2: OVERVIEW OF LITERATURE ………………………</w:t>
      </w:r>
      <w:r w:rsidRPr="28808E31" w:rsidR="00872485">
        <w:rPr>
          <w:b w:val="1"/>
          <w:bCs w:val="1"/>
          <w:color w:val="000000" w:themeColor="text1" w:themeTint="FF" w:themeShade="FF"/>
          <w:sz w:val="26"/>
          <w:szCs w:val="26"/>
          <w:lang w:val="en-US"/>
        </w:rPr>
        <w:t>….</w:t>
      </w:r>
      <w:r>
        <w:tab/>
      </w:r>
      <w:r w:rsidRPr="28808E31" w:rsidR="70554F9F">
        <w:rPr>
          <w:b w:val="1"/>
          <w:bCs w:val="1"/>
          <w:color w:val="000000" w:themeColor="text1" w:themeTint="FF" w:themeShade="FF"/>
          <w:sz w:val="26"/>
          <w:szCs w:val="26"/>
          <w:lang w:val="en-US"/>
        </w:rPr>
        <w:t>8</w:t>
      </w:r>
    </w:p>
    <w:p xmlns:wp14="http://schemas.microsoft.com/office/word/2010/wordml" w:rsidR="007A5595" w:rsidRDefault="00872485" w14:paraId="35939404" wp14:textId="77777777">
      <w:pPr>
        <w:numPr>
          <w:ilvl w:val="0"/>
          <w:numId w:val="25"/>
        </w:numPr>
        <w:pBdr>
          <w:top w:val="nil"/>
          <w:left w:val="nil"/>
          <w:bottom w:val="nil"/>
          <w:right w:val="nil"/>
          <w:between w:val="nil"/>
        </w:pBdr>
        <w:spacing w:before="228" w:line="360" w:lineRule="auto"/>
        <w:rPr>
          <w:color w:val="000000"/>
          <w:sz w:val="26"/>
          <w:szCs w:val="26"/>
        </w:rPr>
      </w:pPr>
      <w:r>
        <w:rPr>
          <w:color w:val="000000"/>
          <w:sz w:val="26"/>
          <w:szCs w:val="26"/>
        </w:rPr>
        <w:t>Summary of related work in the field.</w:t>
      </w:r>
    </w:p>
    <w:p xmlns:wp14="http://schemas.microsoft.com/office/word/2010/wordml" w:rsidR="007A5595" w:rsidP="4FCE62BD" w:rsidRDefault="00872485" w14:paraId="5AEFBA20" wp14:textId="77777777">
      <w:pPr>
        <w:numPr>
          <w:ilvl w:val="0"/>
          <w:numId w:val="25"/>
        </w:numPr>
        <w:pBdr>
          <w:top w:val="nil" w:color="FF000000" w:sz="0" w:space="0"/>
          <w:left w:val="nil" w:color="FF000000" w:sz="0" w:space="0"/>
          <w:bottom w:val="nil" w:color="FF000000" w:sz="0" w:space="0"/>
          <w:right w:val="nil" w:color="FF000000" w:sz="0" w:space="0"/>
          <w:between w:val="nil" w:color="FF000000" w:sz="0" w:space="0"/>
        </w:pBdr>
        <w:spacing w:before="228" w:line="360" w:lineRule="auto"/>
        <w:rPr>
          <w:color w:val="000000"/>
          <w:sz w:val="26"/>
          <w:szCs w:val="26"/>
          <w:lang w:val="en-US"/>
        </w:rPr>
      </w:pPr>
      <w:r w:rsidRPr="4FCE62BD" w:rsidR="00872485">
        <w:rPr>
          <w:color w:val="000000" w:themeColor="text1" w:themeTint="FF" w:themeShade="FF"/>
          <w:sz w:val="26"/>
          <w:szCs w:val="26"/>
          <w:lang w:val="en-US"/>
        </w:rPr>
        <w:t xml:space="preserve">Key insights and gaps </w:t>
      </w:r>
      <w:r w:rsidRPr="4FCE62BD" w:rsidR="00872485">
        <w:rPr>
          <w:color w:val="000000" w:themeColor="text1" w:themeTint="FF" w:themeShade="FF"/>
          <w:sz w:val="26"/>
          <w:szCs w:val="26"/>
          <w:lang w:val="en-US"/>
        </w:rPr>
        <w:t>identified</w:t>
      </w:r>
      <w:r w:rsidRPr="4FCE62BD" w:rsidR="00872485">
        <w:rPr>
          <w:color w:val="000000" w:themeColor="text1" w:themeTint="FF" w:themeShade="FF"/>
          <w:sz w:val="26"/>
          <w:szCs w:val="26"/>
          <w:lang w:val="en-US"/>
        </w:rPr>
        <w:t>.</w:t>
      </w:r>
    </w:p>
    <w:p xmlns:wp14="http://schemas.microsoft.com/office/word/2010/wordml" w:rsidR="007A5595" w:rsidP="4FCE62BD" w:rsidRDefault="00872485" w14:paraId="5759D51F" wp14:textId="77777777">
      <w:pPr>
        <w:numPr>
          <w:ilvl w:val="0"/>
          <w:numId w:val="25"/>
        </w:numPr>
        <w:pBdr>
          <w:top w:val="nil" w:color="FF000000" w:sz="0" w:space="0"/>
          <w:left w:val="nil" w:color="FF000000" w:sz="0" w:space="0"/>
          <w:bottom w:val="nil" w:color="FF000000" w:sz="0" w:space="0"/>
          <w:right w:val="nil" w:color="FF000000" w:sz="0" w:space="0"/>
          <w:between w:val="nil" w:color="FF000000" w:sz="0" w:space="0"/>
        </w:pBdr>
        <w:spacing w:before="228" w:line="360" w:lineRule="auto"/>
        <w:rPr>
          <w:color w:val="000000"/>
          <w:sz w:val="26"/>
          <w:szCs w:val="26"/>
          <w:lang w:val="en-US"/>
        </w:rPr>
      </w:pPr>
      <w:r w:rsidRPr="4FCE62BD" w:rsidR="00872485">
        <w:rPr>
          <w:color w:val="000000" w:themeColor="text1" w:themeTint="FF" w:themeShade="FF"/>
          <w:sz w:val="26"/>
          <w:szCs w:val="26"/>
          <w:lang w:val="en-US"/>
        </w:rPr>
        <w:t xml:space="preserve">How </w:t>
      </w:r>
      <w:r w:rsidRPr="4FCE62BD" w:rsidR="00872485">
        <w:rPr>
          <w:color w:val="000000" w:themeColor="text1" w:themeTint="FF" w:themeShade="FF"/>
          <w:sz w:val="26"/>
          <w:szCs w:val="26"/>
          <w:lang w:val="en-US"/>
        </w:rPr>
        <w:t>the</w:t>
      </w:r>
      <w:r w:rsidRPr="4FCE62BD" w:rsidR="00872485">
        <w:rPr>
          <w:color w:val="000000" w:themeColor="text1" w:themeTint="FF" w:themeShade="FF"/>
          <w:sz w:val="26"/>
          <w:szCs w:val="26"/>
          <w:lang w:val="en-US"/>
        </w:rPr>
        <w:t xml:space="preserve"> project builds on or </w:t>
      </w:r>
      <w:r w:rsidRPr="4FCE62BD" w:rsidR="00872485">
        <w:rPr>
          <w:color w:val="000000" w:themeColor="text1" w:themeTint="FF" w:themeShade="FF"/>
          <w:sz w:val="26"/>
          <w:szCs w:val="26"/>
          <w:lang w:val="en-US"/>
        </w:rPr>
        <w:t>differs</w:t>
      </w:r>
      <w:r w:rsidRPr="4FCE62BD" w:rsidR="00872485">
        <w:rPr>
          <w:color w:val="000000" w:themeColor="text1" w:themeTint="FF" w:themeShade="FF"/>
          <w:sz w:val="26"/>
          <w:szCs w:val="26"/>
          <w:lang w:val="en-US"/>
        </w:rPr>
        <w:t xml:space="preserve"> from existing </w:t>
      </w:r>
      <w:r w:rsidRPr="4FCE62BD" w:rsidR="00872485">
        <w:rPr>
          <w:color w:val="000000" w:themeColor="text1" w:themeTint="FF" w:themeShade="FF"/>
          <w:sz w:val="26"/>
          <w:szCs w:val="26"/>
          <w:lang w:val="en-US"/>
        </w:rPr>
        <w:t>work.</w:t>
      </w:r>
    </w:p>
    <w:p xmlns:wp14="http://schemas.microsoft.com/office/word/2010/wordml" w:rsidR="007A5595" w:rsidP="28808E31" w:rsidRDefault="00872485" w14:paraId="7A41BA5E" wp14:textId="52552A3B">
      <w:pPr>
        <w:pBdr>
          <w:top w:val="nil" w:color="000000" w:sz="0" w:space="0"/>
          <w:left w:val="nil" w:color="000000" w:sz="0" w:space="0"/>
          <w:bottom w:val="nil" w:color="000000" w:sz="0" w:space="0"/>
          <w:right w:val="nil" w:color="000000" w:sz="0" w:space="0"/>
          <w:between w:val="nil" w:color="000000" w:sz="0" w:space="0"/>
        </w:pBdr>
        <w:spacing w:before="228" w:line="360" w:lineRule="auto"/>
        <w:rPr>
          <w:b w:val="1"/>
          <w:bCs w:val="1"/>
          <w:color w:val="000000"/>
          <w:sz w:val="26"/>
          <w:szCs w:val="26"/>
          <w:lang w:val="en-US"/>
        </w:rPr>
      </w:pPr>
      <w:r w:rsidRPr="28808E31" w:rsidR="00872485">
        <w:rPr>
          <w:b w:val="1"/>
          <w:bCs w:val="1"/>
          <w:color w:val="000000" w:themeColor="text1" w:themeTint="FF" w:themeShade="FF"/>
          <w:sz w:val="26"/>
          <w:szCs w:val="26"/>
          <w:lang w:val="en-US"/>
        </w:rPr>
        <w:t>CHAPTER 3: METHODOLOGIES FOR VITALIS ………………</w:t>
      </w:r>
      <w:r w:rsidRPr="28808E31" w:rsidR="00872485">
        <w:rPr>
          <w:b w:val="1"/>
          <w:bCs w:val="1"/>
          <w:color w:val="000000" w:themeColor="text1" w:themeTint="FF" w:themeShade="FF"/>
          <w:sz w:val="26"/>
          <w:szCs w:val="26"/>
          <w:lang w:val="en-US"/>
        </w:rPr>
        <w:t>….</w:t>
      </w:r>
      <w:r>
        <w:tab/>
      </w:r>
      <w:r w:rsidRPr="28808E31" w:rsidR="00872485">
        <w:rPr>
          <w:b w:val="1"/>
          <w:bCs w:val="1"/>
          <w:color w:val="000000" w:themeColor="text1" w:themeTint="FF" w:themeShade="FF"/>
          <w:sz w:val="26"/>
          <w:szCs w:val="26"/>
          <w:lang w:val="en-US"/>
        </w:rPr>
        <w:t xml:space="preserve">      </w:t>
      </w:r>
      <w:r w:rsidRPr="28808E31" w:rsidR="2DB9ED7E">
        <w:rPr>
          <w:b w:val="1"/>
          <w:bCs w:val="1"/>
          <w:color w:val="000000" w:themeColor="text1" w:themeTint="FF" w:themeShade="FF"/>
          <w:sz w:val="26"/>
          <w:szCs w:val="26"/>
          <w:lang w:val="en-US"/>
        </w:rPr>
        <w:t>10</w:t>
      </w:r>
    </w:p>
    <w:p xmlns:wp14="http://schemas.microsoft.com/office/word/2010/wordml" w:rsidR="007A5595" w:rsidRDefault="00872485" w14:paraId="225AC28E" wp14:textId="77777777">
      <w:pPr>
        <w:pBdr>
          <w:top w:val="nil"/>
          <w:left w:val="nil"/>
          <w:bottom w:val="nil"/>
          <w:right w:val="nil"/>
          <w:between w:val="nil"/>
        </w:pBdr>
        <w:spacing w:before="228" w:line="360" w:lineRule="auto"/>
        <w:ind w:left="720"/>
        <w:rPr>
          <w:color w:val="000000"/>
          <w:sz w:val="26"/>
          <w:szCs w:val="26"/>
        </w:rPr>
      </w:pPr>
      <w:r>
        <w:rPr>
          <w:b/>
          <w:bCs/>
          <w:color w:val="000000"/>
          <w:sz w:val="26"/>
          <w:szCs w:val="26"/>
        </w:rPr>
        <w:t xml:space="preserve"> Data Collection and Sources</w:t>
      </w:r>
    </w:p>
    <w:p xmlns:wp14="http://schemas.microsoft.com/office/word/2010/wordml" w:rsidR="007A5595" w:rsidRDefault="00872485" w14:paraId="789BC3ED"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Description of datasets used (size, type, source).</w:t>
      </w:r>
    </w:p>
    <w:p xmlns:wp14="http://schemas.microsoft.com/office/word/2010/wordml" w:rsidR="007A5595" w:rsidRDefault="00872485" w14:paraId="5B9B108F" wp14:textId="77777777">
      <w:pPr>
        <w:pBdr>
          <w:top w:val="nil"/>
          <w:left w:val="nil"/>
          <w:bottom w:val="nil"/>
          <w:right w:val="nil"/>
          <w:between w:val="nil"/>
        </w:pBdr>
        <w:spacing w:before="228" w:line="360" w:lineRule="auto"/>
        <w:ind w:left="720"/>
        <w:rPr>
          <w:color w:val="000000"/>
          <w:sz w:val="26"/>
          <w:szCs w:val="26"/>
        </w:rPr>
      </w:pPr>
      <w:r>
        <w:rPr>
          <w:b/>
          <w:bCs/>
          <w:color w:val="000000"/>
          <w:sz w:val="26"/>
          <w:szCs w:val="26"/>
        </w:rPr>
        <w:t>Data Preprocessing and Integration</w:t>
      </w:r>
    </w:p>
    <w:p xmlns:wp14="http://schemas.microsoft.com/office/word/2010/wordml" w:rsidR="007A5595" w:rsidP="4FCE62BD" w:rsidRDefault="00872485" w14:paraId="717F9B8A" wp14:textId="77777777">
      <w:pPr>
        <w:numPr>
          <w:ilvl w:val="1"/>
          <w:numId w:val="26"/>
        </w:numPr>
        <w:pBdr>
          <w:top w:val="nil" w:color="FF000000" w:sz="0" w:space="0"/>
          <w:left w:val="nil" w:color="FF000000" w:sz="0" w:space="0"/>
          <w:bottom w:val="nil" w:color="FF000000" w:sz="0" w:space="0"/>
          <w:right w:val="nil" w:color="FF000000" w:sz="0" w:space="0"/>
          <w:between w:val="nil" w:color="FF000000" w:sz="0" w:space="0"/>
        </w:pBdr>
        <w:spacing w:before="228" w:line="360" w:lineRule="auto"/>
        <w:rPr>
          <w:color w:val="000000"/>
          <w:sz w:val="26"/>
          <w:szCs w:val="26"/>
          <w:lang w:val="en-US"/>
        </w:rPr>
      </w:pPr>
      <w:r w:rsidRPr="4FCE62BD" w:rsidR="00872485">
        <w:rPr>
          <w:color w:val="000000" w:themeColor="text1" w:themeTint="FF" w:themeShade="FF"/>
          <w:sz w:val="26"/>
          <w:szCs w:val="26"/>
          <w:lang w:val="en-US"/>
        </w:rPr>
        <w:t>Steps for cleaning, normalization, missing value handling</w:t>
      </w:r>
      <w:r w:rsidRPr="4FCE62BD" w:rsidR="00872485">
        <w:rPr>
          <w:color w:val="000000" w:themeColor="text1" w:themeTint="FF" w:themeShade="FF"/>
          <w:sz w:val="26"/>
          <w:szCs w:val="26"/>
          <w:lang w:val="en-US"/>
        </w:rPr>
        <w:t>, feature</w:t>
      </w:r>
      <w:r w:rsidRPr="4FCE62BD" w:rsidR="00872485">
        <w:rPr>
          <w:color w:val="000000" w:themeColor="text1" w:themeTint="FF" w:themeShade="FF"/>
          <w:sz w:val="26"/>
          <w:szCs w:val="26"/>
          <w:lang w:val="en-US"/>
        </w:rPr>
        <w:t xml:space="preserve"> engineering.</w:t>
      </w:r>
    </w:p>
    <w:p xmlns:wp14="http://schemas.microsoft.com/office/word/2010/wordml" w:rsidR="007A5595" w:rsidRDefault="00872485" w14:paraId="68408FFD" wp14:textId="77777777">
      <w:pPr>
        <w:pBdr>
          <w:top w:val="nil"/>
          <w:left w:val="nil"/>
          <w:bottom w:val="nil"/>
          <w:right w:val="nil"/>
          <w:between w:val="nil"/>
        </w:pBdr>
        <w:spacing w:before="228" w:line="360" w:lineRule="auto"/>
        <w:ind w:left="720"/>
        <w:rPr>
          <w:color w:val="000000"/>
          <w:sz w:val="26"/>
          <w:szCs w:val="26"/>
        </w:rPr>
      </w:pPr>
      <w:r>
        <w:rPr>
          <w:b/>
          <w:bCs/>
          <w:color w:val="000000"/>
          <w:sz w:val="26"/>
          <w:szCs w:val="26"/>
        </w:rPr>
        <w:t>Modeling/Analysis Approach</w:t>
      </w:r>
    </w:p>
    <w:p xmlns:wp14="http://schemas.microsoft.com/office/word/2010/wordml" w:rsidR="007A5595" w:rsidP="4FCE62BD" w:rsidRDefault="00872485" w14:paraId="0A308967" wp14:textId="77777777">
      <w:pPr>
        <w:numPr>
          <w:ilvl w:val="1"/>
          <w:numId w:val="26"/>
        </w:numPr>
        <w:pBdr>
          <w:top w:val="nil" w:color="FF000000" w:sz="0" w:space="0"/>
          <w:left w:val="nil" w:color="FF000000" w:sz="0" w:space="0"/>
          <w:bottom w:val="nil" w:color="FF000000" w:sz="0" w:space="0"/>
          <w:right w:val="nil" w:color="FF000000" w:sz="0" w:space="0"/>
          <w:between w:val="nil" w:color="FF000000" w:sz="0" w:space="0"/>
        </w:pBdr>
        <w:spacing w:before="228" w:line="360" w:lineRule="auto"/>
        <w:rPr>
          <w:color w:val="000000"/>
          <w:sz w:val="26"/>
          <w:szCs w:val="26"/>
          <w:lang w:val="en-US"/>
        </w:rPr>
      </w:pPr>
      <w:r w:rsidRPr="4FCE62BD" w:rsidR="00872485">
        <w:rPr>
          <w:color w:val="000000" w:themeColor="text1" w:themeTint="FF" w:themeShade="FF"/>
          <w:sz w:val="26"/>
          <w:szCs w:val="26"/>
          <w:lang w:val="en-US"/>
        </w:rPr>
        <w:t xml:space="preserve">Algorithms/models </w:t>
      </w:r>
      <w:r w:rsidRPr="4FCE62BD" w:rsidR="00872485">
        <w:rPr>
          <w:color w:val="000000" w:themeColor="text1" w:themeTint="FF" w:themeShade="FF"/>
          <w:sz w:val="26"/>
          <w:szCs w:val="26"/>
          <w:lang w:val="en-US"/>
        </w:rPr>
        <w:t>implemented</w:t>
      </w:r>
      <w:r w:rsidRPr="4FCE62BD" w:rsidR="00872485">
        <w:rPr>
          <w:color w:val="000000" w:themeColor="text1" w:themeTint="FF" w:themeShade="FF"/>
          <w:sz w:val="26"/>
          <w:szCs w:val="26"/>
          <w:lang w:val="en-US"/>
        </w:rPr>
        <w:t>.</w:t>
      </w:r>
    </w:p>
    <w:p xmlns:wp14="http://schemas.microsoft.com/office/word/2010/wordml" w:rsidR="007A5595" w:rsidRDefault="00872485" w14:paraId="2B49AD60"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Multimodal fusion or data integration strategies.</w:t>
      </w:r>
    </w:p>
    <w:p xmlns:wp14="http://schemas.microsoft.com/office/word/2010/wordml" w:rsidR="007A5595" w:rsidRDefault="00872485" w14:paraId="79890C8B" wp14:textId="77777777">
      <w:pPr>
        <w:pBdr>
          <w:top w:val="nil"/>
          <w:left w:val="nil"/>
          <w:bottom w:val="nil"/>
          <w:right w:val="nil"/>
          <w:between w:val="nil"/>
        </w:pBdr>
        <w:spacing w:before="228" w:line="360" w:lineRule="auto"/>
        <w:ind w:left="720"/>
        <w:rPr>
          <w:color w:val="000000"/>
          <w:sz w:val="26"/>
          <w:szCs w:val="26"/>
        </w:rPr>
      </w:pPr>
      <w:r>
        <w:rPr>
          <w:b/>
          <w:bCs/>
          <w:color w:val="000000"/>
          <w:sz w:val="26"/>
          <w:szCs w:val="26"/>
        </w:rPr>
        <w:t>Evaluation Metrics</w:t>
      </w:r>
    </w:p>
    <w:p xmlns:wp14="http://schemas.microsoft.com/office/word/2010/wordml" w:rsidR="007A5595" w:rsidRDefault="00872485" w14:paraId="5C4D4421"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Metrics for model performance and/or data analysis.</w:t>
      </w:r>
    </w:p>
    <w:p xmlns:wp14="http://schemas.microsoft.com/office/word/2010/wordml" w:rsidR="007A5595" w:rsidP="1CD85906" w:rsidRDefault="00872485" w14:paraId="38BA2849" wp14:textId="69A28022">
      <w:pPr>
        <w:pBdr>
          <w:top w:val="nil" w:color="000000" w:sz="0" w:space="0"/>
          <w:left w:val="nil" w:color="000000" w:sz="0" w:space="0"/>
          <w:bottom w:val="nil" w:color="000000" w:sz="0" w:space="0"/>
          <w:right w:val="nil" w:color="000000" w:sz="0" w:space="0"/>
          <w:between w:val="nil" w:color="000000" w:sz="0" w:space="0"/>
        </w:pBdr>
        <w:spacing w:before="228" w:line="360" w:lineRule="auto"/>
        <w:rPr>
          <w:b w:val="1"/>
          <w:bCs w:val="1"/>
          <w:sz w:val="26"/>
          <w:szCs w:val="26"/>
          <w:lang w:val="en-US"/>
        </w:rPr>
      </w:pPr>
      <w:r w:rsidRPr="1CD85906" w:rsidR="00872485">
        <w:rPr>
          <w:b w:val="1"/>
          <w:bCs w:val="1"/>
          <w:color w:val="000000" w:themeColor="text1" w:themeTint="FF" w:themeShade="FF"/>
          <w:sz w:val="26"/>
          <w:szCs w:val="26"/>
          <w:lang w:val="en-US"/>
        </w:rPr>
        <w:t>CHAPTER 4: RESULTS AND DISCUSSIONS ……………………</w:t>
      </w:r>
      <w:r w:rsidRPr="1CD85906" w:rsidR="00872485">
        <w:rPr>
          <w:b w:val="1"/>
          <w:bCs w:val="1"/>
          <w:color w:val="000000" w:themeColor="text1" w:themeTint="FF" w:themeShade="FF"/>
          <w:sz w:val="26"/>
          <w:szCs w:val="26"/>
          <w:lang w:val="en-US"/>
        </w:rPr>
        <w:t>….</w:t>
      </w:r>
      <w:r>
        <w:tab/>
      </w:r>
      <w:r w:rsidRPr="1CD85906" w:rsidR="00872485">
        <w:rPr>
          <w:b w:val="1"/>
          <w:bCs w:val="1"/>
          <w:color w:val="000000" w:themeColor="text1" w:themeTint="FF" w:themeShade="FF"/>
          <w:sz w:val="26"/>
          <w:szCs w:val="26"/>
          <w:lang w:val="en-US"/>
        </w:rPr>
        <w:t xml:space="preserve">      </w:t>
      </w:r>
      <w:r w:rsidRPr="1CD85906" w:rsidR="00872485">
        <w:rPr>
          <w:b w:val="1"/>
          <w:bCs w:val="1"/>
          <w:sz w:val="26"/>
          <w:szCs w:val="26"/>
          <w:lang w:val="en-US"/>
        </w:rPr>
        <w:t>1</w:t>
      </w:r>
      <w:r w:rsidRPr="1CD85906" w:rsidR="521BC5FE">
        <w:rPr>
          <w:b w:val="1"/>
          <w:bCs w:val="1"/>
          <w:sz w:val="26"/>
          <w:szCs w:val="26"/>
          <w:lang w:val="en-US"/>
        </w:rPr>
        <w:t>9</w:t>
      </w:r>
    </w:p>
    <w:p xmlns:wp14="http://schemas.microsoft.com/office/word/2010/wordml" w:rsidR="007A5595" w:rsidRDefault="00872485" w14:paraId="39595029"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Tools, libraries, and platforms used (Python, Spark, Hadoop, TensorFlow, etc.).</w:t>
      </w:r>
    </w:p>
    <w:p xmlns:wp14="http://schemas.microsoft.com/office/word/2010/wordml" w:rsidR="007A5595" w:rsidRDefault="00872485" w14:paraId="5098350D"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System architecture or workflow diagrams.</w:t>
      </w:r>
    </w:p>
    <w:p xmlns:wp14="http://schemas.microsoft.com/office/word/2010/wordml" w:rsidR="007A5595" w:rsidRDefault="00872485" w14:paraId="5D7235FB"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Any challenges faced and how they were addressed.</w:t>
      </w:r>
    </w:p>
    <w:p xmlns:wp14="http://schemas.microsoft.com/office/word/2010/wordml" w:rsidR="007A5595" w:rsidRDefault="00872485" w14:paraId="0AD14BCA"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Presentation of results: tables, charts, and visualizations.</w:t>
      </w:r>
    </w:p>
    <w:p xmlns:wp14="http://schemas.microsoft.com/office/word/2010/wordml" w:rsidR="007A5595" w:rsidRDefault="00872485" w14:paraId="12399195"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Analysis of results and insights drawn.</w:t>
      </w:r>
    </w:p>
    <w:p xmlns:wp14="http://schemas.microsoft.com/office/word/2010/wordml" w:rsidR="007A5595" w:rsidRDefault="00872485" w14:paraId="29139BF3"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Comparison with baseline methods or expectations.</w:t>
      </w:r>
    </w:p>
    <w:p xmlns:wp14="http://schemas.microsoft.com/office/word/2010/wordml" w:rsidR="007A5595" w:rsidRDefault="007A5595" w14:paraId="52E56223" wp14:textId="77777777">
      <w:pPr>
        <w:pBdr>
          <w:top w:val="nil"/>
          <w:left w:val="nil"/>
          <w:bottom w:val="nil"/>
          <w:right w:val="nil"/>
          <w:between w:val="nil"/>
        </w:pBdr>
        <w:spacing w:before="228" w:line="360" w:lineRule="auto"/>
        <w:rPr>
          <w:color w:val="000000"/>
          <w:sz w:val="26"/>
          <w:szCs w:val="26"/>
        </w:rPr>
      </w:pPr>
    </w:p>
    <w:p xmlns:wp14="http://schemas.microsoft.com/office/word/2010/wordml" w:rsidR="007A5595" w:rsidP="28808E31" w:rsidRDefault="00872485" w14:paraId="46D98329" wp14:textId="4EC91F9C">
      <w:pPr>
        <w:pBdr>
          <w:top w:val="nil" w:color="000000" w:sz="0" w:space="0"/>
          <w:left w:val="nil" w:color="000000" w:sz="0" w:space="0"/>
          <w:bottom w:val="nil" w:color="000000" w:sz="0" w:space="0"/>
          <w:right w:val="nil" w:color="000000" w:sz="0" w:space="0"/>
          <w:between w:val="nil" w:color="000000" w:sz="0" w:space="0"/>
        </w:pBdr>
        <w:spacing w:before="228" w:line="360" w:lineRule="auto"/>
        <w:rPr>
          <w:b w:val="1"/>
          <w:bCs w:val="1"/>
          <w:sz w:val="26"/>
          <w:szCs w:val="26"/>
          <w:lang w:val="en-US"/>
        </w:rPr>
      </w:pPr>
      <w:r w:rsidRPr="28808E31" w:rsidR="00872485">
        <w:rPr>
          <w:b w:val="1"/>
          <w:bCs w:val="1"/>
          <w:color w:val="000000" w:themeColor="text1" w:themeTint="FF" w:themeShade="FF"/>
          <w:sz w:val="26"/>
          <w:szCs w:val="26"/>
          <w:lang w:val="en-US"/>
        </w:rPr>
        <w:t>CHAPTER 5: CONCLUSION ………………………………………</w:t>
      </w:r>
      <w:r w:rsidRPr="28808E31" w:rsidR="00872485">
        <w:rPr>
          <w:b w:val="1"/>
          <w:bCs w:val="1"/>
          <w:color w:val="000000" w:themeColor="text1" w:themeTint="FF" w:themeShade="FF"/>
          <w:sz w:val="26"/>
          <w:szCs w:val="26"/>
          <w:lang w:val="en-US"/>
        </w:rPr>
        <w:t>….</w:t>
      </w:r>
      <w:r>
        <w:tab/>
      </w:r>
      <w:r w:rsidRPr="28808E31" w:rsidR="00872485">
        <w:rPr>
          <w:b w:val="1"/>
          <w:bCs w:val="1"/>
          <w:color w:val="000000" w:themeColor="text1" w:themeTint="FF" w:themeShade="FF"/>
          <w:sz w:val="26"/>
          <w:szCs w:val="26"/>
          <w:lang w:val="en-US"/>
        </w:rPr>
        <w:t xml:space="preserve">      2</w:t>
      </w:r>
      <w:r w:rsidRPr="28808E31" w:rsidR="49728F68">
        <w:rPr>
          <w:b w:val="1"/>
          <w:bCs w:val="1"/>
          <w:color w:val="000000" w:themeColor="text1" w:themeTint="FF" w:themeShade="FF"/>
          <w:sz w:val="26"/>
          <w:szCs w:val="26"/>
          <w:lang w:val="en-US"/>
        </w:rPr>
        <w:t>4</w:t>
      </w:r>
    </w:p>
    <w:p xmlns:wp14="http://schemas.microsoft.com/office/word/2010/wordml" w:rsidR="007A5595" w:rsidRDefault="00872485" w14:paraId="7DD02142"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Key findings and contributions.</w:t>
      </w:r>
    </w:p>
    <w:p xmlns:wp14="http://schemas.microsoft.com/office/word/2010/wordml" w:rsidR="007A5595" w:rsidRDefault="00872485" w14:paraId="1249FBCA"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Limitations of the current work.</w:t>
      </w:r>
    </w:p>
    <w:p xmlns:wp14="http://schemas.microsoft.com/office/word/2010/wordml" w:rsidR="007A5595" w:rsidRDefault="00872485" w14:paraId="03853032" wp14:textId="77777777">
      <w:pPr>
        <w:numPr>
          <w:ilvl w:val="1"/>
          <w:numId w:val="26"/>
        </w:numPr>
        <w:pBdr>
          <w:top w:val="nil"/>
          <w:left w:val="nil"/>
          <w:bottom w:val="nil"/>
          <w:right w:val="nil"/>
          <w:between w:val="nil"/>
        </w:pBdr>
        <w:spacing w:before="228" w:line="360" w:lineRule="auto"/>
        <w:rPr>
          <w:color w:val="000000"/>
          <w:sz w:val="26"/>
          <w:szCs w:val="26"/>
        </w:rPr>
      </w:pPr>
      <w:r>
        <w:rPr>
          <w:color w:val="000000"/>
          <w:sz w:val="26"/>
          <w:szCs w:val="26"/>
        </w:rPr>
        <w:t>Suggestions for future research or improvements.</w:t>
      </w:r>
    </w:p>
    <w:p xmlns:wp14="http://schemas.microsoft.com/office/word/2010/wordml" w:rsidR="007A5595" w:rsidRDefault="007A5595" w14:paraId="07547A01" wp14:textId="77777777">
      <w:pPr>
        <w:pBdr>
          <w:top w:val="nil"/>
          <w:left w:val="nil"/>
          <w:bottom w:val="nil"/>
          <w:right w:val="nil"/>
          <w:between w:val="nil"/>
        </w:pBdr>
        <w:spacing w:before="228"/>
        <w:rPr>
          <w:color w:val="000000"/>
          <w:sz w:val="26"/>
          <w:szCs w:val="26"/>
        </w:rPr>
      </w:pPr>
    </w:p>
    <w:p xmlns:wp14="http://schemas.microsoft.com/office/word/2010/wordml" w:rsidR="007A5595" w:rsidP="28808E31" w:rsidRDefault="00872485" w14:paraId="4D19C87C" wp14:textId="1274F042">
      <w:pPr>
        <w:pBdr>
          <w:top w:val="nil" w:color="FF000000" w:sz="0" w:space="0"/>
          <w:left w:val="nil" w:color="FF000000" w:sz="0" w:space="0"/>
          <w:bottom w:val="nil" w:color="FF000000" w:sz="0" w:space="0"/>
          <w:right w:val="nil" w:color="FF000000" w:sz="0" w:space="0"/>
          <w:between w:val="nil" w:color="FF000000" w:sz="0" w:space="0"/>
        </w:pBdr>
        <w:spacing w:before="228"/>
        <w:rPr>
          <w:b w:val="1"/>
          <w:bCs w:val="1"/>
          <w:sz w:val="26"/>
          <w:szCs w:val="26"/>
        </w:rPr>
      </w:pPr>
      <w:r w:rsidRPr="28808E31" w:rsidR="00872485">
        <w:rPr>
          <w:b w:val="1"/>
          <w:bCs w:val="1"/>
          <w:color w:val="000000" w:themeColor="text1" w:themeTint="FF" w:themeShade="FF"/>
          <w:sz w:val="26"/>
          <w:szCs w:val="26"/>
        </w:rPr>
        <w:t>CHAPTER 6: REFERENCES...................................................................         2</w:t>
      </w:r>
      <w:r w:rsidRPr="28808E31" w:rsidR="79805F01">
        <w:rPr>
          <w:b w:val="1"/>
          <w:bCs w:val="1"/>
          <w:color w:val="000000" w:themeColor="text1" w:themeTint="FF" w:themeShade="FF"/>
          <w:sz w:val="26"/>
          <w:szCs w:val="26"/>
        </w:rPr>
        <w:t>6</w:t>
      </w:r>
    </w:p>
    <w:p xmlns:wp14="http://schemas.microsoft.com/office/word/2010/wordml" w:rsidR="007A5595" w:rsidRDefault="00872485" w14:paraId="14B1EDC7" wp14:textId="77777777">
      <w:pPr>
        <w:pBdr>
          <w:top w:val="nil"/>
          <w:left w:val="nil"/>
          <w:bottom w:val="nil"/>
          <w:right w:val="nil"/>
          <w:between w:val="nil"/>
        </w:pBdr>
        <w:spacing w:before="228"/>
        <w:rPr>
          <w:color w:val="000000"/>
          <w:sz w:val="26"/>
          <w:szCs w:val="26"/>
        </w:rPr>
      </w:pPr>
      <w:r>
        <w:rPr>
          <w:color w:val="000000"/>
          <w:sz w:val="26"/>
          <w:szCs w:val="26"/>
        </w:rPr>
        <w:t>List all references in a consistent citation style (APA, IEEE, etc.).</w:t>
      </w:r>
    </w:p>
    <w:p xmlns:wp14="http://schemas.microsoft.com/office/word/2010/wordml" w:rsidR="007A5595" w:rsidRDefault="007A5595" w14:paraId="5043CB0F" wp14:textId="77777777">
      <w:pPr>
        <w:pBdr>
          <w:top w:val="nil"/>
          <w:left w:val="nil"/>
          <w:bottom w:val="nil"/>
          <w:right w:val="nil"/>
          <w:between w:val="nil"/>
        </w:pBdr>
        <w:spacing w:before="228"/>
        <w:rPr>
          <w:color w:val="000000"/>
          <w:sz w:val="26"/>
          <w:szCs w:val="26"/>
        </w:rPr>
      </w:pPr>
    </w:p>
    <w:p xmlns:wp14="http://schemas.microsoft.com/office/word/2010/wordml" w:rsidR="007A5595" w:rsidRDefault="007A5595" w14:paraId="07459315"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6537F28F" wp14:textId="77777777">
      <w:pPr>
        <w:pBdr>
          <w:top w:val="nil"/>
          <w:left w:val="nil"/>
          <w:bottom w:val="nil"/>
          <w:right w:val="nil"/>
          <w:between w:val="nil"/>
        </w:pBdr>
        <w:spacing w:before="228"/>
        <w:jc w:val="center"/>
        <w:rPr>
          <w:b/>
          <w:bCs/>
          <w:sz w:val="26"/>
          <w:szCs w:val="26"/>
        </w:rPr>
      </w:pPr>
    </w:p>
    <w:p xmlns:wp14="http://schemas.microsoft.com/office/word/2010/wordml" w:rsidR="007A5595" w:rsidRDefault="00872485" w14:paraId="39FE4857" wp14:textId="77777777">
      <w:pPr>
        <w:pBdr>
          <w:top w:val="nil"/>
          <w:left w:val="nil"/>
          <w:bottom w:val="nil"/>
          <w:right w:val="nil"/>
          <w:between w:val="nil"/>
        </w:pBdr>
        <w:spacing w:before="228"/>
        <w:jc w:val="center"/>
        <w:rPr>
          <w:b/>
          <w:bCs/>
          <w:color w:val="000000"/>
          <w:sz w:val="26"/>
          <w:szCs w:val="26"/>
        </w:rPr>
      </w:pPr>
      <w:r>
        <w:rPr>
          <w:b/>
          <w:bCs/>
          <w:color w:val="000000"/>
          <w:sz w:val="26"/>
          <w:szCs w:val="26"/>
        </w:rPr>
        <w:t>CHAPTER 1: INTRODUCTION</w:t>
      </w:r>
    </w:p>
    <w:p xmlns:wp14="http://schemas.microsoft.com/office/word/2010/wordml" w:rsidR="007A5595" w:rsidRDefault="007A5595" w14:paraId="6DFB9E20" wp14:textId="77777777">
      <w:pPr>
        <w:pBdr>
          <w:top w:val="nil"/>
          <w:left w:val="nil"/>
          <w:bottom w:val="nil"/>
          <w:right w:val="nil"/>
          <w:between w:val="nil"/>
        </w:pBdr>
        <w:spacing w:before="228"/>
        <w:rPr>
          <w:color w:val="000000"/>
          <w:sz w:val="26"/>
          <w:szCs w:val="26"/>
        </w:rPr>
      </w:pPr>
    </w:p>
    <w:p xmlns:wp14="http://schemas.microsoft.com/office/word/2010/wordml" w:rsidR="007A5595" w:rsidRDefault="00872485" w14:paraId="7EA9B001" wp14:textId="77777777">
      <w:pPr>
        <w:jc w:val="both"/>
        <w:rPr>
          <w:b/>
          <w:bCs/>
          <w:sz w:val="24"/>
          <w:szCs w:val="24"/>
        </w:rPr>
      </w:pPr>
      <w:r>
        <w:rPr>
          <w:b/>
          <w:bCs/>
          <w:sz w:val="24"/>
          <w:szCs w:val="24"/>
        </w:rPr>
        <w:t>1.1 Background and Significance of the Problem</w:t>
      </w:r>
    </w:p>
    <w:p xmlns:wp14="http://schemas.microsoft.com/office/word/2010/wordml" w:rsidR="007A5595" w:rsidRDefault="007A5595" w14:paraId="70DF9E56" wp14:textId="77777777">
      <w:pPr>
        <w:jc w:val="both"/>
        <w:rPr>
          <w:b/>
          <w:bCs/>
          <w:sz w:val="24"/>
          <w:szCs w:val="24"/>
        </w:rPr>
      </w:pPr>
    </w:p>
    <w:p xmlns:wp14="http://schemas.microsoft.com/office/word/2010/wordml" w:rsidR="007A5595" w:rsidRDefault="00872485" w14:paraId="1C514778" wp14:textId="77777777">
      <w:pPr>
        <w:jc w:val="both"/>
        <w:rPr>
          <w:sz w:val="24"/>
          <w:szCs w:val="24"/>
        </w:rPr>
      </w:pPr>
      <w:r>
        <w:rPr>
          <w:sz w:val="24"/>
          <w:szCs w:val="24"/>
        </w:rPr>
        <w:t xml:space="preserve">Advances in high-throughput sequencing technologies have transformed modern biological and biomedical research by enabling large-scale analysis of genomic variation across diverse populations. Contemporary sequencing initiatives routinely generate </w:t>
      </w:r>
      <w:r>
        <w:rPr>
          <w:b/>
          <w:bCs/>
          <w:sz w:val="24"/>
          <w:szCs w:val="24"/>
        </w:rPr>
        <w:t>terabyte to petabyte scale heterogeneous datasets</w:t>
      </w:r>
      <w:r>
        <w:rPr>
          <w:sz w:val="24"/>
          <w:szCs w:val="24"/>
        </w:rPr>
        <w:t xml:space="preserve">, creating substantial challenges in data storage, discoverability, validation, and reproducibility. As genomic datasets grow in complexity and scale, ensuring </w:t>
      </w:r>
      <w:r>
        <w:rPr>
          <w:b/>
          <w:bCs/>
          <w:sz w:val="24"/>
          <w:szCs w:val="24"/>
        </w:rPr>
        <w:t>data integrity and metadata quality</w:t>
      </w:r>
      <w:r>
        <w:rPr>
          <w:sz w:val="24"/>
          <w:szCs w:val="24"/>
        </w:rPr>
        <w:t xml:space="preserve"> has become a foundational requirement for reliable downstream analysis and cross-study reuse.</w:t>
      </w:r>
    </w:p>
    <w:p xmlns:wp14="http://schemas.microsoft.com/office/word/2010/wordml" w:rsidR="007A5595" w:rsidRDefault="007A5595" w14:paraId="44E871BC" wp14:textId="77777777">
      <w:pPr>
        <w:jc w:val="both"/>
        <w:rPr>
          <w:sz w:val="24"/>
          <w:szCs w:val="24"/>
        </w:rPr>
      </w:pPr>
    </w:p>
    <w:p xmlns:wp14="http://schemas.microsoft.com/office/word/2010/wordml" w:rsidR="007A5595" w:rsidRDefault="00872485" w14:paraId="7149D6FC" wp14:textId="77777777">
      <w:pPr>
        <w:jc w:val="both"/>
        <w:rPr>
          <w:sz w:val="24"/>
          <w:szCs w:val="24"/>
        </w:rPr>
      </w:pPr>
      <w:r>
        <w:rPr>
          <w:sz w:val="24"/>
          <w:szCs w:val="24"/>
        </w:rPr>
        <w:t xml:space="preserve">Recent studies emphasize that </w:t>
      </w:r>
      <w:r>
        <w:rPr>
          <w:b/>
          <w:bCs/>
          <w:sz w:val="24"/>
          <w:szCs w:val="24"/>
        </w:rPr>
        <w:t>metadata standardization and discoverability</w:t>
      </w:r>
      <w:r>
        <w:rPr>
          <w:sz w:val="24"/>
          <w:szCs w:val="24"/>
        </w:rPr>
        <w:t xml:space="preserve"> remain critical bottlenecks in bioinformatics ecosystems. Minimal yet structured metadata schemas have been shown to significantly improve the </w:t>
      </w:r>
      <w:r>
        <w:rPr>
          <w:b/>
          <w:bCs/>
          <w:sz w:val="24"/>
          <w:szCs w:val="24"/>
        </w:rPr>
        <w:t>searchability and interoperability of bioinformatics resources</w:t>
      </w:r>
      <w:r>
        <w:rPr>
          <w:sz w:val="24"/>
          <w:szCs w:val="24"/>
        </w:rPr>
        <w:t xml:space="preserve">, enabling more effective reuse of genomic datasets across repositories and analytical workflows [1]. Similarly, emerging metadata-standardization frameworks such as BEDMS for genomic region attributes highlight the importance of </w:t>
      </w:r>
      <w:r>
        <w:rPr>
          <w:b/>
          <w:bCs/>
          <w:sz w:val="24"/>
          <w:szCs w:val="24"/>
        </w:rPr>
        <w:t>consistent semantic annotation</w:t>
      </w:r>
      <w:r>
        <w:rPr>
          <w:sz w:val="24"/>
          <w:szCs w:val="24"/>
        </w:rPr>
        <w:t xml:space="preserve"> t</w:t>
      </w:r>
      <w:r>
        <w:rPr>
          <w:sz w:val="24"/>
          <w:szCs w:val="24"/>
        </w:rPr>
        <w:t>o prevent ambiguity and downstream analytical errors [3].</w:t>
      </w:r>
    </w:p>
    <w:p xmlns:wp14="http://schemas.microsoft.com/office/word/2010/wordml" w:rsidR="007A5595" w:rsidRDefault="007A5595" w14:paraId="144A5D23" wp14:textId="77777777">
      <w:pPr>
        <w:jc w:val="both"/>
        <w:rPr>
          <w:sz w:val="24"/>
          <w:szCs w:val="24"/>
        </w:rPr>
      </w:pPr>
    </w:p>
    <w:p xmlns:wp14="http://schemas.microsoft.com/office/word/2010/wordml" w:rsidR="007A5595" w:rsidP="4FCE62BD" w:rsidRDefault="00872485" w14:paraId="7A33A20A" wp14:textId="77777777">
      <w:pPr>
        <w:jc w:val="both"/>
        <w:rPr>
          <w:sz w:val="24"/>
          <w:szCs w:val="24"/>
          <w:lang w:val="en-US"/>
        </w:rPr>
      </w:pPr>
      <w:r w:rsidRPr="4FCE62BD" w:rsidR="00872485">
        <w:rPr>
          <w:sz w:val="24"/>
          <w:szCs w:val="24"/>
          <w:lang w:val="en-US"/>
        </w:rPr>
        <w:t xml:space="preserve">Beyond metadata structure, </w:t>
      </w:r>
      <w:r w:rsidRPr="4FCE62BD" w:rsidR="00872485">
        <w:rPr>
          <w:b w:val="1"/>
          <w:bCs w:val="1"/>
          <w:sz w:val="24"/>
          <w:szCs w:val="24"/>
          <w:lang w:val="en-US"/>
        </w:rPr>
        <w:t>provenance awareness and workflow observability</w:t>
      </w:r>
      <w:r w:rsidRPr="4FCE62BD" w:rsidR="00872485">
        <w:rPr>
          <w:sz w:val="24"/>
          <w:szCs w:val="24"/>
          <w:lang w:val="en-US"/>
        </w:rPr>
        <w:t xml:space="preserve"> are increasingly recognized as essential for reproducible bioinformatics. Provenance-aware observability frameworks enable systematic tracking of data lineage, transformation steps, and workflow execution context, thereby improving transparency and enabling early detection of hidden failures within complex genomic pipelines [2]. Without such mechanisms, silent inconsistencies in identifiers, annotations, or processing history may propagate across analytical st</w:t>
      </w:r>
      <w:r w:rsidRPr="4FCE62BD" w:rsidR="00872485">
        <w:rPr>
          <w:sz w:val="24"/>
          <w:szCs w:val="24"/>
          <w:lang w:val="en-US"/>
        </w:rPr>
        <w:t xml:space="preserve">ages, </w:t>
      </w:r>
      <w:r w:rsidRPr="4FCE62BD" w:rsidR="00872485">
        <w:rPr>
          <w:sz w:val="24"/>
          <w:szCs w:val="24"/>
          <w:lang w:val="en-US"/>
        </w:rPr>
        <w:t>ultimately compromising</w:t>
      </w:r>
      <w:r w:rsidRPr="4FCE62BD" w:rsidR="00872485">
        <w:rPr>
          <w:sz w:val="24"/>
          <w:szCs w:val="24"/>
          <w:lang w:val="en-US"/>
        </w:rPr>
        <w:t xml:space="preserve"> scientific validity.</w:t>
      </w:r>
    </w:p>
    <w:p xmlns:wp14="http://schemas.microsoft.com/office/word/2010/wordml" w:rsidR="007A5595" w:rsidRDefault="007A5595" w14:paraId="738610EB" wp14:textId="77777777">
      <w:pPr>
        <w:jc w:val="both"/>
        <w:rPr>
          <w:sz w:val="24"/>
          <w:szCs w:val="24"/>
        </w:rPr>
      </w:pPr>
    </w:p>
    <w:p xmlns:wp14="http://schemas.microsoft.com/office/word/2010/wordml" w:rsidR="007A5595" w:rsidRDefault="00872485" w14:paraId="1BD82D16" wp14:textId="77777777">
      <w:pPr>
        <w:jc w:val="both"/>
        <w:rPr>
          <w:sz w:val="24"/>
          <w:szCs w:val="24"/>
        </w:rPr>
      </w:pPr>
      <w:r>
        <w:rPr>
          <w:sz w:val="24"/>
          <w:szCs w:val="24"/>
        </w:rPr>
        <w:t xml:space="preserve">At the same time, global initiatives such as the </w:t>
      </w:r>
      <w:r>
        <w:rPr>
          <w:b/>
          <w:bCs/>
          <w:sz w:val="24"/>
          <w:szCs w:val="24"/>
        </w:rPr>
        <w:t>Human Pangenome Reference Consortium (HPRC)</w:t>
      </w:r>
      <w:r>
        <w:rPr>
          <w:sz w:val="24"/>
          <w:szCs w:val="24"/>
        </w:rPr>
        <w:t xml:space="preserve"> are redefining genomic reference construction by incorporating diverse population-level variation and releasing large, reusable sequencing datasets for community analysis [5]. Parallel regional efforts such as the development of an </w:t>
      </w:r>
      <w:r>
        <w:rPr>
          <w:b/>
          <w:bCs/>
          <w:sz w:val="24"/>
          <w:szCs w:val="24"/>
        </w:rPr>
        <w:t xml:space="preserve">Arab pangenome reference </w:t>
      </w:r>
      <w:r>
        <w:rPr>
          <w:sz w:val="24"/>
          <w:szCs w:val="24"/>
        </w:rPr>
        <w:t xml:space="preserve">further illustrate the rapid expansion of population-scale genomic resources and the accompanying need for robust quality governance [8]. However, increasing data reuse also introduces </w:t>
      </w:r>
      <w:r>
        <w:rPr>
          <w:b/>
          <w:bCs/>
          <w:sz w:val="24"/>
          <w:szCs w:val="24"/>
        </w:rPr>
        <w:t>sequence reuse challenges and reusability constraints</w:t>
      </w:r>
      <w:r>
        <w:rPr>
          <w:sz w:val="24"/>
          <w:szCs w:val="24"/>
        </w:rPr>
        <w:t>, particularly w</w:t>
      </w:r>
      <w:r>
        <w:rPr>
          <w:sz w:val="24"/>
          <w:szCs w:val="24"/>
        </w:rPr>
        <w:t>hen metadata completeness, provenance traceability, or quality validation are insufficient [6].</w:t>
      </w:r>
    </w:p>
    <w:p xmlns:wp14="http://schemas.microsoft.com/office/word/2010/wordml" w:rsidR="007A5595" w:rsidRDefault="007A5595" w14:paraId="637805D2" wp14:textId="77777777">
      <w:pPr>
        <w:jc w:val="both"/>
        <w:rPr>
          <w:sz w:val="24"/>
          <w:szCs w:val="24"/>
        </w:rPr>
      </w:pPr>
    </w:p>
    <w:p xmlns:wp14="http://schemas.microsoft.com/office/word/2010/wordml" w:rsidR="007A5595" w:rsidP="4FCE62BD" w:rsidRDefault="00872485" w14:paraId="7025185E" wp14:textId="77777777">
      <w:pPr>
        <w:jc w:val="both"/>
        <w:rPr>
          <w:sz w:val="24"/>
          <w:szCs w:val="24"/>
          <w:lang w:val="en-US"/>
        </w:rPr>
      </w:pPr>
      <w:r w:rsidRPr="4FCE62BD" w:rsidR="00872485">
        <w:rPr>
          <w:sz w:val="24"/>
          <w:szCs w:val="24"/>
          <w:lang w:val="en-US"/>
        </w:rPr>
        <w:t xml:space="preserve">From a standards perspective, national-level guidance such as the </w:t>
      </w:r>
      <w:r w:rsidRPr="4FCE62BD" w:rsidR="00872485">
        <w:rPr>
          <w:b w:val="1"/>
          <w:bCs w:val="1"/>
          <w:sz w:val="24"/>
          <w:szCs w:val="24"/>
          <w:lang w:val="en-US"/>
        </w:rPr>
        <w:t>NIST Genomic Data Profile</w:t>
      </w:r>
      <w:r w:rsidRPr="4FCE62BD" w:rsidR="00872485">
        <w:rPr>
          <w:sz w:val="24"/>
          <w:szCs w:val="24"/>
          <w:lang w:val="en-US"/>
        </w:rPr>
        <w:t xml:space="preserve"> underscores the necessity of structured metadata, integrity validation, and reproducible processing environments for trustworthy genomic analytics [7]. Complementing these efforts, FAIR-aligned genomic data portals aim to enhance </w:t>
      </w:r>
      <w:r w:rsidRPr="4FCE62BD" w:rsidR="00872485">
        <w:rPr>
          <w:b w:val="1"/>
          <w:bCs w:val="1"/>
          <w:sz w:val="24"/>
          <w:szCs w:val="24"/>
          <w:lang w:val="en-US"/>
        </w:rPr>
        <w:t>findability, accessibility, interoperability, and reusability</w:t>
      </w:r>
      <w:r w:rsidRPr="4FCE62BD" w:rsidR="00872485">
        <w:rPr>
          <w:sz w:val="24"/>
          <w:szCs w:val="24"/>
          <w:lang w:val="en-US"/>
        </w:rPr>
        <w:t xml:space="preserve"> of sequencing resources, yet their effectiveness </w:t>
      </w:r>
      <w:r w:rsidRPr="4FCE62BD" w:rsidR="00872485">
        <w:rPr>
          <w:sz w:val="24"/>
          <w:szCs w:val="24"/>
          <w:lang w:val="en-US"/>
        </w:rPr>
        <w:t>ultimately depends</w:t>
      </w:r>
      <w:r w:rsidRPr="4FCE62BD" w:rsidR="00872485">
        <w:rPr>
          <w:sz w:val="24"/>
          <w:szCs w:val="24"/>
          <w:lang w:val="en-US"/>
        </w:rPr>
        <w:t xml:space="preserve"> on reliable upstream data quality and governance [9].</w:t>
      </w:r>
    </w:p>
    <w:p xmlns:wp14="http://schemas.microsoft.com/office/word/2010/wordml" w:rsidR="007A5595" w:rsidRDefault="007A5595" w14:paraId="463F29E8" wp14:textId="77777777">
      <w:pPr>
        <w:jc w:val="both"/>
        <w:rPr>
          <w:sz w:val="24"/>
          <w:szCs w:val="24"/>
        </w:rPr>
      </w:pPr>
    </w:p>
    <w:p xmlns:wp14="http://schemas.microsoft.com/office/word/2010/wordml" w:rsidR="007A5595" w:rsidP="4FCE62BD" w:rsidRDefault="00872485" w14:paraId="7D32C05F" wp14:textId="77777777">
      <w:pPr>
        <w:jc w:val="both"/>
        <w:rPr>
          <w:sz w:val="24"/>
          <w:szCs w:val="24"/>
          <w:lang w:val="en-US"/>
        </w:rPr>
      </w:pPr>
      <w:r w:rsidRPr="4FCE62BD" w:rsidR="00872485">
        <w:rPr>
          <w:sz w:val="24"/>
          <w:szCs w:val="24"/>
          <w:lang w:val="en-US"/>
        </w:rPr>
        <w:t xml:space="preserve">Collectively, these developments reveal a critical and often under-addressed challenge: while computational failures in genomic workflows are typically </w:t>
      </w:r>
      <w:r w:rsidRPr="4FCE62BD" w:rsidR="00872485">
        <w:rPr>
          <w:sz w:val="24"/>
          <w:szCs w:val="24"/>
          <w:lang w:val="en-US"/>
        </w:rPr>
        <w:t>monitored</w:t>
      </w:r>
      <w:r w:rsidRPr="4FCE62BD" w:rsidR="00872485">
        <w:rPr>
          <w:sz w:val="24"/>
          <w:szCs w:val="24"/>
          <w:lang w:val="en-US"/>
        </w:rPr>
        <w:t xml:space="preserve">, </w:t>
      </w:r>
      <w:r w:rsidRPr="4FCE62BD" w:rsidR="00872485">
        <w:rPr>
          <w:b w:val="1"/>
          <w:bCs w:val="1"/>
          <w:sz w:val="24"/>
          <w:szCs w:val="24"/>
          <w:lang w:val="en-US"/>
        </w:rPr>
        <w:t xml:space="preserve">silent data-level failures </w:t>
      </w:r>
      <w:r w:rsidRPr="4FCE62BD" w:rsidR="00872485">
        <w:rPr>
          <w:sz w:val="24"/>
          <w:szCs w:val="24"/>
          <w:lang w:val="en-US"/>
        </w:rPr>
        <w:t xml:space="preserve">including metadata inconsistencies, invalid accessions, provenance mismatches, and abnormal sequencing yield distributions may remain undetected. Such hidden failures can introduce </w:t>
      </w:r>
      <w:r w:rsidRPr="4FCE62BD" w:rsidR="00872485">
        <w:rPr>
          <w:b w:val="1"/>
          <w:bCs w:val="1"/>
          <w:sz w:val="24"/>
          <w:szCs w:val="24"/>
          <w:lang w:val="en-US"/>
        </w:rPr>
        <w:t>systematic bias, false discoveries, and reduced reproducibility</w:t>
      </w:r>
      <w:r w:rsidRPr="4FCE62BD" w:rsidR="00872485">
        <w:rPr>
          <w:sz w:val="24"/>
          <w:szCs w:val="24"/>
          <w:lang w:val="en-US"/>
        </w:rPr>
        <w:t>, making scalable and governance-driven quality control an urgent requirement in modern genomics.</w:t>
      </w:r>
    </w:p>
    <w:p xmlns:wp14="http://schemas.microsoft.com/office/word/2010/wordml" w:rsidR="007A5595" w:rsidRDefault="007A5595" w14:paraId="3B7B4B86" wp14:textId="77777777">
      <w:pPr>
        <w:jc w:val="both"/>
        <w:rPr>
          <w:sz w:val="24"/>
          <w:szCs w:val="24"/>
        </w:rPr>
      </w:pPr>
    </w:p>
    <w:p xmlns:wp14="http://schemas.microsoft.com/office/word/2010/wordml" w:rsidR="007A5595" w:rsidRDefault="007A5595" w14:paraId="3A0FF5F2" wp14:textId="77777777">
      <w:pPr>
        <w:jc w:val="both"/>
        <w:rPr>
          <w:sz w:val="24"/>
          <w:szCs w:val="24"/>
        </w:rPr>
      </w:pPr>
    </w:p>
    <w:p xmlns:wp14="http://schemas.microsoft.com/office/word/2010/wordml" w:rsidR="007A5595" w:rsidRDefault="00872485" w14:paraId="55433E6D" wp14:textId="77777777">
      <w:pPr>
        <w:jc w:val="both"/>
        <w:rPr>
          <w:b/>
          <w:bCs/>
          <w:sz w:val="24"/>
          <w:szCs w:val="24"/>
        </w:rPr>
      </w:pPr>
      <w:r>
        <w:rPr>
          <w:b/>
          <w:bCs/>
          <w:sz w:val="24"/>
          <w:szCs w:val="24"/>
        </w:rPr>
        <w:t>1.2 Project Objectives and Scope</w:t>
      </w:r>
    </w:p>
    <w:p xmlns:wp14="http://schemas.microsoft.com/office/word/2010/wordml" w:rsidR="007A5595" w:rsidRDefault="007A5595" w14:paraId="5630AD66" wp14:textId="77777777">
      <w:pPr>
        <w:jc w:val="both"/>
        <w:rPr>
          <w:b/>
          <w:bCs/>
          <w:sz w:val="24"/>
          <w:szCs w:val="24"/>
        </w:rPr>
      </w:pPr>
    </w:p>
    <w:p xmlns:wp14="http://schemas.microsoft.com/office/word/2010/wordml" w:rsidR="007A5595" w:rsidRDefault="00872485" w14:paraId="724F9F7C" wp14:textId="77777777">
      <w:pPr>
        <w:jc w:val="both"/>
        <w:rPr>
          <w:sz w:val="24"/>
          <w:szCs w:val="24"/>
        </w:rPr>
      </w:pPr>
      <w:r>
        <w:rPr>
          <w:sz w:val="24"/>
          <w:szCs w:val="24"/>
        </w:rPr>
        <w:t xml:space="preserve">In response to the growing need for </w:t>
      </w:r>
      <w:r>
        <w:rPr>
          <w:b/>
          <w:bCs/>
          <w:sz w:val="24"/>
          <w:szCs w:val="24"/>
        </w:rPr>
        <w:t>data-centric quality governance in large-scale genomics</w:t>
      </w:r>
      <w:r>
        <w:rPr>
          <w:sz w:val="24"/>
          <w:szCs w:val="24"/>
        </w:rPr>
        <w:t xml:space="preserve">, this project focuses on the systematic detection of hidden failures within sequencing metadata and associated yield characteristics using </w:t>
      </w:r>
      <w:r>
        <w:rPr>
          <w:b/>
          <w:bCs/>
          <w:sz w:val="24"/>
          <w:szCs w:val="24"/>
        </w:rPr>
        <w:t>big data analytics frameworks</w:t>
      </w:r>
      <w:r>
        <w:rPr>
          <w:sz w:val="24"/>
          <w:szCs w:val="24"/>
        </w:rPr>
        <w:t>.</w:t>
      </w:r>
    </w:p>
    <w:p xmlns:wp14="http://schemas.microsoft.com/office/word/2010/wordml" w:rsidR="007A5595" w:rsidRDefault="007A5595" w14:paraId="61829076" wp14:textId="77777777">
      <w:pPr>
        <w:jc w:val="both"/>
        <w:rPr>
          <w:sz w:val="24"/>
          <w:szCs w:val="24"/>
        </w:rPr>
      </w:pPr>
    </w:p>
    <w:p xmlns:wp14="http://schemas.microsoft.com/office/word/2010/wordml" w:rsidR="007A5595" w:rsidP="4FCE62BD" w:rsidRDefault="00872485" w14:paraId="45C3A88E" wp14:textId="77777777">
      <w:pPr>
        <w:jc w:val="both"/>
        <w:rPr>
          <w:sz w:val="24"/>
          <w:szCs w:val="24"/>
          <w:lang w:val="en-US"/>
        </w:rPr>
      </w:pPr>
      <w:r w:rsidRPr="4FCE62BD" w:rsidR="00872485">
        <w:rPr>
          <w:sz w:val="24"/>
          <w:szCs w:val="24"/>
          <w:lang w:val="en-US"/>
        </w:rPr>
        <w:t xml:space="preserve">The experimental evaluation in this study is conducted using an </w:t>
      </w:r>
      <w:r w:rsidRPr="4FCE62BD" w:rsidR="00872485">
        <w:rPr>
          <w:b w:val="1"/>
          <w:bCs w:val="1"/>
          <w:sz w:val="24"/>
          <w:szCs w:val="24"/>
          <w:lang w:val="en-US"/>
        </w:rPr>
        <w:t>open large-scale genomic sequencing manifest aligned with the Human Pangenome Reference Consortium (HPRC) ecosystem</w:t>
      </w:r>
      <w:r w:rsidRPr="4FCE62BD" w:rsidR="00872485">
        <w:rPr>
          <w:sz w:val="24"/>
          <w:szCs w:val="24"/>
          <w:lang w:val="en-US"/>
        </w:rPr>
        <w:t xml:space="preserve">. The dataset </w:t>
      </w:r>
      <w:r w:rsidRPr="4FCE62BD" w:rsidR="00872485">
        <w:rPr>
          <w:sz w:val="24"/>
          <w:szCs w:val="24"/>
          <w:lang w:val="en-US"/>
        </w:rPr>
        <w:t>contains</w:t>
      </w:r>
      <w:r w:rsidRPr="4FCE62BD" w:rsidR="00872485">
        <w:rPr>
          <w:sz w:val="24"/>
          <w:szCs w:val="24"/>
          <w:lang w:val="en-US"/>
        </w:rPr>
        <w:t xml:space="preserve"> </w:t>
      </w:r>
      <w:r w:rsidRPr="4FCE62BD" w:rsidR="00872485">
        <w:rPr>
          <w:b w:val="1"/>
          <w:bCs w:val="1"/>
          <w:sz w:val="24"/>
          <w:szCs w:val="24"/>
          <w:lang w:val="en-US"/>
        </w:rPr>
        <w:t>6,048 sequencing records</w:t>
      </w:r>
      <w:r w:rsidRPr="4FCE62BD" w:rsidR="00872485">
        <w:rPr>
          <w:sz w:val="24"/>
          <w:szCs w:val="24"/>
          <w:lang w:val="en-US"/>
        </w:rPr>
        <w:t xml:space="preserve"> with </w:t>
      </w:r>
      <w:r w:rsidRPr="4FCE62BD" w:rsidR="00872485">
        <w:rPr>
          <w:b w:val="1"/>
          <w:bCs w:val="1"/>
          <w:sz w:val="24"/>
          <w:szCs w:val="24"/>
          <w:lang w:val="en-US"/>
        </w:rPr>
        <w:t>29 metadata and sequencing-quality attributes</w:t>
      </w:r>
      <w:r w:rsidRPr="4FCE62BD" w:rsidR="00872485">
        <w:rPr>
          <w:sz w:val="24"/>
          <w:szCs w:val="24"/>
          <w:lang w:val="en-US"/>
        </w:rPr>
        <w:t xml:space="preserve">, </w:t>
      </w:r>
      <w:r w:rsidRPr="4FCE62BD" w:rsidR="00872485">
        <w:rPr>
          <w:sz w:val="24"/>
          <w:szCs w:val="24"/>
          <w:lang w:val="en-US"/>
        </w:rPr>
        <w:t>representing</w:t>
      </w:r>
      <w:r w:rsidRPr="4FCE62BD" w:rsidR="00872485">
        <w:rPr>
          <w:sz w:val="24"/>
          <w:szCs w:val="24"/>
          <w:lang w:val="en-US"/>
        </w:rPr>
        <w:t xml:space="preserve"> multi-study whole-genome sequencing experiments generated using </w:t>
      </w:r>
      <w:r w:rsidRPr="4FCE62BD" w:rsidR="00872485">
        <w:rPr>
          <w:b w:val="1"/>
          <w:bCs w:val="1"/>
          <w:sz w:val="24"/>
          <w:szCs w:val="24"/>
          <w:lang w:val="en-US"/>
        </w:rPr>
        <w:t>PacBio SMRT long-read technology</w:t>
      </w:r>
      <w:r w:rsidRPr="4FCE62BD" w:rsidR="00872485">
        <w:rPr>
          <w:sz w:val="24"/>
          <w:szCs w:val="24"/>
          <w:lang w:val="en-US"/>
        </w:rPr>
        <w:t>.</w:t>
      </w:r>
    </w:p>
    <w:p xmlns:wp14="http://schemas.microsoft.com/office/word/2010/wordml" w:rsidR="007A5595" w:rsidRDefault="007A5595" w14:paraId="2BA226A1" wp14:textId="77777777">
      <w:pPr>
        <w:jc w:val="both"/>
        <w:rPr>
          <w:sz w:val="24"/>
          <w:szCs w:val="24"/>
        </w:rPr>
      </w:pPr>
    </w:p>
    <w:p xmlns:wp14="http://schemas.microsoft.com/office/word/2010/wordml" w:rsidR="007A5595" w:rsidP="4FCE62BD" w:rsidRDefault="00872485" w14:paraId="3CA8DB12" wp14:textId="77777777">
      <w:pPr>
        <w:jc w:val="both"/>
        <w:rPr>
          <w:sz w:val="24"/>
          <w:szCs w:val="24"/>
          <w:lang w:val="en-US"/>
        </w:rPr>
      </w:pPr>
      <w:r w:rsidRPr="4FCE62BD" w:rsidR="00872485">
        <w:rPr>
          <w:sz w:val="24"/>
          <w:szCs w:val="24"/>
          <w:lang w:val="en-US"/>
        </w:rPr>
        <w:t xml:space="preserve">The dataset integrates </w:t>
      </w:r>
      <w:r w:rsidRPr="4FCE62BD" w:rsidR="00872485">
        <w:rPr>
          <w:b w:val="1"/>
          <w:bCs w:val="1"/>
          <w:sz w:val="24"/>
          <w:szCs w:val="24"/>
          <w:lang w:val="en-US"/>
        </w:rPr>
        <w:t>sample-level identifiers, population descriptors, sequencing platform metadata, library preparation details, and quantitative sequencing yield metrics</w:t>
      </w:r>
      <w:r w:rsidRPr="4FCE62BD" w:rsidR="00872485">
        <w:rPr>
          <w:sz w:val="24"/>
          <w:szCs w:val="24"/>
          <w:lang w:val="en-US"/>
        </w:rPr>
        <w:t xml:space="preserve"> such as </w:t>
      </w:r>
      <w:r w:rsidRPr="4FCE62BD" w:rsidR="00872485">
        <w:rPr>
          <w:b w:val="1"/>
          <w:bCs w:val="1"/>
          <w:sz w:val="24"/>
          <w:szCs w:val="24"/>
          <w:lang w:val="en-US"/>
        </w:rPr>
        <w:t xml:space="preserve">total </w:t>
      </w:r>
      <w:r w:rsidRPr="4FCE62BD" w:rsidR="00872485">
        <w:rPr>
          <w:b w:val="1"/>
          <w:bCs w:val="1"/>
          <w:sz w:val="24"/>
          <w:szCs w:val="24"/>
          <w:lang w:val="en-US"/>
        </w:rPr>
        <w:t>gigabase</w:t>
      </w:r>
      <w:r w:rsidRPr="4FCE62BD" w:rsidR="00872485">
        <w:rPr>
          <w:b w:val="1"/>
          <w:bCs w:val="1"/>
          <w:sz w:val="24"/>
          <w:szCs w:val="24"/>
          <w:lang w:val="en-US"/>
        </w:rPr>
        <w:t xml:space="preserve"> pairs (Total </w:t>
      </w:r>
      <w:r w:rsidRPr="4FCE62BD" w:rsidR="00872485">
        <w:rPr>
          <w:b w:val="1"/>
          <w:bCs w:val="1"/>
          <w:sz w:val="24"/>
          <w:szCs w:val="24"/>
          <w:lang w:val="en-US"/>
        </w:rPr>
        <w:t>Gbp</w:t>
      </w:r>
      <w:r w:rsidRPr="4FCE62BD" w:rsidR="00872485">
        <w:rPr>
          <w:b w:val="1"/>
          <w:bCs w:val="1"/>
          <w:sz w:val="24"/>
          <w:szCs w:val="24"/>
          <w:lang w:val="en-US"/>
        </w:rPr>
        <w:t>), total read counts, and N50 read length</w:t>
      </w:r>
      <w:r w:rsidRPr="4FCE62BD" w:rsidR="00872485">
        <w:rPr>
          <w:sz w:val="24"/>
          <w:szCs w:val="24"/>
          <w:lang w:val="en-US"/>
        </w:rPr>
        <w:t xml:space="preserve">. This heterogeneous structure reflects realistic challenges in </w:t>
      </w:r>
      <w:r w:rsidRPr="4FCE62BD" w:rsidR="00872485">
        <w:rPr>
          <w:b w:val="1"/>
          <w:bCs w:val="1"/>
          <w:sz w:val="24"/>
          <w:szCs w:val="24"/>
          <w:lang w:val="en-US"/>
        </w:rPr>
        <w:t>genomic data reuse, provenance validation, and large-scale quality governance</w:t>
      </w:r>
      <w:r w:rsidRPr="4FCE62BD" w:rsidR="00872485">
        <w:rPr>
          <w:sz w:val="24"/>
          <w:szCs w:val="24"/>
          <w:lang w:val="en-US"/>
        </w:rPr>
        <w:t xml:space="preserve">, making it suitable for evaluating </w:t>
      </w:r>
      <w:r w:rsidRPr="4FCE62BD" w:rsidR="00872485">
        <w:rPr>
          <w:b w:val="1"/>
          <w:bCs w:val="1"/>
          <w:sz w:val="24"/>
          <w:szCs w:val="24"/>
          <w:lang w:val="en-US"/>
        </w:rPr>
        <w:t>distributed hidden-failure detection using big-data analytics</w:t>
      </w:r>
      <w:r w:rsidRPr="4FCE62BD" w:rsidR="00872485">
        <w:rPr>
          <w:sz w:val="24"/>
          <w:szCs w:val="24"/>
          <w:lang w:val="en-US"/>
        </w:rPr>
        <w:t>.</w:t>
      </w:r>
    </w:p>
    <w:p xmlns:wp14="http://schemas.microsoft.com/office/word/2010/wordml" w:rsidR="007A5595" w:rsidRDefault="007A5595" w14:paraId="17AD93B2" wp14:textId="77777777">
      <w:pPr>
        <w:jc w:val="both"/>
        <w:rPr>
          <w:sz w:val="24"/>
          <w:szCs w:val="24"/>
        </w:rPr>
      </w:pPr>
    </w:p>
    <w:p xmlns:wp14="http://schemas.microsoft.com/office/word/2010/wordml" w:rsidR="007A5595" w:rsidRDefault="007A5595" w14:paraId="0DE4B5B7" wp14:textId="77777777">
      <w:pPr>
        <w:jc w:val="both"/>
        <w:rPr>
          <w:sz w:val="24"/>
          <w:szCs w:val="24"/>
        </w:rPr>
      </w:pPr>
    </w:p>
    <w:p xmlns:wp14="http://schemas.microsoft.com/office/word/2010/wordml" w:rsidR="007A5595" w:rsidP="4FCE62BD" w:rsidRDefault="00872485" w14:paraId="7309846D" wp14:textId="77777777">
      <w:pPr>
        <w:jc w:val="both"/>
        <w:rPr>
          <w:sz w:val="24"/>
          <w:szCs w:val="24"/>
          <w:lang w:val="en-US"/>
        </w:rPr>
      </w:pPr>
      <w:r w:rsidRPr="4FCE62BD" w:rsidR="00872485">
        <w:rPr>
          <w:sz w:val="24"/>
          <w:szCs w:val="24"/>
          <w:lang w:val="en-US"/>
        </w:rPr>
        <w:t xml:space="preserve">The primary </w:t>
      </w:r>
      <w:r w:rsidRPr="4FCE62BD" w:rsidR="00872485">
        <w:rPr>
          <w:sz w:val="24"/>
          <w:szCs w:val="24"/>
          <w:lang w:val="en-US"/>
        </w:rPr>
        <w:t>objectives</w:t>
      </w:r>
      <w:r w:rsidRPr="4FCE62BD" w:rsidR="00872485">
        <w:rPr>
          <w:sz w:val="24"/>
          <w:szCs w:val="24"/>
          <w:lang w:val="en-US"/>
        </w:rPr>
        <w:t xml:space="preserve"> of the study are:</w:t>
      </w:r>
    </w:p>
    <w:p xmlns:wp14="http://schemas.microsoft.com/office/word/2010/wordml" w:rsidR="007A5595" w:rsidRDefault="00872485" w14:paraId="3F816067" wp14:textId="77777777">
      <w:pPr>
        <w:numPr>
          <w:ilvl w:val="0"/>
          <w:numId w:val="21"/>
        </w:numPr>
        <w:jc w:val="both"/>
        <w:rPr>
          <w:sz w:val="24"/>
          <w:szCs w:val="24"/>
        </w:rPr>
      </w:pPr>
      <w:r>
        <w:rPr>
          <w:sz w:val="24"/>
          <w:szCs w:val="24"/>
        </w:rPr>
        <w:t xml:space="preserve">To </w:t>
      </w:r>
      <w:r>
        <w:rPr>
          <w:b/>
          <w:bCs/>
          <w:sz w:val="24"/>
          <w:szCs w:val="24"/>
        </w:rPr>
        <w:t>define and characterize hidden failures</w:t>
      </w:r>
      <w:r>
        <w:rPr>
          <w:sz w:val="24"/>
          <w:szCs w:val="24"/>
        </w:rPr>
        <w:t xml:space="preserve"> in genomic data pipelines, particularly those arising from metadata inconsistencies, identifier errors, and anomalous sequencing yield.</w:t>
      </w:r>
    </w:p>
    <w:p xmlns:wp14="http://schemas.microsoft.com/office/word/2010/wordml" w:rsidR="007A5595" w:rsidP="4FCE62BD" w:rsidRDefault="00872485" w14:paraId="5F6B0935" wp14:textId="77777777">
      <w:pPr>
        <w:numPr>
          <w:ilvl w:val="0"/>
          <w:numId w:val="21"/>
        </w:numPr>
        <w:jc w:val="both"/>
        <w:rPr>
          <w:sz w:val="24"/>
          <w:szCs w:val="24"/>
          <w:lang w:val="en-US"/>
        </w:rPr>
      </w:pPr>
      <w:r w:rsidRPr="4FCE62BD" w:rsidR="00872485">
        <w:rPr>
          <w:sz w:val="24"/>
          <w:szCs w:val="24"/>
          <w:lang w:val="en-US"/>
        </w:rPr>
        <w:t xml:space="preserve">To design a </w:t>
      </w:r>
      <w:r w:rsidRPr="4FCE62BD" w:rsidR="00872485">
        <w:rPr>
          <w:b w:val="1"/>
          <w:bCs w:val="1"/>
          <w:sz w:val="24"/>
          <w:szCs w:val="24"/>
          <w:lang w:val="en-US"/>
        </w:rPr>
        <w:t>scalable quality-control (QC) framework</w:t>
      </w:r>
      <w:r w:rsidRPr="4FCE62BD" w:rsidR="00872485">
        <w:rPr>
          <w:sz w:val="24"/>
          <w:szCs w:val="24"/>
          <w:lang w:val="en-US"/>
        </w:rPr>
        <w:t xml:space="preserve"> </w:t>
      </w:r>
      <w:r w:rsidRPr="4FCE62BD" w:rsidR="00872485">
        <w:rPr>
          <w:sz w:val="24"/>
          <w:szCs w:val="24"/>
          <w:lang w:val="en-US"/>
        </w:rPr>
        <w:t>leveraging</w:t>
      </w:r>
      <w:r w:rsidRPr="4FCE62BD" w:rsidR="00872485">
        <w:rPr>
          <w:sz w:val="24"/>
          <w:szCs w:val="24"/>
          <w:lang w:val="en-US"/>
        </w:rPr>
        <w:t xml:space="preserve"> distributed processing, schema-on-read ingestion, and provenance-aware validation.</w:t>
      </w:r>
    </w:p>
    <w:p xmlns:wp14="http://schemas.microsoft.com/office/word/2010/wordml" w:rsidR="007A5595" w:rsidP="4FCE62BD" w:rsidRDefault="00872485" w14:paraId="7501E0F0" wp14:textId="77777777">
      <w:pPr>
        <w:numPr>
          <w:ilvl w:val="0"/>
          <w:numId w:val="21"/>
        </w:numPr>
        <w:jc w:val="both"/>
        <w:rPr>
          <w:sz w:val="24"/>
          <w:szCs w:val="24"/>
          <w:lang w:val="en-US"/>
        </w:rPr>
      </w:pPr>
      <w:r w:rsidRPr="4FCE62BD" w:rsidR="00872485">
        <w:rPr>
          <w:sz w:val="24"/>
          <w:szCs w:val="24"/>
          <w:lang w:val="en-US"/>
        </w:rPr>
        <w:t xml:space="preserve">To implement </w:t>
      </w:r>
      <w:r w:rsidRPr="4FCE62BD" w:rsidR="00872485">
        <w:rPr>
          <w:b w:val="1"/>
          <w:bCs w:val="1"/>
          <w:sz w:val="24"/>
          <w:szCs w:val="24"/>
          <w:lang w:val="en-US"/>
        </w:rPr>
        <w:t xml:space="preserve">statistical </w:t>
      </w:r>
      <w:r w:rsidRPr="4FCE62BD" w:rsidR="00872485">
        <w:rPr>
          <w:b w:val="1"/>
          <w:bCs w:val="1"/>
          <w:sz w:val="24"/>
          <w:szCs w:val="24"/>
          <w:lang w:val="en-US"/>
        </w:rPr>
        <w:t>anomaly-detection</w:t>
      </w:r>
      <w:r w:rsidRPr="4FCE62BD" w:rsidR="00872485">
        <w:rPr>
          <w:b w:val="1"/>
          <w:bCs w:val="1"/>
          <w:sz w:val="24"/>
          <w:szCs w:val="24"/>
          <w:lang w:val="en-US"/>
        </w:rPr>
        <w:t xml:space="preserve"> techniques</w:t>
      </w:r>
      <w:r w:rsidRPr="4FCE62BD" w:rsidR="00872485">
        <w:rPr>
          <w:sz w:val="24"/>
          <w:szCs w:val="24"/>
          <w:lang w:val="en-US"/>
        </w:rPr>
        <w:t xml:space="preserve"> capable of </w:t>
      </w:r>
      <w:r w:rsidRPr="4FCE62BD" w:rsidR="00872485">
        <w:rPr>
          <w:sz w:val="24"/>
          <w:szCs w:val="24"/>
          <w:lang w:val="en-US"/>
        </w:rPr>
        <w:t>identifying</w:t>
      </w:r>
      <w:r w:rsidRPr="4FCE62BD" w:rsidR="00872485">
        <w:rPr>
          <w:sz w:val="24"/>
          <w:szCs w:val="24"/>
          <w:lang w:val="en-US"/>
        </w:rPr>
        <w:t xml:space="preserve"> abnormal sequencing metrics at scale.</w:t>
      </w:r>
    </w:p>
    <w:p xmlns:wp14="http://schemas.microsoft.com/office/word/2010/wordml" w:rsidR="007A5595" w:rsidRDefault="00872485" w14:paraId="74A7DFC8" wp14:textId="77777777">
      <w:pPr>
        <w:numPr>
          <w:ilvl w:val="0"/>
          <w:numId w:val="21"/>
        </w:numPr>
        <w:jc w:val="both"/>
        <w:rPr>
          <w:sz w:val="24"/>
          <w:szCs w:val="24"/>
        </w:rPr>
      </w:pPr>
      <w:r>
        <w:rPr>
          <w:sz w:val="24"/>
          <w:szCs w:val="24"/>
        </w:rPr>
        <w:t xml:space="preserve">To classify genomic records into </w:t>
      </w:r>
      <w:r>
        <w:rPr>
          <w:b/>
          <w:bCs/>
          <w:sz w:val="24"/>
          <w:szCs w:val="24"/>
        </w:rPr>
        <w:t>Gold (analytics-ready)</w:t>
      </w:r>
      <w:r>
        <w:rPr>
          <w:sz w:val="24"/>
          <w:szCs w:val="24"/>
        </w:rPr>
        <w:t xml:space="preserve"> and </w:t>
      </w:r>
      <w:r>
        <w:rPr>
          <w:b/>
          <w:bCs/>
          <w:sz w:val="24"/>
          <w:szCs w:val="24"/>
        </w:rPr>
        <w:t>Quarantine (requires investigation)</w:t>
      </w:r>
      <w:r>
        <w:rPr>
          <w:sz w:val="24"/>
          <w:szCs w:val="24"/>
        </w:rPr>
        <w:t xml:space="preserve"> categories to support governance-driven downstream usage.</w:t>
      </w:r>
    </w:p>
    <w:p xmlns:wp14="http://schemas.microsoft.com/office/word/2010/wordml" w:rsidR="007A5595" w:rsidRDefault="00872485" w14:paraId="090A9735" wp14:textId="77777777">
      <w:pPr>
        <w:numPr>
          <w:ilvl w:val="0"/>
          <w:numId w:val="21"/>
        </w:numPr>
        <w:jc w:val="both"/>
        <w:rPr>
          <w:sz w:val="24"/>
          <w:szCs w:val="24"/>
        </w:rPr>
      </w:pPr>
      <w:r>
        <w:rPr>
          <w:sz w:val="24"/>
          <w:szCs w:val="24"/>
        </w:rPr>
        <w:t xml:space="preserve">To evaluate the </w:t>
      </w:r>
      <w:r>
        <w:rPr>
          <w:b/>
          <w:bCs/>
          <w:sz w:val="24"/>
          <w:szCs w:val="24"/>
        </w:rPr>
        <w:t>impact of hidden failures on genomic data reusability and reproducibility</w:t>
      </w:r>
      <w:r>
        <w:rPr>
          <w:sz w:val="24"/>
          <w:szCs w:val="24"/>
        </w:rPr>
        <w:t>, in alignment with emerging standards and FAIR data principles.</w:t>
      </w:r>
    </w:p>
    <w:p xmlns:wp14="http://schemas.microsoft.com/office/word/2010/wordml" w:rsidR="007A5595" w:rsidRDefault="007A5595" w14:paraId="66204FF1" wp14:textId="77777777">
      <w:pPr>
        <w:ind w:left="720"/>
        <w:jc w:val="both"/>
        <w:rPr>
          <w:sz w:val="24"/>
          <w:szCs w:val="24"/>
        </w:rPr>
      </w:pPr>
    </w:p>
    <w:p xmlns:wp14="http://schemas.microsoft.com/office/word/2010/wordml" w:rsidR="007A5595" w:rsidRDefault="00872485" w14:paraId="7911F350" wp14:textId="77777777">
      <w:pPr>
        <w:jc w:val="both"/>
        <w:rPr>
          <w:sz w:val="24"/>
          <w:szCs w:val="24"/>
        </w:rPr>
      </w:pPr>
      <w:r>
        <w:rPr>
          <w:sz w:val="24"/>
          <w:szCs w:val="24"/>
        </w:rPr>
        <w:t xml:space="preserve">The scope of the work is centered on </w:t>
      </w:r>
      <w:r>
        <w:rPr>
          <w:b/>
          <w:bCs/>
          <w:sz w:val="24"/>
          <w:szCs w:val="24"/>
        </w:rPr>
        <w:t>large-scale sequencing manifests aligned with contemporary pangenome initiatives</w:t>
      </w:r>
      <w:r>
        <w:rPr>
          <w:sz w:val="24"/>
          <w:szCs w:val="24"/>
        </w:rPr>
        <w:t xml:space="preserve">, reflecting realistic multi-study reuse scenarios and heterogeneous metadata environments. The project does not aim to redesign sequencing pipelines themselves; instead, it targets the </w:t>
      </w:r>
      <w:r>
        <w:rPr>
          <w:b/>
          <w:bCs/>
          <w:sz w:val="24"/>
          <w:szCs w:val="24"/>
        </w:rPr>
        <w:t>data-quality and governance layer</w:t>
      </w:r>
      <w:r>
        <w:rPr>
          <w:sz w:val="24"/>
          <w:szCs w:val="24"/>
        </w:rPr>
        <w:t>, which is increasingly recognized as equally critical to computational performance in genomic analytics.</w:t>
      </w:r>
    </w:p>
    <w:p xmlns:wp14="http://schemas.microsoft.com/office/word/2010/wordml" w:rsidR="007A5595" w:rsidRDefault="007A5595" w14:paraId="2DBF0D7D" wp14:textId="77777777">
      <w:pPr>
        <w:jc w:val="both"/>
        <w:rPr>
          <w:sz w:val="24"/>
          <w:szCs w:val="24"/>
        </w:rPr>
      </w:pPr>
    </w:p>
    <w:p xmlns:wp14="http://schemas.microsoft.com/office/word/2010/wordml" w:rsidR="007A5595" w:rsidRDefault="00872485" w14:paraId="6501726C" wp14:textId="77777777">
      <w:pPr>
        <w:jc w:val="both"/>
        <w:rPr>
          <w:b/>
          <w:bCs/>
          <w:sz w:val="24"/>
          <w:szCs w:val="24"/>
        </w:rPr>
      </w:pPr>
      <w:r>
        <w:rPr>
          <w:b/>
          <w:bCs/>
          <w:sz w:val="24"/>
          <w:szCs w:val="24"/>
        </w:rPr>
        <w:t>1.3 Relevance to Big Data Applications</w:t>
      </w:r>
    </w:p>
    <w:p xmlns:wp14="http://schemas.microsoft.com/office/word/2010/wordml" w:rsidR="007A5595" w:rsidRDefault="007A5595" w14:paraId="6B62F1B3" wp14:textId="77777777">
      <w:pPr>
        <w:jc w:val="both"/>
        <w:rPr>
          <w:b/>
          <w:bCs/>
          <w:sz w:val="24"/>
          <w:szCs w:val="24"/>
        </w:rPr>
      </w:pPr>
    </w:p>
    <w:p xmlns:wp14="http://schemas.microsoft.com/office/word/2010/wordml" w:rsidR="007A5595" w:rsidRDefault="00872485" w14:paraId="792FEC2F" wp14:textId="77777777">
      <w:pPr>
        <w:jc w:val="both"/>
        <w:rPr>
          <w:sz w:val="24"/>
          <w:szCs w:val="24"/>
        </w:rPr>
      </w:pPr>
      <w:r>
        <w:rPr>
          <w:sz w:val="24"/>
          <w:szCs w:val="24"/>
        </w:rPr>
        <w:t xml:space="preserve">Genomic data processing inherently embodies the defining characteristics of </w:t>
      </w:r>
      <w:r>
        <w:rPr>
          <w:b/>
          <w:bCs/>
          <w:sz w:val="24"/>
          <w:szCs w:val="24"/>
        </w:rPr>
        <w:t>big data</w:t>
      </w:r>
      <w:r>
        <w:rPr>
          <w:sz w:val="24"/>
          <w:szCs w:val="24"/>
        </w:rPr>
        <w:t xml:space="preserve">, including extreme </w:t>
      </w:r>
      <w:r>
        <w:rPr>
          <w:b/>
          <w:bCs/>
          <w:sz w:val="24"/>
          <w:szCs w:val="24"/>
        </w:rPr>
        <w:t>volume</w:t>
      </w:r>
      <w:r>
        <w:rPr>
          <w:sz w:val="24"/>
          <w:szCs w:val="24"/>
        </w:rPr>
        <w:t xml:space="preserve">, heterogeneous </w:t>
      </w:r>
      <w:r>
        <w:rPr>
          <w:b/>
          <w:bCs/>
          <w:sz w:val="24"/>
          <w:szCs w:val="24"/>
        </w:rPr>
        <w:t>variety</w:t>
      </w:r>
      <w:r>
        <w:rPr>
          <w:sz w:val="24"/>
          <w:szCs w:val="24"/>
        </w:rPr>
        <w:t xml:space="preserve">, and uncertain </w:t>
      </w:r>
      <w:r>
        <w:rPr>
          <w:b/>
          <w:bCs/>
          <w:sz w:val="24"/>
          <w:szCs w:val="24"/>
        </w:rPr>
        <w:t>veracity</w:t>
      </w:r>
      <w:r>
        <w:rPr>
          <w:sz w:val="24"/>
          <w:szCs w:val="24"/>
        </w:rPr>
        <w:t xml:space="preserve">. Individual genomes can generate hundreds of gigabytes of raw sequencing output, and population-scale studies extend this to </w:t>
      </w:r>
      <w:r>
        <w:rPr>
          <w:b/>
          <w:bCs/>
          <w:sz w:val="24"/>
          <w:szCs w:val="24"/>
        </w:rPr>
        <w:t>terabyte- and petabyte-scale repositories</w:t>
      </w:r>
      <w:r>
        <w:rPr>
          <w:sz w:val="24"/>
          <w:szCs w:val="24"/>
        </w:rPr>
        <w:t>. Additionally, genomic workflows must integrate diverse file formats, metadata schemas, and analytical contexts, further increasing system complexity.</w:t>
      </w:r>
    </w:p>
    <w:p xmlns:wp14="http://schemas.microsoft.com/office/word/2010/wordml" w:rsidR="007A5595" w:rsidRDefault="007A5595" w14:paraId="02F2C34E" wp14:textId="77777777">
      <w:pPr>
        <w:jc w:val="both"/>
        <w:rPr>
          <w:sz w:val="24"/>
          <w:szCs w:val="24"/>
        </w:rPr>
      </w:pPr>
    </w:p>
    <w:p xmlns:wp14="http://schemas.microsoft.com/office/word/2010/wordml" w:rsidR="007A5595" w:rsidP="4FCE62BD" w:rsidRDefault="00872485" w14:paraId="59B919D5" wp14:textId="77777777">
      <w:pPr>
        <w:jc w:val="both"/>
        <w:rPr>
          <w:sz w:val="24"/>
          <w:szCs w:val="24"/>
          <w:lang w:val="en-US"/>
        </w:rPr>
      </w:pPr>
      <w:r w:rsidRPr="4FCE62BD" w:rsidR="00872485">
        <w:rPr>
          <w:sz w:val="24"/>
          <w:szCs w:val="24"/>
          <w:lang w:val="en-US"/>
        </w:rPr>
        <w:t xml:space="preserve">Distributed computing platforms particularly </w:t>
      </w:r>
      <w:r w:rsidRPr="4FCE62BD" w:rsidR="00872485">
        <w:rPr>
          <w:b w:val="1"/>
          <w:bCs w:val="1"/>
          <w:sz w:val="24"/>
          <w:szCs w:val="24"/>
          <w:lang w:val="en-US"/>
        </w:rPr>
        <w:t xml:space="preserve">Apache Spark-based bioinformatics frameworks </w:t>
      </w:r>
      <w:r w:rsidRPr="4FCE62BD" w:rsidR="00872485">
        <w:rPr>
          <w:sz w:val="24"/>
          <w:szCs w:val="24"/>
          <w:lang w:val="en-US"/>
        </w:rPr>
        <w:t xml:space="preserve">have </w:t>
      </w:r>
      <w:r w:rsidRPr="4FCE62BD" w:rsidR="00872485">
        <w:rPr>
          <w:sz w:val="24"/>
          <w:szCs w:val="24"/>
          <w:lang w:val="en-US"/>
        </w:rPr>
        <w:t>demonstrated</w:t>
      </w:r>
      <w:r w:rsidRPr="4FCE62BD" w:rsidR="00872485">
        <w:rPr>
          <w:sz w:val="24"/>
          <w:szCs w:val="24"/>
          <w:lang w:val="en-US"/>
        </w:rPr>
        <w:t xml:space="preserve"> strong capability for scalable genomic analytics, enabling parallel processing, in-memory computation, and flexible schema handling across large sequencing datasets [4]. These capabilities make big-data architectures well suited for </w:t>
      </w:r>
      <w:r w:rsidRPr="4FCE62BD" w:rsidR="00872485">
        <w:rPr>
          <w:b w:val="1"/>
          <w:bCs w:val="1"/>
          <w:sz w:val="24"/>
          <w:szCs w:val="24"/>
          <w:lang w:val="en-US"/>
        </w:rPr>
        <w:t>quality-control analytics, anomaly detection, and provenance validation</w:t>
      </w:r>
      <w:r w:rsidRPr="4FCE62BD" w:rsidR="00872485">
        <w:rPr>
          <w:sz w:val="24"/>
          <w:szCs w:val="24"/>
          <w:lang w:val="en-US"/>
        </w:rPr>
        <w:t xml:space="preserve"> at population scale.</w:t>
      </w:r>
    </w:p>
    <w:p xmlns:wp14="http://schemas.microsoft.com/office/word/2010/wordml" w:rsidR="007A5595" w:rsidRDefault="007A5595" w14:paraId="680A4E5D" wp14:textId="77777777">
      <w:pPr>
        <w:jc w:val="both"/>
        <w:rPr>
          <w:sz w:val="24"/>
          <w:szCs w:val="24"/>
        </w:rPr>
      </w:pPr>
    </w:p>
    <w:p xmlns:wp14="http://schemas.microsoft.com/office/word/2010/wordml" w:rsidR="007A5595" w:rsidP="4FCE62BD" w:rsidRDefault="00872485" w14:paraId="3E5524E9" wp14:textId="77777777">
      <w:pPr>
        <w:jc w:val="both"/>
        <w:rPr>
          <w:sz w:val="24"/>
          <w:szCs w:val="24"/>
          <w:lang w:val="en-US"/>
        </w:rPr>
      </w:pPr>
      <w:r w:rsidRPr="4FCE62BD" w:rsidR="00872485">
        <w:rPr>
          <w:sz w:val="24"/>
          <w:szCs w:val="24"/>
          <w:lang w:val="en-US"/>
        </w:rPr>
        <w:t xml:space="preserve">Moreover, as genomic data portals evolve to support FAIR-compliant access and cross-study reuse, </w:t>
      </w:r>
      <w:r w:rsidRPr="4FCE62BD" w:rsidR="00872485">
        <w:rPr>
          <w:b w:val="1"/>
          <w:bCs w:val="1"/>
          <w:sz w:val="24"/>
          <w:szCs w:val="24"/>
          <w:lang w:val="en-US"/>
        </w:rPr>
        <w:t>data governance and observability</w:t>
      </w:r>
      <w:r w:rsidRPr="4FCE62BD" w:rsidR="00872485">
        <w:rPr>
          <w:sz w:val="24"/>
          <w:szCs w:val="24"/>
          <w:lang w:val="en-US"/>
        </w:rPr>
        <w:t xml:space="preserve"> become central big-data concerns rather than purely bioinformatics issues. Provenance tracking, metadata standardization, and integrity validation must therefore </w:t>
      </w:r>
      <w:r w:rsidRPr="4FCE62BD" w:rsidR="00872485">
        <w:rPr>
          <w:sz w:val="24"/>
          <w:szCs w:val="24"/>
          <w:lang w:val="en-US"/>
        </w:rPr>
        <w:t>operate</w:t>
      </w:r>
      <w:r w:rsidRPr="4FCE62BD" w:rsidR="00872485">
        <w:rPr>
          <w:sz w:val="24"/>
          <w:szCs w:val="24"/>
          <w:lang w:val="en-US"/>
        </w:rPr>
        <w:t xml:space="preserve"> at a distributed scale to ensure trustworthy analytics across heterogeneous datasets.</w:t>
      </w:r>
    </w:p>
    <w:p xmlns:wp14="http://schemas.microsoft.com/office/word/2010/wordml" w:rsidR="007A5595" w:rsidRDefault="007A5595" w14:paraId="19219836" wp14:textId="77777777">
      <w:pPr>
        <w:jc w:val="both"/>
        <w:rPr>
          <w:sz w:val="24"/>
          <w:szCs w:val="24"/>
        </w:rPr>
      </w:pPr>
    </w:p>
    <w:p xmlns:wp14="http://schemas.microsoft.com/office/word/2010/wordml" w:rsidR="007A5595" w:rsidP="4FCE62BD" w:rsidRDefault="00872485" w14:paraId="6C6A8FB9" wp14:textId="77777777">
      <w:pPr>
        <w:jc w:val="both"/>
        <w:rPr>
          <w:sz w:val="24"/>
          <w:szCs w:val="24"/>
          <w:lang w:val="en-US"/>
        </w:rPr>
      </w:pPr>
      <w:r w:rsidRPr="4FCE62BD" w:rsidR="00872485">
        <w:rPr>
          <w:sz w:val="24"/>
          <w:szCs w:val="24"/>
          <w:lang w:val="en-US"/>
        </w:rPr>
        <w:t xml:space="preserve">This project positions </w:t>
      </w:r>
      <w:r w:rsidRPr="4FCE62BD" w:rsidR="00872485">
        <w:rPr>
          <w:b w:val="1"/>
          <w:bCs w:val="1"/>
          <w:sz w:val="24"/>
          <w:szCs w:val="24"/>
          <w:lang w:val="en-US"/>
        </w:rPr>
        <w:t>hidden-failure detection</w:t>
      </w:r>
      <w:r w:rsidRPr="4FCE62BD" w:rsidR="00872485">
        <w:rPr>
          <w:sz w:val="24"/>
          <w:szCs w:val="24"/>
          <w:lang w:val="en-US"/>
        </w:rPr>
        <w:t xml:space="preserve"> as a </w:t>
      </w:r>
      <w:r w:rsidRPr="4FCE62BD" w:rsidR="00872485">
        <w:rPr>
          <w:b w:val="1"/>
          <w:bCs w:val="1"/>
          <w:sz w:val="24"/>
          <w:szCs w:val="24"/>
          <w:lang w:val="en-US"/>
        </w:rPr>
        <w:t>big-data quality-assurance problem</w:t>
      </w:r>
      <w:r w:rsidRPr="4FCE62BD" w:rsidR="00872485">
        <w:rPr>
          <w:sz w:val="24"/>
          <w:szCs w:val="24"/>
          <w:lang w:val="en-US"/>
        </w:rPr>
        <w:t xml:space="preserve">, </w:t>
      </w:r>
      <w:r w:rsidRPr="4FCE62BD" w:rsidR="00872485">
        <w:rPr>
          <w:sz w:val="24"/>
          <w:szCs w:val="24"/>
          <w:lang w:val="en-US"/>
        </w:rPr>
        <w:t>demonstrating</w:t>
      </w:r>
      <w:r w:rsidRPr="4FCE62BD" w:rsidR="00872485">
        <w:rPr>
          <w:sz w:val="24"/>
          <w:szCs w:val="24"/>
          <w:lang w:val="en-US"/>
        </w:rPr>
        <w:t xml:space="preserve"> how distributed analytics, statistical validation, and governance-driven classification can collectively improve </w:t>
      </w:r>
      <w:r w:rsidRPr="4FCE62BD" w:rsidR="00872485">
        <w:rPr>
          <w:b w:val="1"/>
          <w:bCs w:val="1"/>
          <w:sz w:val="24"/>
          <w:szCs w:val="24"/>
          <w:lang w:val="en-US"/>
        </w:rPr>
        <w:t>reproducibility, reliability, and responsible reuse</w:t>
      </w:r>
      <w:r w:rsidRPr="4FCE62BD" w:rsidR="00872485">
        <w:rPr>
          <w:sz w:val="24"/>
          <w:szCs w:val="24"/>
          <w:lang w:val="en-US"/>
        </w:rPr>
        <w:t xml:space="preserve"> in next-generation genomic research ecosystems.</w:t>
      </w:r>
    </w:p>
    <w:p xmlns:wp14="http://schemas.microsoft.com/office/word/2010/wordml" w:rsidR="007A5595" w:rsidRDefault="007A5595" w14:paraId="296FEF7D" wp14:textId="77777777">
      <w:pPr>
        <w:jc w:val="both"/>
        <w:rPr>
          <w:sz w:val="24"/>
          <w:szCs w:val="24"/>
        </w:rPr>
      </w:pPr>
    </w:p>
    <w:p xmlns:wp14="http://schemas.microsoft.com/office/word/2010/wordml" w:rsidR="007A5595" w:rsidRDefault="007A5595" w14:paraId="7194DBDC"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769D0D3C"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54CD245A"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1231BE67"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36FEB5B0"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30D7AA69"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7196D064"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34FF1C98"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6D072C0D"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48A21919"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6BD18F9B"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238601FE"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7A5595" w14:paraId="0F3CABC7" wp14:textId="77777777">
      <w:pPr>
        <w:pBdr>
          <w:top w:val="nil"/>
          <w:left w:val="nil"/>
          <w:bottom w:val="nil"/>
          <w:right w:val="nil"/>
          <w:between w:val="nil"/>
        </w:pBdr>
        <w:spacing w:before="228"/>
        <w:jc w:val="center"/>
        <w:rPr>
          <w:b/>
          <w:bCs/>
          <w:sz w:val="26"/>
          <w:szCs w:val="26"/>
        </w:rPr>
      </w:pPr>
    </w:p>
    <w:p xmlns:wp14="http://schemas.microsoft.com/office/word/2010/wordml" w:rsidR="007A5595" w:rsidRDefault="007A5595" w14:paraId="5B08B5D1" wp14:textId="77777777">
      <w:pPr>
        <w:pBdr>
          <w:top w:val="nil"/>
          <w:left w:val="nil"/>
          <w:bottom w:val="nil"/>
          <w:right w:val="nil"/>
          <w:between w:val="nil"/>
        </w:pBdr>
        <w:spacing w:before="228"/>
        <w:jc w:val="center"/>
        <w:rPr>
          <w:b/>
          <w:bCs/>
          <w:sz w:val="26"/>
          <w:szCs w:val="26"/>
        </w:rPr>
      </w:pPr>
    </w:p>
    <w:p xmlns:wp14="http://schemas.microsoft.com/office/word/2010/wordml" w:rsidR="007A5595" w:rsidRDefault="007A5595" w14:paraId="16DEB4AB" wp14:textId="77777777">
      <w:pPr>
        <w:pBdr>
          <w:top w:val="nil"/>
          <w:left w:val="nil"/>
          <w:bottom w:val="nil"/>
          <w:right w:val="nil"/>
          <w:between w:val="nil"/>
        </w:pBdr>
        <w:spacing w:before="228"/>
        <w:jc w:val="center"/>
        <w:rPr>
          <w:b/>
          <w:bCs/>
          <w:sz w:val="26"/>
          <w:szCs w:val="26"/>
        </w:rPr>
      </w:pPr>
    </w:p>
    <w:p w:rsidR="5CAC5752" w:rsidP="5CAC5752" w:rsidRDefault="5CAC5752" w14:paraId="538A8609" w14:textId="0AABD18D">
      <w:pPr>
        <w:pBdr>
          <w:top w:val="nil" w:color="FF000000" w:sz="0" w:space="0"/>
          <w:left w:val="nil" w:color="FF000000" w:sz="0" w:space="0"/>
          <w:bottom w:val="nil" w:color="FF000000" w:sz="0" w:space="0"/>
          <w:right w:val="nil" w:color="FF000000" w:sz="0" w:space="0"/>
          <w:between w:val="nil" w:color="FF000000" w:sz="0" w:space="0"/>
        </w:pBdr>
        <w:spacing w:before="228"/>
        <w:jc w:val="center"/>
        <w:rPr>
          <w:b w:val="1"/>
          <w:bCs w:val="1"/>
          <w:color w:val="000000" w:themeColor="text1" w:themeTint="FF" w:themeShade="FF"/>
          <w:sz w:val="26"/>
          <w:szCs w:val="26"/>
        </w:rPr>
      </w:pPr>
    </w:p>
    <w:p xmlns:wp14="http://schemas.microsoft.com/office/word/2010/wordml" w:rsidR="007A5595" w:rsidRDefault="00872485" w14:paraId="04231467" wp14:textId="77777777">
      <w:pPr>
        <w:pBdr>
          <w:top w:val="nil"/>
          <w:left w:val="nil"/>
          <w:bottom w:val="nil"/>
          <w:right w:val="nil"/>
          <w:between w:val="nil"/>
        </w:pBdr>
        <w:spacing w:before="228"/>
        <w:jc w:val="center"/>
        <w:rPr>
          <w:b/>
          <w:bCs/>
          <w:color w:val="000000"/>
          <w:sz w:val="26"/>
          <w:szCs w:val="26"/>
        </w:rPr>
      </w:pPr>
      <w:r>
        <w:rPr>
          <w:b/>
          <w:bCs/>
          <w:color w:val="000000"/>
          <w:sz w:val="26"/>
          <w:szCs w:val="26"/>
        </w:rPr>
        <w:t>CHAPTER 2: LITERATURE REVIEW</w:t>
      </w:r>
    </w:p>
    <w:p xmlns:wp14="http://schemas.microsoft.com/office/word/2010/wordml" w:rsidR="007A5595" w:rsidRDefault="007A5595" w14:paraId="0AD9C6F4" wp14:textId="77777777">
      <w:pPr>
        <w:pBdr>
          <w:top w:val="nil"/>
          <w:left w:val="nil"/>
          <w:bottom w:val="nil"/>
          <w:right w:val="nil"/>
          <w:between w:val="nil"/>
        </w:pBdr>
        <w:spacing w:before="228"/>
        <w:rPr>
          <w:b/>
          <w:bCs/>
          <w:color w:val="000000"/>
          <w:sz w:val="26"/>
          <w:szCs w:val="26"/>
        </w:rPr>
      </w:pPr>
    </w:p>
    <w:p xmlns:wp14="http://schemas.microsoft.com/office/word/2010/wordml" w:rsidR="007A5595" w:rsidRDefault="00872485" w14:paraId="7D7E58C8" wp14:textId="77777777">
      <w:pPr>
        <w:jc w:val="both"/>
        <w:rPr>
          <w:b/>
          <w:bCs/>
          <w:sz w:val="24"/>
          <w:szCs w:val="24"/>
        </w:rPr>
      </w:pPr>
      <w:r>
        <w:rPr>
          <w:b/>
          <w:bCs/>
          <w:sz w:val="24"/>
          <w:szCs w:val="24"/>
        </w:rPr>
        <w:t>2.1 Summary of Related Work in the Field</w:t>
      </w:r>
    </w:p>
    <w:p xmlns:wp14="http://schemas.microsoft.com/office/word/2010/wordml" w:rsidR="007A5595" w:rsidRDefault="007A5595" w14:paraId="4B1F511A" wp14:textId="77777777">
      <w:pPr>
        <w:jc w:val="both"/>
        <w:rPr>
          <w:b/>
          <w:bCs/>
          <w:sz w:val="24"/>
          <w:szCs w:val="24"/>
        </w:rPr>
      </w:pPr>
    </w:p>
    <w:p xmlns:wp14="http://schemas.microsoft.com/office/word/2010/wordml" w:rsidR="007A5595" w:rsidRDefault="00872485" w14:paraId="68107792" wp14:textId="77777777">
      <w:pPr>
        <w:jc w:val="both"/>
        <w:rPr>
          <w:sz w:val="24"/>
          <w:szCs w:val="24"/>
        </w:rPr>
      </w:pPr>
      <w:r>
        <w:rPr>
          <w:sz w:val="24"/>
          <w:szCs w:val="24"/>
        </w:rPr>
        <w:t xml:space="preserve">Recent advances in genomics and bioinformatics have emphasized the importance of </w:t>
      </w:r>
      <w:r>
        <w:rPr>
          <w:b/>
          <w:bCs/>
          <w:sz w:val="24"/>
          <w:szCs w:val="24"/>
        </w:rPr>
        <w:t>metadata standardization, provenance awareness, scalable computation, and data governance</w:t>
      </w:r>
      <w:r>
        <w:rPr>
          <w:sz w:val="24"/>
          <w:szCs w:val="24"/>
        </w:rPr>
        <w:t xml:space="preserve"> in ensuring reproducible genomic research. Minimal structured metadata schemas have been shown to significantly improve the </w:t>
      </w:r>
      <w:r>
        <w:rPr>
          <w:b/>
          <w:bCs/>
          <w:sz w:val="24"/>
          <w:szCs w:val="24"/>
        </w:rPr>
        <w:t>discoverability and interoperability of bioinformatics resources</w:t>
      </w:r>
      <w:r>
        <w:rPr>
          <w:sz w:val="24"/>
          <w:szCs w:val="24"/>
        </w:rPr>
        <w:t xml:space="preserve">, thereby enabling efficient reuse across repositories and analytical environments [1]. Complementary efforts such as the </w:t>
      </w:r>
      <w:r>
        <w:rPr>
          <w:b/>
          <w:bCs/>
          <w:sz w:val="24"/>
          <w:szCs w:val="24"/>
        </w:rPr>
        <w:t>BEDMS metadata standardization framework</w:t>
      </w:r>
      <w:r>
        <w:rPr>
          <w:sz w:val="24"/>
          <w:szCs w:val="24"/>
        </w:rPr>
        <w:t xml:space="preserve"> further enhance semantic consistency for genomic region attributes, red</w:t>
      </w:r>
      <w:r>
        <w:rPr>
          <w:sz w:val="24"/>
          <w:szCs w:val="24"/>
        </w:rPr>
        <w:t>ucing ambiguity in downstream analytical interpretation [3].</w:t>
      </w:r>
    </w:p>
    <w:p xmlns:wp14="http://schemas.microsoft.com/office/word/2010/wordml" w:rsidR="007A5595" w:rsidRDefault="007A5595" w14:paraId="65F9C3DC" wp14:textId="77777777">
      <w:pPr>
        <w:jc w:val="both"/>
        <w:rPr>
          <w:sz w:val="24"/>
          <w:szCs w:val="24"/>
        </w:rPr>
      </w:pPr>
    </w:p>
    <w:p xmlns:wp14="http://schemas.microsoft.com/office/word/2010/wordml" w:rsidR="007A5595" w:rsidP="4FCE62BD" w:rsidRDefault="00872485" w14:paraId="69AF7B43" wp14:textId="77777777">
      <w:pPr>
        <w:jc w:val="both"/>
        <w:rPr>
          <w:sz w:val="24"/>
          <w:szCs w:val="24"/>
          <w:lang w:val="en-US"/>
        </w:rPr>
      </w:pPr>
      <w:r w:rsidRPr="4FCE62BD" w:rsidR="00872485">
        <w:rPr>
          <w:sz w:val="24"/>
          <w:szCs w:val="24"/>
          <w:lang w:val="en-US"/>
        </w:rPr>
        <w:t xml:space="preserve">Beyond metadata structure, </w:t>
      </w:r>
      <w:r w:rsidRPr="4FCE62BD" w:rsidR="00872485">
        <w:rPr>
          <w:b w:val="1"/>
          <w:bCs w:val="1"/>
          <w:sz w:val="24"/>
          <w:szCs w:val="24"/>
          <w:lang w:val="en-US"/>
        </w:rPr>
        <w:t>provenance-aware observability frameworks</w:t>
      </w:r>
      <w:r w:rsidRPr="4FCE62BD" w:rsidR="00872485">
        <w:rPr>
          <w:sz w:val="24"/>
          <w:szCs w:val="24"/>
          <w:lang w:val="en-US"/>
        </w:rPr>
        <w:t xml:space="preserve"> have </w:t>
      </w:r>
      <w:r w:rsidRPr="4FCE62BD" w:rsidR="00872485">
        <w:rPr>
          <w:sz w:val="24"/>
          <w:szCs w:val="24"/>
          <w:lang w:val="en-US"/>
        </w:rPr>
        <w:t>emerged</w:t>
      </w:r>
      <w:r w:rsidRPr="4FCE62BD" w:rsidR="00872485">
        <w:rPr>
          <w:sz w:val="24"/>
          <w:szCs w:val="24"/>
          <w:lang w:val="en-US"/>
        </w:rPr>
        <w:t xml:space="preserve"> as a critical mechanism for tracking data lineage, execution context, and workflow transformations in bioinformatics pipelines. These frameworks enable improved transparency and </w:t>
      </w:r>
      <w:r w:rsidRPr="4FCE62BD" w:rsidR="00872485">
        <w:rPr>
          <w:sz w:val="24"/>
          <w:szCs w:val="24"/>
          <w:lang w:val="en-US"/>
        </w:rPr>
        <w:t>facilitate</w:t>
      </w:r>
      <w:r w:rsidRPr="4FCE62BD" w:rsidR="00872485">
        <w:rPr>
          <w:sz w:val="24"/>
          <w:szCs w:val="24"/>
          <w:lang w:val="en-US"/>
        </w:rPr>
        <w:t xml:space="preserve"> early identification of inconsistencies that may otherwise remain hidden within complex computational workflows [2].</w:t>
      </w:r>
    </w:p>
    <w:p xmlns:wp14="http://schemas.microsoft.com/office/word/2010/wordml" w:rsidR="007A5595" w:rsidRDefault="007A5595" w14:paraId="5023141B" wp14:textId="77777777">
      <w:pPr>
        <w:jc w:val="both"/>
        <w:rPr>
          <w:sz w:val="24"/>
          <w:szCs w:val="24"/>
        </w:rPr>
      </w:pPr>
    </w:p>
    <w:p xmlns:wp14="http://schemas.microsoft.com/office/word/2010/wordml" w:rsidR="007A5595" w:rsidP="4FCE62BD" w:rsidRDefault="00872485" w14:paraId="6A17D7C2" wp14:textId="77777777">
      <w:pPr>
        <w:jc w:val="both"/>
        <w:rPr>
          <w:sz w:val="24"/>
          <w:szCs w:val="24"/>
          <w:lang w:val="en-US"/>
        </w:rPr>
      </w:pPr>
      <w:r w:rsidRPr="4FCE62BD" w:rsidR="00872485">
        <w:rPr>
          <w:sz w:val="24"/>
          <w:szCs w:val="24"/>
          <w:lang w:val="en-US"/>
        </w:rPr>
        <w:t xml:space="preserve">At the computational level, distributed big-data platforms particularly </w:t>
      </w:r>
      <w:r w:rsidRPr="4FCE62BD" w:rsidR="00872485">
        <w:rPr>
          <w:b w:val="1"/>
          <w:bCs w:val="1"/>
          <w:sz w:val="24"/>
          <w:szCs w:val="24"/>
          <w:lang w:val="en-US"/>
        </w:rPr>
        <w:t xml:space="preserve">Apache Spark based bioinformatics applications </w:t>
      </w:r>
      <w:r w:rsidRPr="4FCE62BD" w:rsidR="00872485">
        <w:rPr>
          <w:sz w:val="24"/>
          <w:szCs w:val="24"/>
          <w:lang w:val="en-US"/>
        </w:rPr>
        <w:t xml:space="preserve">have </w:t>
      </w:r>
      <w:r w:rsidRPr="4FCE62BD" w:rsidR="00872485">
        <w:rPr>
          <w:sz w:val="24"/>
          <w:szCs w:val="24"/>
          <w:lang w:val="en-US"/>
        </w:rPr>
        <w:t>demonstrated</w:t>
      </w:r>
      <w:r w:rsidRPr="4FCE62BD" w:rsidR="00872485">
        <w:rPr>
          <w:sz w:val="24"/>
          <w:szCs w:val="24"/>
          <w:lang w:val="en-US"/>
        </w:rPr>
        <w:t xml:space="preserve"> strong capability for scalable genomic processing, supporting parallel analytics, in-memory computation, and flexible schema handling across large sequencing datasets [4]. Such scalability is essential for modern </w:t>
      </w:r>
      <w:r w:rsidRPr="4FCE62BD" w:rsidR="00872485">
        <w:rPr>
          <w:b w:val="1"/>
          <w:bCs w:val="1"/>
          <w:sz w:val="24"/>
          <w:szCs w:val="24"/>
          <w:lang w:val="en-US"/>
        </w:rPr>
        <w:t>pangenome-scale initiatives</w:t>
      </w:r>
      <w:r w:rsidRPr="4FCE62BD" w:rsidR="00872485">
        <w:rPr>
          <w:sz w:val="24"/>
          <w:szCs w:val="24"/>
          <w:lang w:val="en-US"/>
        </w:rPr>
        <w:t xml:space="preserve">, including the </w:t>
      </w:r>
      <w:r w:rsidRPr="4FCE62BD" w:rsidR="00872485">
        <w:rPr>
          <w:b w:val="1"/>
          <w:bCs w:val="1"/>
          <w:sz w:val="24"/>
          <w:szCs w:val="24"/>
          <w:lang w:val="en-US"/>
        </w:rPr>
        <w:t>Human Pangenome Reference Consortium (HPRC)</w:t>
      </w:r>
      <w:r w:rsidRPr="4FCE62BD" w:rsidR="00872485">
        <w:rPr>
          <w:sz w:val="24"/>
          <w:szCs w:val="24"/>
          <w:lang w:val="en-US"/>
        </w:rPr>
        <w:t xml:space="preserve">, which provides diverse, reusable genomic references for population-scale research [5]. Parallel regional initiatives, such as the development of an </w:t>
      </w:r>
      <w:r w:rsidRPr="4FCE62BD" w:rsidR="00872485">
        <w:rPr>
          <w:b w:val="1"/>
          <w:bCs w:val="1"/>
          <w:sz w:val="24"/>
          <w:szCs w:val="24"/>
          <w:lang w:val="en-US"/>
        </w:rPr>
        <w:t>Arab pangenome reference</w:t>
      </w:r>
      <w:r w:rsidRPr="4FCE62BD" w:rsidR="00872485">
        <w:rPr>
          <w:sz w:val="24"/>
          <w:szCs w:val="24"/>
          <w:lang w:val="en-US"/>
        </w:rPr>
        <w:t>, further highlight t</w:t>
      </w:r>
      <w:r w:rsidRPr="4FCE62BD" w:rsidR="00872485">
        <w:rPr>
          <w:sz w:val="24"/>
          <w:szCs w:val="24"/>
          <w:lang w:val="en-US"/>
        </w:rPr>
        <w:t>he rapid expansion of genomic datasets and the growing need for robust quality governance mechanisms [8].</w:t>
      </w:r>
    </w:p>
    <w:p xmlns:wp14="http://schemas.microsoft.com/office/word/2010/wordml" w:rsidR="007A5595" w:rsidRDefault="007A5595" w14:paraId="1F3B1409" wp14:textId="77777777">
      <w:pPr>
        <w:jc w:val="both"/>
        <w:rPr>
          <w:sz w:val="24"/>
          <w:szCs w:val="24"/>
        </w:rPr>
      </w:pPr>
    </w:p>
    <w:p xmlns:wp14="http://schemas.microsoft.com/office/word/2010/wordml" w:rsidR="007A5595" w:rsidP="4FCE62BD" w:rsidRDefault="00872485" w14:paraId="4FD4F44C" wp14:textId="77777777">
      <w:pPr>
        <w:jc w:val="both"/>
        <w:rPr>
          <w:sz w:val="24"/>
          <w:szCs w:val="24"/>
          <w:lang w:val="en-US"/>
        </w:rPr>
      </w:pPr>
      <w:r w:rsidRPr="4FCE62BD" w:rsidR="00872485">
        <w:rPr>
          <w:sz w:val="24"/>
          <w:szCs w:val="24"/>
          <w:lang w:val="en-US"/>
        </w:rPr>
        <w:t xml:space="preserve">Studies on </w:t>
      </w:r>
      <w:r w:rsidRPr="4FCE62BD" w:rsidR="00872485">
        <w:rPr>
          <w:b w:val="1"/>
          <w:bCs w:val="1"/>
          <w:sz w:val="24"/>
          <w:szCs w:val="24"/>
          <w:lang w:val="en-US"/>
        </w:rPr>
        <w:t>genomic data reusability and sequence reuse challenges</w:t>
      </w:r>
      <w:r w:rsidRPr="4FCE62BD" w:rsidR="00872485">
        <w:rPr>
          <w:sz w:val="24"/>
          <w:szCs w:val="24"/>
          <w:lang w:val="en-US"/>
        </w:rPr>
        <w:t xml:space="preserve"> </w:t>
      </w:r>
      <w:r w:rsidRPr="4FCE62BD" w:rsidR="00872485">
        <w:rPr>
          <w:sz w:val="24"/>
          <w:szCs w:val="24"/>
          <w:lang w:val="en-US"/>
        </w:rPr>
        <w:t>indicate</w:t>
      </w:r>
      <w:r w:rsidRPr="4FCE62BD" w:rsidR="00872485">
        <w:rPr>
          <w:sz w:val="24"/>
          <w:szCs w:val="24"/>
          <w:lang w:val="en-US"/>
        </w:rPr>
        <w:t xml:space="preserve"> that incomplete metadata, inconsistent annotations, and insufficient provenance tracking continue to limit reproducibility in large-scale genomic analysis [6]. Standardization and governance efforts including the </w:t>
      </w:r>
      <w:r w:rsidRPr="4FCE62BD" w:rsidR="00872485">
        <w:rPr>
          <w:b w:val="1"/>
          <w:bCs w:val="1"/>
          <w:sz w:val="24"/>
          <w:szCs w:val="24"/>
          <w:lang w:val="en-US"/>
        </w:rPr>
        <w:t>NIST Genomic Data Profile</w:t>
      </w:r>
      <w:r w:rsidRPr="4FCE62BD" w:rsidR="00872485">
        <w:rPr>
          <w:sz w:val="24"/>
          <w:szCs w:val="24"/>
          <w:lang w:val="en-US"/>
        </w:rPr>
        <w:t xml:space="preserve"> and FAIR-aligned genomic data portals aim to address these challenges by promoting structured metadata, integrity validation, and interoperable access to genomic resources [7], [9].</w:t>
      </w:r>
    </w:p>
    <w:p xmlns:wp14="http://schemas.microsoft.com/office/word/2010/wordml" w:rsidR="007A5595" w:rsidRDefault="007A5595" w14:paraId="562C75D1" wp14:textId="77777777">
      <w:pPr>
        <w:jc w:val="both"/>
        <w:rPr>
          <w:sz w:val="24"/>
          <w:szCs w:val="24"/>
        </w:rPr>
      </w:pPr>
    </w:p>
    <w:p xmlns:wp14="http://schemas.microsoft.com/office/word/2010/wordml" w:rsidR="007A5595" w:rsidRDefault="00872485" w14:paraId="2A5BADFF" wp14:textId="77777777">
      <w:pPr>
        <w:jc w:val="both"/>
        <w:rPr>
          <w:b/>
          <w:bCs/>
          <w:sz w:val="24"/>
          <w:szCs w:val="24"/>
        </w:rPr>
      </w:pPr>
      <w:r>
        <w:rPr>
          <w:b/>
          <w:bCs/>
          <w:sz w:val="24"/>
          <w:szCs w:val="24"/>
        </w:rPr>
        <w:t>2.2 Key Insights and Research Gaps Identified</w:t>
      </w:r>
    </w:p>
    <w:p xmlns:wp14="http://schemas.microsoft.com/office/word/2010/wordml" w:rsidR="007A5595" w:rsidRDefault="007A5595" w14:paraId="664355AD" wp14:textId="77777777">
      <w:pPr>
        <w:jc w:val="both"/>
        <w:rPr>
          <w:b/>
          <w:bCs/>
          <w:sz w:val="24"/>
          <w:szCs w:val="24"/>
        </w:rPr>
      </w:pPr>
    </w:p>
    <w:p xmlns:wp14="http://schemas.microsoft.com/office/word/2010/wordml" w:rsidR="007A5595" w:rsidP="4FCE62BD" w:rsidRDefault="00872485" w14:paraId="20FA2698" wp14:textId="77777777">
      <w:pPr>
        <w:jc w:val="both"/>
        <w:rPr>
          <w:sz w:val="24"/>
          <w:szCs w:val="24"/>
          <w:lang w:val="en-US"/>
        </w:rPr>
      </w:pPr>
      <w:r w:rsidRPr="4FCE62BD" w:rsidR="00872485">
        <w:rPr>
          <w:sz w:val="24"/>
          <w:szCs w:val="24"/>
          <w:lang w:val="en-US"/>
        </w:rPr>
        <w:t xml:space="preserve">The reviewed literature collectively </w:t>
      </w:r>
      <w:r w:rsidRPr="4FCE62BD" w:rsidR="00872485">
        <w:rPr>
          <w:sz w:val="24"/>
          <w:szCs w:val="24"/>
          <w:lang w:val="en-US"/>
        </w:rPr>
        <w:t>indicates</w:t>
      </w:r>
      <w:r w:rsidRPr="4FCE62BD" w:rsidR="00872485">
        <w:rPr>
          <w:sz w:val="24"/>
          <w:szCs w:val="24"/>
          <w:lang w:val="en-US"/>
        </w:rPr>
        <w:t xml:space="preserve"> that reproducible genomics </w:t>
      </w:r>
      <w:r w:rsidRPr="4FCE62BD" w:rsidR="00872485">
        <w:rPr>
          <w:sz w:val="24"/>
          <w:szCs w:val="24"/>
          <w:lang w:val="en-US"/>
        </w:rPr>
        <w:t>is</w:t>
      </w:r>
      <w:r w:rsidRPr="4FCE62BD" w:rsidR="00872485">
        <w:rPr>
          <w:sz w:val="24"/>
          <w:szCs w:val="24"/>
          <w:lang w:val="en-US"/>
        </w:rPr>
        <w:t xml:space="preserve"> supported by several foundational pillars. First, </w:t>
      </w:r>
      <w:r w:rsidRPr="4FCE62BD" w:rsidR="00872485">
        <w:rPr>
          <w:b w:val="1"/>
          <w:bCs w:val="1"/>
          <w:sz w:val="24"/>
          <w:szCs w:val="24"/>
          <w:lang w:val="en-US"/>
        </w:rPr>
        <w:t>metadata standardization and semantic consistency</w:t>
      </w:r>
      <w:r w:rsidRPr="4FCE62BD" w:rsidR="00872485">
        <w:rPr>
          <w:sz w:val="24"/>
          <w:szCs w:val="24"/>
          <w:lang w:val="en-US"/>
        </w:rPr>
        <w:t xml:space="preserve"> play a crucial role in improving the discoverability, interoperability, and reuse of bioinformatics resources across diverse research environments [1], [3]. Second, </w:t>
      </w:r>
      <w:r w:rsidRPr="4FCE62BD" w:rsidR="00872485">
        <w:rPr>
          <w:b w:val="1"/>
          <w:bCs w:val="1"/>
          <w:sz w:val="24"/>
          <w:szCs w:val="24"/>
          <w:lang w:val="en-US"/>
        </w:rPr>
        <w:t>provenance tracking and workflow observability</w:t>
      </w:r>
      <w:r w:rsidRPr="4FCE62BD" w:rsidR="00872485">
        <w:rPr>
          <w:sz w:val="24"/>
          <w:szCs w:val="24"/>
          <w:lang w:val="en-US"/>
        </w:rPr>
        <w:t xml:space="preserve"> are essential for ensuring transparency, traceability, and reproducibility in complex bioinformatics pipelines, enabling researchers to </w:t>
      </w:r>
      <w:r w:rsidRPr="4FCE62BD" w:rsidR="00872485">
        <w:rPr>
          <w:sz w:val="24"/>
          <w:szCs w:val="24"/>
          <w:lang w:val="en-US"/>
        </w:rPr>
        <w:t>monitor</w:t>
      </w:r>
      <w:r w:rsidRPr="4FCE62BD" w:rsidR="00872485">
        <w:rPr>
          <w:sz w:val="24"/>
          <w:szCs w:val="24"/>
          <w:lang w:val="en-US"/>
        </w:rPr>
        <w:t xml:space="preserve"> data lineage and detect hidden inconsistencies throughout analytical processes [2]. Third, the ability to </w:t>
      </w:r>
      <w:r w:rsidRPr="4FCE62BD" w:rsidR="00872485">
        <w:rPr>
          <w:sz w:val="24"/>
          <w:szCs w:val="24"/>
          <w:lang w:val="en-US"/>
        </w:rPr>
        <w:t xml:space="preserve">perform </w:t>
      </w:r>
      <w:r w:rsidRPr="4FCE62BD" w:rsidR="00872485">
        <w:rPr>
          <w:b w:val="1"/>
          <w:bCs w:val="1"/>
          <w:sz w:val="24"/>
          <w:szCs w:val="24"/>
          <w:lang w:val="en-US"/>
        </w:rPr>
        <w:t>scalable distributed computation</w:t>
      </w:r>
      <w:r w:rsidRPr="4FCE62BD" w:rsidR="00872485">
        <w:rPr>
          <w:sz w:val="24"/>
          <w:szCs w:val="24"/>
          <w:lang w:val="en-US"/>
        </w:rPr>
        <w:t xml:space="preserve"> is fundamental for processing population-scale genomic datasets, particularly in the context of emerging pangenome initiatives and large cohort sequencing studies that demand high-throughput parallel analytics [4], [5], [8]. Finally, the adoption of </w:t>
      </w:r>
      <w:r w:rsidRPr="4FCE62BD" w:rsidR="00872485">
        <w:rPr>
          <w:b w:val="1"/>
          <w:bCs w:val="1"/>
          <w:sz w:val="24"/>
          <w:szCs w:val="24"/>
          <w:lang w:val="en-US"/>
        </w:rPr>
        <w:t>governance frameworks aligned with FAIR data principles</w:t>
      </w:r>
      <w:r w:rsidRPr="4FCE62BD" w:rsidR="00872485">
        <w:rPr>
          <w:sz w:val="24"/>
          <w:szCs w:val="24"/>
          <w:lang w:val="en-US"/>
        </w:rPr>
        <w:t xml:space="preserve"> is critical for promoting trustworthy data sharing, integrity validation, and long-term reusability of genomic resources across repositories and collaborative resear</w:t>
      </w:r>
      <w:r w:rsidRPr="4FCE62BD" w:rsidR="00872485">
        <w:rPr>
          <w:sz w:val="24"/>
          <w:szCs w:val="24"/>
          <w:lang w:val="en-US"/>
        </w:rPr>
        <w:t>ch ecosystems [6], [7], [9].</w:t>
      </w:r>
    </w:p>
    <w:p xmlns:wp14="http://schemas.microsoft.com/office/word/2010/wordml" w:rsidR="007A5595" w:rsidRDefault="007A5595" w14:paraId="1A965116" wp14:textId="77777777">
      <w:pPr>
        <w:jc w:val="both"/>
        <w:rPr>
          <w:sz w:val="24"/>
          <w:szCs w:val="24"/>
        </w:rPr>
      </w:pPr>
    </w:p>
    <w:p xmlns:wp14="http://schemas.microsoft.com/office/word/2010/wordml" w:rsidR="007A5595" w:rsidP="4FCE62BD" w:rsidRDefault="00872485" w14:paraId="46686016" wp14:textId="77777777">
      <w:pPr>
        <w:jc w:val="both"/>
        <w:rPr>
          <w:sz w:val="24"/>
          <w:szCs w:val="24"/>
          <w:lang w:val="en-US"/>
        </w:rPr>
      </w:pPr>
      <w:r w:rsidRPr="4FCE62BD" w:rsidR="00872485">
        <w:rPr>
          <w:sz w:val="24"/>
          <w:szCs w:val="24"/>
          <w:lang w:val="en-US"/>
        </w:rPr>
        <w:t xml:space="preserve">Despite these advances, a </w:t>
      </w:r>
      <w:r w:rsidRPr="4FCE62BD" w:rsidR="00872485">
        <w:rPr>
          <w:b w:val="1"/>
          <w:bCs w:val="1"/>
          <w:sz w:val="24"/>
          <w:szCs w:val="24"/>
          <w:lang w:val="en-US"/>
        </w:rPr>
        <w:t xml:space="preserve">critical research gap </w:t>
      </w:r>
      <w:r w:rsidRPr="4FCE62BD" w:rsidR="00872485">
        <w:rPr>
          <w:b w:val="1"/>
          <w:bCs w:val="1"/>
          <w:sz w:val="24"/>
          <w:szCs w:val="24"/>
          <w:lang w:val="en-US"/>
        </w:rPr>
        <w:t>remains</w:t>
      </w:r>
      <w:r w:rsidRPr="4FCE62BD" w:rsidR="00872485">
        <w:rPr>
          <w:sz w:val="24"/>
          <w:szCs w:val="24"/>
          <w:lang w:val="en-US"/>
        </w:rPr>
        <w:t xml:space="preserve">. Existing studies </w:t>
      </w:r>
      <w:r w:rsidRPr="4FCE62BD" w:rsidR="00872485">
        <w:rPr>
          <w:sz w:val="24"/>
          <w:szCs w:val="24"/>
          <w:lang w:val="en-US"/>
        </w:rPr>
        <w:t>largely address</w:t>
      </w:r>
      <w:r w:rsidRPr="4FCE62BD" w:rsidR="00872485">
        <w:rPr>
          <w:sz w:val="24"/>
          <w:szCs w:val="24"/>
          <w:lang w:val="en-US"/>
        </w:rPr>
        <w:t>:</w:t>
      </w:r>
    </w:p>
    <w:p xmlns:wp14="http://schemas.microsoft.com/office/word/2010/wordml" w:rsidR="007A5595" w:rsidRDefault="00872485" w14:paraId="18E84B8D" wp14:textId="77777777">
      <w:pPr>
        <w:numPr>
          <w:ilvl w:val="0"/>
          <w:numId w:val="20"/>
        </w:numPr>
        <w:jc w:val="both"/>
        <w:rPr>
          <w:sz w:val="24"/>
          <w:szCs w:val="24"/>
        </w:rPr>
      </w:pPr>
      <w:r>
        <w:rPr>
          <w:sz w:val="24"/>
          <w:szCs w:val="24"/>
        </w:rPr>
        <w:t>Metadata schema design and standardization</w:t>
      </w:r>
    </w:p>
    <w:p xmlns:wp14="http://schemas.microsoft.com/office/word/2010/wordml" w:rsidR="007A5595" w:rsidRDefault="00872485" w14:paraId="4C59B064" wp14:textId="77777777">
      <w:pPr>
        <w:numPr>
          <w:ilvl w:val="0"/>
          <w:numId w:val="20"/>
        </w:numPr>
        <w:jc w:val="both"/>
        <w:rPr>
          <w:sz w:val="24"/>
          <w:szCs w:val="24"/>
        </w:rPr>
      </w:pPr>
      <w:r>
        <w:rPr>
          <w:sz w:val="24"/>
          <w:szCs w:val="24"/>
        </w:rPr>
        <w:t>Provenance capture and observability</w:t>
      </w:r>
    </w:p>
    <w:p xmlns:wp14="http://schemas.microsoft.com/office/word/2010/wordml" w:rsidR="007A5595" w:rsidRDefault="00872485" w14:paraId="11DEAF86" wp14:textId="77777777">
      <w:pPr>
        <w:numPr>
          <w:ilvl w:val="0"/>
          <w:numId w:val="20"/>
        </w:numPr>
        <w:jc w:val="both"/>
        <w:rPr>
          <w:sz w:val="24"/>
          <w:szCs w:val="24"/>
        </w:rPr>
      </w:pPr>
      <w:r>
        <w:rPr>
          <w:sz w:val="24"/>
          <w:szCs w:val="24"/>
        </w:rPr>
        <w:t>Distributed genomic analytics infrastructure</w:t>
      </w:r>
    </w:p>
    <w:p xmlns:wp14="http://schemas.microsoft.com/office/word/2010/wordml" w:rsidR="007A5595" w:rsidRDefault="00872485" w14:paraId="2A8DB799" wp14:textId="77777777">
      <w:pPr>
        <w:numPr>
          <w:ilvl w:val="0"/>
          <w:numId w:val="20"/>
        </w:numPr>
        <w:jc w:val="both"/>
        <w:rPr>
          <w:sz w:val="24"/>
          <w:szCs w:val="24"/>
        </w:rPr>
      </w:pPr>
      <w:r>
        <w:rPr>
          <w:sz w:val="24"/>
          <w:szCs w:val="24"/>
        </w:rPr>
        <w:t>Data governance and FAIR compliance</w:t>
      </w:r>
    </w:p>
    <w:p xmlns:wp14="http://schemas.microsoft.com/office/word/2010/wordml" w:rsidR="007A5595" w:rsidRDefault="007A5595" w14:paraId="7DF4E37C" wp14:textId="77777777">
      <w:pPr>
        <w:jc w:val="both"/>
        <w:rPr>
          <w:sz w:val="24"/>
          <w:szCs w:val="24"/>
        </w:rPr>
      </w:pPr>
    </w:p>
    <w:p xmlns:wp14="http://schemas.microsoft.com/office/word/2010/wordml" w:rsidR="007A5595" w:rsidRDefault="00872485" w14:paraId="2FD73459" wp14:textId="77777777">
      <w:pPr>
        <w:jc w:val="both"/>
        <w:rPr>
          <w:sz w:val="24"/>
          <w:szCs w:val="24"/>
        </w:rPr>
      </w:pPr>
      <w:r>
        <w:rPr>
          <w:sz w:val="24"/>
          <w:szCs w:val="24"/>
        </w:rPr>
        <w:t xml:space="preserve">However, </w:t>
      </w:r>
      <w:r>
        <w:rPr>
          <w:b/>
          <w:bCs/>
          <w:sz w:val="24"/>
          <w:szCs w:val="24"/>
        </w:rPr>
        <w:t xml:space="preserve">systematic detection of silent or hidden data failures </w:t>
      </w:r>
      <w:r>
        <w:rPr>
          <w:sz w:val="24"/>
          <w:szCs w:val="24"/>
        </w:rPr>
        <w:t>such as invalid accessions, provenance mismatches, and anomalous sequencing yield has received comparatively limited attention. These failures may not trigger computational errors yet can significantly bias downstream biological interpretation.</w:t>
      </w:r>
    </w:p>
    <w:p xmlns:wp14="http://schemas.microsoft.com/office/word/2010/wordml" w:rsidR="007A5595" w:rsidRDefault="007A5595" w14:paraId="44FB30F8" wp14:textId="77777777">
      <w:pPr>
        <w:jc w:val="both"/>
        <w:rPr>
          <w:sz w:val="24"/>
          <w:szCs w:val="24"/>
        </w:rPr>
      </w:pPr>
    </w:p>
    <w:p xmlns:wp14="http://schemas.microsoft.com/office/word/2010/wordml" w:rsidR="007A5595" w:rsidRDefault="00872485" w14:paraId="70C7D29B" wp14:textId="77777777">
      <w:pPr>
        <w:jc w:val="both"/>
        <w:rPr>
          <w:sz w:val="24"/>
          <w:szCs w:val="24"/>
        </w:rPr>
      </w:pPr>
      <w:r>
        <w:rPr>
          <w:sz w:val="24"/>
          <w:szCs w:val="24"/>
        </w:rPr>
        <w:t xml:space="preserve">Thus, the literature reveals a disconnect between </w:t>
      </w:r>
      <w:r>
        <w:rPr>
          <w:b/>
          <w:bCs/>
          <w:sz w:val="24"/>
          <w:szCs w:val="24"/>
        </w:rPr>
        <w:t>data governance theory</w:t>
      </w:r>
      <w:r>
        <w:rPr>
          <w:sz w:val="24"/>
          <w:szCs w:val="24"/>
        </w:rPr>
        <w:t xml:space="preserve"> and </w:t>
      </w:r>
      <w:r>
        <w:rPr>
          <w:b/>
          <w:bCs/>
          <w:sz w:val="24"/>
          <w:szCs w:val="24"/>
        </w:rPr>
        <w:t>practical large-scale quality-control analytics</w:t>
      </w:r>
      <w:r>
        <w:rPr>
          <w:sz w:val="24"/>
          <w:szCs w:val="24"/>
        </w:rPr>
        <w:t>, highlighting the need for integrated frameworks capable of detecting hidden failures at scale.</w:t>
      </w:r>
    </w:p>
    <w:p xmlns:wp14="http://schemas.microsoft.com/office/word/2010/wordml" w:rsidR="007A5595" w:rsidRDefault="007A5595" w14:paraId="1DA6542E" wp14:textId="77777777">
      <w:pPr>
        <w:jc w:val="both"/>
        <w:rPr>
          <w:sz w:val="24"/>
          <w:szCs w:val="24"/>
        </w:rPr>
      </w:pPr>
    </w:p>
    <w:p xmlns:wp14="http://schemas.microsoft.com/office/word/2010/wordml" w:rsidR="007A5595" w:rsidRDefault="00872485" w14:paraId="79E213E1" wp14:textId="77777777">
      <w:pPr>
        <w:jc w:val="both"/>
        <w:rPr>
          <w:b/>
          <w:bCs/>
          <w:sz w:val="24"/>
          <w:szCs w:val="24"/>
        </w:rPr>
      </w:pPr>
      <w:r>
        <w:rPr>
          <w:b/>
          <w:bCs/>
          <w:sz w:val="24"/>
          <w:szCs w:val="24"/>
        </w:rPr>
        <w:t>2.3 Positioning of the Present Work</w:t>
      </w:r>
    </w:p>
    <w:p xmlns:wp14="http://schemas.microsoft.com/office/word/2010/wordml" w:rsidR="007A5595" w:rsidRDefault="007A5595" w14:paraId="3041E394" wp14:textId="77777777">
      <w:pPr>
        <w:jc w:val="both"/>
        <w:rPr>
          <w:b/>
          <w:bCs/>
          <w:sz w:val="24"/>
          <w:szCs w:val="24"/>
        </w:rPr>
      </w:pPr>
    </w:p>
    <w:p xmlns:wp14="http://schemas.microsoft.com/office/word/2010/wordml" w:rsidR="007A5595" w:rsidRDefault="00872485" w14:paraId="3B1198B3" wp14:textId="77777777">
      <w:pPr>
        <w:jc w:val="both"/>
        <w:rPr>
          <w:sz w:val="24"/>
          <w:szCs w:val="24"/>
        </w:rPr>
      </w:pPr>
      <w:r>
        <w:rPr>
          <w:sz w:val="24"/>
          <w:szCs w:val="24"/>
        </w:rPr>
        <w:t xml:space="preserve">The present project builds upon prior research in </w:t>
      </w:r>
      <w:r>
        <w:rPr>
          <w:b/>
          <w:bCs/>
          <w:sz w:val="24"/>
          <w:szCs w:val="24"/>
        </w:rPr>
        <w:t>metadata governance, provenance observability, distributed analytics, and FAIR-aligned genomic infrastructure</w:t>
      </w:r>
      <w:r>
        <w:rPr>
          <w:sz w:val="24"/>
          <w:szCs w:val="24"/>
        </w:rPr>
        <w:t xml:space="preserve">, while addressing the unresolved challenge of </w:t>
      </w:r>
      <w:r>
        <w:rPr>
          <w:b/>
          <w:bCs/>
          <w:sz w:val="24"/>
          <w:szCs w:val="24"/>
        </w:rPr>
        <w:t>hidden-failure detection in large-scale sequencing metadata</w:t>
      </w:r>
      <w:r>
        <w:rPr>
          <w:sz w:val="24"/>
          <w:szCs w:val="24"/>
        </w:rPr>
        <w:t>.</w:t>
      </w:r>
    </w:p>
    <w:p xmlns:wp14="http://schemas.microsoft.com/office/word/2010/wordml" w:rsidR="007A5595" w:rsidRDefault="007A5595" w14:paraId="722B00AE" wp14:textId="77777777">
      <w:pPr>
        <w:jc w:val="both"/>
        <w:rPr>
          <w:sz w:val="24"/>
          <w:szCs w:val="24"/>
        </w:rPr>
      </w:pPr>
    </w:p>
    <w:p xmlns:wp14="http://schemas.microsoft.com/office/word/2010/wordml" w:rsidR="007A5595" w:rsidRDefault="00872485" w14:paraId="2E88A162" wp14:textId="77777777">
      <w:pPr>
        <w:jc w:val="both"/>
        <w:rPr>
          <w:sz w:val="24"/>
          <w:szCs w:val="24"/>
        </w:rPr>
      </w:pPr>
      <w:r>
        <w:rPr>
          <w:sz w:val="24"/>
          <w:szCs w:val="24"/>
        </w:rPr>
        <w:t>Specifically, this work:</w:t>
      </w:r>
    </w:p>
    <w:p xmlns:wp14="http://schemas.microsoft.com/office/word/2010/wordml" w:rsidR="007A5595" w:rsidRDefault="00872485" w14:paraId="5B840E0C" wp14:textId="77777777">
      <w:pPr>
        <w:numPr>
          <w:ilvl w:val="0"/>
          <w:numId w:val="19"/>
        </w:numPr>
        <w:jc w:val="both"/>
        <w:rPr>
          <w:sz w:val="24"/>
          <w:szCs w:val="24"/>
        </w:rPr>
      </w:pPr>
      <w:r>
        <w:rPr>
          <w:sz w:val="24"/>
          <w:szCs w:val="24"/>
        </w:rPr>
        <w:t xml:space="preserve">Extends metadata standardization and provenance-awareness concepts by applying them to </w:t>
      </w:r>
      <w:r>
        <w:rPr>
          <w:b/>
          <w:bCs/>
          <w:sz w:val="24"/>
          <w:szCs w:val="24"/>
        </w:rPr>
        <w:t>systematic failure detection</w:t>
      </w:r>
      <w:r>
        <w:rPr>
          <w:sz w:val="24"/>
          <w:szCs w:val="24"/>
        </w:rPr>
        <w:t xml:space="preserve"> rather than solely discoverability or traceability.</w:t>
      </w:r>
    </w:p>
    <w:p xmlns:wp14="http://schemas.microsoft.com/office/word/2010/wordml" w:rsidR="007A5595" w:rsidRDefault="00872485" w14:paraId="273E789F" wp14:textId="77777777">
      <w:pPr>
        <w:numPr>
          <w:ilvl w:val="0"/>
          <w:numId w:val="19"/>
        </w:numPr>
        <w:jc w:val="both"/>
        <w:rPr>
          <w:sz w:val="24"/>
          <w:szCs w:val="24"/>
        </w:rPr>
      </w:pPr>
      <w:r>
        <w:rPr>
          <w:sz w:val="24"/>
          <w:szCs w:val="24"/>
        </w:rPr>
        <w:t xml:space="preserve">Utilizes </w:t>
      </w:r>
      <w:r>
        <w:rPr>
          <w:b/>
          <w:bCs/>
          <w:sz w:val="24"/>
          <w:szCs w:val="24"/>
        </w:rPr>
        <w:t>Apache Spark–based distributed analytics</w:t>
      </w:r>
      <w:r>
        <w:rPr>
          <w:sz w:val="24"/>
          <w:szCs w:val="24"/>
        </w:rPr>
        <w:t xml:space="preserve"> not only for genomic computation but for </w:t>
      </w:r>
      <w:r>
        <w:rPr>
          <w:b/>
          <w:bCs/>
          <w:sz w:val="24"/>
          <w:szCs w:val="24"/>
        </w:rPr>
        <w:t>scalable quality-control and anomaly detection</w:t>
      </w:r>
      <w:r>
        <w:rPr>
          <w:sz w:val="24"/>
          <w:szCs w:val="24"/>
        </w:rPr>
        <w:t xml:space="preserve"> across thousands of sequencing records.</w:t>
      </w:r>
    </w:p>
    <w:p xmlns:wp14="http://schemas.microsoft.com/office/word/2010/wordml" w:rsidR="007A5595" w:rsidRDefault="00872485" w14:paraId="1B4215ED" wp14:textId="77777777">
      <w:pPr>
        <w:numPr>
          <w:ilvl w:val="0"/>
          <w:numId w:val="19"/>
        </w:numPr>
        <w:jc w:val="both"/>
        <w:rPr>
          <w:sz w:val="24"/>
          <w:szCs w:val="24"/>
        </w:rPr>
      </w:pPr>
      <w:r>
        <w:rPr>
          <w:sz w:val="24"/>
          <w:szCs w:val="24"/>
        </w:rPr>
        <w:t xml:space="preserve">Integrates </w:t>
      </w:r>
      <w:r>
        <w:rPr>
          <w:b/>
          <w:bCs/>
          <w:sz w:val="24"/>
          <w:szCs w:val="24"/>
        </w:rPr>
        <w:t>statistical anomaly detection with governance-driven classification</w:t>
      </w:r>
      <w:r>
        <w:rPr>
          <w:sz w:val="24"/>
          <w:szCs w:val="24"/>
        </w:rPr>
        <w:t xml:space="preserve">, enabling segregation of genomic data into </w:t>
      </w:r>
      <w:r>
        <w:rPr>
          <w:b/>
          <w:bCs/>
          <w:sz w:val="24"/>
          <w:szCs w:val="24"/>
        </w:rPr>
        <w:t>Gold (analytics-ready)</w:t>
      </w:r>
      <w:r>
        <w:rPr>
          <w:sz w:val="24"/>
          <w:szCs w:val="24"/>
        </w:rPr>
        <w:t xml:space="preserve"> and </w:t>
      </w:r>
      <w:r>
        <w:rPr>
          <w:b/>
          <w:bCs/>
          <w:sz w:val="24"/>
          <w:szCs w:val="24"/>
        </w:rPr>
        <w:t>Quarantine (requires investigation)</w:t>
      </w:r>
      <w:r>
        <w:rPr>
          <w:sz w:val="24"/>
          <w:szCs w:val="24"/>
        </w:rPr>
        <w:t xml:space="preserve"> categories.</w:t>
      </w:r>
    </w:p>
    <w:p xmlns:wp14="http://schemas.microsoft.com/office/word/2010/wordml" w:rsidR="007A5595" w:rsidRDefault="00872485" w14:paraId="530D08AF" wp14:textId="77777777">
      <w:pPr>
        <w:numPr>
          <w:ilvl w:val="0"/>
          <w:numId w:val="19"/>
        </w:numPr>
        <w:jc w:val="both"/>
        <w:rPr>
          <w:sz w:val="24"/>
          <w:szCs w:val="24"/>
        </w:rPr>
      </w:pPr>
      <w:r>
        <w:rPr>
          <w:sz w:val="24"/>
          <w:szCs w:val="24"/>
        </w:rPr>
        <w:t xml:space="preserve">Bridges the gap between </w:t>
      </w:r>
      <w:r>
        <w:rPr>
          <w:b/>
          <w:bCs/>
          <w:sz w:val="24"/>
          <w:szCs w:val="24"/>
        </w:rPr>
        <w:t>FAIR data governance principles</w:t>
      </w:r>
      <w:r>
        <w:rPr>
          <w:sz w:val="24"/>
          <w:szCs w:val="24"/>
        </w:rPr>
        <w:t xml:space="preserve"> and </w:t>
      </w:r>
      <w:r>
        <w:rPr>
          <w:b/>
          <w:bCs/>
          <w:sz w:val="24"/>
          <w:szCs w:val="24"/>
        </w:rPr>
        <w:t>operational big-data QC mechanisms</w:t>
      </w:r>
      <w:r>
        <w:rPr>
          <w:sz w:val="24"/>
          <w:szCs w:val="24"/>
        </w:rPr>
        <w:t>, providing a practical framework for reproducible genomics at population scale.</w:t>
      </w:r>
    </w:p>
    <w:p xmlns:wp14="http://schemas.microsoft.com/office/word/2010/wordml" w:rsidR="007A5595" w:rsidRDefault="007A5595" w14:paraId="42C6D796" wp14:textId="77777777">
      <w:pPr>
        <w:ind w:left="720"/>
        <w:jc w:val="both"/>
        <w:rPr>
          <w:sz w:val="24"/>
          <w:szCs w:val="24"/>
        </w:rPr>
      </w:pPr>
    </w:p>
    <w:p xmlns:wp14="http://schemas.microsoft.com/office/word/2010/wordml" w:rsidR="007A5595" w:rsidRDefault="00872485" w14:paraId="674CF0E0" wp14:textId="77777777">
      <w:pPr>
        <w:jc w:val="both"/>
        <w:rPr>
          <w:sz w:val="24"/>
          <w:szCs w:val="24"/>
        </w:rPr>
      </w:pPr>
      <w:r>
        <w:rPr>
          <w:sz w:val="24"/>
          <w:szCs w:val="24"/>
        </w:rPr>
        <w:t xml:space="preserve">By synthesizing these dimensions, the project contributes a </w:t>
      </w:r>
      <w:r>
        <w:rPr>
          <w:b/>
          <w:bCs/>
          <w:sz w:val="24"/>
          <w:szCs w:val="24"/>
        </w:rPr>
        <w:t>data-centric, scalable, and governance-aware hidden-failure detection framework</w:t>
      </w:r>
      <w:r>
        <w:rPr>
          <w:sz w:val="24"/>
          <w:szCs w:val="24"/>
        </w:rPr>
        <w:t xml:space="preserve"> that advances beyond existing literature focused primarily on metadata structure, provenance capture, or distributed computation in isolation.</w:t>
      </w:r>
    </w:p>
    <w:p xmlns:wp14="http://schemas.microsoft.com/office/word/2010/wordml" w:rsidR="007A5595" w:rsidRDefault="007A5595" w14:paraId="6E1831B3" wp14:textId="77777777">
      <w:pPr>
        <w:jc w:val="both"/>
        <w:rPr>
          <w:sz w:val="24"/>
          <w:szCs w:val="24"/>
        </w:rPr>
      </w:pPr>
    </w:p>
    <w:p xmlns:wp14="http://schemas.microsoft.com/office/word/2010/wordml" w:rsidR="007A5595" w:rsidRDefault="007A5595" w14:paraId="54E11D2A" wp14:textId="77777777">
      <w:pPr>
        <w:jc w:val="both"/>
        <w:rPr>
          <w:b/>
          <w:bCs/>
          <w:sz w:val="26"/>
          <w:szCs w:val="26"/>
        </w:rPr>
      </w:pPr>
    </w:p>
    <w:p xmlns:wp14="http://schemas.microsoft.com/office/word/2010/wordml" w:rsidR="007A5595" w:rsidRDefault="007A5595" w14:paraId="31126E5D" wp14:textId="77777777">
      <w:pPr>
        <w:jc w:val="center"/>
        <w:rPr>
          <w:b/>
          <w:bCs/>
          <w:sz w:val="26"/>
          <w:szCs w:val="26"/>
        </w:rPr>
      </w:pPr>
    </w:p>
    <w:p xmlns:wp14="http://schemas.microsoft.com/office/word/2010/wordml" w:rsidR="007A5595" w:rsidRDefault="007A5595" w14:paraId="2DE403A5" wp14:textId="77777777">
      <w:pPr>
        <w:jc w:val="center"/>
        <w:rPr>
          <w:b/>
          <w:bCs/>
          <w:sz w:val="26"/>
          <w:szCs w:val="26"/>
        </w:rPr>
      </w:pPr>
    </w:p>
    <w:p xmlns:wp14="http://schemas.microsoft.com/office/word/2010/wordml" w:rsidR="007A5595" w:rsidRDefault="007A5595" w14:paraId="62431CDC" wp14:textId="77777777">
      <w:pPr>
        <w:jc w:val="center"/>
        <w:rPr>
          <w:b/>
          <w:bCs/>
          <w:sz w:val="26"/>
          <w:szCs w:val="26"/>
        </w:rPr>
      </w:pPr>
    </w:p>
    <w:p xmlns:wp14="http://schemas.microsoft.com/office/word/2010/wordml" w:rsidR="007A5595" w:rsidRDefault="007A5595" w14:paraId="49E398E2" wp14:textId="77777777">
      <w:pPr>
        <w:jc w:val="center"/>
        <w:rPr>
          <w:b/>
          <w:bCs/>
          <w:sz w:val="26"/>
          <w:szCs w:val="26"/>
        </w:rPr>
      </w:pPr>
    </w:p>
    <w:p w:rsidR="619BBF59" w:rsidP="619BBF59" w:rsidRDefault="619BBF59" w14:paraId="7FA6E9C5" w14:textId="597336B0">
      <w:pPr>
        <w:jc w:val="center"/>
        <w:rPr>
          <w:b w:val="1"/>
          <w:bCs w:val="1"/>
          <w:sz w:val="26"/>
          <w:szCs w:val="26"/>
        </w:rPr>
      </w:pPr>
    </w:p>
    <w:p xmlns:wp14="http://schemas.microsoft.com/office/word/2010/wordml" w:rsidR="007A5595" w:rsidRDefault="00872485" w14:paraId="4F6C8F64" wp14:textId="77777777">
      <w:pPr>
        <w:jc w:val="center"/>
        <w:rPr>
          <w:b/>
          <w:bCs/>
          <w:sz w:val="26"/>
          <w:szCs w:val="26"/>
        </w:rPr>
      </w:pPr>
      <w:r>
        <w:rPr>
          <w:b/>
          <w:bCs/>
          <w:sz w:val="26"/>
          <w:szCs w:val="26"/>
        </w:rPr>
        <w:t>CHAPTER 3: METHODOLOGIES FOR VITALIS</w:t>
      </w:r>
    </w:p>
    <w:p xmlns:wp14="http://schemas.microsoft.com/office/word/2010/wordml" w:rsidR="007A5595" w:rsidRDefault="007A5595" w14:paraId="16287F21" wp14:textId="77777777">
      <w:pPr>
        <w:jc w:val="both"/>
        <w:rPr>
          <w:b/>
          <w:bCs/>
          <w:sz w:val="24"/>
          <w:szCs w:val="24"/>
        </w:rPr>
      </w:pPr>
    </w:p>
    <w:p xmlns:wp14="http://schemas.microsoft.com/office/word/2010/wordml" w:rsidR="007A5595" w:rsidRDefault="00872485" w14:paraId="61FB0078" wp14:textId="77777777">
      <w:pPr>
        <w:jc w:val="both"/>
        <w:rPr>
          <w:b/>
          <w:bCs/>
          <w:sz w:val="24"/>
          <w:szCs w:val="24"/>
        </w:rPr>
      </w:pPr>
      <w:r>
        <w:rPr>
          <w:b/>
          <w:bCs/>
          <w:sz w:val="24"/>
          <w:szCs w:val="24"/>
        </w:rPr>
        <w:t>3.1 Data Collection and Sources</w:t>
      </w:r>
    </w:p>
    <w:p xmlns:wp14="http://schemas.microsoft.com/office/word/2010/wordml" w:rsidR="007A5595" w:rsidRDefault="007A5595" w14:paraId="5BE93A62" wp14:textId="77777777">
      <w:pPr>
        <w:jc w:val="both"/>
        <w:rPr>
          <w:b/>
          <w:bCs/>
          <w:sz w:val="24"/>
          <w:szCs w:val="24"/>
        </w:rPr>
      </w:pPr>
    </w:p>
    <w:p xmlns:wp14="http://schemas.microsoft.com/office/word/2010/wordml" w:rsidR="007A5595" w:rsidRDefault="00872485" w14:paraId="27A68C56" wp14:textId="77777777">
      <w:pPr>
        <w:jc w:val="both"/>
        <w:rPr>
          <w:b/>
          <w:bCs/>
          <w:sz w:val="24"/>
          <w:szCs w:val="24"/>
        </w:rPr>
      </w:pPr>
      <w:r>
        <w:rPr>
          <w:b/>
          <w:bCs/>
          <w:sz w:val="24"/>
          <w:szCs w:val="24"/>
        </w:rPr>
        <w:t>3.1.1 Dataset Description</w:t>
      </w:r>
    </w:p>
    <w:p xmlns:wp14="http://schemas.microsoft.com/office/word/2010/wordml" w:rsidR="007A5595" w:rsidP="4FCE62BD" w:rsidRDefault="00872485" w14:paraId="4F0B59A9" wp14:textId="77777777">
      <w:pPr>
        <w:jc w:val="both"/>
        <w:rPr>
          <w:sz w:val="24"/>
          <w:szCs w:val="24"/>
          <w:lang w:val="en-US"/>
        </w:rPr>
      </w:pPr>
      <w:r w:rsidRPr="4FCE62BD" w:rsidR="00872485">
        <w:rPr>
          <w:sz w:val="24"/>
          <w:szCs w:val="24"/>
          <w:lang w:val="en-US"/>
        </w:rPr>
        <w:t xml:space="preserve">The study </w:t>
      </w:r>
      <w:r w:rsidRPr="4FCE62BD" w:rsidR="00872485">
        <w:rPr>
          <w:sz w:val="24"/>
          <w:szCs w:val="24"/>
          <w:lang w:val="en-US"/>
        </w:rPr>
        <w:t>utilizes</w:t>
      </w:r>
      <w:r w:rsidRPr="4FCE62BD" w:rsidR="00872485">
        <w:rPr>
          <w:sz w:val="24"/>
          <w:szCs w:val="24"/>
          <w:lang w:val="en-US"/>
        </w:rPr>
        <w:t xml:space="preserve"> a </w:t>
      </w:r>
      <w:r w:rsidRPr="4FCE62BD" w:rsidR="00872485">
        <w:rPr>
          <w:b w:val="1"/>
          <w:bCs w:val="1"/>
          <w:sz w:val="24"/>
          <w:szCs w:val="24"/>
          <w:lang w:val="en-US"/>
        </w:rPr>
        <w:t>tab-separated genomic sequencing metadata file</w:t>
      </w:r>
      <w:r w:rsidRPr="4FCE62BD" w:rsidR="00872485">
        <w:rPr>
          <w:sz w:val="24"/>
          <w:szCs w:val="24"/>
          <w:lang w:val="en-US"/>
        </w:rPr>
        <w:t xml:space="preserve"> </w:t>
      </w:r>
      <w:r w:rsidRPr="4FCE62BD" w:rsidR="00872485">
        <w:rPr>
          <w:sz w:val="24"/>
          <w:szCs w:val="24"/>
          <w:lang w:val="en-US"/>
        </w:rPr>
        <w:t>comprising</w:t>
      </w:r>
      <w:r w:rsidRPr="4FCE62BD" w:rsidR="00872485">
        <w:rPr>
          <w:sz w:val="24"/>
          <w:szCs w:val="24"/>
          <w:lang w:val="en-US"/>
        </w:rPr>
        <w:t xml:space="preserve"> </w:t>
      </w:r>
      <w:r w:rsidRPr="4FCE62BD" w:rsidR="00872485">
        <w:rPr>
          <w:b w:val="1"/>
          <w:bCs w:val="1"/>
          <w:sz w:val="24"/>
          <w:szCs w:val="24"/>
          <w:lang w:val="en-US"/>
        </w:rPr>
        <w:t>6,048 records and 29 columns</w:t>
      </w:r>
      <w:r w:rsidRPr="4FCE62BD" w:rsidR="00872485">
        <w:rPr>
          <w:sz w:val="24"/>
          <w:szCs w:val="24"/>
          <w:lang w:val="en-US"/>
        </w:rPr>
        <w:t xml:space="preserve">, sourced from publicly available </w:t>
      </w:r>
      <w:r w:rsidRPr="4FCE62BD" w:rsidR="00872485">
        <w:rPr>
          <w:b w:val="1"/>
          <w:bCs w:val="1"/>
          <w:sz w:val="24"/>
          <w:szCs w:val="24"/>
          <w:lang w:val="en-US"/>
        </w:rPr>
        <w:t>HPRC-aligned sequencing manifests</w:t>
      </w:r>
      <w:r w:rsidRPr="4FCE62BD" w:rsidR="00872485">
        <w:rPr>
          <w:sz w:val="24"/>
          <w:szCs w:val="24"/>
          <w:lang w:val="en-US"/>
        </w:rPr>
        <w:t xml:space="preserve">. Each row corresponds to an individual sequencing run and </w:t>
      </w:r>
      <w:r w:rsidRPr="4FCE62BD" w:rsidR="00872485">
        <w:rPr>
          <w:sz w:val="24"/>
          <w:szCs w:val="24"/>
          <w:lang w:val="en-US"/>
        </w:rPr>
        <w:t>contains</w:t>
      </w:r>
      <w:r w:rsidRPr="4FCE62BD" w:rsidR="00872485">
        <w:rPr>
          <w:sz w:val="24"/>
          <w:szCs w:val="24"/>
          <w:lang w:val="en-US"/>
        </w:rPr>
        <w:t xml:space="preserve"> identifiers, provenance metadata, sequencing configuration parameters, and quantitative yield statistics.</w:t>
      </w:r>
    </w:p>
    <w:p xmlns:wp14="http://schemas.microsoft.com/office/word/2010/wordml" w:rsidR="007A5595" w:rsidRDefault="007A5595" w14:paraId="384BA73E" wp14:textId="77777777">
      <w:pPr>
        <w:jc w:val="both"/>
        <w:rPr>
          <w:sz w:val="24"/>
          <w:szCs w:val="24"/>
        </w:rPr>
      </w:pPr>
    </w:p>
    <w:p xmlns:wp14="http://schemas.microsoft.com/office/word/2010/wordml" w:rsidR="007A5595" w:rsidRDefault="00872485" w14:paraId="05E3A0B1" wp14:textId="77777777">
      <w:pPr>
        <w:jc w:val="both"/>
        <w:rPr>
          <w:sz w:val="24"/>
          <w:szCs w:val="24"/>
        </w:rPr>
      </w:pPr>
      <w:r>
        <w:rPr>
          <w:sz w:val="24"/>
          <w:szCs w:val="24"/>
        </w:rPr>
        <w:t>Key dataset characteristics include:</w:t>
      </w:r>
    </w:p>
    <w:p xmlns:wp14="http://schemas.microsoft.com/office/word/2010/wordml" w:rsidR="007A5595" w:rsidP="4FCE62BD" w:rsidRDefault="00872485" w14:paraId="103EF6F2" wp14:textId="77777777">
      <w:pPr>
        <w:numPr>
          <w:ilvl w:val="0"/>
          <w:numId w:val="28"/>
        </w:numPr>
        <w:jc w:val="both"/>
        <w:rPr>
          <w:sz w:val="24"/>
          <w:szCs w:val="24"/>
          <w:lang w:val="en-US"/>
        </w:rPr>
      </w:pPr>
      <w:r w:rsidRPr="4FCE62BD" w:rsidR="00872485">
        <w:rPr>
          <w:b w:val="1"/>
          <w:bCs w:val="1"/>
          <w:sz w:val="24"/>
          <w:szCs w:val="24"/>
          <w:lang w:val="en-US"/>
        </w:rPr>
        <w:t>Scale:</w:t>
      </w:r>
      <w:r w:rsidRPr="4FCE62BD" w:rsidR="00872485">
        <w:rPr>
          <w:sz w:val="24"/>
          <w:szCs w:val="24"/>
          <w:lang w:val="en-US"/>
        </w:rPr>
        <w:t xml:space="preserve"> 6,048 sequencing entries </w:t>
      </w:r>
      <w:r w:rsidRPr="4FCE62BD" w:rsidR="00872485">
        <w:rPr>
          <w:sz w:val="24"/>
          <w:szCs w:val="24"/>
          <w:lang w:val="en-US"/>
        </w:rPr>
        <w:t>representing</w:t>
      </w:r>
      <w:r w:rsidRPr="4FCE62BD" w:rsidR="00872485">
        <w:rPr>
          <w:sz w:val="24"/>
          <w:szCs w:val="24"/>
          <w:lang w:val="en-US"/>
        </w:rPr>
        <w:t xml:space="preserve"> population-scale genomic experiments</w:t>
      </w:r>
    </w:p>
    <w:p xmlns:wp14="http://schemas.microsoft.com/office/word/2010/wordml" w:rsidR="007A5595" w:rsidRDefault="00872485" w14:paraId="3A411C02" wp14:textId="77777777">
      <w:pPr>
        <w:numPr>
          <w:ilvl w:val="0"/>
          <w:numId w:val="28"/>
        </w:numPr>
        <w:jc w:val="both"/>
        <w:rPr>
          <w:b/>
          <w:bCs/>
          <w:sz w:val="24"/>
          <w:szCs w:val="24"/>
        </w:rPr>
      </w:pPr>
      <w:r>
        <w:rPr>
          <w:b/>
          <w:bCs/>
          <w:sz w:val="24"/>
          <w:szCs w:val="24"/>
        </w:rPr>
        <w:t>Technology:</w:t>
      </w:r>
      <w:r>
        <w:rPr>
          <w:sz w:val="24"/>
          <w:szCs w:val="24"/>
        </w:rPr>
        <w:t xml:space="preserve"> Predominantly </w:t>
      </w:r>
      <w:r>
        <w:rPr>
          <w:b/>
          <w:bCs/>
          <w:sz w:val="24"/>
          <w:szCs w:val="24"/>
        </w:rPr>
        <w:t>PacBio SMRT long-read sequencing</w:t>
      </w:r>
    </w:p>
    <w:p xmlns:wp14="http://schemas.microsoft.com/office/word/2010/wordml" w:rsidR="007A5595" w:rsidRDefault="00872485" w14:paraId="1DA362E5" wp14:textId="77777777">
      <w:pPr>
        <w:numPr>
          <w:ilvl w:val="0"/>
          <w:numId w:val="28"/>
        </w:numPr>
        <w:jc w:val="both"/>
        <w:rPr>
          <w:b/>
          <w:bCs/>
          <w:sz w:val="24"/>
          <w:szCs w:val="24"/>
        </w:rPr>
      </w:pPr>
      <w:r>
        <w:rPr>
          <w:b/>
          <w:bCs/>
          <w:sz w:val="24"/>
          <w:szCs w:val="24"/>
        </w:rPr>
        <w:t>Data type:</w:t>
      </w:r>
      <w:r>
        <w:rPr>
          <w:sz w:val="24"/>
          <w:szCs w:val="24"/>
        </w:rPr>
        <w:t xml:space="preserve"> Mixed </w:t>
      </w:r>
      <w:r>
        <w:rPr>
          <w:b/>
          <w:bCs/>
          <w:sz w:val="24"/>
          <w:szCs w:val="24"/>
        </w:rPr>
        <w:t>categorical metadata</w:t>
      </w:r>
      <w:r>
        <w:rPr>
          <w:sz w:val="24"/>
          <w:szCs w:val="24"/>
        </w:rPr>
        <w:t xml:space="preserve"> and </w:t>
      </w:r>
      <w:r>
        <w:rPr>
          <w:b/>
          <w:bCs/>
          <w:sz w:val="24"/>
          <w:szCs w:val="24"/>
        </w:rPr>
        <w:t>continuous numerical sequencing metrics</w:t>
      </w:r>
    </w:p>
    <w:p xmlns:wp14="http://schemas.microsoft.com/office/word/2010/wordml" w:rsidR="007A5595" w:rsidRDefault="00872485" w14:paraId="017FB5ED" wp14:textId="77777777">
      <w:pPr>
        <w:numPr>
          <w:ilvl w:val="0"/>
          <w:numId w:val="28"/>
        </w:numPr>
        <w:jc w:val="both"/>
        <w:rPr>
          <w:b/>
          <w:bCs/>
          <w:sz w:val="24"/>
          <w:szCs w:val="24"/>
        </w:rPr>
      </w:pPr>
      <w:r>
        <w:rPr>
          <w:b/>
          <w:bCs/>
          <w:sz w:val="24"/>
          <w:szCs w:val="24"/>
        </w:rPr>
        <w:t>Purpose:</w:t>
      </w:r>
      <w:r>
        <w:rPr>
          <w:sz w:val="24"/>
          <w:szCs w:val="24"/>
        </w:rPr>
        <w:t xml:space="preserve"> Supports </w:t>
      </w:r>
      <w:r>
        <w:rPr>
          <w:b/>
          <w:bCs/>
          <w:sz w:val="24"/>
          <w:szCs w:val="24"/>
        </w:rPr>
        <w:t>quality control, anomaly detection, and governance validation</w:t>
      </w:r>
    </w:p>
    <w:p xmlns:wp14="http://schemas.microsoft.com/office/word/2010/wordml" w:rsidR="007A5595" w:rsidRDefault="007A5595" w14:paraId="34B3F2EB" wp14:textId="77777777">
      <w:pPr>
        <w:jc w:val="both"/>
        <w:rPr>
          <w:sz w:val="24"/>
          <w:szCs w:val="24"/>
        </w:rPr>
      </w:pPr>
    </w:p>
    <w:p xmlns:wp14="http://schemas.microsoft.com/office/word/2010/wordml" w:rsidR="007A5595" w:rsidRDefault="00872485" w14:paraId="5677274D" wp14:textId="77777777">
      <w:pPr>
        <w:jc w:val="both"/>
        <w:rPr>
          <w:b/>
          <w:bCs/>
          <w:sz w:val="24"/>
          <w:szCs w:val="24"/>
        </w:rPr>
      </w:pPr>
      <w:r>
        <w:rPr>
          <w:b/>
          <w:bCs/>
          <w:sz w:val="24"/>
          <w:szCs w:val="24"/>
        </w:rPr>
        <w:t>3.1.2 Important Columns Considered for Analysis</w:t>
      </w:r>
    </w:p>
    <w:p xmlns:wp14="http://schemas.microsoft.com/office/word/2010/wordml" w:rsidR="007A5595" w:rsidRDefault="00872485" w14:paraId="733ED961" wp14:textId="77777777">
      <w:pPr>
        <w:jc w:val="both"/>
        <w:rPr>
          <w:sz w:val="24"/>
          <w:szCs w:val="24"/>
        </w:rPr>
      </w:pPr>
      <w:r>
        <w:rPr>
          <w:sz w:val="24"/>
          <w:szCs w:val="24"/>
        </w:rPr>
        <w:t xml:space="preserve">To perform hidden-failure detection and statistical quality assessment, a subset of </w:t>
      </w:r>
      <w:r>
        <w:rPr>
          <w:b/>
          <w:bCs/>
          <w:sz w:val="24"/>
          <w:szCs w:val="24"/>
        </w:rPr>
        <w:t>semantically and analytically relevant attributes</w:t>
      </w:r>
      <w:r>
        <w:rPr>
          <w:sz w:val="24"/>
          <w:szCs w:val="24"/>
        </w:rPr>
        <w:t xml:space="preserve"> was selected from the dataset.</w:t>
      </w:r>
    </w:p>
    <w:p xmlns:wp14="http://schemas.microsoft.com/office/word/2010/wordml" w:rsidR="007A5595" w:rsidRDefault="007A5595" w14:paraId="7D34F5C7" wp14:textId="77777777">
      <w:pPr>
        <w:jc w:val="both"/>
        <w:rPr>
          <w:b/>
          <w:bCs/>
          <w:sz w:val="24"/>
          <w:szCs w:val="24"/>
        </w:rPr>
      </w:pPr>
    </w:p>
    <w:p xmlns:wp14="http://schemas.microsoft.com/office/word/2010/wordml" w:rsidR="007A5595" w:rsidRDefault="00872485" w14:paraId="681CCBF1" wp14:textId="77777777">
      <w:pPr>
        <w:jc w:val="both"/>
        <w:rPr>
          <w:b/>
          <w:bCs/>
          <w:sz w:val="24"/>
          <w:szCs w:val="24"/>
        </w:rPr>
      </w:pPr>
      <w:r>
        <w:rPr>
          <w:b/>
          <w:bCs/>
          <w:sz w:val="24"/>
          <w:szCs w:val="24"/>
        </w:rPr>
        <w:t>I. Identifier and Provenance Metadata</w:t>
      </w:r>
    </w:p>
    <w:p xmlns:wp14="http://schemas.microsoft.com/office/word/2010/wordml" w:rsidR="007A5595" w:rsidRDefault="00872485" w14:paraId="2A655658" wp14:textId="77777777">
      <w:pPr>
        <w:jc w:val="both"/>
        <w:rPr>
          <w:sz w:val="24"/>
          <w:szCs w:val="24"/>
        </w:rPr>
      </w:pPr>
      <w:r>
        <w:rPr>
          <w:sz w:val="24"/>
          <w:szCs w:val="24"/>
        </w:rPr>
        <w:t xml:space="preserve">These fields are essential for </w:t>
      </w:r>
      <w:r>
        <w:rPr>
          <w:b/>
          <w:bCs/>
          <w:sz w:val="24"/>
          <w:szCs w:val="24"/>
        </w:rPr>
        <w:t>data integrity and governance validation</w:t>
      </w:r>
      <w:r>
        <w:rPr>
          <w:sz w:val="24"/>
          <w:szCs w:val="24"/>
        </w:rPr>
        <w:t>:</w:t>
      </w:r>
    </w:p>
    <w:p xmlns:wp14="http://schemas.microsoft.com/office/word/2010/wordml" w:rsidR="007A5595" w:rsidRDefault="00872485" w14:paraId="74835B20" wp14:textId="77777777">
      <w:pPr>
        <w:numPr>
          <w:ilvl w:val="0"/>
          <w:numId w:val="27"/>
        </w:numPr>
        <w:jc w:val="both"/>
        <w:rPr>
          <w:sz w:val="24"/>
          <w:szCs w:val="24"/>
        </w:rPr>
      </w:pPr>
      <w:r>
        <w:rPr>
          <w:b/>
          <w:bCs/>
          <w:sz w:val="24"/>
          <w:szCs w:val="24"/>
        </w:rPr>
        <w:t>Accession</w:t>
      </w:r>
      <w:r>
        <w:rPr>
          <w:sz w:val="24"/>
          <w:szCs w:val="24"/>
        </w:rPr>
        <w:t xml:space="preserve"> – Unique sequencing run identifier</w:t>
      </w:r>
    </w:p>
    <w:p xmlns:wp14="http://schemas.microsoft.com/office/word/2010/wordml" w:rsidR="007A5595" w:rsidRDefault="00872485" w14:paraId="06932111" wp14:textId="77777777">
      <w:pPr>
        <w:numPr>
          <w:ilvl w:val="0"/>
          <w:numId w:val="27"/>
        </w:numPr>
        <w:jc w:val="both"/>
        <w:rPr>
          <w:sz w:val="24"/>
          <w:szCs w:val="24"/>
        </w:rPr>
      </w:pPr>
      <w:r>
        <w:rPr>
          <w:b/>
          <w:bCs/>
          <w:sz w:val="24"/>
          <w:szCs w:val="24"/>
        </w:rPr>
        <w:t>Sample ID</w:t>
      </w:r>
      <w:r>
        <w:rPr>
          <w:sz w:val="24"/>
          <w:szCs w:val="24"/>
        </w:rPr>
        <w:t xml:space="preserve"> and </w:t>
      </w:r>
      <w:r>
        <w:rPr>
          <w:b/>
          <w:bCs/>
          <w:sz w:val="24"/>
          <w:szCs w:val="24"/>
        </w:rPr>
        <w:t>Family ID</w:t>
      </w:r>
      <w:r>
        <w:rPr>
          <w:sz w:val="24"/>
          <w:szCs w:val="24"/>
        </w:rPr>
        <w:t xml:space="preserve"> – Biological sample lineage</w:t>
      </w:r>
    </w:p>
    <w:p xmlns:wp14="http://schemas.microsoft.com/office/word/2010/wordml" w:rsidR="007A5595" w:rsidP="4FCE62BD" w:rsidRDefault="00872485" w14:paraId="3EC2146B" wp14:textId="77777777">
      <w:pPr>
        <w:numPr>
          <w:ilvl w:val="0"/>
          <w:numId w:val="27"/>
        </w:numPr>
        <w:jc w:val="both"/>
        <w:rPr>
          <w:sz w:val="24"/>
          <w:szCs w:val="24"/>
          <w:lang w:val="en-US"/>
        </w:rPr>
      </w:pPr>
      <w:r w:rsidRPr="4FCE62BD" w:rsidR="00872485">
        <w:rPr>
          <w:b w:val="1"/>
          <w:bCs w:val="1"/>
          <w:sz w:val="24"/>
          <w:szCs w:val="24"/>
          <w:lang w:val="en-US"/>
        </w:rPr>
        <w:t>Biosample</w:t>
      </w:r>
      <w:r w:rsidRPr="4FCE62BD" w:rsidR="00872485">
        <w:rPr>
          <w:b w:val="1"/>
          <w:bCs w:val="1"/>
          <w:sz w:val="24"/>
          <w:szCs w:val="24"/>
          <w:lang w:val="en-US"/>
        </w:rPr>
        <w:t xml:space="preserve"> Accession</w:t>
      </w:r>
      <w:r w:rsidRPr="4FCE62BD" w:rsidR="00872485">
        <w:rPr>
          <w:sz w:val="24"/>
          <w:szCs w:val="24"/>
          <w:lang w:val="en-US"/>
        </w:rPr>
        <w:t xml:space="preserve"> – Repository-level reference</w:t>
      </w:r>
    </w:p>
    <w:p xmlns:wp14="http://schemas.microsoft.com/office/word/2010/wordml" w:rsidR="007A5595" w:rsidP="4FCE62BD" w:rsidRDefault="00872485" w14:paraId="33129F2A" wp14:textId="77777777">
      <w:pPr>
        <w:numPr>
          <w:ilvl w:val="0"/>
          <w:numId w:val="27"/>
        </w:numPr>
        <w:jc w:val="both"/>
        <w:rPr>
          <w:sz w:val="24"/>
          <w:szCs w:val="24"/>
          <w:lang w:val="en-US"/>
        </w:rPr>
      </w:pPr>
      <w:r w:rsidRPr="4FCE62BD" w:rsidR="00872485">
        <w:rPr>
          <w:b w:val="1"/>
          <w:bCs w:val="1"/>
          <w:sz w:val="24"/>
          <w:szCs w:val="24"/>
          <w:lang w:val="en-US"/>
        </w:rPr>
        <w:t>Study</w:t>
      </w:r>
      <w:r w:rsidRPr="4FCE62BD" w:rsidR="00872485">
        <w:rPr>
          <w:sz w:val="24"/>
          <w:szCs w:val="24"/>
          <w:lang w:val="en-US"/>
        </w:rPr>
        <w:t xml:space="preserve"> and </w:t>
      </w:r>
      <w:r w:rsidRPr="4FCE62BD" w:rsidR="00872485">
        <w:rPr>
          <w:b w:val="1"/>
          <w:bCs w:val="1"/>
          <w:sz w:val="24"/>
          <w:szCs w:val="24"/>
          <w:lang w:val="en-US"/>
        </w:rPr>
        <w:t>Bioproject</w:t>
      </w:r>
      <w:r w:rsidRPr="4FCE62BD" w:rsidR="00872485">
        <w:rPr>
          <w:b w:val="1"/>
          <w:bCs w:val="1"/>
          <w:sz w:val="24"/>
          <w:szCs w:val="24"/>
          <w:lang w:val="en-US"/>
        </w:rPr>
        <w:t xml:space="preserve"> Accession</w:t>
      </w:r>
      <w:r w:rsidRPr="4FCE62BD" w:rsidR="00872485">
        <w:rPr>
          <w:sz w:val="24"/>
          <w:szCs w:val="24"/>
          <w:lang w:val="en-US"/>
        </w:rPr>
        <w:t xml:space="preserve"> – Experimental provenance</w:t>
      </w:r>
    </w:p>
    <w:p xmlns:wp14="http://schemas.microsoft.com/office/word/2010/wordml" w:rsidR="007A5595" w:rsidRDefault="00872485" w14:paraId="0F95B671" wp14:textId="77777777">
      <w:pPr>
        <w:numPr>
          <w:ilvl w:val="0"/>
          <w:numId w:val="27"/>
        </w:numPr>
        <w:jc w:val="both"/>
        <w:rPr>
          <w:sz w:val="24"/>
          <w:szCs w:val="24"/>
        </w:rPr>
      </w:pPr>
      <w:r>
        <w:rPr>
          <w:b/>
          <w:bCs/>
          <w:sz w:val="24"/>
          <w:szCs w:val="24"/>
        </w:rPr>
        <w:t>Path</w:t>
      </w:r>
      <w:r>
        <w:rPr>
          <w:sz w:val="24"/>
          <w:szCs w:val="24"/>
        </w:rPr>
        <w:t xml:space="preserve"> – Storage location of sequencing files</w:t>
      </w:r>
    </w:p>
    <w:p xmlns:wp14="http://schemas.microsoft.com/office/word/2010/wordml" w:rsidR="007A5595" w:rsidRDefault="00872485" w14:paraId="56907B44" wp14:textId="77777777">
      <w:pPr>
        <w:jc w:val="both"/>
        <w:rPr>
          <w:sz w:val="24"/>
          <w:szCs w:val="24"/>
        </w:rPr>
      </w:pPr>
      <w:r>
        <w:rPr>
          <w:sz w:val="24"/>
          <w:szCs w:val="24"/>
        </w:rPr>
        <w:t xml:space="preserve">Invalid or inconsistent values in these columns are treated as </w:t>
      </w:r>
      <w:r>
        <w:rPr>
          <w:b/>
          <w:bCs/>
          <w:sz w:val="24"/>
          <w:szCs w:val="24"/>
        </w:rPr>
        <w:t>metadata-level hidden failures</w:t>
      </w:r>
      <w:r>
        <w:rPr>
          <w:sz w:val="24"/>
          <w:szCs w:val="24"/>
        </w:rPr>
        <w:t>.</w:t>
      </w:r>
    </w:p>
    <w:p xmlns:wp14="http://schemas.microsoft.com/office/word/2010/wordml" w:rsidR="007A5595" w:rsidRDefault="007A5595" w14:paraId="0B4020A7" wp14:textId="77777777">
      <w:pPr>
        <w:jc w:val="both"/>
        <w:rPr>
          <w:sz w:val="24"/>
          <w:szCs w:val="24"/>
        </w:rPr>
      </w:pPr>
    </w:p>
    <w:p xmlns:wp14="http://schemas.microsoft.com/office/word/2010/wordml" w:rsidR="007A5595" w:rsidRDefault="00872485" w14:paraId="38EB321A" wp14:textId="77777777">
      <w:pPr>
        <w:jc w:val="both"/>
        <w:rPr>
          <w:b/>
          <w:bCs/>
          <w:sz w:val="24"/>
          <w:szCs w:val="24"/>
        </w:rPr>
      </w:pPr>
      <w:r>
        <w:rPr>
          <w:b/>
          <w:bCs/>
          <w:sz w:val="24"/>
          <w:szCs w:val="24"/>
        </w:rPr>
        <w:t>II. Population and Biological Context</w:t>
      </w:r>
    </w:p>
    <w:p xmlns:wp14="http://schemas.microsoft.com/office/word/2010/wordml" w:rsidR="007A5595" w:rsidRDefault="00872485" w14:paraId="47564B33" wp14:textId="77777777">
      <w:pPr>
        <w:jc w:val="both"/>
        <w:rPr>
          <w:sz w:val="24"/>
          <w:szCs w:val="24"/>
        </w:rPr>
      </w:pPr>
      <w:r>
        <w:rPr>
          <w:sz w:val="24"/>
          <w:szCs w:val="24"/>
        </w:rPr>
        <w:t xml:space="preserve">These attributes provide </w:t>
      </w:r>
      <w:r>
        <w:rPr>
          <w:b/>
          <w:bCs/>
          <w:sz w:val="24"/>
          <w:szCs w:val="24"/>
        </w:rPr>
        <w:t>demographic and biological interpretation</w:t>
      </w:r>
      <w:r>
        <w:rPr>
          <w:sz w:val="24"/>
          <w:szCs w:val="24"/>
        </w:rPr>
        <w:t>:</w:t>
      </w:r>
    </w:p>
    <w:p xmlns:wp14="http://schemas.microsoft.com/office/word/2010/wordml" w:rsidR="007A5595" w:rsidRDefault="00872485" w14:paraId="3C20B69F" wp14:textId="77777777">
      <w:pPr>
        <w:numPr>
          <w:ilvl w:val="0"/>
          <w:numId w:val="24"/>
        </w:numPr>
        <w:jc w:val="both"/>
        <w:rPr>
          <w:b/>
          <w:bCs/>
          <w:sz w:val="24"/>
          <w:szCs w:val="24"/>
        </w:rPr>
      </w:pPr>
      <w:r>
        <w:rPr>
          <w:b/>
          <w:bCs/>
          <w:sz w:val="24"/>
          <w:szCs w:val="24"/>
        </w:rPr>
        <w:t>Population Abbreviation</w:t>
      </w:r>
    </w:p>
    <w:p xmlns:wp14="http://schemas.microsoft.com/office/word/2010/wordml" w:rsidR="007A5595" w:rsidRDefault="00872485" w14:paraId="4F507EA3" wp14:textId="77777777">
      <w:pPr>
        <w:numPr>
          <w:ilvl w:val="0"/>
          <w:numId w:val="24"/>
        </w:numPr>
        <w:jc w:val="both"/>
        <w:rPr>
          <w:b/>
          <w:bCs/>
          <w:sz w:val="24"/>
          <w:szCs w:val="24"/>
        </w:rPr>
      </w:pPr>
      <w:r>
        <w:rPr>
          <w:b/>
          <w:bCs/>
          <w:sz w:val="24"/>
          <w:szCs w:val="24"/>
        </w:rPr>
        <w:t>Population Descriptor</w:t>
      </w:r>
    </w:p>
    <w:p xmlns:wp14="http://schemas.microsoft.com/office/word/2010/wordml" w:rsidR="007A5595" w:rsidRDefault="00872485" w14:paraId="25BAAFC5" wp14:textId="77777777">
      <w:pPr>
        <w:jc w:val="both"/>
        <w:rPr>
          <w:sz w:val="24"/>
          <w:szCs w:val="24"/>
        </w:rPr>
      </w:pPr>
      <w:r>
        <w:rPr>
          <w:sz w:val="24"/>
          <w:szCs w:val="24"/>
        </w:rPr>
        <w:t xml:space="preserve">They enable </w:t>
      </w:r>
      <w:r>
        <w:rPr>
          <w:b/>
          <w:bCs/>
          <w:sz w:val="24"/>
          <w:szCs w:val="24"/>
        </w:rPr>
        <w:t>cross-population genomic comparison</w:t>
      </w:r>
      <w:r>
        <w:rPr>
          <w:sz w:val="24"/>
          <w:szCs w:val="24"/>
        </w:rPr>
        <w:t xml:space="preserve"> and help detect </w:t>
      </w:r>
      <w:r>
        <w:rPr>
          <w:b/>
          <w:bCs/>
          <w:sz w:val="24"/>
          <w:szCs w:val="24"/>
        </w:rPr>
        <w:t>inconsistent annotations</w:t>
      </w:r>
      <w:r>
        <w:rPr>
          <w:sz w:val="24"/>
          <w:szCs w:val="24"/>
        </w:rPr>
        <w:t>.</w:t>
      </w:r>
    </w:p>
    <w:p xmlns:wp14="http://schemas.microsoft.com/office/word/2010/wordml" w:rsidR="007A5595" w:rsidRDefault="007A5595" w14:paraId="1D7B270A" wp14:textId="77777777">
      <w:pPr>
        <w:jc w:val="both"/>
        <w:rPr>
          <w:sz w:val="24"/>
          <w:szCs w:val="24"/>
        </w:rPr>
      </w:pPr>
    </w:p>
    <w:p xmlns:wp14="http://schemas.microsoft.com/office/word/2010/wordml" w:rsidR="007A5595" w:rsidRDefault="00872485" w14:paraId="402983BA" wp14:textId="77777777">
      <w:pPr>
        <w:jc w:val="both"/>
        <w:rPr>
          <w:b/>
          <w:bCs/>
          <w:sz w:val="24"/>
          <w:szCs w:val="24"/>
        </w:rPr>
      </w:pPr>
      <w:r>
        <w:rPr>
          <w:b/>
          <w:bCs/>
          <w:sz w:val="24"/>
          <w:szCs w:val="24"/>
        </w:rPr>
        <w:t>III. Sequencing Platform and Experimental Configuration</w:t>
      </w:r>
    </w:p>
    <w:p xmlns:wp14="http://schemas.microsoft.com/office/word/2010/wordml" w:rsidR="007A5595" w:rsidRDefault="00872485" w14:paraId="339FCD4A" wp14:textId="77777777">
      <w:pPr>
        <w:jc w:val="both"/>
        <w:rPr>
          <w:sz w:val="24"/>
          <w:szCs w:val="24"/>
        </w:rPr>
      </w:pPr>
      <w:r>
        <w:rPr>
          <w:sz w:val="24"/>
          <w:szCs w:val="24"/>
        </w:rPr>
        <w:t xml:space="preserve">These columns describe </w:t>
      </w:r>
      <w:r>
        <w:rPr>
          <w:b/>
          <w:bCs/>
          <w:sz w:val="24"/>
          <w:szCs w:val="24"/>
        </w:rPr>
        <w:t>technical sequencing conditions</w:t>
      </w:r>
      <w:r>
        <w:rPr>
          <w:sz w:val="24"/>
          <w:szCs w:val="24"/>
        </w:rPr>
        <w:t>, which influence yield and quality:</w:t>
      </w:r>
    </w:p>
    <w:p xmlns:wp14="http://schemas.microsoft.com/office/word/2010/wordml" w:rsidR="007A5595" w:rsidRDefault="00872485" w14:paraId="67FE4400" wp14:textId="77777777">
      <w:pPr>
        <w:numPr>
          <w:ilvl w:val="0"/>
          <w:numId w:val="17"/>
        </w:numPr>
        <w:jc w:val="both"/>
        <w:rPr>
          <w:b/>
          <w:bCs/>
          <w:sz w:val="24"/>
          <w:szCs w:val="24"/>
        </w:rPr>
      </w:pPr>
      <w:r>
        <w:rPr>
          <w:b/>
          <w:bCs/>
          <w:sz w:val="24"/>
          <w:szCs w:val="24"/>
        </w:rPr>
        <w:t>Platform</w:t>
      </w:r>
    </w:p>
    <w:p xmlns:wp14="http://schemas.microsoft.com/office/word/2010/wordml" w:rsidR="007A5595" w:rsidRDefault="00872485" w14:paraId="46E60CCF" wp14:textId="77777777">
      <w:pPr>
        <w:numPr>
          <w:ilvl w:val="0"/>
          <w:numId w:val="17"/>
        </w:numPr>
        <w:jc w:val="both"/>
        <w:rPr>
          <w:b/>
          <w:bCs/>
          <w:sz w:val="24"/>
          <w:szCs w:val="24"/>
        </w:rPr>
      </w:pPr>
      <w:r>
        <w:rPr>
          <w:b/>
          <w:bCs/>
          <w:sz w:val="24"/>
          <w:szCs w:val="24"/>
        </w:rPr>
        <w:t>Instrument Model</w:t>
      </w:r>
    </w:p>
    <w:p xmlns:wp14="http://schemas.microsoft.com/office/word/2010/wordml" w:rsidR="007A5595" w:rsidP="5CAC5752" w:rsidRDefault="00872485" w14:paraId="3C53435A" wp14:textId="77777777">
      <w:pPr>
        <w:numPr>
          <w:ilvl w:val="0"/>
          <w:numId w:val="17"/>
        </w:numPr>
        <w:jc w:val="both"/>
        <w:rPr>
          <w:b w:val="1"/>
          <w:bCs w:val="1"/>
          <w:sz w:val="24"/>
          <w:szCs w:val="24"/>
          <w:lang w:val="en-US"/>
        </w:rPr>
      </w:pPr>
      <w:r w:rsidRPr="5CAC5752" w:rsidR="00872485">
        <w:rPr>
          <w:b w:val="1"/>
          <w:bCs w:val="1"/>
          <w:sz w:val="24"/>
          <w:szCs w:val="24"/>
          <w:lang w:val="en-US"/>
        </w:rPr>
        <w:t>Basecaller</w:t>
      </w:r>
      <w:r w:rsidRPr="5CAC5752" w:rsidR="00872485">
        <w:rPr>
          <w:b w:val="1"/>
          <w:bCs w:val="1"/>
          <w:sz w:val="24"/>
          <w:szCs w:val="24"/>
          <w:lang w:val="en-US"/>
        </w:rPr>
        <w:t xml:space="preserve">, </w:t>
      </w:r>
      <w:r w:rsidRPr="5CAC5752" w:rsidR="00872485">
        <w:rPr>
          <w:b w:val="1"/>
          <w:bCs w:val="1"/>
          <w:sz w:val="24"/>
          <w:szCs w:val="24"/>
          <w:lang w:val="en-US"/>
        </w:rPr>
        <w:t>Basecaller</w:t>
      </w:r>
      <w:r w:rsidRPr="5CAC5752" w:rsidR="00872485">
        <w:rPr>
          <w:b w:val="1"/>
          <w:bCs w:val="1"/>
          <w:sz w:val="24"/>
          <w:szCs w:val="24"/>
          <w:lang w:val="en-US"/>
        </w:rPr>
        <w:t xml:space="preserve"> Model, </w:t>
      </w:r>
      <w:r w:rsidRPr="5CAC5752" w:rsidR="00872485">
        <w:rPr>
          <w:b w:val="1"/>
          <w:bCs w:val="1"/>
          <w:sz w:val="24"/>
          <w:szCs w:val="24"/>
          <w:lang w:val="en-US"/>
        </w:rPr>
        <w:t>Basecaller</w:t>
      </w:r>
      <w:r w:rsidRPr="5CAC5752" w:rsidR="00872485">
        <w:rPr>
          <w:b w:val="1"/>
          <w:bCs w:val="1"/>
          <w:sz w:val="24"/>
          <w:szCs w:val="24"/>
          <w:lang w:val="en-US"/>
        </w:rPr>
        <w:t xml:space="preserve"> Version</w:t>
      </w:r>
    </w:p>
    <w:p xmlns:wp14="http://schemas.microsoft.com/office/word/2010/wordml" w:rsidR="007A5595" w:rsidRDefault="00872485" w14:paraId="7498071A" wp14:textId="77777777">
      <w:pPr>
        <w:numPr>
          <w:ilvl w:val="0"/>
          <w:numId w:val="17"/>
        </w:numPr>
        <w:jc w:val="both"/>
        <w:rPr>
          <w:b/>
          <w:bCs/>
          <w:sz w:val="24"/>
          <w:szCs w:val="24"/>
        </w:rPr>
      </w:pPr>
      <w:r>
        <w:rPr>
          <w:b/>
          <w:bCs/>
          <w:sz w:val="24"/>
          <w:szCs w:val="24"/>
        </w:rPr>
        <w:t>Library Source</w:t>
      </w:r>
      <w:r>
        <w:rPr>
          <w:sz w:val="24"/>
          <w:szCs w:val="24"/>
        </w:rPr>
        <w:t xml:space="preserve"> and </w:t>
      </w:r>
      <w:r>
        <w:rPr>
          <w:b/>
          <w:bCs/>
          <w:sz w:val="24"/>
          <w:szCs w:val="24"/>
        </w:rPr>
        <w:t>Library Strategy</w:t>
      </w:r>
    </w:p>
    <w:p xmlns:wp14="http://schemas.microsoft.com/office/word/2010/wordml" w:rsidR="007A5595" w:rsidRDefault="00872485" w14:paraId="299EE12F" wp14:textId="77777777">
      <w:pPr>
        <w:numPr>
          <w:ilvl w:val="0"/>
          <w:numId w:val="17"/>
        </w:numPr>
        <w:jc w:val="both"/>
        <w:rPr>
          <w:b/>
          <w:bCs/>
          <w:sz w:val="24"/>
          <w:szCs w:val="24"/>
        </w:rPr>
      </w:pPr>
      <w:r>
        <w:rPr>
          <w:b/>
          <w:bCs/>
          <w:sz w:val="24"/>
          <w:szCs w:val="24"/>
        </w:rPr>
        <w:t>CCS Algorithm</w:t>
      </w:r>
    </w:p>
    <w:p xmlns:wp14="http://schemas.microsoft.com/office/word/2010/wordml" w:rsidR="007A5595" w:rsidP="4FCE62BD" w:rsidRDefault="00872485" w14:paraId="32AF348A" wp14:textId="77777777">
      <w:pPr>
        <w:jc w:val="both"/>
        <w:rPr>
          <w:sz w:val="24"/>
          <w:szCs w:val="24"/>
          <w:lang w:val="en-US"/>
        </w:rPr>
      </w:pPr>
      <w:r w:rsidRPr="4FCE62BD" w:rsidR="00872485">
        <w:rPr>
          <w:sz w:val="24"/>
          <w:szCs w:val="24"/>
          <w:lang w:val="en-US"/>
        </w:rPr>
        <w:t xml:space="preserve">These parameters are critical for </w:t>
      </w:r>
      <w:r w:rsidRPr="4FCE62BD" w:rsidR="00872485">
        <w:rPr>
          <w:sz w:val="24"/>
          <w:szCs w:val="24"/>
          <w:lang w:val="en-US"/>
        </w:rPr>
        <w:t>identifying</w:t>
      </w:r>
      <w:r w:rsidRPr="4FCE62BD" w:rsidR="00872485">
        <w:rPr>
          <w:sz w:val="24"/>
          <w:szCs w:val="24"/>
          <w:lang w:val="en-US"/>
        </w:rPr>
        <w:t xml:space="preserve"> </w:t>
      </w:r>
      <w:r w:rsidRPr="4FCE62BD" w:rsidR="00872485">
        <w:rPr>
          <w:b w:val="1"/>
          <w:bCs w:val="1"/>
          <w:sz w:val="24"/>
          <w:szCs w:val="24"/>
          <w:lang w:val="en-US"/>
        </w:rPr>
        <w:t>technology-driven variability</w:t>
      </w:r>
      <w:r w:rsidRPr="4FCE62BD" w:rsidR="00872485">
        <w:rPr>
          <w:sz w:val="24"/>
          <w:szCs w:val="24"/>
          <w:lang w:val="en-US"/>
        </w:rPr>
        <w:t xml:space="preserve"> in sequencing output.</w:t>
      </w:r>
    </w:p>
    <w:p xmlns:wp14="http://schemas.microsoft.com/office/word/2010/wordml" w:rsidR="007A5595" w:rsidRDefault="007A5595" w14:paraId="4F904CB7" wp14:textId="77777777">
      <w:pPr>
        <w:jc w:val="both"/>
        <w:rPr>
          <w:sz w:val="24"/>
          <w:szCs w:val="24"/>
        </w:rPr>
      </w:pPr>
    </w:p>
    <w:p xmlns:wp14="http://schemas.microsoft.com/office/word/2010/wordml" w:rsidR="007A5595" w:rsidRDefault="00872485" w14:paraId="67EEC36F" wp14:textId="77777777">
      <w:pPr>
        <w:jc w:val="both"/>
        <w:rPr>
          <w:b/>
          <w:bCs/>
          <w:sz w:val="24"/>
          <w:szCs w:val="24"/>
        </w:rPr>
      </w:pPr>
      <w:r>
        <w:rPr>
          <w:b/>
          <w:bCs/>
          <w:sz w:val="24"/>
          <w:szCs w:val="24"/>
        </w:rPr>
        <w:t>IV. Quantitative Sequencing Quality Metrics</w:t>
      </w:r>
    </w:p>
    <w:p xmlns:wp14="http://schemas.microsoft.com/office/word/2010/wordml" w:rsidR="007A5595" w:rsidRDefault="00872485" w14:paraId="5C13EC05" wp14:textId="77777777">
      <w:pPr>
        <w:jc w:val="both"/>
        <w:rPr>
          <w:sz w:val="24"/>
          <w:szCs w:val="24"/>
        </w:rPr>
      </w:pPr>
      <w:r>
        <w:rPr>
          <w:sz w:val="24"/>
          <w:szCs w:val="24"/>
        </w:rPr>
        <w:t xml:space="preserve">The primary statistical analysis in this project focuses on </w:t>
      </w:r>
      <w:r>
        <w:rPr>
          <w:b/>
          <w:bCs/>
          <w:sz w:val="24"/>
          <w:szCs w:val="24"/>
        </w:rPr>
        <w:t>continuous yield-based attributes</w:t>
      </w:r>
      <w:r>
        <w:rPr>
          <w:sz w:val="24"/>
          <w:szCs w:val="24"/>
        </w:rPr>
        <w:t>:</w:t>
      </w:r>
    </w:p>
    <w:p xmlns:wp14="http://schemas.microsoft.com/office/word/2010/wordml" w:rsidR="007A5595" w:rsidP="4FCE62BD" w:rsidRDefault="00872485" w14:paraId="2C3BBAFE" wp14:textId="77777777">
      <w:pPr>
        <w:numPr>
          <w:ilvl w:val="0"/>
          <w:numId w:val="11"/>
        </w:numPr>
        <w:jc w:val="both"/>
        <w:rPr>
          <w:sz w:val="24"/>
          <w:szCs w:val="24"/>
          <w:lang w:val="en-US"/>
        </w:rPr>
      </w:pPr>
      <w:r w:rsidRPr="4FCE62BD" w:rsidR="00872485">
        <w:rPr>
          <w:b w:val="1"/>
          <w:bCs w:val="1"/>
          <w:sz w:val="24"/>
          <w:szCs w:val="24"/>
          <w:lang w:val="en-US"/>
        </w:rPr>
        <w:t xml:space="preserve">Total </w:t>
      </w:r>
      <w:r w:rsidRPr="4FCE62BD" w:rsidR="00872485">
        <w:rPr>
          <w:b w:val="1"/>
          <w:bCs w:val="1"/>
          <w:sz w:val="24"/>
          <w:szCs w:val="24"/>
          <w:lang w:val="en-US"/>
        </w:rPr>
        <w:t>Gbp</w:t>
      </w:r>
      <w:r w:rsidRPr="4FCE62BD" w:rsidR="00872485">
        <w:rPr>
          <w:sz w:val="24"/>
          <w:szCs w:val="24"/>
          <w:lang w:val="en-US"/>
        </w:rPr>
        <w:t xml:space="preserve"> – Total sequenced </w:t>
      </w:r>
      <w:r w:rsidRPr="4FCE62BD" w:rsidR="00872485">
        <w:rPr>
          <w:sz w:val="24"/>
          <w:szCs w:val="24"/>
          <w:lang w:val="en-US"/>
        </w:rPr>
        <w:t>gigabase</w:t>
      </w:r>
      <w:r w:rsidRPr="4FCE62BD" w:rsidR="00872485">
        <w:rPr>
          <w:sz w:val="24"/>
          <w:szCs w:val="24"/>
          <w:lang w:val="en-US"/>
        </w:rPr>
        <w:t xml:space="preserve"> pairs</w:t>
      </w:r>
    </w:p>
    <w:p xmlns:wp14="http://schemas.microsoft.com/office/word/2010/wordml" w:rsidR="007A5595" w:rsidRDefault="00872485" w14:paraId="39CF20A5" wp14:textId="77777777">
      <w:pPr>
        <w:numPr>
          <w:ilvl w:val="0"/>
          <w:numId w:val="11"/>
        </w:numPr>
        <w:jc w:val="both"/>
        <w:rPr>
          <w:sz w:val="24"/>
          <w:szCs w:val="24"/>
        </w:rPr>
      </w:pPr>
      <w:r>
        <w:rPr>
          <w:b/>
          <w:bCs/>
          <w:sz w:val="24"/>
          <w:szCs w:val="24"/>
        </w:rPr>
        <w:t>Total Reads</w:t>
      </w:r>
      <w:r>
        <w:rPr>
          <w:sz w:val="24"/>
          <w:szCs w:val="24"/>
        </w:rPr>
        <w:t xml:space="preserve"> – Number of sequencing reads generated</w:t>
      </w:r>
    </w:p>
    <w:p xmlns:wp14="http://schemas.microsoft.com/office/word/2010/wordml" w:rsidR="007A5595" w:rsidRDefault="00872485" w14:paraId="74EA66AD" wp14:textId="77777777">
      <w:pPr>
        <w:numPr>
          <w:ilvl w:val="0"/>
          <w:numId w:val="11"/>
        </w:numPr>
        <w:jc w:val="both"/>
        <w:rPr>
          <w:sz w:val="24"/>
          <w:szCs w:val="24"/>
        </w:rPr>
      </w:pPr>
      <w:r>
        <w:rPr>
          <w:b/>
          <w:bCs/>
          <w:sz w:val="24"/>
          <w:szCs w:val="24"/>
        </w:rPr>
        <w:t>N50</w:t>
      </w:r>
      <w:r>
        <w:rPr>
          <w:sz w:val="24"/>
          <w:szCs w:val="24"/>
        </w:rPr>
        <w:t xml:space="preserve"> – Median read length quality indicator</w:t>
      </w:r>
    </w:p>
    <w:p xmlns:wp14="http://schemas.microsoft.com/office/word/2010/wordml" w:rsidR="007A5595" w:rsidRDefault="00872485" w14:paraId="26166A4F" wp14:textId="77777777">
      <w:pPr>
        <w:numPr>
          <w:ilvl w:val="0"/>
          <w:numId w:val="11"/>
        </w:numPr>
        <w:jc w:val="both"/>
        <w:rPr>
          <w:sz w:val="24"/>
          <w:szCs w:val="24"/>
        </w:rPr>
      </w:pPr>
      <w:r>
        <w:rPr>
          <w:b/>
          <w:bCs/>
          <w:sz w:val="24"/>
          <w:szCs w:val="24"/>
        </w:rPr>
        <w:t>100 kb+</w:t>
      </w:r>
      <w:r>
        <w:rPr>
          <w:sz w:val="24"/>
          <w:szCs w:val="24"/>
        </w:rPr>
        <w:t xml:space="preserve"> – Indicator of ultra-long reads</w:t>
      </w:r>
    </w:p>
    <w:p xmlns:wp14="http://schemas.microsoft.com/office/word/2010/wordml" w:rsidR="007A5595" w:rsidRDefault="00872485" w14:paraId="3DF38ED7" wp14:textId="77777777">
      <w:pPr>
        <w:jc w:val="both"/>
        <w:rPr>
          <w:sz w:val="24"/>
          <w:szCs w:val="24"/>
        </w:rPr>
      </w:pPr>
      <w:r>
        <w:rPr>
          <w:sz w:val="24"/>
          <w:szCs w:val="24"/>
        </w:rPr>
        <w:t>These variables are used to compute:</w:t>
      </w:r>
    </w:p>
    <w:p xmlns:wp14="http://schemas.microsoft.com/office/word/2010/wordml" w:rsidR="007A5595" w:rsidRDefault="00872485" w14:paraId="3E4132B3" wp14:textId="77777777">
      <w:pPr>
        <w:numPr>
          <w:ilvl w:val="0"/>
          <w:numId w:val="1"/>
        </w:numPr>
        <w:jc w:val="both"/>
        <w:rPr>
          <w:b/>
          <w:bCs/>
          <w:sz w:val="24"/>
          <w:szCs w:val="24"/>
        </w:rPr>
      </w:pPr>
      <w:r>
        <w:rPr>
          <w:b/>
          <w:bCs/>
          <w:sz w:val="24"/>
          <w:szCs w:val="24"/>
        </w:rPr>
        <w:t>Z-score-based anomaly detection</w:t>
      </w:r>
    </w:p>
    <w:p xmlns:wp14="http://schemas.microsoft.com/office/word/2010/wordml" w:rsidR="007A5595" w:rsidRDefault="00872485" w14:paraId="249059B0" wp14:textId="77777777">
      <w:pPr>
        <w:numPr>
          <w:ilvl w:val="0"/>
          <w:numId w:val="1"/>
        </w:numPr>
        <w:jc w:val="both"/>
        <w:rPr>
          <w:b/>
          <w:bCs/>
          <w:sz w:val="24"/>
          <w:szCs w:val="24"/>
        </w:rPr>
      </w:pPr>
      <w:r>
        <w:rPr>
          <w:b/>
          <w:bCs/>
          <w:sz w:val="24"/>
          <w:szCs w:val="24"/>
        </w:rPr>
        <w:t>Interquartile range (IQR) outlier detection</w:t>
      </w:r>
    </w:p>
    <w:p xmlns:wp14="http://schemas.microsoft.com/office/word/2010/wordml" w:rsidR="007A5595" w:rsidRDefault="00872485" w14:paraId="61957A49" wp14:textId="77777777">
      <w:pPr>
        <w:numPr>
          <w:ilvl w:val="0"/>
          <w:numId w:val="1"/>
        </w:numPr>
        <w:jc w:val="both"/>
        <w:rPr>
          <w:b/>
          <w:bCs/>
          <w:sz w:val="24"/>
          <w:szCs w:val="24"/>
        </w:rPr>
      </w:pPr>
      <w:r>
        <w:rPr>
          <w:b/>
          <w:bCs/>
          <w:sz w:val="24"/>
          <w:szCs w:val="24"/>
        </w:rPr>
        <w:t>Gold vs. Quarantine quality classification</w:t>
      </w:r>
    </w:p>
    <w:p xmlns:wp14="http://schemas.microsoft.com/office/word/2010/wordml" w:rsidR="007A5595" w:rsidRDefault="007A5595" w14:paraId="06971CD3" wp14:textId="77777777">
      <w:pPr>
        <w:jc w:val="both"/>
        <w:rPr>
          <w:sz w:val="24"/>
          <w:szCs w:val="24"/>
        </w:rPr>
      </w:pPr>
    </w:p>
    <w:p xmlns:wp14="http://schemas.microsoft.com/office/word/2010/wordml" w:rsidR="007A5595" w:rsidRDefault="00872485" w14:paraId="47C62ADC" wp14:textId="77777777">
      <w:pPr>
        <w:jc w:val="both"/>
        <w:rPr>
          <w:b/>
          <w:bCs/>
          <w:sz w:val="24"/>
          <w:szCs w:val="24"/>
        </w:rPr>
      </w:pPr>
      <w:r>
        <w:rPr>
          <w:b/>
          <w:bCs/>
          <w:sz w:val="24"/>
          <w:szCs w:val="24"/>
        </w:rPr>
        <w:t>Table 3.1. Summary characteristics of the genomic sequencing dataset used for hidden-failure detection.</w:t>
      </w:r>
    </w:p>
    <w:p xmlns:wp14="http://schemas.microsoft.com/office/word/2010/wordml" w:rsidR="007A5595" w:rsidRDefault="007A5595" w14:paraId="2A1F701D" wp14:textId="77777777">
      <w:pPr>
        <w:jc w:val="both"/>
        <w:rPr>
          <w:b/>
          <w:bCs/>
          <w:sz w:val="24"/>
          <w:szCs w:val="24"/>
        </w:rPr>
      </w:pPr>
    </w:p>
    <w:tbl>
      <w:tblPr>
        <w:tblStyle w:val="a0"/>
        <w:tblW w:w="929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880"/>
        <w:gridCol w:w="6412"/>
      </w:tblGrid>
      <w:tr xmlns:wp14="http://schemas.microsoft.com/office/word/2010/wordml" w:rsidR="007A5595" w:rsidTr="4FCE62BD" w14:paraId="3EF1F04C" wp14:textId="77777777">
        <w:trPr>
          <w:trHeight w:val="300"/>
        </w:trPr>
        <w:tc>
          <w:tcPr>
            <w:tcW w:w="2880" w:type="dxa"/>
            <w:tcMar/>
          </w:tcPr>
          <w:p w:rsidR="007A5595" w:rsidRDefault="00872485" w14:paraId="03DECD36" wp14:textId="77777777">
            <w:pPr>
              <w:rPr>
                <w:b/>
                <w:bCs/>
                <w:sz w:val="24"/>
                <w:szCs w:val="24"/>
              </w:rPr>
            </w:pPr>
            <w:r>
              <w:rPr>
                <w:b/>
                <w:bCs/>
                <w:sz w:val="24"/>
                <w:szCs w:val="24"/>
              </w:rPr>
              <w:t>Metric</w:t>
            </w:r>
          </w:p>
        </w:tc>
        <w:tc>
          <w:tcPr>
            <w:tcW w:w="6412" w:type="dxa"/>
            <w:tcMar/>
          </w:tcPr>
          <w:p w:rsidR="007A5595" w:rsidRDefault="00872485" w14:paraId="6D3D45CB" wp14:textId="77777777">
            <w:pPr>
              <w:rPr>
                <w:b/>
                <w:bCs/>
                <w:sz w:val="24"/>
                <w:szCs w:val="24"/>
              </w:rPr>
            </w:pPr>
            <w:r>
              <w:rPr>
                <w:b/>
                <w:bCs/>
                <w:sz w:val="24"/>
                <w:szCs w:val="24"/>
              </w:rPr>
              <w:t>Value</w:t>
            </w:r>
          </w:p>
        </w:tc>
      </w:tr>
      <w:tr xmlns:wp14="http://schemas.microsoft.com/office/word/2010/wordml" w:rsidR="007A5595" w:rsidTr="4FCE62BD" w14:paraId="299B0954" wp14:textId="77777777">
        <w:trPr>
          <w:trHeight w:val="300"/>
        </w:trPr>
        <w:tc>
          <w:tcPr>
            <w:tcW w:w="2880" w:type="dxa"/>
            <w:tcMar/>
          </w:tcPr>
          <w:p w:rsidR="007A5595" w:rsidRDefault="00872485" w14:paraId="5C342823" wp14:textId="77777777">
            <w:pPr>
              <w:jc w:val="both"/>
              <w:rPr>
                <w:sz w:val="24"/>
                <w:szCs w:val="24"/>
              </w:rPr>
            </w:pPr>
            <w:r>
              <w:rPr>
                <w:sz w:val="24"/>
                <w:szCs w:val="24"/>
              </w:rPr>
              <w:t>Total Records</w:t>
            </w:r>
          </w:p>
        </w:tc>
        <w:tc>
          <w:tcPr>
            <w:tcW w:w="6412" w:type="dxa"/>
            <w:tcMar/>
          </w:tcPr>
          <w:p w:rsidR="007A5595" w:rsidRDefault="00872485" w14:paraId="504E1267" wp14:textId="77777777">
            <w:pPr>
              <w:jc w:val="both"/>
              <w:rPr>
                <w:b/>
                <w:bCs/>
                <w:sz w:val="24"/>
                <w:szCs w:val="24"/>
              </w:rPr>
            </w:pPr>
            <w:r>
              <w:rPr>
                <w:b/>
                <w:bCs/>
                <w:sz w:val="24"/>
                <w:szCs w:val="24"/>
              </w:rPr>
              <w:t>6,048</w:t>
            </w:r>
          </w:p>
        </w:tc>
      </w:tr>
      <w:tr xmlns:wp14="http://schemas.microsoft.com/office/word/2010/wordml" w:rsidR="007A5595" w:rsidTr="4FCE62BD" w14:paraId="535B67DD" wp14:textId="77777777">
        <w:trPr>
          <w:trHeight w:val="300"/>
        </w:trPr>
        <w:tc>
          <w:tcPr>
            <w:tcW w:w="2880" w:type="dxa"/>
            <w:tcMar/>
          </w:tcPr>
          <w:p w:rsidR="007A5595" w:rsidRDefault="00872485" w14:paraId="317B70F3" wp14:textId="77777777">
            <w:pPr>
              <w:jc w:val="both"/>
              <w:rPr>
                <w:sz w:val="24"/>
                <w:szCs w:val="24"/>
              </w:rPr>
            </w:pPr>
            <w:r>
              <w:rPr>
                <w:sz w:val="24"/>
                <w:szCs w:val="24"/>
              </w:rPr>
              <w:t>Total Columns</w:t>
            </w:r>
          </w:p>
        </w:tc>
        <w:tc>
          <w:tcPr>
            <w:tcW w:w="6412" w:type="dxa"/>
            <w:tcMar/>
          </w:tcPr>
          <w:p w:rsidR="007A5595" w:rsidRDefault="00872485" w14:paraId="4B34824B" wp14:textId="77777777">
            <w:pPr>
              <w:jc w:val="both"/>
              <w:rPr>
                <w:b/>
                <w:bCs/>
                <w:sz w:val="24"/>
                <w:szCs w:val="24"/>
              </w:rPr>
            </w:pPr>
            <w:r>
              <w:rPr>
                <w:b/>
                <w:bCs/>
                <w:sz w:val="24"/>
                <w:szCs w:val="24"/>
              </w:rPr>
              <w:t>29</w:t>
            </w:r>
          </w:p>
        </w:tc>
      </w:tr>
      <w:tr xmlns:wp14="http://schemas.microsoft.com/office/word/2010/wordml" w:rsidR="007A5595" w:rsidTr="4FCE62BD" w14:paraId="2C1BFC32" wp14:textId="77777777">
        <w:trPr>
          <w:trHeight w:val="300"/>
        </w:trPr>
        <w:tc>
          <w:tcPr>
            <w:tcW w:w="2880" w:type="dxa"/>
            <w:tcMar/>
          </w:tcPr>
          <w:p w:rsidR="007A5595" w:rsidRDefault="00872485" w14:paraId="6E59D281" wp14:textId="77777777">
            <w:pPr>
              <w:jc w:val="both"/>
              <w:rPr>
                <w:sz w:val="24"/>
                <w:szCs w:val="24"/>
              </w:rPr>
            </w:pPr>
            <w:r>
              <w:rPr>
                <w:sz w:val="24"/>
                <w:szCs w:val="24"/>
              </w:rPr>
              <w:t>Unique Sequencing Platforms</w:t>
            </w:r>
          </w:p>
        </w:tc>
        <w:tc>
          <w:tcPr>
            <w:tcW w:w="6412" w:type="dxa"/>
            <w:tcMar/>
          </w:tcPr>
          <w:p w:rsidR="007A5595" w:rsidRDefault="00872485" w14:paraId="5DF96697" wp14:textId="77777777">
            <w:pPr>
              <w:jc w:val="both"/>
              <w:rPr>
                <w:b/>
                <w:bCs/>
                <w:sz w:val="24"/>
                <w:szCs w:val="24"/>
              </w:rPr>
            </w:pPr>
            <w:r>
              <w:rPr>
                <w:b/>
                <w:bCs/>
                <w:sz w:val="24"/>
                <w:szCs w:val="24"/>
              </w:rPr>
              <w:t>1 (PacBio SMRT)</w:t>
            </w:r>
          </w:p>
        </w:tc>
      </w:tr>
      <w:tr xmlns:wp14="http://schemas.microsoft.com/office/word/2010/wordml" w:rsidR="007A5595" w:rsidTr="4FCE62BD" w14:paraId="2A5F1348" wp14:textId="77777777">
        <w:trPr>
          <w:trHeight w:val="300"/>
        </w:trPr>
        <w:tc>
          <w:tcPr>
            <w:tcW w:w="2880" w:type="dxa"/>
            <w:tcMar/>
          </w:tcPr>
          <w:p w:rsidR="007A5595" w:rsidRDefault="00872485" w14:paraId="6BA0C70B" wp14:textId="77777777">
            <w:pPr>
              <w:jc w:val="both"/>
              <w:rPr>
                <w:sz w:val="24"/>
                <w:szCs w:val="24"/>
              </w:rPr>
            </w:pPr>
            <w:r>
              <w:rPr>
                <w:sz w:val="24"/>
                <w:szCs w:val="24"/>
              </w:rPr>
              <w:t>Unique Studies</w:t>
            </w:r>
          </w:p>
        </w:tc>
        <w:tc>
          <w:tcPr>
            <w:tcW w:w="6412" w:type="dxa"/>
            <w:tcMar/>
          </w:tcPr>
          <w:p w:rsidR="007A5595" w:rsidRDefault="00872485" w14:paraId="64DDA96B" wp14:textId="77777777">
            <w:pPr>
              <w:jc w:val="both"/>
              <w:rPr>
                <w:b/>
                <w:bCs/>
                <w:sz w:val="24"/>
                <w:szCs w:val="24"/>
              </w:rPr>
            </w:pPr>
            <w:r>
              <w:rPr>
                <w:b/>
                <w:bCs/>
                <w:sz w:val="24"/>
                <w:szCs w:val="24"/>
              </w:rPr>
              <w:t>Multiple population-scale studies</w:t>
            </w:r>
          </w:p>
        </w:tc>
      </w:tr>
      <w:tr xmlns:wp14="http://schemas.microsoft.com/office/word/2010/wordml" w:rsidR="007A5595" w:rsidTr="4FCE62BD" w14:paraId="42E0DF35" wp14:textId="77777777">
        <w:trPr>
          <w:trHeight w:val="300"/>
        </w:trPr>
        <w:tc>
          <w:tcPr>
            <w:tcW w:w="2880" w:type="dxa"/>
            <w:tcMar/>
          </w:tcPr>
          <w:p w:rsidR="007A5595" w:rsidRDefault="00872485" w14:paraId="7B2A907E" wp14:textId="77777777">
            <w:pPr>
              <w:jc w:val="both"/>
              <w:rPr>
                <w:sz w:val="24"/>
                <w:szCs w:val="24"/>
              </w:rPr>
            </w:pPr>
            <w:r>
              <w:rPr>
                <w:sz w:val="24"/>
                <w:szCs w:val="24"/>
              </w:rPr>
              <w:t>Data Type</w:t>
            </w:r>
          </w:p>
        </w:tc>
        <w:tc>
          <w:tcPr>
            <w:tcW w:w="6412" w:type="dxa"/>
            <w:tcMar/>
          </w:tcPr>
          <w:p w:rsidR="007A5595" w:rsidRDefault="00872485" w14:paraId="79331ACB" wp14:textId="77777777">
            <w:pPr>
              <w:jc w:val="both"/>
              <w:rPr>
                <w:b/>
                <w:bCs/>
                <w:sz w:val="24"/>
                <w:szCs w:val="24"/>
              </w:rPr>
            </w:pPr>
            <w:r>
              <w:rPr>
                <w:b/>
                <w:bCs/>
                <w:sz w:val="24"/>
                <w:szCs w:val="24"/>
              </w:rPr>
              <w:t>Mixed categorical metadata and numerical sequencing metrics</w:t>
            </w:r>
          </w:p>
        </w:tc>
      </w:tr>
      <w:tr xmlns:wp14="http://schemas.microsoft.com/office/word/2010/wordml" w:rsidR="007A5595" w:rsidTr="4FCE62BD" w14:paraId="6A06770A" wp14:textId="77777777">
        <w:trPr>
          <w:trHeight w:val="300"/>
        </w:trPr>
        <w:tc>
          <w:tcPr>
            <w:tcW w:w="2880" w:type="dxa"/>
            <w:tcMar/>
          </w:tcPr>
          <w:p w:rsidR="007A5595" w:rsidRDefault="00872485" w14:paraId="64EE25E0" wp14:textId="77777777">
            <w:pPr>
              <w:jc w:val="both"/>
              <w:rPr>
                <w:sz w:val="24"/>
                <w:szCs w:val="24"/>
              </w:rPr>
            </w:pPr>
            <w:r>
              <w:rPr>
                <w:sz w:val="24"/>
                <w:szCs w:val="24"/>
              </w:rPr>
              <w:t>File Format</w:t>
            </w:r>
          </w:p>
        </w:tc>
        <w:tc>
          <w:tcPr>
            <w:tcW w:w="6412" w:type="dxa"/>
            <w:tcMar/>
          </w:tcPr>
          <w:p w:rsidR="007A5595" w:rsidP="4FCE62BD" w:rsidRDefault="00872485" w14:paraId="2623CEA2" wp14:textId="77777777">
            <w:pPr>
              <w:jc w:val="both"/>
              <w:rPr>
                <w:b w:val="1"/>
                <w:bCs w:val="1"/>
                <w:sz w:val="24"/>
                <w:szCs w:val="24"/>
                <w:lang w:val="en-US"/>
              </w:rPr>
            </w:pPr>
            <w:r w:rsidRPr="4FCE62BD" w:rsidR="00872485">
              <w:rPr>
                <w:b w:val="1"/>
                <w:bCs w:val="1"/>
                <w:sz w:val="24"/>
                <w:szCs w:val="24"/>
                <w:lang w:val="en-US"/>
              </w:rPr>
              <w:t>Tab-separated values (.</w:t>
            </w:r>
            <w:r w:rsidRPr="4FCE62BD" w:rsidR="00872485">
              <w:rPr>
                <w:b w:val="1"/>
                <w:bCs w:val="1"/>
                <w:sz w:val="24"/>
                <w:szCs w:val="24"/>
                <w:lang w:val="en-US"/>
              </w:rPr>
              <w:t>tsv</w:t>
            </w:r>
            <w:r w:rsidRPr="4FCE62BD" w:rsidR="00872485">
              <w:rPr>
                <w:b w:val="1"/>
                <w:bCs w:val="1"/>
                <w:sz w:val="24"/>
                <w:szCs w:val="24"/>
                <w:lang w:val="en-US"/>
              </w:rPr>
              <w:t>)</w:t>
            </w:r>
          </w:p>
        </w:tc>
      </w:tr>
      <w:tr xmlns:wp14="http://schemas.microsoft.com/office/word/2010/wordml" w:rsidR="007A5595" w:rsidTr="4FCE62BD" w14:paraId="64F03DEC" wp14:textId="77777777">
        <w:trPr>
          <w:trHeight w:val="300"/>
        </w:trPr>
        <w:tc>
          <w:tcPr>
            <w:tcW w:w="2880" w:type="dxa"/>
            <w:tcMar/>
          </w:tcPr>
          <w:p w:rsidR="007A5595" w:rsidRDefault="00872485" w14:paraId="5246E42D" wp14:textId="77777777">
            <w:pPr>
              <w:jc w:val="both"/>
              <w:rPr>
                <w:sz w:val="24"/>
                <w:szCs w:val="24"/>
              </w:rPr>
            </w:pPr>
            <w:r>
              <w:rPr>
                <w:sz w:val="24"/>
                <w:szCs w:val="24"/>
              </w:rPr>
              <w:t>Sequencing Technology</w:t>
            </w:r>
          </w:p>
        </w:tc>
        <w:tc>
          <w:tcPr>
            <w:tcW w:w="6412" w:type="dxa"/>
            <w:tcMar/>
          </w:tcPr>
          <w:p w:rsidR="007A5595" w:rsidRDefault="00872485" w14:paraId="27C9E016" wp14:textId="77777777">
            <w:pPr>
              <w:jc w:val="both"/>
              <w:rPr>
                <w:b/>
                <w:bCs/>
                <w:sz w:val="24"/>
                <w:szCs w:val="24"/>
              </w:rPr>
            </w:pPr>
            <w:r>
              <w:rPr>
                <w:b/>
                <w:bCs/>
                <w:sz w:val="24"/>
                <w:szCs w:val="24"/>
              </w:rPr>
              <w:t>Long-read whole-genome sequencing</w:t>
            </w:r>
          </w:p>
        </w:tc>
      </w:tr>
      <w:tr xmlns:wp14="http://schemas.microsoft.com/office/word/2010/wordml" w:rsidR="007A5595" w:rsidTr="4FCE62BD" w14:paraId="22866367" wp14:textId="77777777">
        <w:trPr>
          <w:trHeight w:val="300"/>
        </w:trPr>
        <w:tc>
          <w:tcPr>
            <w:tcW w:w="2880" w:type="dxa"/>
            <w:tcMar/>
          </w:tcPr>
          <w:p w:rsidR="007A5595" w:rsidRDefault="00872485" w14:paraId="0ACD16A9" wp14:textId="77777777">
            <w:pPr>
              <w:jc w:val="both"/>
              <w:rPr>
                <w:sz w:val="24"/>
                <w:szCs w:val="24"/>
              </w:rPr>
            </w:pPr>
            <w:r>
              <w:rPr>
                <w:sz w:val="24"/>
                <w:szCs w:val="24"/>
              </w:rPr>
              <w:t>Primary Use in Project</w:t>
            </w:r>
          </w:p>
        </w:tc>
        <w:tc>
          <w:tcPr>
            <w:tcW w:w="6412" w:type="dxa"/>
            <w:tcMar/>
          </w:tcPr>
          <w:p w:rsidR="007A5595" w:rsidRDefault="00872485" w14:paraId="44B7F7C5" wp14:textId="77777777">
            <w:pPr>
              <w:jc w:val="both"/>
              <w:rPr>
                <w:b/>
                <w:bCs/>
                <w:sz w:val="24"/>
                <w:szCs w:val="24"/>
              </w:rPr>
            </w:pPr>
            <w:r>
              <w:rPr>
                <w:b/>
                <w:bCs/>
                <w:sz w:val="24"/>
                <w:szCs w:val="24"/>
              </w:rPr>
              <w:t>Quality control, anomaly detection, and governance validation</w:t>
            </w:r>
          </w:p>
        </w:tc>
      </w:tr>
    </w:tbl>
    <w:p xmlns:wp14="http://schemas.microsoft.com/office/word/2010/wordml" w:rsidR="007A5595" w:rsidRDefault="007A5595" w14:paraId="03EFCA41" wp14:textId="77777777">
      <w:pPr>
        <w:jc w:val="both"/>
        <w:rPr>
          <w:sz w:val="24"/>
          <w:szCs w:val="24"/>
        </w:rPr>
      </w:pPr>
    </w:p>
    <w:p xmlns:wp14="http://schemas.microsoft.com/office/word/2010/wordml" w:rsidR="007A5595" w:rsidP="5CAC5752" w:rsidRDefault="00872485" w14:paraId="2739A772" wp14:textId="77777777">
      <w:pPr>
        <w:jc w:val="both"/>
        <w:rPr>
          <w:sz w:val="24"/>
          <w:szCs w:val="24"/>
          <w:lang w:val="en-US"/>
        </w:rPr>
      </w:pPr>
      <w:r w:rsidRPr="5CAC5752" w:rsidR="00872485">
        <w:rPr>
          <w:sz w:val="24"/>
          <w:szCs w:val="24"/>
          <w:lang w:val="en-US"/>
        </w:rPr>
        <w:t xml:space="preserve">The dataset summary </w:t>
      </w:r>
      <w:r w:rsidRPr="5CAC5752" w:rsidR="00872485">
        <w:rPr>
          <w:sz w:val="24"/>
          <w:szCs w:val="24"/>
          <w:lang w:val="en-US"/>
        </w:rPr>
        <w:t>indicates</w:t>
      </w:r>
      <w:r w:rsidRPr="5CAC5752" w:rsidR="00872485">
        <w:rPr>
          <w:sz w:val="24"/>
          <w:szCs w:val="24"/>
          <w:lang w:val="en-US"/>
        </w:rPr>
        <w:t xml:space="preserve"> that the genomic sequencing manifest </w:t>
      </w:r>
      <w:r w:rsidRPr="5CAC5752" w:rsidR="00872485">
        <w:rPr>
          <w:sz w:val="24"/>
          <w:szCs w:val="24"/>
          <w:lang w:val="en-US"/>
        </w:rPr>
        <w:t>comprises</w:t>
      </w:r>
      <w:r w:rsidRPr="5CAC5752" w:rsidR="00872485">
        <w:rPr>
          <w:sz w:val="24"/>
          <w:szCs w:val="24"/>
          <w:lang w:val="en-US"/>
        </w:rPr>
        <w:t xml:space="preserve"> </w:t>
      </w:r>
      <w:r w:rsidRPr="5CAC5752" w:rsidR="00872485">
        <w:rPr>
          <w:b w:val="1"/>
          <w:bCs w:val="1"/>
          <w:sz w:val="24"/>
          <w:szCs w:val="24"/>
          <w:lang w:val="en-US"/>
        </w:rPr>
        <w:t>6,048 sequencing records with 29 associated metadata attributes</w:t>
      </w:r>
      <w:r w:rsidRPr="5CAC5752" w:rsidR="00872485">
        <w:rPr>
          <w:sz w:val="24"/>
          <w:szCs w:val="24"/>
          <w:lang w:val="en-US"/>
        </w:rPr>
        <w:t xml:space="preserve">, generated primarily using </w:t>
      </w:r>
      <w:r w:rsidRPr="5CAC5752" w:rsidR="00872485">
        <w:rPr>
          <w:b w:val="1"/>
          <w:bCs w:val="1"/>
          <w:sz w:val="24"/>
          <w:szCs w:val="24"/>
          <w:lang w:val="en-US"/>
        </w:rPr>
        <w:t>PacBio SMRT long-read sequencing technology</w:t>
      </w:r>
      <w:r w:rsidRPr="5CAC5752" w:rsidR="00872485">
        <w:rPr>
          <w:sz w:val="24"/>
          <w:szCs w:val="24"/>
          <w:lang w:val="en-US"/>
        </w:rPr>
        <w:t xml:space="preserve">. The dataset integrates </w:t>
      </w:r>
      <w:r w:rsidRPr="5CAC5752" w:rsidR="00872485">
        <w:rPr>
          <w:b w:val="1"/>
          <w:bCs w:val="1"/>
          <w:sz w:val="24"/>
          <w:szCs w:val="24"/>
          <w:lang w:val="en-US"/>
        </w:rPr>
        <w:t>identifier information, provenance metadata, sequencing configuration parameters, and quantitative yield metrics</w:t>
      </w:r>
      <w:r w:rsidRPr="5CAC5752" w:rsidR="00872485">
        <w:rPr>
          <w:sz w:val="24"/>
          <w:szCs w:val="24"/>
          <w:lang w:val="en-US"/>
        </w:rPr>
        <w:t xml:space="preserve">, thereby </w:t>
      </w:r>
      <w:r w:rsidRPr="5CAC5752" w:rsidR="00872485">
        <w:rPr>
          <w:sz w:val="24"/>
          <w:szCs w:val="24"/>
          <w:lang w:val="en-US"/>
        </w:rPr>
        <w:t>representing</w:t>
      </w:r>
      <w:r w:rsidRPr="5CAC5752" w:rsidR="00872485">
        <w:rPr>
          <w:sz w:val="24"/>
          <w:szCs w:val="24"/>
          <w:lang w:val="en-US"/>
        </w:rPr>
        <w:t xml:space="preserve"> realistic heterogeneity </w:t>
      </w:r>
      <w:r w:rsidRPr="5CAC5752" w:rsidR="00872485">
        <w:rPr>
          <w:sz w:val="24"/>
          <w:szCs w:val="24"/>
          <w:lang w:val="en-US"/>
        </w:rPr>
        <w:t>encountered</w:t>
      </w:r>
      <w:r w:rsidRPr="5CAC5752" w:rsidR="00872485">
        <w:rPr>
          <w:sz w:val="24"/>
          <w:szCs w:val="24"/>
          <w:lang w:val="en-US"/>
        </w:rPr>
        <w:t xml:space="preserve"> in large-scale genomic repositories. This diversity makes the dataset well suited for evaluating </w:t>
      </w:r>
      <w:r w:rsidRPr="5CAC5752" w:rsidR="00872485">
        <w:rPr>
          <w:b w:val="1"/>
          <w:bCs w:val="1"/>
          <w:sz w:val="24"/>
          <w:szCs w:val="24"/>
          <w:lang w:val="en-US"/>
        </w:rPr>
        <w:t>distributed quality-control analytics, statistical anomaly detection, and governance-</w:t>
      </w:r>
      <w:r w:rsidRPr="5CAC5752" w:rsidR="00872485">
        <w:rPr>
          <w:b w:val="1"/>
          <w:bCs w:val="1"/>
          <w:sz w:val="24"/>
          <w:szCs w:val="24"/>
          <w:lang w:val="en-US"/>
        </w:rPr>
        <w:t>driven hidden-failure identification</w:t>
      </w:r>
      <w:r w:rsidRPr="5CAC5752" w:rsidR="00872485">
        <w:rPr>
          <w:sz w:val="24"/>
          <w:szCs w:val="24"/>
          <w:lang w:val="en-US"/>
        </w:rPr>
        <w:t xml:space="preserve"> within population-scale genomics.</w:t>
      </w:r>
    </w:p>
    <w:p xmlns:wp14="http://schemas.microsoft.com/office/word/2010/wordml" w:rsidR="007A5595" w:rsidRDefault="007A5595" w14:paraId="5F96A722" wp14:textId="77777777">
      <w:pPr>
        <w:jc w:val="both"/>
        <w:rPr>
          <w:sz w:val="24"/>
          <w:szCs w:val="24"/>
        </w:rPr>
      </w:pPr>
    </w:p>
    <w:p xmlns:wp14="http://schemas.microsoft.com/office/word/2010/wordml" w:rsidR="007A5595" w:rsidRDefault="00872485" w14:paraId="300A4E74" wp14:textId="77777777">
      <w:pPr>
        <w:jc w:val="both"/>
        <w:rPr>
          <w:b/>
          <w:bCs/>
          <w:sz w:val="24"/>
          <w:szCs w:val="24"/>
        </w:rPr>
      </w:pPr>
      <w:r>
        <w:rPr>
          <w:b/>
          <w:bCs/>
          <w:sz w:val="24"/>
          <w:szCs w:val="24"/>
        </w:rPr>
        <w:t>3.1.3 Relevance of Dataset to Hidden-Failure Detection</w:t>
      </w:r>
    </w:p>
    <w:p xmlns:wp14="http://schemas.microsoft.com/office/word/2010/wordml" w:rsidR="007A5595" w:rsidRDefault="00872485" w14:paraId="0E4BEEF8" wp14:textId="77777777">
      <w:pPr>
        <w:jc w:val="both"/>
        <w:rPr>
          <w:sz w:val="24"/>
          <w:szCs w:val="24"/>
        </w:rPr>
      </w:pPr>
      <w:r>
        <w:rPr>
          <w:sz w:val="24"/>
          <w:szCs w:val="24"/>
        </w:rPr>
        <w:t xml:space="preserve">The combination of </w:t>
      </w:r>
      <w:r>
        <w:rPr>
          <w:b/>
          <w:bCs/>
          <w:sz w:val="24"/>
          <w:szCs w:val="24"/>
        </w:rPr>
        <w:t>rich metadata, provenance attributes, and quantitative sequencing metrics</w:t>
      </w:r>
      <w:r>
        <w:rPr>
          <w:sz w:val="24"/>
          <w:szCs w:val="24"/>
        </w:rPr>
        <w:t xml:space="preserve"> makes this dataset particularly suitable for evaluating </w:t>
      </w:r>
      <w:r>
        <w:rPr>
          <w:b/>
          <w:bCs/>
          <w:sz w:val="24"/>
          <w:szCs w:val="24"/>
        </w:rPr>
        <w:t>silent data-quality failures</w:t>
      </w:r>
      <w:r>
        <w:rPr>
          <w:sz w:val="24"/>
          <w:szCs w:val="24"/>
        </w:rPr>
        <w:t>.</w:t>
      </w:r>
    </w:p>
    <w:p xmlns:wp14="http://schemas.microsoft.com/office/word/2010/wordml" w:rsidR="007A5595" w:rsidP="5CAC5752" w:rsidRDefault="00872485" w14:paraId="75D207D9" wp14:textId="77777777">
      <w:pPr>
        <w:jc w:val="both"/>
        <w:rPr>
          <w:sz w:val="24"/>
          <w:szCs w:val="24"/>
          <w:lang w:val="en-US"/>
        </w:rPr>
      </w:pPr>
      <w:r w:rsidRPr="5CAC5752" w:rsidR="00872485">
        <w:rPr>
          <w:sz w:val="24"/>
          <w:szCs w:val="24"/>
          <w:lang w:val="en-US"/>
        </w:rPr>
        <w:t xml:space="preserve">Because the dataset spans </w:t>
      </w:r>
      <w:r w:rsidRPr="5CAC5752" w:rsidR="00872485">
        <w:rPr>
          <w:b w:val="1"/>
          <w:bCs w:val="1"/>
          <w:sz w:val="24"/>
          <w:szCs w:val="24"/>
          <w:lang w:val="en-US"/>
        </w:rPr>
        <w:t>multiple samples, populations, and sequencing runs</w:t>
      </w:r>
      <w:r w:rsidRPr="5CAC5752" w:rsidR="00872485">
        <w:rPr>
          <w:sz w:val="24"/>
          <w:szCs w:val="24"/>
          <w:lang w:val="en-US"/>
        </w:rPr>
        <w:t xml:space="preserve">, it reflects </w:t>
      </w:r>
      <w:r w:rsidRPr="5CAC5752" w:rsidR="00872485">
        <w:rPr>
          <w:b w:val="1"/>
          <w:bCs w:val="1"/>
          <w:sz w:val="24"/>
          <w:szCs w:val="24"/>
          <w:lang w:val="en-US"/>
        </w:rPr>
        <w:t>real-world heterogeneity</w:t>
      </w:r>
      <w:r w:rsidRPr="5CAC5752" w:rsidR="00872485">
        <w:rPr>
          <w:sz w:val="24"/>
          <w:szCs w:val="24"/>
          <w:lang w:val="en-US"/>
        </w:rPr>
        <w:t xml:space="preserve"> </w:t>
      </w:r>
      <w:r w:rsidRPr="5CAC5752" w:rsidR="00872485">
        <w:rPr>
          <w:sz w:val="24"/>
          <w:szCs w:val="24"/>
          <w:lang w:val="en-US"/>
        </w:rPr>
        <w:t>encountered</w:t>
      </w:r>
      <w:r w:rsidRPr="5CAC5752" w:rsidR="00872485">
        <w:rPr>
          <w:sz w:val="24"/>
          <w:szCs w:val="24"/>
          <w:lang w:val="en-US"/>
        </w:rPr>
        <w:t xml:space="preserve"> in large genomic repositories. This enables meaningful validation of </w:t>
      </w:r>
      <w:r w:rsidRPr="5CAC5752" w:rsidR="00872485">
        <w:rPr>
          <w:b w:val="1"/>
          <w:bCs w:val="1"/>
          <w:sz w:val="24"/>
          <w:szCs w:val="24"/>
          <w:lang w:val="en-US"/>
        </w:rPr>
        <w:t>distributed big-data quality-control frameworks</w:t>
      </w:r>
      <w:r w:rsidRPr="5CAC5752" w:rsidR="00872485">
        <w:rPr>
          <w:sz w:val="24"/>
          <w:szCs w:val="24"/>
          <w:lang w:val="en-US"/>
        </w:rPr>
        <w:t xml:space="preserve"> and supports the development of </w:t>
      </w:r>
      <w:r w:rsidRPr="5CAC5752" w:rsidR="00872485">
        <w:rPr>
          <w:b w:val="1"/>
          <w:bCs w:val="1"/>
          <w:sz w:val="24"/>
          <w:szCs w:val="24"/>
          <w:lang w:val="en-US"/>
        </w:rPr>
        <w:t>governance-driven reproducible genomics pipelines</w:t>
      </w:r>
      <w:r w:rsidRPr="5CAC5752" w:rsidR="00872485">
        <w:rPr>
          <w:sz w:val="24"/>
          <w:szCs w:val="24"/>
          <w:lang w:val="en-US"/>
        </w:rPr>
        <w:t>.</w:t>
      </w:r>
    </w:p>
    <w:p xmlns:wp14="http://schemas.microsoft.com/office/word/2010/wordml" w:rsidR="007A5595" w:rsidRDefault="007A5595" w14:paraId="5B95CD12" wp14:textId="77777777">
      <w:pPr>
        <w:jc w:val="both"/>
        <w:rPr>
          <w:sz w:val="24"/>
          <w:szCs w:val="24"/>
        </w:rPr>
      </w:pPr>
    </w:p>
    <w:p xmlns:wp14="http://schemas.microsoft.com/office/word/2010/wordml" w:rsidR="007A5595" w:rsidP="43657C15" w:rsidRDefault="00872485" w14:paraId="13659B3B" wp14:textId="505EE7D4">
      <w:pPr>
        <w:pStyle w:val="Normal"/>
        <w:jc w:val="both"/>
        <w:rPr>
          <w:b w:val="1"/>
          <w:bCs w:val="1"/>
          <w:sz w:val="24"/>
          <w:szCs w:val="24"/>
        </w:rPr>
      </w:pPr>
      <w:r w:rsidRPr="43657C15" w:rsidR="00872485">
        <w:rPr>
          <w:b w:val="1"/>
          <w:bCs w:val="1"/>
          <w:sz w:val="24"/>
          <w:szCs w:val="24"/>
        </w:rPr>
        <w:t>Table 3.2. Key analytical columns selected from the genomic sequencing dataset for quality control and anomaly detection.</w:t>
      </w:r>
    </w:p>
    <w:p xmlns:wp14="http://schemas.microsoft.com/office/word/2010/wordml" w:rsidR="007A5595" w:rsidRDefault="007A5595" w14:paraId="50F40DEB" wp14:textId="77777777">
      <w:pPr>
        <w:jc w:val="both"/>
        <w:rPr>
          <w:b/>
          <w:bCs/>
          <w:sz w:val="24"/>
          <w:szCs w:val="24"/>
        </w:rPr>
      </w:pPr>
    </w:p>
    <w:tbl>
      <w:tblPr>
        <w:tblStyle w:val="a1"/>
        <w:tblW w:w="90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885"/>
        <w:gridCol w:w="1605"/>
        <w:gridCol w:w="1787"/>
        <w:gridCol w:w="3739"/>
      </w:tblGrid>
      <w:tr xmlns:wp14="http://schemas.microsoft.com/office/word/2010/wordml" w:rsidR="007A5595" w:rsidTr="4FCE62BD" w14:paraId="088211AC" wp14:textId="77777777">
        <w:trPr>
          <w:trHeight w:val="300"/>
        </w:trPr>
        <w:tc>
          <w:tcPr>
            <w:tcW w:w="1885" w:type="dxa"/>
            <w:tcMar/>
          </w:tcPr>
          <w:p w:rsidR="007A5595" w:rsidRDefault="00872485" w14:paraId="399F413A" wp14:textId="77777777">
            <w:pPr>
              <w:jc w:val="both"/>
              <w:rPr>
                <w:b/>
                <w:bCs/>
                <w:sz w:val="24"/>
                <w:szCs w:val="24"/>
              </w:rPr>
            </w:pPr>
            <w:r>
              <w:rPr>
                <w:b/>
                <w:bCs/>
                <w:sz w:val="24"/>
                <w:szCs w:val="24"/>
              </w:rPr>
              <w:t>Column Name</w:t>
            </w:r>
          </w:p>
        </w:tc>
        <w:tc>
          <w:tcPr>
            <w:tcW w:w="1605" w:type="dxa"/>
            <w:tcMar/>
          </w:tcPr>
          <w:p w:rsidR="007A5595" w:rsidRDefault="00872485" w14:paraId="3AB3EEAD" wp14:textId="77777777">
            <w:pPr>
              <w:jc w:val="both"/>
              <w:rPr>
                <w:b/>
                <w:bCs/>
                <w:sz w:val="24"/>
                <w:szCs w:val="24"/>
              </w:rPr>
            </w:pPr>
            <w:r>
              <w:rPr>
                <w:b/>
                <w:bCs/>
                <w:sz w:val="24"/>
                <w:szCs w:val="24"/>
              </w:rPr>
              <w:t>Type</w:t>
            </w:r>
          </w:p>
        </w:tc>
        <w:tc>
          <w:tcPr>
            <w:tcW w:w="1787" w:type="dxa"/>
            <w:tcMar/>
          </w:tcPr>
          <w:p w:rsidR="007A5595" w:rsidRDefault="00872485" w14:paraId="31FF54C8" wp14:textId="77777777">
            <w:pPr>
              <w:jc w:val="both"/>
              <w:rPr>
                <w:b/>
                <w:bCs/>
                <w:sz w:val="24"/>
                <w:szCs w:val="24"/>
              </w:rPr>
            </w:pPr>
            <w:r>
              <w:rPr>
                <w:b/>
                <w:bCs/>
                <w:sz w:val="24"/>
                <w:szCs w:val="24"/>
              </w:rPr>
              <w:t>Description</w:t>
            </w:r>
          </w:p>
        </w:tc>
        <w:tc>
          <w:tcPr>
            <w:tcW w:w="3739" w:type="dxa"/>
            <w:tcMar/>
          </w:tcPr>
          <w:p w:rsidR="007A5595" w:rsidRDefault="00872485" w14:paraId="186EA981" wp14:textId="77777777">
            <w:pPr>
              <w:jc w:val="both"/>
              <w:rPr>
                <w:b/>
                <w:bCs/>
                <w:sz w:val="24"/>
                <w:szCs w:val="24"/>
              </w:rPr>
            </w:pPr>
            <w:r>
              <w:rPr>
                <w:b/>
                <w:bCs/>
                <w:sz w:val="24"/>
                <w:szCs w:val="24"/>
              </w:rPr>
              <w:t>Role in Analysis</w:t>
            </w:r>
          </w:p>
        </w:tc>
      </w:tr>
      <w:tr xmlns:wp14="http://schemas.microsoft.com/office/word/2010/wordml" w:rsidR="007A5595" w:rsidTr="4FCE62BD" w14:paraId="5EE56C82" wp14:textId="77777777">
        <w:trPr>
          <w:trHeight w:val="300"/>
        </w:trPr>
        <w:tc>
          <w:tcPr>
            <w:tcW w:w="1885" w:type="dxa"/>
            <w:tcMar/>
          </w:tcPr>
          <w:p w:rsidR="007A5595" w:rsidRDefault="00872485" w14:paraId="512FF0AE" wp14:textId="77777777">
            <w:pPr>
              <w:jc w:val="both"/>
              <w:rPr>
                <w:b/>
                <w:bCs/>
                <w:sz w:val="24"/>
                <w:szCs w:val="24"/>
              </w:rPr>
            </w:pPr>
            <w:r>
              <w:rPr>
                <w:b/>
                <w:bCs/>
                <w:sz w:val="24"/>
                <w:szCs w:val="24"/>
              </w:rPr>
              <w:t>Accession</w:t>
            </w:r>
          </w:p>
        </w:tc>
        <w:tc>
          <w:tcPr>
            <w:tcW w:w="1605" w:type="dxa"/>
            <w:tcMar/>
          </w:tcPr>
          <w:p w:rsidR="007A5595" w:rsidRDefault="00872485" w14:paraId="192D4771" wp14:textId="77777777">
            <w:pPr>
              <w:jc w:val="both"/>
              <w:rPr>
                <w:b/>
                <w:bCs/>
                <w:sz w:val="24"/>
                <w:szCs w:val="24"/>
              </w:rPr>
            </w:pPr>
            <w:r>
              <w:rPr>
                <w:b/>
                <w:bCs/>
                <w:sz w:val="24"/>
                <w:szCs w:val="24"/>
              </w:rPr>
              <w:t>Identifier</w:t>
            </w:r>
          </w:p>
        </w:tc>
        <w:tc>
          <w:tcPr>
            <w:tcW w:w="1787" w:type="dxa"/>
            <w:tcMar/>
          </w:tcPr>
          <w:p w:rsidR="007A5595" w:rsidRDefault="00872485" w14:paraId="4DD06BBA" wp14:textId="77777777">
            <w:pPr>
              <w:jc w:val="both"/>
              <w:rPr>
                <w:b/>
                <w:bCs/>
                <w:sz w:val="24"/>
                <w:szCs w:val="24"/>
              </w:rPr>
            </w:pPr>
            <w:r>
              <w:rPr>
                <w:b/>
                <w:bCs/>
                <w:sz w:val="24"/>
                <w:szCs w:val="24"/>
              </w:rPr>
              <w:t>Unique sequencing run identifier</w:t>
            </w:r>
          </w:p>
        </w:tc>
        <w:tc>
          <w:tcPr>
            <w:tcW w:w="3739" w:type="dxa"/>
            <w:tcMar/>
          </w:tcPr>
          <w:p w:rsidR="007A5595" w:rsidRDefault="00872485" w14:paraId="181E7F20" wp14:textId="77777777">
            <w:pPr>
              <w:jc w:val="both"/>
              <w:rPr>
                <w:b/>
                <w:bCs/>
                <w:sz w:val="24"/>
                <w:szCs w:val="24"/>
              </w:rPr>
            </w:pPr>
            <w:r>
              <w:rPr>
                <w:b/>
                <w:bCs/>
                <w:sz w:val="24"/>
                <w:szCs w:val="24"/>
              </w:rPr>
              <w:t>Metadata validation and duplicate detection</w:t>
            </w:r>
          </w:p>
        </w:tc>
      </w:tr>
      <w:tr xmlns:wp14="http://schemas.microsoft.com/office/word/2010/wordml" w:rsidR="007A5595" w:rsidTr="4FCE62BD" w14:paraId="1B8543CB" wp14:textId="77777777">
        <w:trPr>
          <w:trHeight w:val="300"/>
        </w:trPr>
        <w:tc>
          <w:tcPr>
            <w:tcW w:w="1885" w:type="dxa"/>
            <w:tcMar/>
          </w:tcPr>
          <w:p w:rsidR="007A5595" w:rsidRDefault="00872485" w14:paraId="654C15A8" wp14:textId="77777777">
            <w:pPr>
              <w:jc w:val="both"/>
              <w:rPr>
                <w:b/>
                <w:bCs/>
                <w:sz w:val="24"/>
                <w:szCs w:val="24"/>
              </w:rPr>
            </w:pPr>
            <w:r>
              <w:rPr>
                <w:b/>
                <w:bCs/>
                <w:sz w:val="24"/>
                <w:szCs w:val="24"/>
              </w:rPr>
              <w:t>Sample ID</w:t>
            </w:r>
          </w:p>
        </w:tc>
        <w:tc>
          <w:tcPr>
            <w:tcW w:w="1605" w:type="dxa"/>
            <w:tcMar/>
          </w:tcPr>
          <w:p w:rsidR="007A5595" w:rsidRDefault="00872485" w14:paraId="560EAC64" wp14:textId="77777777">
            <w:pPr>
              <w:jc w:val="both"/>
              <w:rPr>
                <w:b/>
                <w:bCs/>
                <w:sz w:val="24"/>
                <w:szCs w:val="24"/>
              </w:rPr>
            </w:pPr>
            <w:r>
              <w:rPr>
                <w:b/>
                <w:bCs/>
                <w:sz w:val="24"/>
                <w:szCs w:val="24"/>
              </w:rPr>
              <w:t>Identifier</w:t>
            </w:r>
          </w:p>
        </w:tc>
        <w:tc>
          <w:tcPr>
            <w:tcW w:w="1787" w:type="dxa"/>
            <w:tcMar/>
          </w:tcPr>
          <w:p w:rsidR="007A5595" w:rsidRDefault="00872485" w14:paraId="464BFA0E" wp14:textId="77777777">
            <w:pPr>
              <w:jc w:val="both"/>
              <w:rPr>
                <w:b/>
                <w:bCs/>
                <w:sz w:val="24"/>
                <w:szCs w:val="24"/>
              </w:rPr>
            </w:pPr>
            <w:r>
              <w:rPr>
                <w:b/>
                <w:bCs/>
                <w:sz w:val="24"/>
                <w:szCs w:val="24"/>
              </w:rPr>
              <w:t>Biological sample reference</w:t>
            </w:r>
          </w:p>
        </w:tc>
        <w:tc>
          <w:tcPr>
            <w:tcW w:w="3739" w:type="dxa"/>
            <w:tcMar/>
          </w:tcPr>
          <w:p w:rsidR="007A5595" w:rsidRDefault="00872485" w14:paraId="189E7B57" wp14:textId="77777777">
            <w:pPr>
              <w:jc w:val="both"/>
              <w:rPr>
                <w:b/>
                <w:bCs/>
                <w:sz w:val="24"/>
                <w:szCs w:val="24"/>
              </w:rPr>
            </w:pPr>
            <w:r>
              <w:rPr>
                <w:b/>
                <w:bCs/>
                <w:sz w:val="24"/>
                <w:szCs w:val="24"/>
              </w:rPr>
              <w:t>Sample lineage tracking</w:t>
            </w:r>
          </w:p>
        </w:tc>
      </w:tr>
      <w:tr xmlns:wp14="http://schemas.microsoft.com/office/word/2010/wordml" w:rsidR="007A5595" w:rsidTr="4FCE62BD" w14:paraId="007F6B37" wp14:textId="77777777">
        <w:trPr>
          <w:trHeight w:val="300"/>
        </w:trPr>
        <w:tc>
          <w:tcPr>
            <w:tcW w:w="1885" w:type="dxa"/>
            <w:tcMar/>
          </w:tcPr>
          <w:p w:rsidR="007A5595" w:rsidRDefault="00872485" w14:paraId="05EF6054" wp14:textId="77777777">
            <w:pPr>
              <w:jc w:val="both"/>
              <w:rPr>
                <w:b/>
                <w:bCs/>
                <w:sz w:val="24"/>
                <w:szCs w:val="24"/>
              </w:rPr>
            </w:pPr>
            <w:r>
              <w:rPr>
                <w:b/>
                <w:bCs/>
                <w:sz w:val="24"/>
                <w:szCs w:val="24"/>
              </w:rPr>
              <w:t>Family ID</w:t>
            </w:r>
          </w:p>
        </w:tc>
        <w:tc>
          <w:tcPr>
            <w:tcW w:w="1605" w:type="dxa"/>
            <w:tcMar/>
          </w:tcPr>
          <w:p w:rsidR="007A5595" w:rsidRDefault="00872485" w14:paraId="478E9FF3" wp14:textId="77777777">
            <w:pPr>
              <w:jc w:val="both"/>
              <w:rPr>
                <w:b/>
                <w:bCs/>
                <w:sz w:val="24"/>
                <w:szCs w:val="24"/>
              </w:rPr>
            </w:pPr>
            <w:r>
              <w:rPr>
                <w:b/>
                <w:bCs/>
                <w:sz w:val="24"/>
                <w:szCs w:val="24"/>
              </w:rPr>
              <w:t>Identifier</w:t>
            </w:r>
          </w:p>
        </w:tc>
        <w:tc>
          <w:tcPr>
            <w:tcW w:w="1787" w:type="dxa"/>
            <w:tcMar/>
          </w:tcPr>
          <w:p w:rsidR="007A5595" w:rsidRDefault="00872485" w14:paraId="6D737727" wp14:textId="77777777">
            <w:pPr>
              <w:jc w:val="both"/>
              <w:rPr>
                <w:b/>
                <w:bCs/>
                <w:sz w:val="24"/>
                <w:szCs w:val="24"/>
              </w:rPr>
            </w:pPr>
            <w:r>
              <w:rPr>
                <w:b/>
                <w:bCs/>
                <w:sz w:val="24"/>
                <w:szCs w:val="24"/>
              </w:rPr>
              <w:t>Family-level grouping of samples</w:t>
            </w:r>
          </w:p>
        </w:tc>
        <w:tc>
          <w:tcPr>
            <w:tcW w:w="3739" w:type="dxa"/>
            <w:tcMar/>
          </w:tcPr>
          <w:p w:rsidR="007A5595" w:rsidRDefault="00872485" w14:paraId="0928DAFC" wp14:textId="77777777">
            <w:pPr>
              <w:jc w:val="both"/>
              <w:rPr>
                <w:b/>
                <w:bCs/>
                <w:sz w:val="24"/>
                <w:szCs w:val="24"/>
              </w:rPr>
            </w:pPr>
            <w:r>
              <w:rPr>
                <w:b/>
                <w:bCs/>
                <w:sz w:val="24"/>
                <w:szCs w:val="24"/>
              </w:rPr>
              <w:t>Provenance and inheritance context</w:t>
            </w:r>
          </w:p>
        </w:tc>
      </w:tr>
      <w:tr xmlns:wp14="http://schemas.microsoft.com/office/word/2010/wordml" w:rsidR="007A5595" w:rsidTr="4FCE62BD" w14:paraId="5BA5D5F9" wp14:textId="77777777">
        <w:trPr>
          <w:trHeight w:val="300"/>
        </w:trPr>
        <w:tc>
          <w:tcPr>
            <w:tcW w:w="1885" w:type="dxa"/>
            <w:tcMar/>
          </w:tcPr>
          <w:p w:rsidR="007A5595" w:rsidRDefault="00872485" w14:paraId="51070F25" wp14:textId="77777777">
            <w:pPr>
              <w:jc w:val="both"/>
              <w:rPr>
                <w:b/>
                <w:bCs/>
                <w:sz w:val="24"/>
                <w:szCs w:val="24"/>
              </w:rPr>
            </w:pPr>
            <w:r>
              <w:rPr>
                <w:b/>
                <w:bCs/>
                <w:sz w:val="24"/>
                <w:szCs w:val="24"/>
              </w:rPr>
              <w:t>Population Abbreviation</w:t>
            </w:r>
          </w:p>
        </w:tc>
        <w:tc>
          <w:tcPr>
            <w:tcW w:w="1605" w:type="dxa"/>
            <w:tcMar/>
          </w:tcPr>
          <w:p w:rsidR="007A5595" w:rsidRDefault="00872485" w14:paraId="1F5669C6" wp14:textId="77777777">
            <w:pPr>
              <w:jc w:val="both"/>
              <w:rPr>
                <w:b/>
                <w:bCs/>
                <w:sz w:val="24"/>
                <w:szCs w:val="24"/>
              </w:rPr>
            </w:pPr>
            <w:r>
              <w:rPr>
                <w:b/>
                <w:bCs/>
                <w:sz w:val="24"/>
                <w:szCs w:val="24"/>
              </w:rPr>
              <w:t>Categorical</w:t>
            </w:r>
          </w:p>
        </w:tc>
        <w:tc>
          <w:tcPr>
            <w:tcW w:w="1787" w:type="dxa"/>
            <w:tcMar/>
          </w:tcPr>
          <w:p w:rsidR="007A5595" w:rsidRDefault="00872485" w14:paraId="5E5054BD" wp14:textId="77777777">
            <w:pPr>
              <w:jc w:val="both"/>
              <w:rPr>
                <w:b/>
                <w:bCs/>
                <w:sz w:val="24"/>
                <w:szCs w:val="24"/>
              </w:rPr>
            </w:pPr>
            <w:r>
              <w:rPr>
                <w:b/>
                <w:bCs/>
                <w:sz w:val="24"/>
                <w:szCs w:val="24"/>
              </w:rPr>
              <w:t>Short population code</w:t>
            </w:r>
          </w:p>
        </w:tc>
        <w:tc>
          <w:tcPr>
            <w:tcW w:w="3739" w:type="dxa"/>
            <w:tcMar/>
          </w:tcPr>
          <w:p w:rsidR="007A5595" w:rsidRDefault="00872485" w14:paraId="421D272B" wp14:textId="77777777">
            <w:pPr>
              <w:jc w:val="both"/>
              <w:rPr>
                <w:b/>
                <w:bCs/>
                <w:sz w:val="24"/>
                <w:szCs w:val="24"/>
              </w:rPr>
            </w:pPr>
            <w:r>
              <w:rPr>
                <w:b/>
                <w:bCs/>
                <w:sz w:val="24"/>
                <w:szCs w:val="24"/>
              </w:rPr>
              <w:t>Demographic grouping and annotation checks</w:t>
            </w:r>
          </w:p>
        </w:tc>
      </w:tr>
      <w:tr xmlns:wp14="http://schemas.microsoft.com/office/word/2010/wordml" w:rsidR="007A5595" w:rsidTr="4FCE62BD" w14:paraId="059DC424" wp14:textId="77777777">
        <w:trPr>
          <w:trHeight w:val="300"/>
        </w:trPr>
        <w:tc>
          <w:tcPr>
            <w:tcW w:w="1885" w:type="dxa"/>
            <w:tcMar/>
          </w:tcPr>
          <w:p w:rsidR="007A5595" w:rsidRDefault="00872485" w14:paraId="4EBBCF3B" wp14:textId="77777777">
            <w:pPr>
              <w:jc w:val="both"/>
              <w:rPr>
                <w:b/>
                <w:bCs/>
                <w:sz w:val="24"/>
                <w:szCs w:val="24"/>
              </w:rPr>
            </w:pPr>
            <w:r>
              <w:rPr>
                <w:b/>
                <w:bCs/>
                <w:sz w:val="24"/>
                <w:szCs w:val="24"/>
              </w:rPr>
              <w:t>Population Descriptor</w:t>
            </w:r>
          </w:p>
        </w:tc>
        <w:tc>
          <w:tcPr>
            <w:tcW w:w="1605" w:type="dxa"/>
            <w:tcMar/>
          </w:tcPr>
          <w:p w:rsidR="007A5595" w:rsidRDefault="00872485" w14:paraId="7D1D0B52" wp14:textId="77777777">
            <w:pPr>
              <w:jc w:val="both"/>
              <w:rPr>
                <w:b/>
                <w:bCs/>
                <w:sz w:val="24"/>
                <w:szCs w:val="24"/>
              </w:rPr>
            </w:pPr>
            <w:r>
              <w:rPr>
                <w:b/>
                <w:bCs/>
                <w:sz w:val="24"/>
                <w:szCs w:val="24"/>
              </w:rPr>
              <w:t>Categorical</w:t>
            </w:r>
          </w:p>
        </w:tc>
        <w:tc>
          <w:tcPr>
            <w:tcW w:w="1787" w:type="dxa"/>
            <w:tcMar/>
          </w:tcPr>
          <w:p w:rsidR="007A5595" w:rsidRDefault="00872485" w14:paraId="6A16747D" wp14:textId="77777777">
            <w:pPr>
              <w:jc w:val="both"/>
              <w:rPr>
                <w:b/>
                <w:bCs/>
                <w:sz w:val="24"/>
                <w:szCs w:val="24"/>
              </w:rPr>
            </w:pPr>
            <w:r>
              <w:rPr>
                <w:b/>
                <w:bCs/>
                <w:sz w:val="24"/>
                <w:szCs w:val="24"/>
              </w:rPr>
              <w:t>Full population description</w:t>
            </w:r>
          </w:p>
        </w:tc>
        <w:tc>
          <w:tcPr>
            <w:tcW w:w="3739" w:type="dxa"/>
            <w:tcMar/>
          </w:tcPr>
          <w:p w:rsidR="007A5595" w:rsidRDefault="00872485" w14:paraId="21A12D84" wp14:textId="77777777">
            <w:pPr>
              <w:jc w:val="both"/>
              <w:rPr>
                <w:b/>
                <w:bCs/>
                <w:sz w:val="24"/>
                <w:szCs w:val="24"/>
              </w:rPr>
            </w:pPr>
            <w:r>
              <w:rPr>
                <w:b/>
                <w:bCs/>
                <w:sz w:val="24"/>
                <w:szCs w:val="24"/>
              </w:rPr>
              <w:t>Cross-population genomic comparison</w:t>
            </w:r>
          </w:p>
        </w:tc>
      </w:tr>
      <w:tr xmlns:wp14="http://schemas.microsoft.com/office/word/2010/wordml" w:rsidR="007A5595" w:rsidTr="4FCE62BD" w14:paraId="482FCB9D" wp14:textId="77777777">
        <w:trPr>
          <w:trHeight w:val="300"/>
        </w:trPr>
        <w:tc>
          <w:tcPr>
            <w:tcW w:w="1885" w:type="dxa"/>
            <w:tcMar/>
          </w:tcPr>
          <w:p w:rsidR="007A5595" w:rsidRDefault="00872485" w14:paraId="49401E3A" wp14:textId="77777777">
            <w:pPr>
              <w:jc w:val="both"/>
              <w:rPr>
                <w:b/>
                <w:bCs/>
                <w:sz w:val="24"/>
                <w:szCs w:val="24"/>
              </w:rPr>
            </w:pPr>
            <w:r>
              <w:rPr>
                <w:b/>
                <w:bCs/>
                <w:sz w:val="24"/>
                <w:szCs w:val="24"/>
              </w:rPr>
              <w:t>Platform</w:t>
            </w:r>
          </w:p>
        </w:tc>
        <w:tc>
          <w:tcPr>
            <w:tcW w:w="1605" w:type="dxa"/>
            <w:tcMar/>
          </w:tcPr>
          <w:p w:rsidR="007A5595" w:rsidRDefault="00872485" w14:paraId="1BB3B391" wp14:textId="77777777">
            <w:pPr>
              <w:jc w:val="both"/>
              <w:rPr>
                <w:b/>
                <w:bCs/>
                <w:sz w:val="24"/>
                <w:szCs w:val="24"/>
              </w:rPr>
            </w:pPr>
            <w:r>
              <w:rPr>
                <w:b/>
                <w:bCs/>
                <w:sz w:val="24"/>
                <w:szCs w:val="24"/>
              </w:rPr>
              <w:t>Categorical</w:t>
            </w:r>
          </w:p>
        </w:tc>
        <w:tc>
          <w:tcPr>
            <w:tcW w:w="1787" w:type="dxa"/>
            <w:tcMar/>
          </w:tcPr>
          <w:p w:rsidR="007A5595" w:rsidRDefault="00872485" w14:paraId="69B738F3" wp14:textId="77777777">
            <w:pPr>
              <w:jc w:val="both"/>
              <w:rPr>
                <w:b/>
                <w:bCs/>
                <w:sz w:val="24"/>
                <w:szCs w:val="24"/>
              </w:rPr>
            </w:pPr>
            <w:r>
              <w:rPr>
                <w:b/>
                <w:bCs/>
                <w:sz w:val="24"/>
                <w:szCs w:val="24"/>
              </w:rPr>
              <w:t>Sequencing technology used</w:t>
            </w:r>
          </w:p>
        </w:tc>
        <w:tc>
          <w:tcPr>
            <w:tcW w:w="3739" w:type="dxa"/>
            <w:tcMar/>
          </w:tcPr>
          <w:p w:rsidR="007A5595" w:rsidRDefault="00872485" w14:paraId="79218490" wp14:textId="77777777">
            <w:pPr>
              <w:jc w:val="both"/>
              <w:rPr>
                <w:b/>
                <w:bCs/>
                <w:sz w:val="24"/>
                <w:szCs w:val="24"/>
              </w:rPr>
            </w:pPr>
            <w:r>
              <w:rPr>
                <w:b/>
                <w:bCs/>
                <w:sz w:val="24"/>
                <w:szCs w:val="24"/>
              </w:rPr>
              <w:t>Technology-based variability analysis</w:t>
            </w:r>
          </w:p>
        </w:tc>
      </w:tr>
      <w:tr xmlns:wp14="http://schemas.microsoft.com/office/word/2010/wordml" w:rsidR="007A5595" w:rsidTr="4FCE62BD" w14:paraId="7B441AE0" wp14:textId="77777777">
        <w:trPr>
          <w:trHeight w:val="300"/>
        </w:trPr>
        <w:tc>
          <w:tcPr>
            <w:tcW w:w="1885" w:type="dxa"/>
            <w:tcMar/>
          </w:tcPr>
          <w:p w:rsidR="007A5595" w:rsidRDefault="00872485" w14:paraId="16DDF2FD" wp14:textId="77777777">
            <w:pPr>
              <w:jc w:val="both"/>
              <w:rPr>
                <w:b/>
                <w:bCs/>
                <w:sz w:val="24"/>
                <w:szCs w:val="24"/>
              </w:rPr>
            </w:pPr>
            <w:r>
              <w:rPr>
                <w:b/>
                <w:bCs/>
                <w:sz w:val="24"/>
                <w:szCs w:val="24"/>
              </w:rPr>
              <w:t>Instrument Model</w:t>
            </w:r>
          </w:p>
        </w:tc>
        <w:tc>
          <w:tcPr>
            <w:tcW w:w="1605" w:type="dxa"/>
            <w:tcMar/>
          </w:tcPr>
          <w:p w:rsidR="007A5595" w:rsidRDefault="00872485" w14:paraId="455D33E0" wp14:textId="77777777">
            <w:pPr>
              <w:jc w:val="both"/>
              <w:rPr>
                <w:b/>
                <w:bCs/>
                <w:sz w:val="24"/>
                <w:szCs w:val="24"/>
              </w:rPr>
            </w:pPr>
            <w:r>
              <w:rPr>
                <w:b/>
                <w:bCs/>
                <w:sz w:val="24"/>
                <w:szCs w:val="24"/>
              </w:rPr>
              <w:t>Categorical</w:t>
            </w:r>
          </w:p>
        </w:tc>
        <w:tc>
          <w:tcPr>
            <w:tcW w:w="1787" w:type="dxa"/>
            <w:tcMar/>
          </w:tcPr>
          <w:p w:rsidR="007A5595" w:rsidRDefault="00872485" w14:paraId="67830749" wp14:textId="77777777">
            <w:pPr>
              <w:jc w:val="both"/>
              <w:rPr>
                <w:b/>
                <w:bCs/>
                <w:sz w:val="24"/>
                <w:szCs w:val="24"/>
              </w:rPr>
            </w:pPr>
            <w:r>
              <w:rPr>
                <w:b/>
                <w:bCs/>
                <w:sz w:val="24"/>
                <w:szCs w:val="24"/>
              </w:rPr>
              <w:t>Sequencing instrument name</w:t>
            </w:r>
          </w:p>
        </w:tc>
        <w:tc>
          <w:tcPr>
            <w:tcW w:w="3739" w:type="dxa"/>
            <w:tcMar/>
          </w:tcPr>
          <w:p w:rsidR="007A5595" w:rsidRDefault="00872485" w14:paraId="63F7B5E0" wp14:textId="77777777">
            <w:pPr>
              <w:jc w:val="both"/>
              <w:rPr>
                <w:b/>
                <w:bCs/>
                <w:sz w:val="24"/>
                <w:szCs w:val="24"/>
              </w:rPr>
            </w:pPr>
            <w:r>
              <w:rPr>
                <w:b/>
                <w:bCs/>
                <w:sz w:val="24"/>
                <w:szCs w:val="24"/>
              </w:rPr>
              <w:t>Quality and yield interpretation</w:t>
            </w:r>
          </w:p>
        </w:tc>
      </w:tr>
      <w:tr xmlns:wp14="http://schemas.microsoft.com/office/word/2010/wordml" w:rsidR="007A5595" w:rsidTr="4FCE62BD" w14:paraId="458E0469" wp14:textId="77777777">
        <w:trPr>
          <w:trHeight w:val="300"/>
        </w:trPr>
        <w:tc>
          <w:tcPr>
            <w:tcW w:w="1885" w:type="dxa"/>
            <w:tcMar/>
          </w:tcPr>
          <w:p w:rsidR="007A5595" w:rsidP="4FCE62BD" w:rsidRDefault="00872485" w14:paraId="4A5D8C4B" wp14:textId="77777777">
            <w:pPr>
              <w:jc w:val="both"/>
              <w:rPr>
                <w:b w:val="1"/>
                <w:bCs w:val="1"/>
                <w:sz w:val="24"/>
                <w:szCs w:val="24"/>
                <w:lang w:val="en-US"/>
              </w:rPr>
            </w:pPr>
            <w:r w:rsidRPr="4FCE62BD" w:rsidR="00872485">
              <w:rPr>
                <w:b w:val="1"/>
                <w:bCs w:val="1"/>
                <w:sz w:val="24"/>
                <w:szCs w:val="24"/>
                <w:lang w:val="en-US"/>
              </w:rPr>
              <w:t>Basecaller</w:t>
            </w:r>
            <w:r w:rsidRPr="4FCE62BD" w:rsidR="00872485">
              <w:rPr>
                <w:b w:val="1"/>
                <w:bCs w:val="1"/>
                <w:sz w:val="24"/>
                <w:szCs w:val="24"/>
                <w:lang w:val="en-US"/>
              </w:rPr>
              <w:t xml:space="preserve"> Version</w:t>
            </w:r>
          </w:p>
        </w:tc>
        <w:tc>
          <w:tcPr>
            <w:tcW w:w="1605" w:type="dxa"/>
            <w:tcMar/>
          </w:tcPr>
          <w:p w:rsidR="007A5595" w:rsidRDefault="00872485" w14:paraId="17119E03" wp14:textId="77777777">
            <w:pPr>
              <w:jc w:val="both"/>
              <w:rPr>
                <w:b/>
                <w:bCs/>
                <w:sz w:val="24"/>
                <w:szCs w:val="24"/>
              </w:rPr>
            </w:pPr>
            <w:r>
              <w:rPr>
                <w:b/>
                <w:bCs/>
                <w:sz w:val="24"/>
                <w:szCs w:val="24"/>
              </w:rPr>
              <w:t>Categorical</w:t>
            </w:r>
          </w:p>
        </w:tc>
        <w:tc>
          <w:tcPr>
            <w:tcW w:w="1787" w:type="dxa"/>
            <w:tcMar/>
          </w:tcPr>
          <w:p w:rsidR="007A5595" w:rsidRDefault="00872485" w14:paraId="265CB1AB" wp14:textId="77777777">
            <w:pPr>
              <w:jc w:val="both"/>
              <w:rPr>
                <w:b/>
                <w:bCs/>
                <w:sz w:val="24"/>
                <w:szCs w:val="24"/>
              </w:rPr>
            </w:pPr>
            <w:r>
              <w:rPr>
                <w:b/>
                <w:bCs/>
                <w:sz w:val="24"/>
                <w:szCs w:val="24"/>
              </w:rPr>
              <w:t>Software used for base calling</w:t>
            </w:r>
          </w:p>
        </w:tc>
        <w:tc>
          <w:tcPr>
            <w:tcW w:w="3739" w:type="dxa"/>
            <w:tcMar/>
          </w:tcPr>
          <w:p w:rsidR="007A5595" w:rsidRDefault="00872485" w14:paraId="0C184212" wp14:textId="77777777">
            <w:pPr>
              <w:jc w:val="both"/>
              <w:rPr>
                <w:b/>
                <w:bCs/>
                <w:sz w:val="24"/>
                <w:szCs w:val="24"/>
              </w:rPr>
            </w:pPr>
            <w:r>
              <w:rPr>
                <w:b/>
                <w:bCs/>
                <w:sz w:val="24"/>
                <w:szCs w:val="24"/>
              </w:rPr>
              <w:t>Provenance and reproducibility validation</w:t>
            </w:r>
          </w:p>
        </w:tc>
      </w:tr>
      <w:tr xmlns:wp14="http://schemas.microsoft.com/office/word/2010/wordml" w:rsidR="007A5595" w:rsidTr="4FCE62BD" w14:paraId="39A4E40C" wp14:textId="77777777">
        <w:trPr>
          <w:trHeight w:val="300"/>
        </w:trPr>
        <w:tc>
          <w:tcPr>
            <w:tcW w:w="1885" w:type="dxa"/>
            <w:tcMar/>
          </w:tcPr>
          <w:p w:rsidR="007A5595" w:rsidRDefault="00872485" w14:paraId="158E5123" wp14:textId="77777777">
            <w:pPr>
              <w:jc w:val="both"/>
              <w:rPr>
                <w:b/>
                <w:bCs/>
                <w:sz w:val="24"/>
                <w:szCs w:val="24"/>
              </w:rPr>
            </w:pPr>
            <w:r>
              <w:rPr>
                <w:b/>
                <w:bCs/>
                <w:sz w:val="24"/>
                <w:szCs w:val="24"/>
              </w:rPr>
              <w:t>Library Strategy</w:t>
            </w:r>
          </w:p>
        </w:tc>
        <w:tc>
          <w:tcPr>
            <w:tcW w:w="1605" w:type="dxa"/>
            <w:tcMar/>
          </w:tcPr>
          <w:p w:rsidR="007A5595" w:rsidRDefault="00872485" w14:paraId="652C6DDD" wp14:textId="77777777">
            <w:pPr>
              <w:jc w:val="both"/>
              <w:rPr>
                <w:b/>
                <w:bCs/>
                <w:sz w:val="24"/>
                <w:szCs w:val="24"/>
              </w:rPr>
            </w:pPr>
            <w:r>
              <w:rPr>
                <w:b/>
                <w:bCs/>
                <w:sz w:val="24"/>
                <w:szCs w:val="24"/>
              </w:rPr>
              <w:t>Categorical</w:t>
            </w:r>
          </w:p>
        </w:tc>
        <w:tc>
          <w:tcPr>
            <w:tcW w:w="1787" w:type="dxa"/>
            <w:tcMar/>
          </w:tcPr>
          <w:p w:rsidR="007A5595" w:rsidRDefault="00872485" w14:paraId="509063DD" wp14:textId="77777777">
            <w:pPr>
              <w:jc w:val="both"/>
              <w:rPr>
                <w:b/>
                <w:bCs/>
                <w:sz w:val="24"/>
                <w:szCs w:val="24"/>
              </w:rPr>
            </w:pPr>
            <w:r>
              <w:rPr>
                <w:b/>
                <w:bCs/>
                <w:sz w:val="24"/>
                <w:szCs w:val="24"/>
              </w:rPr>
              <w:t>Sequencing preparation method</w:t>
            </w:r>
          </w:p>
        </w:tc>
        <w:tc>
          <w:tcPr>
            <w:tcW w:w="3739" w:type="dxa"/>
            <w:tcMar/>
          </w:tcPr>
          <w:p w:rsidR="007A5595" w:rsidRDefault="00872485" w14:paraId="02E96BB3" wp14:textId="77777777">
            <w:pPr>
              <w:jc w:val="both"/>
              <w:rPr>
                <w:b/>
                <w:bCs/>
                <w:sz w:val="24"/>
                <w:szCs w:val="24"/>
              </w:rPr>
            </w:pPr>
            <w:r>
              <w:rPr>
                <w:b/>
                <w:bCs/>
                <w:sz w:val="24"/>
                <w:szCs w:val="24"/>
              </w:rPr>
              <w:t>Experimental configuration analysis</w:t>
            </w:r>
          </w:p>
        </w:tc>
      </w:tr>
      <w:tr xmlns:wp14="http://schemas.microsoft.com/office/word/2010/wordml" w:rsidR="007A5595" w:rsidTr="4FCE62BD" w14:paraId="40484A56" wp14:textId="77777777">
        <w:trPr>
          <w:trHeight w:val="300"/>
        </w:trPr>
        <w:tc>
          <w:tcPr>
            <w:tcW w:w="1885" w:type="dxa"/>
            <w:tcMar/>
          </w:tcPr>
          <w:p w:rsidR="007A5595" w:rsidRDefault="00872485" w14:paraId="47501C19" wp14:textId="77777777">
            <w:pPr>
              <w:jc w:val="both"/>
              <w:rPr>
                <w:b/>
                <w:bCs/>
                <w:sz w:val="24"/>
                <w:szCs w:val="24"/>
              </w:rPr>
            </w:pPr>
            <w:r>
              <w:rPr>
                <w:b/>
                <w:bCs/>
                <w:sz w:val="24"/>
                <w:szCs w:val="24"/>
              </w:rPr>
              <w:t>N50</w:t>
            </w:r>
          </w:p>
        </w:tc>
        <w:tc>
          <w:tcPr>
            <w:tcW w:w="1605" w:type="dxa"/>
            <w:tcMar/>
          </w:tcPr>
          <w:p w:rsidR="007A5595" w:rsidRDefault="00872485" w14:paraId="3E780D20" wp14:textId="77777777">
            <w:pPr>
              <w:jc w:val="both"/>
              <w:rPr>
                <w:b/>
                <w:bCs/>
                <w:sz w:val="24"/>
                <w:szCs w:val="24"/>
              </w:rPr>
            </w:pPr>
            <w:r>
              <w:rPr>
                <w:b/>
                <w:bCs/>
                <w:sz w:val="24"/>
                <w:szCs w:val="24"/>
              </w:rPr>
              <w:t>Numerical</w:t>
            </w:r>
          </w:p>
        </w:tc>
        <w:tc>
          <w:tcPr>
            <w:tcW w:w="1787" w:type="dxa"/>
            <w:tcMar/>
          </w:tcPr>
          <w:p w:rsidR="007A5595" w:rsidRDefault="00872485" w14:paraId="4EA41278" wp14:textId="77777777">
            <w:pPr>
              <w:jc w:val="both"/>
              <w:rPr>
                <w:b/>
                <w:bCs/>
                <w:sz w:val="24"/>
                <w:szCs w:val="24"/>
              </w:rPr>
            </w:pPr>
            <w:r>
              <w:rPr>
                <w:b/>
                <w:bCs/>
                <w:sz w:val="24"/>
                <w:szCs w:val="24"/>
              </w:rPr>
              <w:t>Median read length metric</w:t>
            </w:r>
          </w:p>
        </w:tc>
        <w:tc>
          <w:tcPr>
            <w:tcW w:w="3739" w:type="dxa"/>
            <w:tcMar/>
          </w:tcPr>
          <w:p w:rsidR="007A5595" w:rsidRDefault="00872485" w14:paraId="5D221C1B" wp14:textId="77777777">
            <w:pPr>
              <w:jc w:val="both"/>
              <w:rPr>
                <w:b/>
                <w:bCs/>
                <w:sz w:val="24"/>
                <w:szCs w:val="24"/>
              </w:rPr>
            </w:pPr>
            <w:r>
              <w:rPr>
                <w:b/>
                <w:bCs/>
                <w:sz w:val="24"/>
                <w:szCs w:val="24"/>
              </w:rPr>
              <w:t>Sequencing quality assessment and outlier detection</w:t>
            </w:r>
          </w:p>
        </w:tc>
      </w:tr>
      <w:tr xmlns:wp14="http://schemas.microsoft.com/office/word/2010/wordml" w:rsidR="007A5595" w:rsidTr="4FCE62BD" w14:paraId="7C00EC53" wp14:textId="77777777">
        <w:trPr>
          <w:trHeight w:val="300"/>
        </w:trPr>
        <w:tc>
          <w:tcPr>
            <w:tcW w:w="1885" w:type="dxa"/>
            <w:tcMar/>
          </w:tcPr>
          <w:p w:rsidR="007A5595" w:rsidRDefault="00872485" w14:paraId="4B624F07" wp14:textId="77777777">
            <w:pPr>
              <w:jc w:val="both"/>
              <w:rPr>
                <w:b/>
                <w:bCs/>
                <w:sz w:val="24"/>
                <w:szCs w:val="24"/>
              </w:rPr>
            </w:pPr>
            <w:r>
              <w:rPr>
                <w:b/>
                <w:bCs/>
                <w:sz w:val="24"/>
                <w:szCs w:val="24"/>
              </w:rPr>
              <w:t>100 kb+</w:t>
            </w:r>
          </w:p>
        </w:tc>
        <w:tc>
          <w:tcPr>
            <w:tcW w:w="1605" w:type="dxa"/>
            <w:tcMar/>
          </w:tcPr>
          <w:p w:rsidR="007A5595" w:rsidRDefault="00872485" w14:paraId="3ACFEE88" wp14:textId="77777777">
            <w:pPr>
              <w:jc w:val="both"/>
              <w:rPr>
                <w:b/>
                <w:bCs/>
                <w:sz w:val="24"/>
                <w:szCs w:val="24"/>
              </w:rPr>
            </w:pPr>
            <w:r>
              <w:rPr>
                <w:b/>
                <w:bCs/>
                <w:sz w:val="24"/>
                <w:szCs w:val="24"/>
              </w:rPr>
              <w:t>Numerical</w:t>
            </w:r>
          </w:p>
        </w:tc>
        <w:tc>
          <w:tcPr>
            <w:tcW w:w="1787" w:type="dxa"/>
            <w:tcMar/>
          </w:tcPr>
          <w:p w:rsidR="007A5595" w:rsidRDefault="00872485" w14:paraId="25213C71" wp14:textId="77777777">
            <w:pPr>
              <w:jc w:val="both"/>
              <w:rPr>
                <w:b/>
                <w:bCs/>
                <w:sz w:val="24"/>
                <w:szCs w:val="24"/>
              </w:rPr>
            </w:pPr>
            <w:r>
              <w:rPr>
                <w:b/>
                <w:bCs/>
                <w:sz w:val="24"/>
                <w:szCs w:val="24"/>
              </w:rPr>
              <w:t>Count of ultra-long reads (&gt;100 kb)</w:t>
            </w:r>
          </w:p>
        </w:tc>
        <w:tc>
          <w:tcPr>
            <w:tcW w:w="3739" w:type="dxa"/>
            <w:tcMar/>
          </w:tcPr>
          <w:p w:rsidR="007A5595" w:rsidRDefault="00872485" w14:paraId="21275369" wp14:textId="77777777">
            <w:pPr>
              <w:jc w:val="both"/>
              <w:rPr>
                <w:b/>
                <w:bCs/>
                <w:sz w:val="24"/>
                <w:szCs w:val="24"/>
              </w:rPr>
            </w:pPr>
            <w:r>
              <w:rPr>
                <w:b/>
                <w:bCs/>
                <w:sz w:val="24"/>
                <w:szCs w:val="24"/>
              </w:rPr>
              <w:t>Long-read performance evaluation</w:t>
            </w:r>
          </w:p>
        </w:tc>
      </w:tr>
      <w:tr xmlns:wp14="http://schemas.microsoft.com/office/word/2010/wordml" w:rsidR="007A5595" w:rsidTr="4FCE62BD" w14:paraId="709F7C95" wp14:textId="77777777">
        <w:trPr>
          <w:trHeight w:val="300"/>
        </w:trPr>
        <w:tc>
          <w:tcPr>
            <w:tcW w:w="1885" w:type="dxa"/>
            <w:tcMar/>
          </w:tcPr>
          <w:p w:rsidR="007A5595" w:rsidRDefault="00872485" w14:paraId="127B5EFB" wp14:textId="77777777">
            <w:pPr>
              <w:jc w:val="both"/>
              <w:rPr>
                <w:b/>
                <w:bCs/>
                <w:sz w:val="24"/>
                <w:szCs w:val="24"/>
              </w:rPr>
            </w:pPr>
            <w:r>
              <w:rPr>
                <w:b/>
                <w:bCs/>
                <w:sz w:val="24"/>
                <w:szCs w:val="24"/>
              </w:rPr>
              <w:t>Total Reads</w:t>
            </w:r>
          </w:p>
        </w:tc>
        <w:tc>
          <w:tcPr>
            <w:tcW w:w="1605" w:type="dxa"/>
            <w:tcMar/>
          </w:tcPr>
          <w:p w:rsidR="007A5595" w:rsidRDefault="00872485" w14:paraId="3B8D4112" wp14:textId="77777777">
            <w:pPr>
              <w:jc w:val="both"/>
              <w:rPr>
                <w:b/>
                <w:bCs/>
                <w:sz w:val="24"/>
                <w:szCs w:val="24"/>
              </w:rPr>
            </w:pPr>
            <w:r>
              <w:rPr>
                <w:b/>
                <w:bCs/>
                <w:sz w:val="24"/>
                <w:szCs w:val="24"/>
              </w:rPr>
              <w:t>Numerical</w:t>
            </w:r>
          </w:p>
        </w:tc>
        <w:tc>
          <w:tcPr>
            <w:tcW w:w="1787" w:type="dxa"/>
            <w:tcMar/>
          </w:tcPr>
          <w:p w:rsidR="007A5595" w:rsidRDefault="00872485" w14:paraId="2AE0C352" wp14:textId="77777777">
            <w:pPr>
              <w:jc w:val="both"/>
              <w:rPr>
                <w:b/>
                <w:bCs/>
                <w:sz w:val="24"/>
                <w:szCs w:val="24"/>
              </w:rPr>
            </w:pPr>
            <w:r>
              <w:rPr>
                <w:b/>
                <w:bCs/>
                <w:sz w:val="24"/>
                <w:szCs w:val="24"/>
              </w:rPr>
              <w:t>Total number of sequencing reads</w:t>
            </w:r>
          </w:p>
        </w:tc>
        <w:tc>
          <w:tcPr>
            <w:tcW w:w="3739" w:type="dxa"/>
            <w:tcMar/>
          </w:tcPr>
          <w:p w:rsidR="007A5595" w:rsidRDefault="00872485" w14:paraId="0B819E80" wp14:textId="77777777">
            <w:pPr>
              <w:jc w:val="both"/>
              <w:rPr>
                <w:b/>
                <w:bCs/>
                <w:sz w:val="24"/>
                <w:szCs w:val="24"/>
              </w:rPr>
            </w:pPr>
            <w:r>
              <w:rPr>
                <w:b/>
                <w:bCs/>
                <w:sz w:val="24"/>
                <w:szCs w:val="24"/>
              </w:rPr>
              <w:t>Primary yield metric for anomaly detection</w:t>
            </w:r>
          </w:p>
        </w:tc>
      </w:tr>
      <w:tr xmlns:wp14="http://schemas.microsoft.com/office/word/2010/wordml" w:rsidR="007A5595" w:rsidTr="4FCE62BD" w14:paraId="2B86953A" wp14:textId="77777777">
        <w:trPr>
          <w:trHeight w:val="300"/>
        </w:trPr>
        <w:tc>
          <w:tcPr>
            <w:tcW w:w="1885" w:type="dxa"/>
            <w:tcMar/>
          </w:tcPr>
          <w:p w:rsidR="007A5595" w:rsidP="4FCE62BD" w:rsidRDefault="00872485" w14:paraId="6B4CD4C5" wp14:textId="77777777">
            <w:pPr>
              <w:jc w:val="both"/>
              <w:rPr>
                <w:b w:val="1"/>
                <w:bCs w:val="1"/>
                <w:sz w:val="24"/>
                <w:szCs w:val="24"/>
                <w:lang w:val="en-US"/>
              </w:rPr>
            </w:pPr>
            <w:r w:rsidRPr="4FCE62BD" w:rsidR="00872485">
              <w:rPr>
                <w:b w:val="1"/>
                <w:bCs w:val="1"/>
                <w:sz w:val="24"/>
                <w:szCs w:val="24"/>
                <w:lang w:val="en-US"/>
              </w:rPr>
              <w:t xml:space="preserve">Total </w:t>
            </w:r>
            <w:r w:rsidRPr="4FCE62BD" w:rsidR="00872485">
              <w:rPr>
                <w:b w:val="1"/>
                <w:bCs w:val="1"/>
                <w:sz w:val="24"/>
                <w:szCs w:val="24"/>
                <w:lang w:val="en-US"/>
              </w:rPr>
              <w:t>Gbp</w:t>
            </w:r>
          </w:p>
        </w:tc>
        <w:tc>
          <w:tcPr>
            <w:tcW w:w="1605" w:type="dxa"/>
            <w:tcMar/>
          </w:tcPr>
          <w:p w:rsidR="007A5595" w:rsidRDefault="00872485" w14:paraId="49789946" wp14:textId="77777777">
            <w:pPr>
              <w:jc w:val="both"/>
              <w:rPr>
                <w:b/>
                <w:bCs/>
                <w:sz w:val="24"/>
                <w:szCs w:val="24"/>
              </w:rPr>
            </w:pPr>
            <w:r>
              <w:rPr>
                <w:b/>
                <w:bCs/>
                <w:sz w:val="24"/>
                <w:szCs w:val="24"/>
              </w:rPr>
              <w:t>Numerical</w:t>
            </w:r>
          </w:p>
        </w:tc>
        <w:tc>
          <w:tcPr>
            <w:tcW w:w="1787" w:type="dxa"/>
            <w:tcMar/>
          </w:tcPr>
          <w:p w:rsidR="007A5595" w:rsidP="4FCE62BD" w:rsidRDefault="00872485" w14:paraId="73796CFD" wp14:textId="77777777">
            <w:pPr>
              <w:jc w:val="both"/>
              <w:rPr>
                <w:b w:val="1"/>
                <w:bCs w:val="1"/>
                <w:sz w:val="24"/>
                <w:szCs w:val="24"/>
                <w:lang w:val="en-US"/>
              </w:rPr>
            </w:pPr>
            <w:r w:rsidRPr="4FCE62BD" w:rsidR="00872485">
              <w:rPr>
                <w:b w:val="1"/>
                <w:bCs w:val="1"/>
                <w:sz w:val="24"/>
                <w:szCs w:val="24"/>
                <w:lang w:val="en-US"/>
              </w:rPr>
              <w:t xml:space="preserve">Total </w:t>
            </w:r>
            <w:r w:rsidRPr="4FCE62BD" w:rsidR="00872485">
              <w:rPr>
                <w:b w:val="1"/>
                <w:bCs w:val="1"/>
                <w:sz w:val="24"/>
                <w:szCs w:val="24"/>
                <w:lang w:val="en-US"/>
              </w:rPr>
              <w:t>gigabase</w:t>
            </w:r>
            <w:r w:rsidRPr="4FCE62BD" w:rsidR="00872485">
              <w:rPr>
                <w:b w:val="1"/>
                <w:bCs w:val="1"/>
                <w:sz w:val="24"/>
                <w:szCs w:val="24"/>
                <w:lang w:val="en-US"/>
              </w:rPr>
              <w:t xml:space="preserve"> pairs sequenced</w:t>
            </w:r>
          </w:p>
        </w:tc>
        <w:tc>
          <w:tcPr>
            <w:tcW w:w="3739" w:type="dxa"/>
            <w:tcMar/>
          </w:tcPr>
          <w:p w:rsidR="007A5595" w:rsidRDefault="00872485" w14:paraId="24CC760F" wp14:textId="77777777">
            <w:pPr>
              <w:jc w:val="both"/>
              <w:rPr>
                <w:b/>
                <w:bCs/>
                <w:sz w:val="24"/>
                <w:szCs w:val="24"/>
              </w:rPr>
            </w:pPr>
            <w:r>
              <w:rPr>
                <w:b/>
                <w:bCs/>
                <w:sz w:val="24"/>
                <w:szCs w:val="24"/>
              </w:rPr>
              <w:t>Coverage and throughput assessment</w:t>
            </w:r>
          </w:p>
        </w:tc>
      </w:tr>
      <w:tr xmlns:wp14="http://schemas.microsoft.com/office/word/2010/wordml" w:rsidR="007A5595" w:rsidTr="4FCE62BD" w14:paraId="5C69213D" wp14:textId="77777777">
        <w:trPr>
          <w:trHeight w:val="300"/>
        </w:trPr>
        <w:tc>
          <w:tcPr>
            <w:tcW w:w="1885" w:type="dxa"/>
            <w:tcMar/>
          </w:tcPr>
          <w:p w:rsidR="007A5595" w:rsidRDefault="00872485" w14:paraId="07D3B51C" wp14:textId="77777777">
            <w:pPr>
              <w:jc w:val="both"/>
              <w:rPr>
                <w:b/>
                <w:bCs/>
                <w:sz w:val="24"/>
                <w:szCs w:val="24"/>
              </w:rPr>
            </w:pPr>
            <w:r>
              <w:rPr>
                <w:b/>
                <w:bCs/>
                <w:sz w:val="24"/>
                <w:szCs w:val="24"/>
              </w:rPr>
              <w:t>Study</w:t>
            </w:r>
          </w:p>
        </w:tc>
        <w:tc>
          <w:tcPr>
            <w:tcW w:w="1605" w:type="dxa"/>
            <w:tcMar/>
          </w:tcPr>
          <w:p w:rsidR="007A5595" w:rsidRDefault="00872485" w14:paraId="611DDCA1" wp14:textId="77777777">
            <w:pPr>
              <w:jc w:val="both"/>
              <w:rPr>
                <w:b/>
                <w:bCs/>
                <w:sz w:val="24"/>
                <w:szCs w:val="24"/>
              </w:rPr>
            </w:pPr>
            <w:r>
              <w:rPr>
                <w:b/>
                <w:bCs/>
                <w:sz w:val="24"/>
                <w:szCs w:val="24"/>
              </w:rPr>
              <w:t>Categorical</w:t>
            </w:r>
          </w:p>
        </w:tc>
        <w:tc>
          <w:tcPr>
            <w:tcW w:w="1787" w:type="dxa"/>
            <w:tcMar/>
          </w:tcPr>
          <w:p w:rsidR="007A5595" w:rsidRDefault="00872485" w14:paraId="6AAE3BAB" wp14:textId="77777777">
            <w:pPr>
              <w:jc w:val="both"/>
              <w:rPr>
                <w:b/>
                <w:bCs/>
                <w:sz w:val="24"/>
                <w:szCs w:val="24"/>
              </w:rPr>
            </w:pPr>
            <w:r>
              <w:rPr>
                <w:b/>
                <w:bCs/>
                <w:sz w:val="24"/>
                <w:szCs w:val="24"/>
              </w:rPr>
              <w:t>Study or project name</w:t>
            </w:r>
          </w:p>
        </w:tc>
        <w:tc>
          <w:tcPr>
            <w:tcW w:w="3739" w:type="dxa"/>
            <w:tcMar/>
          </w:tcPr>
          <w:p w:rsidR="007A5595" w:rsidRDefault="00872485" w14:paraId="076D6B05" wp14:textId="77777777">
            <w:pPr>
              <w:jc w:val="both"/>
              <w:rPr>
                <w:b/>
                <w:bCs/>
                <w:sz w:val="24"/>
                <w:szCs w:val="24"/>
              </w:rPr>
            </w:pPr>
            <w:r>
              <w:rPr>
                <w:b/>
                <w:bCs/>
                <w:sz w:val="24"/>
                <w:szCs w:val="24"/>
              </w:rPr>
              <w:t>Provenance validation and grouping</w:t>
            </w:r>
          </w:p>
        </w:tc>
      </w:tr>
      <w:tr xmlns:wp14="http://schemas.microsoft.com/office/word/2010/wordml" w:rsidR="007A5595" w:rsidTr="4FCE62BD" w14:paraId="75117F1E" wp14:textId="77777777">
        <w:trPr>
          <w:trHeight w:val="300"/>
        </w:trPr>
        <w:tc>
          <w:tcPr>
            <w:tcW w:w="1885" w:type="dxa"/>
            <w:tcMar/>
          </w:tcPr>
          <w:p w:rsidR="007A5595" w:rsidP="4FCE62BD" w:rsidRDefault="00872485" w14:paraId="146B599A" wp14:textId="77777777">
            <w:pPr>
              <w:jc w:val="both"/>
              <w:rPr>
                <w:b w:val="1"/>
                <w:bCs w:val="1"/>
                <w:sz w:val="24"/>
                <w:szCs w:val="24"/>
                <w:lang w:val="en-US"/>
              </w:rPr>
            </w:pPr>
            <w:r w:rsidRPr="4FCE62BD" w:rsidR="00872485">
              <w:rPr>
                <w:b w:val="1"/>
                <w:bCs w:val="1"/>
                <w:sz w:val="24"/>
                <w:szCs w:val="24"/>
                <w:lang w:val="en-US"/>
              </w:rPr>
              <w:t>Bioproject</w:t>
            </w:r>
            <w:r w:rsidRPr="4FCE62BD" w:rsidR="00872485">
              <w:rPr>
                <w:b w:val="1"/>
                <w:bCs w:val="1"/>
                <w:sz w:val="24"/>
                <w:szCs w:val="24"/>
                <w:lang w:val="en-US"/>
              </w:rPr>
              <w:t xml:space="preserve"> Accession</w:t>
            </w:r>
          </w:p>
        </w:tc>
        <w:tc>
          <w:tcPr>
            <w:tcW w:w="1605" w:type="dxa"/>
            <w:tcMar/>
          </w:tcPr>
          <w:p w:rsidR="007A5595" w:rsidRDefault="00872485" w14:paraId="1A224DE0" wp14:textId="77777777">
            <w:pPr>
              <w:jc w:val="both"/>
              <w:rPr>
                <w:b/>
                <w:bCs/>
                <w:sz w:val="24"/>
                <w:szCs w:val="24"/>
              </w:rPr>
            </w:pPr>
            <w:r>
              <w:rPr>
                <w:b/>
                <w:bCs/>
                <w:sz w:val="24"/>
                <w:szCs w:val="24"/>
              </w:rPr>
              <w:t>Identifier</w:t>
            </w:r>
          </w:p>
        </w:tc>
        <w:tc>
          <w:tcPr>
            <w:tcW w:w="1787" w:type="dxa"/>
            <w:tcMar/>
          </w:tcPr>
          <w:p w:rsidR="007A5595" w:rsidRDefault="00872485" w14:paraId="7B45EC5D" wp14:textId="77777777">
            <w:pPr>
              <w:jc w:val="both"/>
              <w:rPr>
                <w:b/>
                <w:bCs/>
                <w:sz w:val="24"/>
                <w:szCs w:val="24"/>
              </w:rPr>
            </w:pPr>
            <w:r>
              <w:rPr>
                <w:b/>
                <w:bCs/>
                <w:sz w:val="24"/>
                <w:szCs w:val="24"/>
              </w:rPr>
              <w:t>Repository project reference</w:t>
            </w:r>
          </w:p>
        </w:tc>
        <w:tc>
          <w:tcPr>
            <w:tcW w:w="3739" w:type="dxa"/>
            <w:tcMar/>
          </w:tcPr>
          <w:p w:rsidR="007A5595" w:rsidRDefault="00872485" w14:paraId="43A1DEBE" wp14:textId="77777777">
            <w:pPr>
              <w:jc w:val="both"/>
              <w:rPr>
                <w:b/>
                <w:bCs/>
                <w:sz w:val="24"/>
                <w:szCs w:val="24"/>
              </w:rPr>
            </w:pPr>
            <w:r>
              <w:rPr>
                <w:b/>
                <w:bCs/>
                <w:sz w:val="24"/>
                <w:szCs w:val="24"/>
              </w:rPr>
              <w:t>Cross-repository traceability</w:t>
            </w:r>
          </w:p>
        </w:tc>
      </w:tr>
    </w:tbl>
    <w:p xmlns:wp14="http://schemas.microsoft.com/office/word/2010/wordml" w:rsidR="007A5595" w:rsidRDefault="007A5595" w14:paraId="77A52294" wp14:textId="77777777">
      <w:pPr>
        <w:jc w:val="both"/>
        <w:rPr>
          <w:b/>
          <w:bCs/>
          <w:sz w:val="24"/>
          <w:szCs w:val="24"/>
        </w:rPr>
      </w:pPr>
    </w:p>
    <w:p xmlns:wp14="http://schemas.microsoft.com/office/word/2010/wordml" w:rsidR="007A5595" w:rsidRDefault="00872485" w14:paraId="2413FB03" wp14:textId="77777777">
      <w:pPr>
        <w:jc w:val="both"/>
      </w:pPr>
      <w:r w:rsidRPr="4FCE62BD" w:rsidR="00872485">
        <w:rPr>
          <w:sz w:val="24"/>
          <w:szCs w:val="24"/>
          <w:lang w:val="en-US"/>
        </w:rPr>
        <w:t xml:space="preserve">The selected analytical columns </w:t>
      </w:r>
      <w:r w:rsidRPr="4FCE62BD" w:rsidR="00872485">
        <w:rPr>
          <w:sz w:val="24"/>
          <w:szCs w:val="24"/>
          <w:lang w:val="en-US"/>
        </w:rPr>
        <w:t>represent</w:t>
      </w:r>
      <w:r w:rsidRPr="4FCE62BD" w:rsidR="00872485">
        <w:rPr>
          <w:sz w:val="24"/>
          <w:szCs w:val="24"/>
          <w:lang w:val="en-US"/>
        </w:rPr>
        <w:t xml:space="preserve"> a combination of </w:t>
      </w:r>
      <w:r w:rsidRPr="4FCE62BD" w:rsidR="00872485">
        <w:rPr>
          <w:b w:val="1"/>
          <w:bCs w:val="1"/>
          <w:sz w:val="24"/>
          <w:szCs w:val="24"/>
          <w:lang w:val="en-US"/>
        </w:rPr>
        <w:t>identifier metadata, demographic descriptors, sequencing configuration parameters, and quantitative yield metrics</w:t>
      </w:r>
      <w:r w:rsidRPr="4FCE62BD" w:rsidR="00872485">
        <w:rPr>
          <w:sz w:val="24"/>
          <w:szCs w:val="24"/>
          <w:lang w:val="en-US"/>
        </w:rPr>
        <w:t xml:space="preserve"> that are critical for detecting hidden failures in large-scale genomic data. Identifier and provenance attributes support </w:t>
      </w:r>
      <w:r w:rsidRPr="4FCE62BD" w:rsidR="00872485">
        <w:rPr>
          <w:b w:val="1"/>
          <w:bCs w:val="1"/>
          <w:sz w:val="24"/>
          <w:szCs w:val="24"/>
          <w:lang w:val="en-US"/>
        </w:rPr>
        <w:t>data integrity validation</w:t>
      </w:r>
      <w:r w:rsidRPr="4FCE62BD" w:rsidR="00872485">
        <w:rPr>
          <w:sz w:val="24"/>
          <w:szCs w:val="24"/>
          <w:lang w:val="en-US"/>
        </w:rPr>
        <w:t xml:space="preserve">, while numerical sequencing metrics such as </w:t>
      </w:r>
      <w:r w:rsidRPr="4FCE62BD" w:rsidR="00872485">
        <w:rPr>
          <w:b w:val="1"/>
          <w:bCs w:val="1"/>
          <w:sz w:val="24"/>
          <w:szCs w:val="24"/>
          <w:lang w:val="en-US"/>
        </w:rPr>
        <w:t xml:space="preserve">Total Reads, Total </w:t>
      </w:r>
      <w:r w:rsidRPr="4FCE62BD" w:rsidR="00872485">
        <w:rPr>
          <w:b w:val="1"/>
          <w:bCs w:val="1"/>
          <w:sz w:val="24"/>
          <w:szCs w:val="24"/>
          <w:lang w:val="en-US"/>
        </w:rPr>
        <w:t>Gbp</w:t>
      </w:r>
      <w:r w:rsidRPr="4FCE62BD" w:rsidR="00872485">
        <w:rPr>
          <w:b w:val="1"/>
          <w:bCs w:val="1"/>
          <w:sz w:val="24"/>
          <w:szCs w:val="24"/>
          <w:lang w:val="en-US"/>
        </w:rPr>
        <w:t>, and N50</w:t>
      </w:r>
      <w:r w:rsidRPr="4FCE62BD" w:rsidR="00872485">
        <w:rPr>
          <w:sz w:val="24"/>
          <w:szCs w:val="24"/>
          <w:lang w:val="en-US"/>
        </w:rPr>
        <w:t xml:space="preserve"> enable </w:t>
      </w:r>
      <w:r w:rsidRPr="4FCE62BD" w:rsidR="00872485">
        <w:rPr>
          <w:b w:val="1"/>
          <w:bCs w:val="1"/>
          <w:sz w:val="24"/>
          <w:szCs w:val="24"/>
          <w:lang w:val="en-US"/>
        </w:rPr>
        <w:t>statistical anomaly detection using Z-score and interquartile range methods</w:t>
      </w:r>
      <w:r w:rsidRPr="4FCE62BD" w:rsidR="00872485">
        <w:rPr>
          <w:sz w:val="24"/>
          <w:szCs w:val="24"/>
          <w:lang w:val="en-US"/>
        </w:rPr>
        <w:t xml:space="preserve">. This structured </w:t>
      </w:r>
      <w:r w:rsidRPr="4FCE62BD" w:rsidR="00872485">
        <w:rPr>
          <w:sz w:val="24"/>
          <w:szCs w:val="24"/>
          <w:lang w:val="en-US"/>
        </w:rPr>
        <w:t>selection</w:t>
      </w:r>
      <w:r w:rsidRPr="4FCE62BD" w:rsidR="00872485">
        <w:rPr>
          <w:sz w:val="24"/>
          <w:szCs w:val="24"/>
          <w:lang w:val="en-US"/>
        </w:rPr>
        <w:t xml:space="preserve"> ensures that the proposed quality-control framework evaluates bo</w:t>
      </w:r>
      <w:r w:rsidRPr="4FCE62BD" w:rsidR="00872485">
        <w:rPr>
          <w:sz w:val="24"/>
          <w:szCs w:val="24"/>
          <w:lang w:val="en-US"/>
        </w:rPr>
        <w:t xml:space="preserve">th </w:t>
      </w:r>
      <w:r w:rsidRPr="4FCE62BD" w:rsidR="00872485">
        <w:rPr>
          <w:b w:val="1"/>
          <w:bCs w:val="1"/>
          <w:sz w:val="24"/>
          <w:szCs w:val="24"/>
          <w:lang w:val="en-US"/>
        </w:rPr>
        <w:t>metadata consistency and sequencing performance</w:t>
      </w:r>
      <w:r w:rsidRPr="4FCE62BD" w:rsidR="00872485">
        <w:rPr>
          <w:sz w:val="24"/>
          <w:szCs w:val="24"/>
          <w:lang w:val="en-US"/>
        </w:rPr>
        <w:t xml:space="preserve">, thereby supporting </w:t>
      </w:r>
      <w:r w:rsidRPr="4FCE62BD" w:rsidR="00872485">
        <w:rPr>
          <w:b w:val="1"/>
          <w:bCs w:val="1"/>
          <w:sz w:val="24"/>
          <w:szCs w:val="24"/>
          <w:lang w:val="en-US"/>
        </w:rPr>
        <w:t>reproducible and governance-driven genomic analytics</w:t>
      </w:r>
      <w:r w:rsidRPr="4FCE62BD" w:rsidR="00872485">
        <w:rPr>
          <w:sz w:val="24"/>
          <w:szCs w:val="24"/>
          <w:lang w:val="en-US"/>
        </w:rPr>
        <w:t>.</w:t>
      </w:r>
    </w:p>
    <w:p xmlns:wp14="http://schemas.microsoft.com/office/word/2010/wordml" w:rsidR="007A5595" w:rsidRDefault="007A5595" w14:paraId="007DCDA8" wp14:textId="77777777">
      <w:pPr>
        <w:jc w:val="both"/>
        <w:rPr>
          <w:sz w:val="24"/>
          <w:szCs w:val="24"/>
        </w:rPr>
      </w:pPr>
    </w:p>
    <w:p xmlns:wp14="http://schemas.microsoft.com/office/word/2010/wordml" w:rsidR="007A5595" w:rsidRDefault="00872485" w14:paraId="2ABC116F" wp14:textId="77777777">
      <w:pPr>
        <w:jc w:val="both"/>
        <w:rPr>
          <w:b/>
          <w:bCs/>
          <w:sz w:val="24"/>
          <w:szCs w:val="24"/>
        </w:rPr>
      </w:pPr>
      <w:r>
        <w:rPr>
          <w:b/>
          <w:bCs/>
          <w:sz w:val="24"/>
          <w:szCs w:val="24"/>
        </w:rPr>
        <w:t>3.1.4 Big-Data Characteristics</w:t>
      </w:r>
    </w:p>
    <w:p xmlns:wp14="http://schemas.microsoft.com/office/word/2010/wordml" w:rsidR="007A5595" w:rsidRDefault="007A5595" w14:paraId="450EA2D7" wp14:textId="77777777">
      <w:pPr>
        <w:jc w:val="both"/>
        <w:rPr>
          <w:b/>
          <w:bCs/>
          <w:sz w:val="24"/>
          <w:szCs w:val="24"/>
        </w:rPr>
      </w:pPr>
    </w:p>
    <w:p xmlns:wp14="http://schemas.microsoft.com/office/word/2010/wordml" w:rsidR="007A5595" w:rsidP="4FCE62BD" w:rsidRDefault="00872485" w14:paraId="650BA498" wp14:textId="77777777">
      <w:pPr>
        <w:jc w:val="both"/>
        <w:rPr>
          <w:sz w:val="24"/>
          <w:szCs w:val="24"/>
          <w:lang w:val="en-US"/>
        </w:rPr>
      </w:pPr>
      <w:r w:rsidRPr="4FCE62BD" w:rsidR="00872485">
        <w:rPr>
          <w:sz w:val="24"/>
          <w:szCs w:val="24"/>
          <w:lang w:val="en-US"/>
        </w:rPr>
        <w:t xml:space="preserve">The dataset reflects the </w:t>
      </w:r>
      <w:r w:rsidRPr="4FCE62BD" w:rsidR="00872485">
        <w:rPr>
          <w:b w:val="1"/>
          <w:bCs w:val="1"/>
          <w:sz w:val="24"/>
          <w:szCs w:val="24"/>
          <w:lang w:val="en-US"/>
        </w:rPr>
        <w:t xml:space="preserve">three core </w:t>
      </w:r>
      <w:r w:rsidRPr="4FCE62BD" w:rsidR="00872485">
        <w:rPr>
          <w:b w:val="1"/>
          <w:bCs w:val="1"/>
          <w:sz w:val="24"/>
          <w:szCs w:val="24"/>
          <w:lang w:val="en-US"/>
        </w:rPr>
        <w:t>V’s</w:t>
      </w:r>
      <w:r w:rsidRPr="4FCE62BD" w:rsidR="00872485">
        <w:rPr>
          <w:b w:val="1"/>
          <w:bCs w:val="1"/>
          <w:sz w:val="24"/>
          <w:szCs w:val="24"/>
          <w:lang w:val="en-US"/>
        </w:rPr>
        <w:t xml:space="preserve"> of big data</w:t>
      </w:r>
      <w:r w:rsidRPr="4FCE62BD" w:rsidR="00872485">
        <w:rPr>
          <w:sz w:val="24"/>
          <w:szCs w:val="24"/>
          <w:lang w:val="en-US"/>
        </w:rPr>
        <w:t>:</w:t>
      </w:r>
    </w:p>
    <w:p xmlns:wp14="http://schemas.microsoft.com/office/word/2010/wordml" w:rsidR="007A5595" w:rsidRDefault="00872485" w14:paraId="5DB49BD7" wp14:textId="77777777">
      <w:pPr>
        <w:numPr>
          <w:ilvl w:val="0"/>
          <w:numId w:val="18"/>
        </w:numPr>
        <w:jc w:val="both"/>
        <w:rPr>
          <w:sz w:val="24"/>
          <w:szCs w:val="24"/>
        </w:rPr>
      </w:pPr>
      <w:r>
        <w:rPr>
          <w:b/>
          <w:bCs/>
          <w:sz w:val="24"/>
          <w:szCs w:val="24"/>
        </w:rPr>
        <w:t>Volume:</w:t>
      </w:r>
      <w:r>
        <w:rPr>
          <w:sz w:val="24"/>
          <w:szCs w:val="24"/>
        </w:rPr>
        <w:t xml:space="preserve"> Thousands of sequencing samples with large numeric attributes</w:t>
      </w:r>
    </w:p>
    <w:p xmlns:wp14="http://schemas.microsoft.com/office/word/2010/wordml" w:rsidR="007A5595" w:rsidRDefault="00872485" w14:paraId="6C1D4099" wp14:textId="77777777">
      <w:pPr>
        <w:numPr>
          <w:ilvl w:val="0"/>
          <w:numId w:val="18"/>
        </w:numPr>
        <w:jc w:val="both"/>
        <w:rPr>
          <w:sz w:val="24"/>
          <w:szCs w:val="24"/>
        </w:rPr>
      </w:pPr>
      <w:r>
        <w:rPr>
          <w:b/>
          <w:bCs/>
          <w:sz w:val="24"/>
          <w:szCs w:val="24"/>
        </w:rPr>
        <w:t>Variety:</w:t>
      </w:r>
      <w:r>
        <w:rPr>
          <w:sz w:val="24"/>
          <w:szCs w:val="24"/>
        </w:rPr>
        <w:t xml:space="preserve"> Mixed categorical metadata + quantitative sequencing metrics</w:t>
      </w:r>
    </w:p>
    <w:p xmlns:wp14="http://schemas.microsoft.com/office/word/2010/wordml" w:rsidR="007A5595" w:rsidRDefault="00872485" w14:paraId="394B2E80" wp14:textId="77777777">
      <w:pPr>
        <w:numPr>
          <w:ilvl w:val="0"/>
          <w:numId w:val="18"/>
        </w:numPr>
        <w:jc w:val="both"/>
        <w:rPr>
          <w:sz w:val="24"/>
          <w:szCs w:val="24"/>
        </w:rPr>
      </w:pPr>
      <w:r>
        <w:rPr>
          <w:b/>
          <w:bCs/>
          <w:sz w:val="24"/>
          <w:szCs w:val="24"/>
        </w:rPr>
        <w:t>Veracity:</w:t>
      </w:r>
      <w:r>
        <w:rPr>
          <w:sz w:val="24"/>
          <w:szCs w:val="24"/>
        </w:rPr>
        <w:t xml:space="preserve"> Potential inconsistencies in identifiers, provenance, and yield</w:t>
      </w:r>
    </w:p>
    <w:p xmlns:wp14="http://schemas.microsoft.com/office/word/2010/wordml" w:rsidR="007A5595" w:rsidRDefault="007A5595" w14:paraId="3DD355C9" wp14:textId="77777777">
      <w:pPr>
        <w:jc w:val="both"/>
        <w:rPr>
          <w:sz w:val="24"/>
          <w:szCs w:val="24"/>
        </w:rPr>
      </w:pPr>
    </w:p>
    <w:p xmlns:wp14="http://schemas.microsoft.com/office/word/2010/wordml" w:rsidR="007A5595" w:rsidP="4FCE62BD" w:rsidRDefault="00872485" w14:paraId="0AEC1BCE" wp14:textId="77777777">
      <w:pPr>
        <w:jc w:val="both"/>
        <w:rPr>
          <w:sz w:val="24"/>
          <w:szCs w:val="24"/>
          <w:lang w:val="en-US"/>
        </w:rPr>
      </w:pPr>
      <w:r w:rsidRPr="4FCE62BD" w:rsidR="00872485">
        <w:rPr>
          <w:sz w:val="24"/>
          <w:szCs w:val="24"/>
          <w:lang w:val="en-US"/>
        </w:rPr>
        <w:t xml:space="preserve">Therefore, </w:t>
      </w:r>
      <w:r w:rsidRPr="4FCE62BD" w:rsidR="00872485">
        <w:rPr>
          <w:b w:val="1"/>
          <w:bCs w:val="1"/>
          <w:sz w:val="24"/>
          <w:szCs w:val="24"/>
          <w:lang w:val="en-US"/>
        </w:rPr>
        <w:t>distributed processing using Apache Spark</w:t>
      </w:r>
      <w:r w:rsidRPr="4FCE62BD" w:rsidR="00872485">
        <w:rPr>
          <w:sz w:val="24"/>
          <w:szCs w:val="24"/>
          <w:lang w:val="en-US"/>
        </w:rPr>
        <w:t xml:space="preserve"> is </w:t>
      </w:r>
      <w:r w:rsidRPr="4FCE62BD" w:rsidR="00872485">
        <w:rPr>
          <w:sz w:val="24"/>
          <w:szCs w:val="24"/>
          <w:lang w:val="en-US"/>
        </w:rPr>
        <w:t>required</w:t>
      </w:r>
      <w:r w:rsidRPr="4FCE62BD" w:rsidR="00872485">
        <w:rPr>
          <w:sz w:val="24"/>
          <w:szCs w:val="24"/>
          <w:lang w:val="en-US"/>
        </w:rPr>
        <w:t xml:space="preserve"> instead of traditional single-machine analysis.</w:t>
      </w:r>
    </w:p>
    <w:p xmlns:wp14="http://schemas.microsoft.com/office/word/2010/wordml" w:rsidR="007A5595" w:rsidRDefault="007A5595" w14:paraId="1A81F0B1" wp14:textId="77777777">
      <w:pPr>
        <w:jc w:val="both"/>
        <w:rPr>
          <w:sz w:val="24"/>
          <w:szCs w:val="24"/>
        </w:rPr>
      </w:pPr>
    </w:p>
    <w:p xmlns:wp14="http://schemas.microsoft.com/office/word/2010/wordml" w:rsidR="007A5595" w:rsidRDefault="00872485" w14:paraId="03A3BD0E" wp14:textId="77777777">
      <w:pPr>
        <w:jc w:val="both"/>
        <w:rPr>
          <w:b/>
          <w:bCs/>
          <w:sz w:val="24"/>
          <w:szCs w:val="24"/>
        </w:rPr>
      </w:pPr>
      <w:r>
        <w:rPr>
          <w:b/>
          <w:bCs/>
          <w:sz w:val="24"/>
          <w:szCs w:val="24"/>
        </w:rPr>
        <w:t>3.2 System Design and Workflow Architecture</w:t>
      </w:r>
    </w:p>
    <w:p xmlns:wp14="http://schemas.microsoft.com/office/word/2010/wordml" w:rsidR="007A5595" w:rsidRDefault="007A5595" w14:paraId="717AAFBA" wp14:textId="77777777">
      <w:pPr>
        <w:jc w:val="both"/>
        <w:rPr>
          <w:b/>
          <w:bCs/>
          <w:sz w:val="24"/>
          <w:szCs w:val="24"/>
        </w:rPr>
      </w:pPr>
    </w:p>
    <w:p xmlns:wp14="http://schemas.microsoft.com/office/word/2010/wordml" w:rsidR="007A5595" w:rsidRDefault="00872485" w14:paraId="429C5E07" wp14:textId="77777777">
      <w:pPr>
        <w:jc w:val="both"/>
        <w:rPr>
          <w:b/>
          <w:bCs/>
          <w:sz w:val="24"/>
          <w:szCs w:val="24"/>
        </w:rPr>
      </w:pPr>
      <w:r>
        <w:rPr>
          <w:b/>
          <w:bCs/>
          <w:sz w:val="24"/>
          <w:szCs w:val="24"/>
        </w:rPr>
        <w:t>3.2.1 Overall QC Framework Design</w:t>
      </w:r>
    </w:p>
    <w:p xmlns:wp14="http://schemas.microsoft.com/office/word/2010/wordml" w:rsidR="007A5595" w:rsidRDefault="007A5595" w14:paraId="56EE48EE" wp14:textId="77777777">
      <w:pPr>
        <w:jc w:val="both"/>
        <w:rPr>
          <w:b/>
          <w:bCs/>
          <w:sz w:val="24"/>
          <w:szCs w:val="24"/>
        </w:rPr>
      </w:pPr>
    </w:p>
    <w:p xmlns:wp14="http://schemas.microsoft.com/office/word/2010/wordml" w:rsidR="007A5595" w:rsidRDefault="00872485" w14:paraId="769B70C4" wp14:textId="77777777">
      <w:pPr>
        <w:jc w:val="both"/>
        <w:rPr>
          <w:sz w:val="24"/>
          <w:szCs w:val="24"/>
        </w:rPr>
      </w:pPr>
      <w:r>
        <w:rPr>
          <w:sz w:val="24"/>
          <w:szCs w:val="24"/>
        </w:rPr>
        <w:t xml:space="preserve">The proposed </w:t>
      </w:r>
      <w:r>
        <w:rPr>
          <w:b/>
          <w:bCs/>
          <w:sz w:val="24"/>
          <w:szCs w:val="24"/>
        </w:rPr>
        <w:t>genomic QC architecture</w:t>
      </w:r>
      <w:r>
        <w:rPr>
          <w:sz w:val="24"/>
          <w:szCs w:val="24"/>
        </w:rPr>
        <w:t xml:space="preserve"> integrates:</w:t>
      </w:r>
    </w:p>
    <w:p xmlns:wp14="http://schemas.microsoft.com/office/word/2010/wordml" w:rsidR="007A5595" w:rsidRDefault="00872485" w14:paraId="0504F2C4" wp14:textId="77777777">
      <w:pPr>
        <w:numPr>
          <w:ilvl w:val="0"/>
          <w:numId w:val="16"/>
        </w:numPr>
        <w:jc w:val="both"/>
        <w:rPr>
          <w:sz w:val="24"/>
          <w:szCs w:val="24"/>
        </w:rPr>
      </w:pPr>
      <w:r>
        <w:rPr>
          <w:sz w:val="24"/>
          <w:szCs w:val="24"/>
        </w:rPr>
        <w:t>Distributed ingestion</w:t>
      </w:r>
    </w:p>
    <w:p xmlns:wp14="http://schemas.microsoft.com/office/word/2010/wordml" w:rsidR="007A5595" w:rsidRDefault="00872485" w14:paraId="1E74854E" wp14:textId="77777777">
      <w:pPr>
        <w:numPr>
          <w:ilvl w:val="0"/>
          <w:numId w:val="16"/>
        </w:numPr>
        <w:jc w:val="both"/>
        <w:rPr>
          <w:sz w:val="24"/>
          <w:szCs w:val="24"/>
        </w:rPr>
      </w:pPr>
      <w:r>
        <w:rPr>
          <w:sz w:val="24"/>
          <w:szCs w:val="24"/>
        </w:rPr>
        <w:t>Metadata &amp; provenance validation</w:t>
      </w:r>
    </w:p>
    <w:p xmlns:wp14="http://schemas.microsoft.com/office/word/2010/wordml" w:rsidR="007A5595" w:rsidRDefault="00872485" w14:paraId="5675A00B" wp14:textId="77777777">
      <w:pPr>
        <w:numPr>
          <w:ilvl w:val="0"/>
          <w:numId w:val="16"/>
        </w:numPr>
        <w:jc w:val="both"/>
        <w:rPr>
          <w:sz w:val="24"/>
          <w:szCs w:val="24"/>
        </w:rPr>
      </w:pPr>
      <w:r>
        <w:rPr>
          <w:sz w:val="24"/>
          <w:szCs w:val="24"/>
        </w:rPr>
        <w:t>Statistical anomaly detection</w:t>
      </w:r>
    </w:p>
    <w:p xmlns:wp14="http://schemas.microsoft.com/office/word/2010/wordml" w:rsidR="007A5595" w:rsidRDefault="00872485" w14:paraId="17300541" wp14:textId="77777777">
      <w:pPr>
        <w:numPr>
          <w:ilvl w:val="0"/>
          <w:numId w:val="16"/>
        </w:numPr>
        <w:jc w:val="both"/>
        <w:rPr>
          <w:sz w:val="24"/>
          <w:szCs w:val="24"/>
        </w:rPr>
      </w:pPr>
      <w:r>
        <w:rPr>
          <w:sz w:val="24"/>
          <w:szCs w:val="24"/>
        </w:rPr>
        <w:t>Governance-driven quality classification</w:t>
      </w:r>
    </w:p>
    <w:p xmlns:wp14="http://schemas.microsoft.com/office/word/2010/wordml" w:rsidR="007A5595" w:rsidRDefault="007A5595" w14:paraId="2908EB2C" wp14:textId="77777777">
      <w:pPr>
        <w:jc w:val="both"/>
        <w:rPr>
          <w:b/>
          <w:bCs/>
          <w:sz w:val="32"/>
          <w:szCs w:val="32"/>
        </w:rPr>
      </w:pPr>
    </w:p>
    <w:p xmlns:wp14="http://schemas.microsoft.com/office/word/2010/wordml" w:rsidR="007A5595" w:rsidRDefault="00872485" w14:paraId="28DCAE39" wp14:textId="77777777">
      <w:pPr>
        <w:jc w:val="center"/>
        <w:rPr>
          <w:b/>
          <w:bCs/>
          <w:sz w:val="32"/>
          <w:szCs w:val="32"/>
        </w:rPr>
      </w:pPr>
      <w:r>
        <w:rPr>
          <w:b/>
          <w:bCs/>
          <w:sz w:val="32"/>
          <w:szCs w:val="32"/>
        </w:rPr>
        <w:t>Conceptual Architecture Diagram</w:t>
      </w:r>
    </w:p>
    <w:p xmlns:wp14="http://schemas.microsoft.com/office/word/2010/wordml" w:rsidR="007A5595" w:rsidRDefault="007A5595" w14:paraId="121FD38A" wp14:textId="77777777">
      <w:pPr>
        <w:jc w:val="center"/>
        <w:rPr>
          <w:b/>
          <w:bCs/>
          <w:sz w:val="32"/>
          <w:szCs w:val="32"/>
        </w:rPr>
      </w:pPr>
    </w:p>
    <w:p xmlns:wp14="http://schemas.microsoft.com/office/word/2010/wordml" w:rsidR="007A5595" w:rsidRDefault="00872485" w14:paraId="0360FC9B" wp14:textId="77777777">
      <w:pPr>
        <w:ind w:left="2880"/>
        <w:rPr>
          <w:b/>
          <w:bCs/>
          <w:sz w:val="26"/>
          <w:szCs w:val="26"/>
        </w:rPr>
      </w:pPr>
      <w:r>
        <w:rPr>
          <w:b/>
          <w:bCs/>
          <w:sz w:val="28"/>
          <w:szCs w:val="28"/>
        </w:rPr>
        <w:t xml:space="preserve">  </w:t>
      </w:r>
      <w:r>
        <w:rPr>
          <w:b/>
          <w:bCs/>
          <w:sz w:val="26"/>
          <w:szCs w:val="26"/>
        </w:rPr>
        <w:t xml:space="preserve">    Raw Genomic Manifest</w:t>
      </w:r>
    </w:p>
    <w:p xmlns:wp14="http://schemas.microsoft.com/office/word/2010/wordml" w:rsidR="007A5595" w:rsidRDefault="00872485" w14:paraId="3A4B404E" wp14:textId="77777777">
      <w:pPr>
        <w:ind w:left="2880"/>
        <w:rPr>
          <w:b/>
          <w:bCs/>
          <w:sz w:val="26"/>
          <w:szCs w:val="26"/>
        </w:rPr>
      </w:pPr>
      <w:r>
        <w:rPr>
          <w:b/>
          <w:bCs/>
          <w:sz w:val="26"/>
          <w:szCs w:val="26"/>
        </w:rPr>
        <w:t xml:space="preserve">                        │</w:t>
      </w:r>
    </w:p>
    <w:p xmlns:wp14="http://schemas.microsoft.com/office/word/2010/wordml" w:rsidR="007A5595" w:rsidRDefault="00872485" w14:paraId="2193BFD9" wp14:textId="77777777">
      <w:pPr>
        <w:ind w:left="2880"/>
        <w:rPr>
          <w:b/>
          <w:bCs/>
          <w:sz w:val="26"/>
          <w:szCs w:val="26"/>
        </w:rPr>
      </w:pPr>
      <w:r>
        <w:rPr>
          <w:b/>
          <w:bCs/>
          <w:sz w:val="26"/>
          <w:szCs w:val="26"/>
        </w:rPr>
        <w:t xml:space="preserve">                        </w:t>
      </w:r>
      <w:r>
        <w:rPr>
          <w:sz w:val="26"/>
          <w:szCs w:val="26"/>
        </w:rPr>
        <w:t>▼</w:t>
      </w:r>
    </w:p>
    <w:p xmlns:wp14="http://schemas.microsoft.com/office/word/2010/wordml" w:rsidR="007A5595" w:rsidRDefault="00872485" w14:paraId="31FAFBEB" wp14:textId="77777777">
      <w:pPr>
        <w:ind w:left="2880"/>
        <w:rPr>
          <w:b/>
          <w:bCs/>
          <w:sz w:val="26"/>
          <w:szCs w:val="26"/>
        </w:rPr>
      </w:pPr>
      <w:r>
        <w:rPr>
          <w:b/>
          <w:bCs/>
          <w:sz w:val="26"/>
          <w:szCs w:val="26"/>
        </w:rPr>
        <w:t xml:space="preserve">    Distributed Spark Ingestion</w:t>
      </w:r>
    </w:p>
    <w:p xmlns:wp14="http://schemas.microsoft.com/office/word/2010/wordml" w:rsidR="007A5595" w:rsidRDefault="00872485" w14:paraId="400ABA89" wp14:textId="77777777">
      <w:pPr>
        <w:ind w:left="2880"/>
        <w:rPr>
          <w:b/>
          <w:bCs/>
          <w:sz w:val="26"/>
          <w:szCs w:val="26"/>
        </w:rPr>
      </w:pPr>
      <w:r>
        <w:rPr>
          <w:b/>
          <w:bCs/>
          <w:sz w:val="26"/>
          <w:szCs w:val="26"/>
        </w:rPr>
        <w:t xml:space="preserve">                        │</w:t>
      </w:r>
    </w:p>
    <w:p xmlns:wp14="http://schemas.microsoft.com/office/word/2010/wordml" w:rsidR="007A5595" w:rsidRDefault="00872485" w14:paraId="72CCBC2D" wp14:textId="77777777">
      <w:pPr>
        <w:ind w:left="2880"/>
        <w:rPr>
          <w:b/>
          <w:bCs/>
          <w:sz w:val="26"/>
          <w:szCs w:val="26"/>
        </w:rPr>
      </w:pPr>
      <w:r>
        <w:rPr>
          <w:b/>
          <w:bCs/>
          <w:sz w:val="26"/>
          <w:szCs w:val="26"/>
        </w:rPr>
        <w:t xml:space="preserve">                        ▼</w:t>
      </w:r>
    </w:p>
    <w:p xmlns:wp14="http://schemas.microsoft.com/office/word/2010/wordml" w:rsidR="007A5595" w:rsidRDefault="00872485" w14:paraId="1393AAB7" wp14:textId="77777777">
      <w:pPr>
        <w:ind w:left="2160"/>
        <w:rPr>
          <w:b/>
          <w:bCs/>
          <w:sz w:val="26"/>
          <w:szCs w:val="26"/>
        </w:rPr>
      </w:pPr>
      <w:r>
        <w:rPr>
          <w:b/>
          <w:bCs/>
          <w:sz w:val="26"/>
          <w:szCs w:val="26"/>
        </w:rPr>
        <w:t xml:space="preserve">    Metadata &amp; Provenance Validation</w:t>
      </w:r>
    </w:p>
    <w:p xmlns:wp14="http://schemas.microsoft.com/office/word/2010/wordml" w:rsidR="007A5595" w:rsidRDefault="00872485" w14:paraId="6AFA8DB5" wp14:textId="77777777">
      <w:pPr>
        <w:ind w:left="2880"/>
        <w:rPr>
          <w:b/>
          <w:bCs/>
          <w:sz w:val="26"/>
          <w:szCs w:val="26"/>
        </w:rPr>
      </w:pPr>
      <w:r>
        <w:rPr>
          <w:b/>
          <w:bCs/>
          <w:sz w:val="26"/>
          <w:szCs w:val="26"/>
        </w:rPr>
        <w:t xml:space="preserve">                        │</w:t>
      </w:r>
    </w:p>
    <w:p xmlns:wp14="http://schemas.microsoft.com/office/word/2010/wordml" w:rsidR="007A5595" w:rsidRDefault="00872485" w14:paraId="0F32C359" wp14:textId="77777777">
      <w:pPr>
        <w:ind w:left="2880"/>
        <w:rPr>
          <w:b/>
          <w:bCs/>
          <w:sz w:val="26"/>
          <w:szCs w:val="26"/>
        </w:rPr>
      </w:pPr>
      <w:r>
        <w:rPr>
          <w:b/>
          <w:bCs/>
          <w:sz w:val="26"/>
          <w:szCs w:val="26"/>
        </w:rPr>
        <w:t xml:space="preserve">                        ▼</w:t>
      </w:r>
    </w:p>
    <w:p xmlns:wp14="http://schemas.microsoft.com/office/word/2010/wordml" w:rsidR="007A5595" w:rsidRDefault="00872485" w14:paraId="2F3064C6" wp14:textId="77777777">
      <w:pPr>
        <w:ind w:left="2880"/>
        <w:rPr>
          <w:b/>
          <w:bCs/>
          <w:sz w:val="26"/>
          <w:szCs w:val="26"/>
        </w:rPr>
      </w:pPr>
      <w:r>
        <w:rPr>
          <w:b/>
          <w:bCs/>
          <w:sz w:val="26"/>
          <w:szCs w:val="26"/>
        </w:rPr>
        <w:t>Statistical Anomaly Detection</w:t>
      </w:r>
    </w:p>
    <w:p xmlns:wp14="http://schemas.microsoft.com/office/word/2010/wordml" w:rsidR="007A5595" w:rsidRDefault="00872485" w14:paraId="322C9077" wp14:textId="77777777">
      <w:pPr>
        <w:ind w:left="2880"/>
        <w:rPr>
          <w:b/>
          <w:bCs/>
          <w:sz w:val="26"/>
          <w:szCs w:val="26"/>
        </w:rPr>
      </w:pPr>
      <w:r>
        <w:rPr>
          <w:b/>
          <w:bCs/>
          <w:sz w:val="26"/>
          <w:szCs w:val="26"/>
        </w:rPr>
        <w:t xml:space="preserve">                    /           \</w:t>
      </w:r>
    </w:p>
    <w:p xmlns:wp14="http://schemas.microsoft.com/office/word/2010/wordml" w:rsidR="007A5595" w:rsidRDefault="00872485" w14:paraId="7136227E" wp14:textId="77777777">
      <w:pPr>
        <w:ind w:left="2880"/>
        <w:rPr>
          <w:b/>
          <w:bCs/>
          <w:sz w:val="26"/>
          <w:szCs w:val="26"/>
        </w:rPr>
      </w:pPr>
      <w:r>
        <w:rPr>
          <w:b/>
          <w:bCs/>
          <w:sz w:val="26"/>
          <w:szCs w:val="26"/>
        </w:rPr>
        <w:t xml:space="preserve">                 ▼            ▼</w:t>
      </w:r>
    </w:p>
    <w:p xmlns:wp14="http://schemas.microsoft.com/office/word/2010/wordml" w:rsidR="007A5595" w:rsidP="4FCE62BD" w:rsidRDefault="00872485" w14:paraId="4A9322C9" wp14:textId="77777777">
      <w:pPr>
        <w:ind w:left="2160"/>
        <w:rPr>
          <w:b w:val="1"/>
          <w:bCs w:val="1"/>
          <w:sz w:val="26"/>
          <w:szCs w:val="26"/>
          <w:lang w:val="en-US"/>
        </w:rPr>
      </w:pPr>
      <w:r w:rsidRPr="4FCE62BD" w:rsidR="00872485">
        <w:rPr>
          <w:b w:val="1"/>
          <w:bCs w:val="1"/>
          <w:sz w:val="26"/>
          <w:szCs w:val="26"/>
          <w:lang w:val="en-US"/>
        </w:rPr>
        <w:t xml:space="preserve">         Gold (</w:t>
      </w:r>
      <w:r w:rsidRPr="4FCE62BD" w:rsidR="00872485">
        <w:rPr>
          <w:sz w:val="26"/>
          <w:szCs w:val="26"/>
          <w:lang w:val="en-US"/>
        </w:rPr>
        <w:t>valid</w:t>
      </w:r>
      <w:r w:rsidRPr="4FCE62BD" w:rsidR="00872485">
        <w:rPr>
          <w:b w:val="1"/>
          <w:bCs w:val="1"/>
          <w:sz w:val="26"/>
          <w:szCs w:val="26"/>
          <w:lang w:val="en-US"/>
        </w:rPr>
        <w:t xml:space="preserve">)   </w:t>
      </w:r>
      <w:r w:rsidRPr="4FCE62BD" w:rsidR="00872485">
        <w:rPr>
          <w:b w:val="1"/>
          <w:bCs w:val="1"/>
          <w:sz w:val="26"/>
          <w:szCs w:val="26"/>
          <w:lang w:val="en-US"/>
        </w:rPr>
        <w:t xml:space="preserve">    Quarantine (</w:t>
      </w:r>
      <w:r w:rsidRPr="4FCE62BD" w:rsidR="00872485">
        <w:rPr>
          <w:sz w:val="26"/>
          <w:szCs w:val="26"/>
          <w:lang w:val="en-US"/>
        </w:rPr>
        <w:t>failure</w:t>
      </w:r>
      <w:r w:rsidRPr="4FCE62BD" w:rsidR="00872485">
        <w:rPr>
          <w:b w:val="1"/>
          <w:bCs w:val="1"/>
          <w:sz w:val="26"/>
          <w:szCs w:val="26"/>
          <w:lang w:val="en-US"/>
        </w:rPr>
        <w:t>)</w:t>
      </w:r>
    </w:p>
    <w:p xmlns:wp14="http://schemas.microsoft.com/office/word/2010/wordml" w:rsidR="007A5595" w:rsidRDefault="007A5595" w14:paraId="1FE2DD96" wp14:textId="77777777">
      <w:pPr>
        <w:ind w:left="2880"/>
        <w:rPr>
          <w:sz w:val="24"/>
          <w:szCs w:val="24"/>
        </w:rPr>
      </w:pPr>
    </w:p>
    <w:p xmlns:wp14="http://schemas.microsoft.com/office/word/2010/wordml" w:rsidR="007A5595" w:rsidRDefault="00872485" w14:paraId="31BCAA2B" wp14:textId="77777777">
      <w:pPr>
        <w:rPr>
          <w:b/>
          <w:bCs/>
          <w:sz w:val="28"/>
          <w:szCs w:val="28"/>
        </w:rPr>
      </w:pPr>
      <w:r>
        <w:rPr>
          <w:sz w:val="24"/>
          <w:szCs w:val="24"/>
        </w:rPr>
        <w:t xml:space="preserve">This design ensures </w:t>
      </w:r>
      <w:r>
        <w:rPr>
          <w:b/>
          <w:bCs/>
          <w:sz w:val="24"/>
          <w:szCs w:val="24"/>
        </w:rPr>
        <w:t>scalable, reproducible, and governance-aware QC</w:t>
      </w:r>
      <w:r>
        <w:rPr>
          <w:sz w:val="24"/>
          <w:szCs w:val="24"/>
        </w:rPr>
        <w:t>.</w:t>
      </w:r>
    </w:p>
    <w:p xmlns:wp14="http://schemas.microsoft.com/office/word/2010/wordml" w:rsidR="007A5595" w:rsidRDefault="007A5595" w14:paraId="27357532" wp14:textId="77777777">
      <w:pPr>
        <w:rPr>
          <w:sz w:val="24"/>
          <w:szCs w:val="24"/>
        </w:rPr>
      </w:pPr>
    </w:p>
    <w:p xmlns:wp14="http://schemas.microsoft.com/office/word/2010/wordml" w:rsidR="007A5595" w:rsidRDefault="007A5595" w14:paraId="07F023C8" wp14:textId="77777777">
      <w:pPr>
        <w:rPr>
          <w:b/>
          <w:bCs/>
          <w:sz w:val="24"/>
          <w:szCs w:val="24"/>
          <w:u w:val="single"/>
        </w:rPr>
      </w:pPr>
    </w:p>
    <w:p xmlns:wp14="http://schemas.microsoft.com/office/word/2010/wordml" w:rsidR="007A5595" w:rsidRDefault="00872485" w14:paraId="2ACB42CB" wp14:textId="77777777">
      <w:pPr>
        <w:rPr>
          <w:b/>
          <w:bCs/>
          <w:sz w:val="24"/>
          <w:szCs w:val="24"/>
          <w:u w:val="single"/>
        </w:rPr>
      </w:pPr>
      <w:r>
        <w:rPr>
          <w:b/>
          <w:bCs/>
          <w:sz w:val="24"/>
          <w:szCs w:val="24"/>
          <w:u w:val="single"/>
        </w:rPr>
        <w:t>Listing 3.1 Spark Data Ingestion:</w:t>
      </w:r>
    </w:p>
    <w:p xmlns:wp14="http://schemas.microsoft.com/office/word/2010/wordml" w:rsidR="007A5595" w:rsidRDefault="007A5595" w14:paraId="4BDB5498" wp14:textId="77777777">
      <w:pPr>
        <w:jc w:val="both"/>
        <w:rPr>
          <w:sz w:val="24"/>
          <w:szCs w:val="24"/>
        </w:rPr>
      </w:pPr>
    </w:p>
    <w:p xmlns:wp14="http://schemas.microsoft.com/office/word/2010/wordml" w:rsidR="007A5595" w:rsidP="4FCE62BD" w:rsidRDefault="00872485" w14:paraId="48F2E4BE" wp14:textId="77777777">
      <w:pPr>
        <w:jc w:val="both"/>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from </w:t>
      </w:r>
      <w:r w:rsidRPr="4FCE62BD" w:rsidR="00872485">
        <w:rPr>
          <w:rFonts w:ascii="Courier New" w:hAnsi="Courier New" w:eastAsia="Courier New" w:cs="Courier New"/>
          <w:b w:val="1"/>
          <w:bCs w:val="1"/>
          <w:color w:val="000000" w:themeColor="text1" w:themeTint="FF" w:themeShade="FF"/>
          <w:sz w:val="20"/>
          <w:szCs w:val="20"/>
          <w:lang w:val="en-US"/>
        </w:rPr>
        <w:t>pyspark.sql</w:t>
      </w:r>
      <w:r w:rsidRPr="4FCE62BD" w:rsidR="00872485">
        <w:rPr>
          <w:rFonts w:ascii="Courier New" w:hAnsi="Courier New" w:eastAsia="Courier New" w:cs="Courier New"/>
          <w:b w:val="1"/>
          <w:bCs w:val="1"/>
          <w:color w:val="000000" w:themeColor="text1" w:themeTint="FF" w:themeShade="FF"/>
          <w:sz w:val="20"/>
          <w:szCs w:val="20"/>
          <w:lang w:val="en-US"/>
        </w:rPr>
        <w:t xml:space="preserve"> import </w:t>
      </w:r>
      <w:r w:rsidRPr="4FCE62BD" w:rsidR="00872485">
        <w:rPr>
          <w:rFonts w:ascii="Courier New" w:hAnsi="Courier New" w:eastAsia="Courier New" w:cs="Courier New"/>
          <w:b w:val="1"/>
          <w:bCs w:val="1"/>
          <w:color w:val="000000" w:themeColor="text1" w:themeTint="FF" w:themeShade="FF"/>
          <w:sz w:val="20"/>
          <w:szCs w:val="20"/>
          <w:lang w:val="en-US"/>
        </w:rPr>
        <w:t>SparkSession</w:t>
      </w:r>
    </w:p>
    <w:p xmlns:wp14="http://schemas.microsoft.com/office/word/2010/wordml" w:rsidR="007A5595" w:rsidRDefault="00872485" w14:paraId="29D6B04F" wp14:textId="77777777">
      <w:pPr>
        <w:jc w:val="both"/>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 xml:space="preserve"> </w:t>
      </w:r>
    </w:p>
    <w:p xmlns:wp14="http://schemas.microsoft.com/office/word/2010/wordml" w:rsidR="007A5595" w:rsidP="4FCE62BD" w:rsidRDefault="00872485" w14:paraId="2C9E29D2" wp14:textId="77777777">
      <w:pPr>
        <w:jc w:val="both"/>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spark = </w:t>
      </w:r>
      <w:r w:rsidRPr="4FCE62BD" w:rsidR="00872485">
        <w:rPr>
          <w:rFonts w:ascii="Courier New" w:hAnsi="Courier New" w:eastAsia="Courier New" w:cs="Courier New"/>
          <w:b w:val="1"/>
          <w:bCs w:val="1"/>
          <w:color w:val="000000" w:themeColor="text1" w:themeTint="FF" w:themeShade="FF"/>
          <w:sz w:val="20"/>
          <w:szCs w:val="20"/>
          <w:lang w:val="en-US"/>
        </w:rPr>
        <w:t>SparkSession.builder</w:t>
      </w:r>
      <w:r w:rsidRPr="4FCE62BD" w:rsidR="00872485">
        <w:rPr>
          <w:rFonts w:ascii="Courier New" w:hAnsi="Courier New" w:eastAsia="Courier New" w:cs="Courier New"/>
          <w:b w:val="1"/>
          <w:bCs w:val="1"/>
          <w:color w:val="000000" w:themeColor="text1" w:themeTint="FF" w:themeShade="FF"/>
          <w:sz w:val="20"/>
          <w:szCs w:val="20"/>
          <w:lang w:val="en-US"/>
        </w:rPr>
        <w:t xml:space="preserve"> \</w:t>
      </w:r>
    </w:p>
    <w:p xmlns:wp14="http://schemas.microsoft.com/office/word/2010/wordml" w:rsidR="007A5595" w:rsidP="4FCE62BD" w:rsidRDefault="00872485" w14:paraId="4EEC76D4" wp14:textId="77777777">
      <w:pPr>
        <w:jc w:val="both"/>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    .</w:t>
      </w:r>
      <w:r w:rsidRPr="4FCE62BD" w:rsidR="00872485">
        <w:rPr>
          <w:rFonts w:ascii="Courier New" w:hAnsi="Courier New" w:eastAsia="Courier New" w:cs="Courier New"/>
          <w:b w:val="1"/>
          <w:bCs w:val="1"/>
          <w:color w:val="000000" w:themeColor="text1" w:themeTint="FF" w:themeShade="FF"/>
          <w:sz w:val="20"/>
          <w:szCs w:val="20"/>
          <w:lang w:val="en-US"/>
        </w:rPr>
        <w:t>appName</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Genomic_QC</w:t>
      </w:r>
      <w:r w:rsidRPr="4FCE62BD" w:rsidR="00872485">
        <w:rPr>
          <w:rFonts w:ascii="Courier New" w:hAnsi="Courier New" w:eastAsia="Courier New" w:cs="Courier New"/>
          <w:b w:val="1"/>
          <w:bCs w:val="1"/>
          <w:color w:val="000000" w:themeColor="text1" w:themeTint="FF" w:themeShade="FF"/>
          <w:sz w:val="20"/>
          <w:szCs w:val="20"/>
          <w:lang w:val="en-US"/>
        </w:rPr>
        <w:t>") \</w:t>
      </w:r>
    </w:p>
    <w:p xmlns:wp14="http://schemas.microsoft.com/office/word/2010/wordml" w:rsidR="007A5595" w:rsidP="4FCE62BD" w:rsidRDefault="00872485" w14:paraId="7861734F" wp14:textId="77777777">
      <w:pPr>
        <w:jc w:val="both"/>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    .</w:t>
      </w:r>
      <w:r w:rsidRPr="4FCE62BD" w:rsidR="00872485">
        <w:rPr>
          <w:rFonts w:ascii="Courier New" w:hAnsi="Courier New" w:eastAsia="Courier New" w:cs="Courier New"/>
          <w:b w:val="1"/>
          <w:bCs w:val="1"/>
          <w:color w:val="000000" w:themeColor="text1" w:themeTint="FF" w:themeShade="FF"/>
          <w:sz w:val="20"/>
          <w:szCs w:val="20"/>
          <w:lang w:val="en-US"/>
        </w:rPr>
        <w:t>getOrCreate</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RDefault="00872485" w14:paraId="0A6959E7" wp14:textId="77777777">
      <w:pPr>
        <w:jc w:val="both"/>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 xml:space="preserve"> </w:t>
      </w:r>
    </w:p>
    <w:p xmlns:wp14="http://schemas.microsoft.com/office/word/2010/wordml" w:rsidR="007A5595" w:rsidP="4FCE62BD" w:rsidRDefault="00872485" w14:paraId="1D4321A0" wp14:textId="77777777">
      <w:pPr>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df</w:t>
      </w:r>
      <w:r w:rsidRPr="4FCE62BD" w:rsidR="00872485">
        <w:rPr>
          <w:rFonts w:ascii="Courier New" w:hAnsi="Courier New" w:eastAsia="Courier New" w:cs="Courier New"/>
          <w:b w:val="1"/>
          <w:bCs w:val="1"/>
          <w:color w:val="000000" w:themeColor="text1" w:themeTint="FF" w:themeShade="FF"/>
          <w:sz w:val="20"/>
          <w:szCs w:val="20"/>
          <w:lang w:val="en-US"/>
        </w:rPr>
        <w:t xml:space="preserve"> = </w:t>
      </w:r>
      <w:r w:rsidRPr="4FCE62BD" w:rsidR="00872485">
        <w:rPr>
          <w:rFonts w:ascii="Courier New" w:hAnsi="Courier New" w:eastAsia="Courier New" w:cs="Courier New"/>
          <w:b w:val="1"/>
          <w:bCs w:val="1"/>
          <w:color w:val="000000" w:themeColor="text1" w:themeTint="FF" w:themeShade="FF"/>
          <w:sz w:val="20"/>
          <w:szCs w:val="20"/>
          <w:lang w:val="en-US"/>
        </w:rPr>
        <w:t>spark.read.csv(</w:t>
      </w:r>
      <w:r w:rsidRPr="4FCE62BD" w:rsidR="00872485">
        <w:rPr>
          <w:rFonts w:ascii="Courier New" w:hAnsi="Courier New" w:eastAsia="Courier New" w:cs="Courier New"/>
          <w:b w:val="1"/>
          <w:bCs w:val="1"/>
          <w:color w:val="000000" w:themeColor="text1" w:themeTint="FF" w:themeShade="FF"/>
          <w:sz w:val="20"/>
          <w:szCs w:val="20"/>
          <w:lang w:val="en-US"/>
        </w:rPr>
        <w:t xml:space="preserve">"sequencing_manifest.csv", header=True, </w:t>
      </w:r>
      <w:r w:rsidRPr="4FCE62BD" w:rsidR="00872485">
        <w:rPr>
          <w:rFonts w:ascii="Courier New" w:hAnsi="Courier New" w:eastAsia="Courier New" w:cs="Courier New"/>
          <w:b w:val="1"/>
          <w:bCs w:val="1"/>
          <w:color w:val="000000" w:themeColor="text1" w:themeTint="FF" w:themeShade="FF"/>
          <w:sz w:val="20"/>
          <w:szCs w:val="20"/>
          <w:lang w:val="en-US"/>
        </w:rPr>
        <w:t>inferSchema</w:t>
      </w:r>
      <w:r w:rsidRPr="4FCE62BD" w:rsidR="00872485">
        <w:rPr>
          <w:rFonts w:ascii="Courier New" w:hAnsi="Courier New" w:eastAsia="Courier New" w:cs="Courier New"/>
          <w:b w:val="1"/>
          <w:bCs w:val="1"/>
          <w:color w:val="000000" w:themeColor="text1" w:themeTint="FF" w:themeShade="FF"/>
          <w:sz w:val="20"/>
          <w:szCs w:val="20"/>
          <w:lang w:val="en-US"/>
        </w:rPr>
        <w:t>=True)</w:t>
      </w:r>
    </w:p>
    <w:p xmlns:wp14="http://schemas.microsoft.com/office/word/2010/wordml" w:rsidR="007A5595" w:rsidP="4FCE62BD" w:rsidRDefault="00872485" w14:paraId="53F4B29D" wp14:textId="77777777">
      <w:pPr>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df.printSchema</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RDefault="007A5595" w14:paraId="2916C19D" wp14:textId="77777777">
      <w:pPr>
        <w:jc w:val="both"/>
        <w:rPr>
          <w:b/>
          <w:bCs/>
          <w:color w:val="000000"/>
          <w:sz w:val="24"/>
          <w:szCs w:val="24"/>
        </w:rPr>
      </w:pPr>
    </w:p>
    <w:p xmlns:wp14="http://schemas.microsoft.com/office/word/2010/wordml" w:rsidR="007A5595" w:rsidRDefault="00872485" w14:paraId="6D475730" wp14:textId="77777777">
      <w:pPr>
        <w:jc w:val="both"/>
        <w:rPr>
          <w:sz w:val="24"/>
          <w:szCs w:val="24"/>
        </w:rPr>
      </w:pPr>
      <w:r>
        <w:rPr>
          <w:sz w:val="24"/>
          <w:szCs w:val="24"/>
        </w:rPr>
        <w:t xml:space="preserve">Explanation: </w:t>
      </w:r>
      <w:r>
        <w:rPr>
          <w:sz w:val="24"/>
          <w:szCs w:val="24"/>
        </w:rPr>
        <w:t>This code initializes an Apache Spark session and performs schema-on-read ingestion of the genomic sequencing manifest, enabling distributed processing across cluster partitions.</w:t>
      </w:r>
    </w:p>
    <w:p xmlns:wp14="http://schemas.microsoft.com/office/word/2010/wordml" w:rsidR="007A5595" w:rsidRDefault="007A5595" w14:paraId="74869460" wp14:textId="77777777">
      <w:pPr>
        <w:jc w:val="both"/>
        <w:rPr>
          <w:b/>
          <w:bCs/>
          <w:sz w:val="24"/>
          <w:szCs w:val="24"/>
        </w:rPr>
      </w:pPr>
    </w:p>
    <w:p xmlns:wp14="http://schemas.microsoft.com/office/word/2010/wordml" w:rsidR="007A5595" w:rsidRDefault="00872485" w14:paraId="4191288B" wp14:textId="77777777">
      <w:pPr>
        <w:jc w:val="both"/>
        <w:rPr>
          <w:b/>
          <w:bCs/>
          <w:color w:val="000000"/>
          <w:sz w:val="24"/>
          <w:szCs w:val="24"/>
        </w:rPr>
      </w:pPr>
      <w:r>
        <w:rPr>
          <w:b/>
          <w:bCs/>
          <w:color w:val="000000"/>
          <w:sz w:val="24"/>
          <w:szCs w:val="24"/>
        </w:rPr>
        <w:t>3.2.2 Spark Distributed Processing Model</w:t>
      </w:r>
    </w:p>
    <w:p xmlns:wp14="http://schemas.microsoft.com/office/word/2010/wordml" w:rsidR="007A5595" w:rsidRDefault="007A5595" w14:paraId="187F57B8" wp14:textId="77777777">
      <w:pPr>
        <w:jc w:val="both"/>
        <w:rPr>
          <w:color w:val="000000"/>
          <w:sz w:val="24"/>
          <w:szCs w:val="24"/>
        </w:rPr>
      </w:pPr>
    </w:p>
    <w:p xmlns:wp14="http://schemas.microsoft.com/office/word/2010/wordml" w:rsidR="007A5595" w:rsidRDefault="00872485" w14:paraId="716F7114" wp14:textId="77777777">
      <w:pPr>
        <w:jc w:val="both"/>
        <w:rPr>
          <w:color w:val="000000"/>
          <w:sz w:val="24"/>
          <w:szCs w:val="24"/>
        </w:rPr>
      </w:pPr>
      <w:r>
        <w:rPr>
          <w:color w:val="000000"/>
          <w:sz w:val="24"/>
          <w:szCs w:val="24"/>
        </w:rPr>
        <w:t>Let the dataset be:</w:t>
      </w:r>
    </w:p>
    <w:p xmlns:wp14="http://schemas.microsoft.com/office/word/2010/wordml" w:rsidR="007A5595" w:rsidP="4FCE62BD" w:rsidRDefault="00872485" w14:paraId="31C3DCBC" wp14:textId="77777777">
      <w:pPr>
        <w:jc w:val="both"/>
        <w:rPr>
          <w:color w:val="000000"/>
          <w:sz w:val="24"/>
          <w:szCs w:val="24"/>
          <w:lang w:val="en-US"/>
        </w:rPr>
      </w:pPr>
      <w:r w:rsidRPr="4FCE62BD" w:rsidR="00872485">
        <w:rPr>
          <w:color w:val="000000" w:themeColor="text1" w:themeTint="FF" w:themeShade="FF"/>
          <w:sz w:val="24"/>
          <w:szCs w:val="24"/>
          <w:lang w:val="en-US"/>
        </w:rPr>
        <w:t>D</w:t>
      </w:r>
      <w:r w:rsidRPr="4FCE62BD" w:rsidR="00872485">
        <w:rPr>
          <w:color w:val="000000" w:themeColor="text1" w:themeTint="FF" w:themeShade="FF"/>
          <w:sz w:val="24"/>
          <w:szCs w:val="24"/>
          <w:lang w:val="en-US"/>
        </w:rPr>
        <w:t>={</w:t>
      </w:r>
      <w:r w:rsidRPr="4FCE62BD" w:rsidR="00872485">
        <w:rPr>
          <w:color w:val="000000" w:themeColor="text1" w:themeTint="FF" w:themeShade="FF"/>
          <w:sz w:val="24"/>
          <w:szCs w:val="24"/>
          <w:lang w:val="en-US"/>
        </w:rPr>
        <w:t>r1</w:t>
      </w:r>
      <w:r w:rsidRPr="4FCE62BD" w:rsidR="00872485">
        <w:rPr>
          <w:sz w:val="24"/>
          <w:szCs w:val="24"/>
          <w:lang w:val="en-US"/>
        </w:rPr>
        <w:t>, r</w:t>
      </w:r>
      <w:r w:rsidRPr="4FCE62BD" w:rsidR="00872485">
        <w:rPr>
          <w:sz w:val="24"/>
          <w:szCs w:val="24"/>
          <w:lang w:val="en-US"/>
        </w:rPr>
        <w:t>2,...</w:t>
      </w:r>
      <w:r w:rsidRPr="4FCE62BD" w:rsidR="00872485">
        <w:rPr>
          <w:sz w:val="24"/>
          <w:szCs w:val="24"/>
          <w:lang w:val="en-US"/>
        </w:rPr>
        <w:t>,</w:t>
      </w:r>
      <w:r w:rsidRPr="4FCE62BD" w:rsidR="00872485">
        <w:rPr>
          <w:sz w:val="24"/>
          <w:szCs w:val="24"/>
          <w:lang w:val="en-US"/>
        </w:rPr>
        <w:t>rn</w:t>
      </w:r>
      <w:r w:rsidRPr="4FCE62BD" w:rsidR="00872485">
        <w:rPr>
          <w:sz w:val="24"/>
          <w:szCs w:val="24"/>
          <w:lang w:val="en-US"/>
        </w:rPr>
        <w:t>}</w:t>
      </w:r>
    </w:p>
    <w:p xmlns:wp14="http://schemas.microsoft.com/office/word/2010/wordml" w:rsidR="007A5595" w:rsidRDefault="007A5595" w14:paraId="54738AF4" wp14:textId="77777777">
      <w:pPr>
        <w:jc w:val="both"/>
        <w:rPr>
          <w:color w:val="000000"/>
          <w:sz w:val="24"/>
          <w:szCs w:val="24"/>
        </w:rPr>
      </w:pPr>
    </w:p>
    <w:p xmlns:wp14="http://schemas.microsoft.com/office/word/2010/wordml" w:rsidR="007A5595" w:rsidRDefault="00872485" w14:paraId="634F5D54" wp14:textId="77777777">
      <w:pPr>
        <w:jc w:val="both"/>
        <w:rPr>
          <w:color w:val="000000"/>
          <w:sz w:val="24"/>
          <w:szCs w:val="24"/>
        </w:rPr>
      </w:pPr>
      <w:r>
        <w:rPr>
          <w:color w:val="000000"/>
          <w:sz w:val="24"/>
          <w:szCs w:val="24"/>
        </w:rPr>
        <w:t>Spark partitions the dataset:</w:t>
      </w:r>
    </w:p>
    <w:p xmlns:wp14="http://schemas.microsoft.com/office/word/2010/wordml" w:rsidR="007A5595" w:rsidRDefault="00872485" w14:paraId="18465C13" wp14:textId="77777777">
      <w:pPr>
        <w:jc w:val="center"/>
      </w:pPr>
      <m:oMathPara>
        <m:oMath>
          <m:r>
            <w:rPr>
              <w:rFonts w:ascii="Cambria Math" w:hAnsi="Cambria Math"/>
            </w:rPr>
            <m:t>D</m:t>
          </m:r>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k</m:t>
              </m:r>
              <m:r>
                <w:rPr>
                  <w:rFonts w:ascii="Cambria Math" w:hAnsi="Cambria Math"/>
                </w:rPr>
                <m:t>=1</m:t>
              </m:r>
            </m:sub>
            <m:sup>
              <m:r>
                <w:rPr>
                  <w:rFonts w:ascii="Cambria Math" w:hAnsi="Cambria Math"/>
                </w:rPr>
                <m:t>K</m:t>
              </m:r>
            </m:sup>
          </m:sSubSup>
          <m:sSub>
            <m:sSubPr>
              <m:ctrlPr>
                <w:rPr>
                  <w:rFonts w:ascii="Cambria Math" w:hAnsi="Cambria Math"/>
                </w:rPr>
              </m:ctrlPr>
            </m:sSubPr>
            <m:e>
              <m:r>
                <w:rPr>
                  <w:rFonts w:ascii="Cambria Math" w:hAnsi="Cambria Math"/>
                </w:rPr>
                <m:t>P</m:t>
              </m:r>
            </m:e>
            <m:sub>
              <m:r>
                <w:rPr>
                  <w:rFonts w:ascii="Cambria Math" w:hAnsi="Cambria Math"/>
                </w:rPr>
                <m:t>k</m:t>
              </m:r>
            </m:sub>
          </m:sSub>
        </m:oMath>
      </m:oMathPara>
    </w:p>
    <w:p xmlns:wp14="http://schemas.microsoft.com/office/word/2010/wordml" w:rsidR="007A5595" w:rsidRDefault="007A5595" w14:paraId="46ABBD8F" wp14:textId="77777777">
      <w:pPr>
        <w:jc w:val="both"/>
        <w:rPr>
          <w:color w:val="000000"/>
          <w:sz w:val="24"/>
          <w:szCs w:val="24"/>
        </w:rPr>
      </w:pPr>
    </w:p>
    <w:p xmlns:wp14="http://schemas.microsoft.com/office/word/2010/wordml" w:rsidR="007A5595" w:rsidRDefault="00872485" w14:paraId="342AFC13" wp14:textId="77777777">
      <w:pPr>
        <w:rPr>
          <w:color w:val="000000"/>
          <w:sz w:val="24"/>
          <w:szCs w:val="24"/>
        </w:rPr>
      </w:pPr>
      <w:r>
        <w:t>where each partition Pₖ is processed in parallel, enabling:</w:t>
      </w:r>
    </w:p>
    <w:p xmlns:wp14="http://schemas.microsoft.com/office/word/2010/wordml" w:rsidR="007A5595" w:rsidRDefault="00872485" w14:paraId="45B3E7A0" wp14:textId="77777777">
      <w:pPr>
        <w:numPr>
          <w:ilvl w:val="0"/>
          <w:numId w:val="15"/>
        </w:numPr>
        <w:pBdr>
          <w:top w:val="nil"/>
          <w:left w:val="nil"/>
          <w:bottom w:val="nil"/>
          <w:right w:val="nil"/>
          <w:between w:val="nil"/>
        </w:pBdr>
        <w:rPr>
          <w:color w:val="000000"/>
          <w:sz w:val="24"/>
          <w:szCs w:val="24"/>
        </w:rPr>
      </w:pPr>
      <w:r>
        <w:rPr>
          <w:color w:val="000000"/>
        </w:rPr>
        <w:t>Scalable anomaly detection</w:t>
      </w:r>
    </w:p>
    <w:p xmlns:wp14="http://schemas.microsoft.com/office/word/2010/wordml" w:rsidR="007A5595" w:rsidRDefault="00872485" w14:paraId="5CCE045C" wp14:textId="77777777">
      <w:pPr>
        <w:numPr>
          <w:ilvl w:val="0"/>
          <w:numId w:val="15"/>
        </w:numPr>
        <w:pBdr>
          <w:top w:val="nil"/>
          <w:left w:val="nil"/>
          <w:bottom w:val="nil"/>
          <w:right w:val="nil"/>
          <w:between w:val="nil"/>
        </w:pBdr>
        <w:rPr>
          <w:color w:val="000000"/>
          <w:sz w:val="24"/>
          <w:szCs w:val="24"/>
        </w:rPr>
      </w:pPr>
      <w:r>
        <w:rPr>
          <w:color w:val="000000"/>
        </w:rPr>
        <w:t>Parallel metadata validation</w:t>
      </w:r>
    </w:p>
    <w:p xmlns:wp14="http://schemas.microsoft.com/office/word/2010/wordml" w:rsidR="007A5595" w:rsidRDefault="00872485" w14:paraId="08F88D50" wp14:textId="77777777">
      <w:pPr>
        <w:numPr>
          <w:ilvl w:val="0"/>
          <w:numId w:val="15"/>
        </w:numPr>
        <w:pBdr>
          <w:top w:val="nil"/>
          <w:left w:val="nil"/>
          <w:bottom w:val="nil"/>
          <w:right w:val="nil"/>
          <w:between w:val="nil"/>
        </w:pBdr>
        <w:rPr>
          <w:color w:val="000000"/>
          <w:sz w:val="24"/>
          <w:szCs w:val="24"/>
        </w:rPr>
      </w:pPr>
      <w:r>
        <w:rPr>
          <w:color w:val="000000"/>
        </w:rPr>
        <w:t>Efficient aggregation across thousands of records</w:t>
      </w:r>
    </w:p>
    <w:p xmlns:wp14="http://schemas.microsoft.com/office/word/2010/wordml" w:rsidR="007A5595" w:rsidRDefault="00872485" w14:paraId="75F2C427" wp14:textId="77777777">
      <w:pPr>
        <w:rPr>
          <w:b/>
          <w:bCs/>
          <w:color w:val="000000"/>
          <w:sz w:val="24"/>
          <w:szCs w:val="24"/>
        </w:rPr>
      </w:pPr>
      <w:r>
        <w:rPr>
          <w:b/>
          <w:bCs/>
          <w:color w:val="000000"/>
          <w:sz w:val="24"/>
          <w:szCs w:val="24"/>
        </w:rPr>
        <w:t>3.3 Data Preprocessing and Integration</w:t>
      </w:r>
    </w:p>
    <w:p xmlns:wp14="http://schemas.microsoft.com/office/word/2010/wordml" w:rsidR="007A5595" w:rsidRDefault="007A5595" w14:paraId="06BBA33E" wp14:textId="77777777">
      <w:pPr>
        <w:jc w:val="both"/>
        <w:rPr>
          <w:b/>
          <w:bCs/>
          <w:color w:val="000000"/>
          <w:sz w:val="24"/>
          <w:szCs w:val="24"/>
        </w:rPr>
      </w:pPr>
    </w:p>
    <w:p xmlns:wp14="http://schemas.microsoft.com/office/word/2010/wordml" w:rsidR="007A5595" w:rsidRDefault="00872485" w14:paraId="42B87914" wp14:textId="77777777">
      <w:pPr>
        <w:jc w:val="both"/>
        <w:rPr>
          <w:b/>
          <w:bCs/>
          <w:color w:val="000000"/>
          <w:sz w:val="24"/>
          <w:szCs w:val="24"/>
        </w:rPr>
      </w:pPr>
      <w:r>
        <w:rPr>
          <w:b/>
          <w:bCs/>
          <w:color w:val="000000"/>
          <w:sz w:val="24"/>
          <w:szCs w:val="24"/>
        </w:rPr>
        <w:t>3.3.1 Cleaning and Normalization</w:t>
      </w:r>
    </w:p>
    <w:p xmlns:wp14="http://schemas.microsoft.com/office/word/2010/wordml" w:rsidR="007A5595" w:rsidRDefault="007A5595" w14:paraId="464FCBC1" wp14:textId="77777777">
      <w:pPr>
        <w:jc w:val="both"/>
        <w:rPr>
          <w:b/>
          <w:bCs/>
          <w:color w:val="000000"/>
          <w:sz w:val="24"/>
          <w:szCs w:val="24"/>
        </w:rPr>
      </w:pPr>
    </w:p>
    <w:p xmlns:wp14="http://schemas.microsoft.com/office/word/2010/wordml" w:rsidR="007A5595" w:rsidRDefault="00872485" w14:paraId="115660FD" wp14:textId="77777777">
      <w:pPr>
        <w:jc w:val="both"/>
        <w:rPr>
          <w:b/>
          <w:bCs/>
          <w:sz w:val="24"/>
          <w:szCs w:val="24"/>
        </w:rPr>
      </w:pPr>
      <w:r>
        <w:rPr>
          <w:b/>
          <w:bCs/>
          <w:sz w:val="24"/>
          <w:szCs w:val="24"/>
          <w:u w:val="single"/>
        </w:rPr>
        <w:t xml:space="preserve">Listing 3.2 </w:t>
      </w:r>
      <w:r>
        <w:rPr>
          <w:b/>
          <w:bCs/>
          <w:sz w:val="24"/>
          <w:szCs w:val="24"/>
        </w:rPr>
        <w:t>Data Cleaning &amp; Missing-Value Handling:</w:t>
      </w:r>
    </w:p>
    <w:p xmlns:wp14="http://schemas.microsoft.com/office/word/2010/wordml" w:rsidR="007A5595" w:rsidRDefault="007A5595" w14:paraId="5C8C6B09" wp14:textId="77777777">
      <w:pPr>
        <w:jc w:val="both"/>
        <w:rPr>
          <w:b/>
          <w:bCs/>
          <w:sz w:val="24"/>
          <w:szCs w:val="24"/>
        </w:rPr>
      </w:pPr>
    </w:p>
    <w:p xmlns:wp14="http://schemas.microsoft.com/office/word/2010/wordml" w:rsidR="007A5595" w:rsidP="4FCE62BD" w:rsidRDefault="00872485" w14:paraId="2CBC93A8" wp14:textId="77777777">
      <w:pPr>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df</w:t>
      </w:r>
      <w:r w:rsidRPr="4FCE62BD" w:rsidR="00872485">
        <w:rPr>
          <w:rFonts w:ascii="Courier New" w:hAnsi="Courier New" w:eastAsia="Courier New" w:cs="Courier New"/>
          <w:b w:val="1"/>
          <w:bCs w:val="1"/>
          <w:color w:val="000000" w:themeColor="text1" w:themeTint="FF" w:themeShade="FF"/>
          <w:sz w:val="20"/>
          <w:szCs w:val="20"/>
          <w:lang w:val="en-US"/>
        </w:rPr>
        <w:t xml:space="preserve"> = </w:t>
      </w:r>
      <w:r w:rsidRPr="4FCE62BD" w:rsidR="00872485">
        <w:rPr>
          <w:rFonts w:ascii="Courier New" w:hAnsi="Courier New" w:eastAsia="Courier New" w:cs="Courier New"/>
          <w:b w:val="1"/>
          <w:bCs w:val="1"/>
          <w:color w:val="000000" w:themeColor="text1" w:themeTint="FF" w:themeShade="FF"/>
          <w:sz w:val="20"/>
          <w:szCs w:val="20"/>
          <w:lang w:val="en-US"/>
        </w:rPr>
        <w:t>df.dropDuplicates</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accession_id</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P="4FCE62BD" w:rsidRDefault="00872485" w14:paraId="7C663AFB" wp14:textId="77777777">
      <w:pPr>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df</w:t>
      </w:r>
      <w:r w:rsidRPr="4FCE62BD" w:rsidR="00872485">
        <w:rPr>
          <w:rFonts w:ascii="Courier New" w:hAnsi="Courier New" w:eastAsia="Courier New" w:cs="Courier New"/>
          <w:b w:val="1"/>
          <w:bCs w:val="1"/>
          <w:color w:val="000000" w:themeColor="text1" w:themeTint="FF" w:themeShade="FF"/>
          <w:sz w:val="20"/>
          <w:szCs w:val="20"/>
          <w:lang w:val="en-US"/>
        </w:rPr>
        <w:t xml:space="preserve"> = </w:t>
      </w:r>
      <w:r w:rsidRPr="4FCE62BD" w:rsidR="00872485">
        <w:rPr>
          <w:rFonts w:ascii="Courier New" w:hAnsi="Courier New" w:eastAsia="Courier New" w:cs="Courier New"/>
          <w:b w:val="1"/>
          <w:bCs w:val="1"/>
          <w:color w:val="000000" w:themeColor="text1" w:themeTint="FF" w:themeShade="FF"/>
          <w:sz w:val="20"/>
          <w:szCs w:val="20"/>
          <w:lang w:val="en-US"/>
        </w:rPr>
        <w:t>df.dropna</w:t>
      </w:r>
      <w:r w:rsidRPr="4FCE62BD" w:rsidR="00872485">
        <w:rPr>
          <w:rFonts w:ascii="Courier New" w:hAnsi="Courier New" w:eastAsia="Courier New" w:cs="Courier New"/>
          <w:b w:val="1"/>
          <w:bCs w:val="1"/>
          <w:color w:val="000000" w:themeColor="text1" w:themeTint="FF" w:themeShade="FF"/>
          <w:sz w:val="20"/>
          <w:szCs w:val="20"/>
          <w:lang w:val="en-US"/>
        </w:rPr>
        <w:t>(subset</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accession_id</w:t>
      </w:r>
      <w:r w:rsidRPr="4FCE62BD" w:rsidR="00872485">
        <w:rPr>
          <w:rFonts w:ascii="Courier New" w:hAnsi="Courier New" w:eastAsia="Courier New" w:cs="Courier New"/>
          <w:b w:val="1"/>
          <w:bCs w:val="1"/>
          <w:color w:val="000000" w:themeColor="text1" w:themeTint="FF" w:themeShade="FF"/>
          <w:sz w:val="20"/>
          <w:szCs w:val="20"/>
          <w:lang w:val="en-US"/>
        </w:rPr>
        <w:t>", "</w:t>
      </w:r>
      <w:r w:rsidRPr="4FCE62BD" w:rsidR="00872485">
        <w:rPr>
          <w:rFonts w:ascii="Courier New" w:hAnsi="Courier New" w:eastAsia="Courier New" w:cs="Courier New"/>
          <w:b w:val="1"/>
          <w:bCs w:val="1"/>
          <w:color w:val="000000" w:themeColor="text1" w:themeTint="FF" w:themeShade="FF"/>
          <w:sz w:val="20"/>
          <w:szCs w:val="20"/>
          <w:lang w:val="en-US"/>
        </w:rPr>
        <w:t>total_reads</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P="4FCE62BD" w:rsidRDefault="00872485" w14:paraId="7528875E" wp14:textId="77777777">
      <w:pPr>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median_reads</w:t>
      </w:r>
      <w:r w:rsidRPr="4FCE62BD" w:rsidR="00872485">
        <w:rPr>
          <w:rFonts w:ascii="Courier New" w:hAnsi="Courier New" w:eastAsia="Courier New" w:cs="Courier New"/>
          <w:b w:val="1"/>
          <w:bCs w:val="1"/>
          <w:color w:val="000000" w:themeColor="text1" w:themeTint="FF" w:themeShade="FF"/>
          <w:sz w:val="20"/>
          <w:szCs w:val="20"/>
          <w:lang w:val="en-US"/>
        </w:rPr>
        <w:t xml:space="preserve"> = </w:t>
      </w:r>
      <w:r w:rsidRPr="4FCE62BD" w:rsidR="00872485">
        <w:rPr>
          <w:rFonts w:ascii="Courier New" w:hAnsi="Courier New" w:eastAsia="Courier New" w:cs="Courier New"/>
          <w:b w:val="1"/>
          <w:bCs w:val="1"/>
          <w:color w:val="000000" w:themeColor="text1" w:themeTint="FF" w:themeShade="FF"/>
          <w:sz w:val="20"/>
          <w:szCs w:val="20"/>
          <w:lang w:val="en-US"/>
        </w:rPr>
        <w:t>df.approxQuantile</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total_reads</w:t>
      </w:r>
      <w:r w:rsidRPr="4FCE62BD" w:rsidR="00872485">
        <w:rPr>
          <w:rFonts w:ascii="Courier New" w:hAnsi="Courier New" w:eastAsia="Courier New" w:cs="Courier New"/>
          <w:b w:val="1"/>
          <w:bCs w:val="1"/>
          <w:color w:val="000000" w:themeColor="text1" w:themeTint="FF" w:themeShade="FF"/>
          <w:sz w:val="20"/>
          <w:szCs w:val="20"/>
          <w:lang w:val="en-US"/>
        </w:rPr>
        <w:t>", [0.5], 0.</w:t>
      </w:r>
      <w:r w:rsidRPr="4FCE62BD" w:rsidR="00872485">
        <w:rPr>
          <w:rFonts w:ascii="Courier New" w:hAnsi="Courier New" w:eastAsia="Courier New" w:cs="Courier New"/>
          <w:b w:val="1"/>
          <w:bCs w:val="1"/>
          <w:color w:val="000000" w:themeColor="text1" w:themeTint="FF" w:themeShade="FF"/>
          <w:sz w:val="20"/>
          <w:szCs w:val="20"/>
          <w:lang w:val="en-US"/>
        </w:rPr>
        <w:t>01)[</w:t>
      </w:r>
      <w:r w:rsidRPr="4FCE62BD" w:rsidR="00872485">
        <w:rPr>
          <w:rFonts w:ascii="Courier New" w:hAnsi="Courier New" w:eastAsia="Courier New" w:cs="Courier New"/>
          <w:b w:val="1"/>
          <w:bCs w:val="1"/>
          <w:color w:val="000000" w:themeColor="text1" w:themeTint="FF" w:themeShade="FF"/>
          <w:sz w:val="20"/>
          <w:szCs w:val="20"/>
          <w:lang w:val="en-US"/>
        </w:rPr>
        <w:t xml:space="preserve">0] </w:t>
      </w:r>
      <w:r w:rsidRPr="4FCE62BD" w:rsidR="00872485">
        <w:rPr>
          <w:rFonts w:ascii="Courier New" w:hAnsi="Courier New" w:eastAsia="Courier New" w:cs="Courier New"/>
          <w:b w:val="1"/>
          <w:bCs w:val="1"/>
          <w:color w:val="000000" w:themeColor="text1" w:themeTint="FF" w:themeShade="FF"/>
          <w:sz w:val="20"/>
          <w:szCs w:val="20"/>
          <w:lang w:val="en-US"/>
        </w:rPr>
        <w:t>df</w:t>
      </w:r>
      <w:r w:rsidRPr="4FCE62BD" w:rsidR="00872485">
        <w:rPr>
          <w:rFonts w:ascii="Courier New" w:hAnsi="Courier New" w:eastAsia="Courier New" w:cs="Courier New"/>
          <w:b w:val="1"/>
          <w:bCs w:val="1"/>
          <w:color w:val="000000" w:themeColor="text1" w:themeTint="FF" w:themeShade="FF"/>
          <w:sz w:val="20"/>
          <w:szCs w:val="20"/>
          <w:lang w:val="en-US"/>
        </w:rPr>
        <w:t xml:space="preserve"> = </w:t>
      </w:r>
      <w:r w:rsidRPr="4FCE62BD" w:rsidR="00872485">
        <w:rPr>
          <w:rFonts w:ascii="Courier New" w:hAnsi="Courier New" w:eastAsia="Courier New" w:cs="Courier New"/>
          <w:b w:val="1"/>
          <w:bCs w:val="1"/>
          <w:color w:val="000000" w:themeColor="text1" w:themeTint="FF" w:themeShade="FF"/>
          <w:sz w:val="20"/>
          <w:szCs w:val="20"/>
          <w:lang w:val="en-US"/>
        </w:rPr>
        <w:t>df.fillna</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total_reads</w:t>
      </w:r>
      <w:r w:rsidRPr="4FCE62BD" w:rsidR="00872485">
        <w:rPr>
          <w:rFonts w:ascii="Courier New" w:hAnsi="Courier New" w:eastAsia="Courier New" w:cs="Courier New"/>
          <w:b w:val="1"/>
          <w:bCs w:val="1"/>
          <w:color w:val="000000" w:themeColor="text1" w:themeTint="FF" w:themeShade="FF"/>
          <w:sz w:val="20"/>
          <w:szCs w:val="20"/>
          <w:lang w:val="en-US"/>
        </w:rPr>
        <w:t xml:space="preserve">": </w:t>
      </w:r>
      <w:r w:rsidRPr="4FCE62BD" w:rsidR="00872485">
        <w:rPr>
          <w:rFonts w:ascii="Courier New" w:hAnsi="Courier New" w:eastAsia="Courier New" w:cs="Courier New"/>
          <w:b w:val="1"/>
          <w:bCs w:val="1"/>
          <w:color w:val="000000" w:themeColor="text1" w:themeTint="FF" w:themeShade="FF"/>
          <w:sz w:val="20"/>
          <w:szCs w:val="20"/>
          <w:lang w:val="en-US"/>
        </w:rPr>
        <w:t>median_reads</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RDefault="007A5595" w14:paraId="3382A365" wp14:textId="77777777">
      <w:pPr>
        <w:rPr>
          <w:rFonts w:ascii="Courier New" w:hAnsi="Courier New" w:eastAsia="Courier New" w:cs="Courier New"/>
          <w:b/>
          <w:bCs/>
          <w:color w:val="000000"/>
          <w:sz w:val="20"/>
          <w:szCs w:val="20"/>
        </w:rPr>
      </w:pPr>
    </w:p>
    <w:p xmlns:wp14="http://schemas.microsoft.com/office/word/2010/wordml" w:rsidR="007A5595" w:rsidRDefault="00872485" w14:paraId="5CBCE3F8" wp14:textId="77777777">
      <w:pPr>
        <w:jc w:val="both"/>
        <w:rPr>
          <w:sz w:val="24"/>
          <w:szCs w:val="24"/>
        </w:rPr>
      </w:pPr>
      <w:r>
        <w:rPr>
          <w:sz w:val="24"/>
          <w:szCs w:val="24"/>
        </w:rPr>
        <w:t xml:space="preserve">Explanation: </w:t>
      </w:r>
      <w:r>
        <w:rPr>
          <w:sz w:val="24"/>
          <w:szCs w:val="24"/>
        </w:rPr>
        <w:t>Duplicate and incomplete records are removed to ensure metadata integrity, while median imputation preserves statistical robustness for skewed sequencing distributions.</w:t>
      </w:r>
      <w:r>
        <w:rPr>
          <w:b/>
          <w:bCs/>
          <w:sz w:val="24"/>
          <w:szCs w:val="24"/>
        </w:rPr>
        <w:t xml:space="preserve"> </w:t>
      </w:r>
    </w:p>
    <w:p xmlns:wp14="http://schemas.microsoft.com/office/word/2010/wordml" w:rsidR="007A5595" w:rsidRDefault="007A5595" w14:paraId="5C71F136" wp14:textId="77777777">
      <w:pPr>
        <w:jc w:val="both"/>
        <w:rPr>
          <w:b/>
          <w:bCs/>
          <w:sz w:val="24"/>
          <w:szCs w:val="24"/>
        </w:rPr>
      </w:pPr>
    </w:p>
    <w:p xmlns:wp14="http://schemas.microsoft.com/office/word/2010/wordml" w:rsidR="007A5595" w:rsidRDefault="00872485" w14:paraId="3DC074CC" wp14:textId="77777777">
      <w:pPr>
        <w:jc w:val="both"/>
        <w:rPr>
          <w:color w:val="000000"/>
          <w:sz w:val="24"/>
          <w:szCs w:val="24"/>
        </w:rPr>
      </w:pPr>
      <w:r>
        <w:rPr>
          <w:color w:val="000000"/>
          <w:sz w:val="24"/>
          <w:szCs w:val="24"/>
        </w:rPr>
        <w:t>Preprocessing steps:</w:t>
      </w:r>
    </w:p>
    <w:p xmlns:wp14="http://schemas.microsoft.com/office/word/2010/wordml" w:rsidR="007A5595" w:rsidRDefault="00872485" w14:paraId="3D52AFE1" wp14:textId="77777777">
      <w:pPr>
        <w:numPr>
          <w:ilvl w:val="0"/>
          <w:numId w:val="14"/>
        </w:numPr>
        <w:pBdr>
          <w:top w:val="nil"/>
          <w:left w:val="nil"/>
          <w:bottom w:val="nil"/>
          <w:right w:val="nil"/>
          <w:between w:val="nil"/>
        </w:pBdr>
        <w:jc w:val="both"/>
        <w:rPr>
          <w:color w:val="000000"/>
          <w:sz w:val="24"/>
          <w:szCs w:val="24"/>
        </w:rPr>
      </w:pPr>
      <w:r>
        <w:rPr>
          <w:color w:val="000000"/>
          <w:sz w:val="24"/>
          <w:szCs w:val="24"/>
        </w:rPr>
        <w:t>Duplicate accession removal</w:t>
      </w:r>
    </w:p>
    <w:p xmlns:wp14="http://schemas.microsoft.com/office/word/2010/wordml" w:rsidR="007A5595" w:rsidRDefault="00872485" w14:paraId="0A7FEC0A" wp14:textId="77777777">
      <w:pPr>
        <w:numPr>
          <w:ilvl w:val="0"/>
          <w:numId w:val="14"/>
        </w:numPr>
        <w:pBdr>
          <w:top w:val="nil"/>
          <w:left w:val="nil"/>
          <w:bottom w:val="nil"/>
          <w:right w:val="nil"/>
          <w:between w:val="nil"/>
        </w:pBdr>
        <w:jc w:val="both"/>
        <w:rPr>
          <w:color w:val="000000"/>
          <w:sz w:val="24"/>
          <w:szCs w:val="24"/>
        </w:rPr>
      </w:pPr>
      <w:r>
        <w:rPr>
          <w:color w:val="000000"/>
          <w:sz w:val="24"/>
          <w:szCs w:val="24"/>
        </w:rPr>
        <w:t>Standardization of categorical metadata</w:t>
      </w:r>
    </w:p>
    <w:p xmlns:wp14="http://schemas.microsoft.com/office/word/2010/wordml" w:rsidR="007A5595" w:rsidRDefault="00872485" w14:paraId="5C362C78" wp14:textId="77777777">
      <w:pPr>
        <w:numPr>
          <w:ilvl w:val="0"/>
          <w:numId w:val="14"/>
        </w:numPr>
        <w:pBdr>
          <w:top w:val="nil"/>
          <w:left w:val="nil"/>
          <w:bottom w:val="nil"/>
          <w:right w:val="nil"/>
          <w:between w:val="nil"/>
        </w:pBdr>
        <w:jc w:val="both"/>
        <w:rPr>
          <w:color w:val="000000"/>
          <w:sz w:val="24"/>
          <w:szCs w:val="24"/>
        </w:rPr>
      </w:pPr>
      <w:r>
        <w:rPr>
          <w:color w:val="000000"/>
          <w:sz w:val="24"/>
          <w:szCs w:val="24"/>
        </w:rPr>
        <w:t>Filtering null or malformed identifiers</w:t>
      </w:r>
    </w:p>
    <w:p xmlns:wp14="http://schemas.microsoft.com/office/word/2010/wordml" w:rsidR="007A5595" w:rsidRDefault="00872485" w14:paraId="537628BF" wp14:textId="77777777">
      <w:pPr>
        <w:numPr>
          <w:ilvl w:val="0"/>
          <w:numId w:val="14"/>
        </w:numPr>
        <w:pBdr>
          <w:top w:val="nil"/>
          <w:left w:val="nil"/>
          <w:bottom w:val="nil"/>
          <w:right w:val="nil"/>
          <w:between w:val="nil"/>
        </w:pBdr>
        <w:jc w:val="both"/>
        <w:rPr>
          <w:color w:val="000000"/>
          <w:sz w:val="24"/>
          <w:szCs w:val="24"/>
        </w:rPr>
      </w:pPr>
      <w:r>
        <w:rPr>
          <w:color w:val="000000"/>
          <w:sz w:val="24"/>
          <w:szCs w:val="24"/>
        </w:rPr>
        <w:t>Handling missing numeric yield values</w:t>
      </w:r>
    </w:p>
    <w:p xmlns:wp14="http://schemas.microsoft.com/office/word/2010/wordml" w:rsidR="007A5595" w:rsidRDefault="00872485" w14:paraId="6F5B3C8E" wp14:textId="77777777">
      <w:pPr>
        <w:jc w:val="both"/>
        <w:rPr>
          <w:color w:val="000000"/>
          <w:sz w:val="24"/>
          <w:szCs w:val="24"/>
        </w:rPr>
      </w:pPr>
      <w:r>
        <w:rPr>
          <w:color w:val="000000"/>
          <w:sz w:val="24"/>
          <w:szCs w:val="24"/>
        </w:rPr>
        <w:t>Missing values are handled as:</w:t>
      </w:r>
    </w:p>
    <w:p xmlns:wp14="http://schemas.microsoft.com/office/word/2010/wordml" w:rsidR="007A5595" w:rsidRDefault="00872485" w14:paraId="33170B62" wp14:textId="77777777">
      <w:pPr>
        <w:jc w:val="both"/>
        <w:rPr>
          <w:color w:val="000000"/>
          <w:sz w:val="24"/>
          <w:szCs w:val="24"/>
        </w:rPr>
      </w:pPr>
      <w:r>
        <w:rPr>
          <w:color w:val="000000"/>
          <w:sz w:val="24"/>
          <w:szCs w:val="24"/>
        </w:rPr>
        <w:t>x′ = median(x) for skewed distributions,</w:t>
      </w:r>
    </w:p>
    <w:p xmlns:wp14="http://schemas.microsoft.com/office/word/2010/wordml" w:rsidR="007A5595" w:rsidRDefault="00872485" w14:paraId="41F3EF35" wp14:textId="77777777">
      <w:pPr>
        <w:jc w:val="both"/>
        <w:rPr>
          <w:color w:val="000000"/>
          <w:sz w:val="24"/>
          <w:szCs w:val="24"/>
        </w:rPr>
      </w:pPr>
      <w:r>
        <w:rPr>
          <w:color w:val="000000"/>
          <w:sz w:val="24"/>
          <w:szCs w:val="24"/>
        </w:rPr>
        <w:t>x′ = mean(x) for normal distributions,</w:t>
      </w:r>
    </w:p>
    <w:p xmlns:wp14="http://schemas.microsoft.com/office/word/2010/wordml" w:rsidR="007A5595" w:rsidRDefault="00872485" w14:paraId="6D0FF5DE" wp14:textId="77777777">
      <w:pPr>
        <w:jc w:val="both"/>
        <w:rPr>
          <w:color w:val="000000"/>
          <w:sz w:val="24"/>
          <w:szCs w:val="24"/>
        </w:rPr>
      </w:pPr>
      <w:r>
        <w:rPr>
          <w:color w:val="000000"/>
          <w:sz w:val="24"/>
          <w:szCs w:val="24"/>
        </w:rPr>
        <w:t>and the record is removed when critical metadata is missing.</w:t>
      </w:r>
    </w:p>
    <w:p xmlns:wp14="http://schemas.microsoft.com/office/word/2010/wordml" w:rsidR="007A5595" w:rsidRDefault="007A5595" w14:paraId="62199465" wp14:textId="77777777">
      <w:pPr>
        <w:jc w:val="both"/>
        <w:rPr>
          <w:color w:val="000000"/>
          <w:sz w:val="24"/>
          <w:szCs w:val="24"/>
        </w:rPr>
      </w:pPr>
    </w:p>
    <w:p xmlns:wp14="http://schemas.microsoft.com/office/word/2010/wordml" w:rsidR="007A5595" w:rsidRDefault="00872485" w14:paraId="58F0ECB4" wp14:textId="77777777">
      <w:pPr>
        <w:jc w:val="both"/>
        <w:rPr>
          <w:b/>
          <w:bCs/>
          <w:color w:val="000000"/>
          <w:sz w:val="24"/>
          <w:szCs w:val="24"/>
        </w:rPr>
      </w:pPr>
      <w:r>
        <w:rPr>
          <w:b/>
          <w:bCs/>
          <w:color w:val="000000"/>
          <w:sz w:val="24"/>
          <w:szCs w:val="24"/>
        </w:rPr>
        <w:t>3.3.2 Feature Engineering</w:t>
      </w:r>
    </w:p>
    <w:p xmlns:wp14="http://schemas.microsoft.com/office/word/2010/wordml" w:rsidR="007A5595" w:rsidRDefault="007A5595" w14:paraId="0DA123B1" wp14:textId="77777777">
      <w:pPr>
        <w:jc w:val="both"/>
        <w:rPr>
          <w:b/>
          <w:bCs/>
          <w:color w:val="000000"/>
          <w:sz w:val="24"/>
          <w:szCs w:val="24"/>
        </w:rPr>
      </w:pPr>
    </w:p>
    <w:p xmlns:wp14="http://schemas.microsoft.com/office/word/2010/wordml" w:rsidR="007A5595" w:rsidRDefault="00872485" w14:paraId="086F6135" wp14:textId="77777777">
      <w:pPr>
        <w:jc w:val="both"/>
        <w:rPr>
          <w:color w:val="000000"/>
          <w:sz w:val="24"/>
          <w:szCs w:val="24"/>
        </w:rPr>
      </w:pPr>
      <w:r>
        <w:rPr>
          <w:color w:val="000000"/>
          <w:sz w:val="24"/>
          <w:szCs w:val="24"/>
        </w:rPr>
        <w:t>Derived QC-relevant features:</w:t>
      </w:r>
    </w:p>
    <w:p xmlns:wp14="http://schemas.microsoft.com/office/word/2010/wordml" w:rsidR="007A5595" w:rsidRDefault="007A5595" w14:paraId="4C4CEA3D" wp14:textId="77777777">
      <w:pPr>
        <w:jc w:val="both"/>
        <w:rPr>
          <w:color w:val="000000"/>
          <w:sz w:val="24"/>
          <w:szCs w:val="24"/>
        </w:rPr>
      </w:pPr>
    </w:p>
    <w:p xmlns:wp14="http://schemas.microsoft.com/office/word/2010/wordml" w:rsidR="007A5595" w:rsidRDefault="00872485" w14:paraId="4AA71802" wp14:textId="77777777">
      <w:pPr>
        <w:jc w:val="both"/>
        <w:rPr>
          <w:b/>
          <w:bCs/>
          <w:color w:val="000000"/>
          <w:sz w:val="24"/>
          <w:szCs w:val="24"/>
        </w:rPr>
      </w:pPr>
      <w:r>
        <w:rPr>
          <w:b/>
          <w:bCs/>
          <w:color w:val="000000"/>
          <w:sz w:val="24"/>
          <w:szCs w:val="24"/>
        </w:rPr>
        <w:t>Read density</w:t>
      </w:r>
    </w:p>
    <w:p xmlns:wp14="http://schemas.microsoft.com/office/word/2010/wordml" w:rsidR="007A5595" w:rsidRDefault="007A5595" w14:paraId="50895670" wp14:textId="77777777">
      <w:pPr>
        <w:jc w:val="both"/>
        <w:rPr>
          <w:b/>
          <w:bCs/>
          <w:color w:val="000000"/>
          <w:sz w:val="24"/>
          <w:szCs w:val="24"/>
        </w:rPr>
      </w:pPr>
    </w:p>
    <w:p xmlns:wp14="http://schemas.microsoft.com/office/word/2010/wordml" w:rsidR="007A5595" w:rsidRDefault="00872485" w14:paraId="5B3E27E6" wp14:textId="77777777">
      <w:pPr>
        <w:jc w:val="center"/>
      </w:pPr>
      <m:oMathPara>
        <m:oMath>
          <m:r>
            <w:rPr>
              <w:rFonts w:ascii="Cambria Math" w:hAnsi="Cambria Math"/>
            </w:rPr>
            <m:t>ρ</m:t>
          </m:r>
          <m:r>
            <w:rPr>
              <w:rFonts w:ascii="Cambria Math" w:hAnsi="Cambria Math"/>
            </w:rPr>
            <m:t>=</m:t>
          </m:r>
          <m:f>
            <m:fPr>
              <m:ctrlPr>
                <w:rPr>
                  <w:rFonts w:ascii="Cambria Math" w:hAnsi="Cambria Math"/>
                </w:rPr>
              </m:ctrlPr>
            </m:fPr>
            <m:num>
              <m:r>
                <w:rPr>
                  <w:rFonts w:ascii="Cambria Math" w:hAnsi="Cambria Math"/>
                </w:rPr>
                <m:t>Total</m:t>
              </m:r>
              <m:r>
                <w:rPr>
                  <w:rFonts w:ascii="Cambria Math" w:hAnsi="Cambria Math"/>
                </w:rPr>
                <m:t> </m:t>
              </m:r>
              <m:r>
                <w:rPr>
                  <w:rFonts w:ascii="Cambria Math" w:hAnsi="Cambria Math"/>
                </w:rPr>
                <m:t>Reads</m:t>
              </m:r>
            </m:num>
            <m:den>
              <m:r>
                <w:rPr>
                  <w:rFonts w:ascii="Cambria Math" w:hAnsi="Cambria Math"/>
                </w:rPr>
                <m:t>Genome</m:t>
              </m:r>
              <m:r>
                <w:rPr>
                  <w:rFonts w:ascii="Cambria Math" w:hAnsi="Cambria Math"/>
                </w:rPr>
                <m:t> </m:t>
              </m:r>
              <m:r>
                <w:rPr>
                  <w:rFonts w:ascii="Cambria Math" w:hAnsi="Cambria Math"/>
                </w:rPr>
                <m:t>Size</m:t>
              </m:r>
            </m:den>
          </m:f>
        </m:oMath>
      </m:oMathPara>
    </w:p>
    <w:p xmlns:wp14="http://schemas.microsoft.com/office/word/2010/wordml" w:rsidR="007A5595" w:rsidRDefault="007A5595" w14:paraId="38C1F859" wp14:textId="77777777">
      <w:pPr>
        <w:jc w:val="both"/>
        <w:rPr>
          <w:color w:val="000000"/>
          <w:sz w:val="24"/>
          <w:szCs w:val="24"/>
        </w:rPr>
      </w:pPr>
    </w:p>
    <w:p xmlns:wp14="http://schemas.microsoft.com/office/word/2010/wordml" w:rsidR="007A5595" w:rsidRDefault="00872485" w14:paraId="02E81D12" wp14:textId="77777777">
      <w:pPr>
        <w:jc w:val="both"/>
        <w:rPr>
          <w:b/>
          <w:bCs/>
          <w:color w:val="000000"/>
          <w:sz w:val="24"/>
          <w:szCs w:val="24"/>
        </w:rPr>
      </w:pPr>
      <w:r>
        <w:rPr>
          <w:b/>
          <w:bCs/>
          <w:color w:val="000000"/>
          <w:sz w:val="24"/>
          <w:szCs w:val="24"/>
        </w:rPr>
        <w:t>Z-score normalization</w:t>
      </w:r>
    </w:p>
    <w:p xmlns:wp14="http://schemas.microsoft.com/office/word/2010/wordml" w:rsidR="007A5595" w:rsidRDefault="007A5595" w14:paraId="0C8FE7CE" wp14:textId="77777777">
      <w:pPr>
        <w:jc w:val="both"/>
        <w:rPr>
          <w:b/>
          <w:bCs/>
          <w:color w:val="000000"/>
          <w:sz w:val="24"/>
          <w:szCs w:val="24"/>
        </w:rPr>
      </w:pPr>
    </w:p>
    <w:p xmlns:wp14="http://schemas.microsoft.com/office/word/2010/wordml" w:rsidR="007A5595" w:rsidRDefault="00872485" w14:paraId="440476E4" wp14:textId="77777777">
      <w:pPr>
        <w:jc w:val="center"/>
      </w:pPr>
      <m:oMathPara>
        <m:oMath>
          <m:r>
            <w:rPr>
              <w:rFonts w:ascii="Cambria Math" w:hAnsi="Cambria Math"/>
            </w:rPr>
            <m:t>z</m:t>
          </m:r>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r>
                <w:rPr>
                  <w:rFonts w:ascii="Cambria Math" w:hAnsi="Cambria Math"/>
                </w:rPr>
                <m:t>μ</m:t>
              </m:r>
            </m:num>
            <m:den>
              <m:r>
                <w:rPr>
                  <w:rFonts w:ascii="Cambria Math" w:hAnsi="Cambria Math"/>
                </w:rPr>
                <m:t>σ</m:t>
              </m:r>
            </m:den>
          </m:f>
        </m:oMath>
      </m:oMathPara>
    </w:p>
    <w:p xmlns:wp14="http://schemas.microsoft.com/office/word/2010/wordml" w:rsidR="007A5595" w:rsidRDefault="007A5595" w14:paraId="41004F19" wp14:textId="77777777">
      <w:pPr>
        <w:jc w:val="both"/>
        <w:rPr>
          <w:color w:val="000000"/>
          <w:sz w:val="24"/>
          <w:szCs w:val="24"/>
        </w:rPr>
      </w:pPr>
    </w:p>
    <w:p xmlns:wp14="http://schemas.microsoft.com/office/word/2010/wordml" w:rsidR="007A5595" w:rsidRDefault="00872485" w14:paraId="567ECCB5" wp14:textId="77777777">
      <w:pPr>
        <w:jc w:val="both"/>
        <w:rPr>
          <w:color w:val="000000"/>
          <w:sz w:val="24"/>
          <w:szCs w:val="24"/>
        </w:rPr>
      </w:pPr>
      <w:r>
        <w:rPr>
          <w:color w:val="000000"/>
          <w:sz w:val="24"/>
          <w:szCs w:val="24"/>
        </w:rPr>
        <w:t>These transformations allow cross-platform statistical comparability.</w:t>
      </w:r>
    </w:p>
    <w:p xmlns:wp14="http://schemas.microsoft.com/office/word/2010/wordml" w:rsidR="007A5595" w:rsidRDefault="007A5595" w14:paraId="67C0C651" wp14:textId="77777777">
      <w:pPr>
        <w:jc w:val="both"/>
        <w:rPr>
          <w:color w:val="000000"/>
          <w:sz w:val="24"/>
          <w:szCs w:val="24"/>
        </w:rPr>
      </w:pPr>
    </w:p>
    <w:p xmlns:wp14="http://schemas.microsoft.com/office/word/2010/wordml" w:rsidR="007A5595" w:rsidRDefault="00872485" w14:paraId="651E8D6E" wp14:textId="77777777">
      <w:pPr>
        <w:jc w:val="both"/>
        <w:rPr>
          <w:b/>
          <w:bCs/>
          <w:color w:val="000000"/>
          <w:sz w:val="24"/>
          <w:szCs w:val="24"/>
        </w:rPr>
      </w:pPr>
      <w:r>
        <w:rPr>
          <w:b/>
          <w:bCs/>
          <w:color w:val="000000"/>
          <w:sz w:val="24"/>
          <w:szCs w:val="24"/>
        </w:rPr>
        <w:t>3.4 Modeling and Analysis Approach</w:t>
      </w:r>
    </w:p>
    <w:p xmlns:wp14="http://schemas.microsoft.com/office/word/2010/wordml" w:rsidR="007A5595" w:rsidRDefault="007A5595" w14:paraId="308D56CC" wp14:textId="77777777">
      <w:pPr>
        <w:jc w:val="both"/>
        <w:rPr>
          <w:b/>
          <w:bCs/>
          <w:color w:val="000000"/>
          <w:sz w:val="24"/>
          <w:szCs w:val="24"/>
        </w:rPr>
      </w:pPr>
    </w:p>
    <w:p xmlns:wp14="http://schemas.microsoft.com/office/word/2010/wordml" w:rsidR="007A5595" w:rsidRDefault="00872485" w14:paraId="5C426885" wp14:textId="77777777">
      <w:pPr>
        <w:jc w:val="both"/>
        <w:rPr>
          <w:b/>
          <w:bCs/>
          <w:color w:val="000000"/>
          <w:sz w:val="24"/>
          <w:szCs w:val="24"/>
        </w:rPr>
      </w:pPr>
      <w:r>
        <w:rPr>
          <w:b/>
          <w:bCs/>
          <w:color w:val="000000"/>
          <w:sz w:val="24"/>
          <w:szCs w:val="24"/>
        </w:rPr>
        <w:t>3.4.1 Statistical Hidden-Failure Detection</w:t>
      </w:r>
    </w:p>
    <w:p xmlns:wp14="http://schemas.microsoft.com/office/word/2010/wordml" w:rsidR="007A5595" w:rsidRDefault="007A5595" w14:paraId="797E50C6" wp14:textId="77777777">
      <w:pPr>
        <w:jc w:val="both"/>
        <w:rPr>
          <w:color w:val="000000"/>
          <w:sz w:val="24"/>
          <w:szCs w:val="24"/>
        </w:rPr>
      </w:pPr>
    </w:p>
    <w:p xmlns:wp14="http://schemas.microsoft.com/office/word/2010/wordml" w:rsidR="007A5595" w:rsidRDefault="00872485" w14:paraId="1BC7CF9A" wp14:textId="77777777">
      <w:pPr>
        <w:jc w:val="both"/>
        <w:rPr>
          <w:color w:val="000000"/>
          <w:sz w:val="24"/>
          <w:szCs w:val="24"/>
        </w:rPr>
      </w:pPr>
      <w:r>
        <w:rPr>
          <w:color w:val="000000"/>
          <w:sz w:val="24"/>
          <w:szCs w:val="24"/>
        </w:rPr>
        <w:t>Two complementary methods are used</w:t>
      </w:r>
      <w:r>
        <w:rPr>
          <w:sz w:val="24"/>
          <w:szCs w:val="24"/>
        </w:rPr>
        <w:t>.</w:t>
      </w:r>
    </w:p>
    <w:p xmlns:wp14="http://schemas.microsoft.com/office/word/2010/wordml" w:rsidR="007A5595" w:rsidRDefault="007A5595" w14:paraId="7B04FA47" wp14:textId="77777777">
      <w:pPr>
        <w:jc w:val="both"/>
        <w:rPr>
          <w:color w:val="000000"/>
          <w:sz w:val="24"/>
          <w:szCs w:val="24"/>
        </w:rPr>
      </w:pPr>
    </w:p>
    <w:p xmlns:wp14="http://schemas.microsoft.com/office/word/2010/wordml" w:rsidR="007A5595" w:rsidRDefault="00872485" w14:paraId="3BBCA02C" wp14:textId="77777777">
      <w:pPr>
        <w:jc w:val="both"/>
        <w:rPr>
          <w:b/>
          <w:bCs/>
          <w:color w:val="000000"/>
          <w:sz w:val="24"/>
          <w:szCs w:val="24"/>
        </w:rPr>
      </w:pPr>
      <w:r>
        <w:rPr>
          <w:b/>
          <w:bCs/>
          <w:color w:val="000000"/>
          <w:sz w:val="24"/>
          <w:szCs w:val="24"/>
        </w:rPr>
        <w:t>(A) Z-Score Outlier Detection</w:t>
      </w:r>
    </w:p>
    <w:p xmlns:wp14="http://schemas.microsoft.com/office/word/2010/wordml" w:rsidR="007A5595" w:rsidRDefault="007A5595" w14:paraId="568C698B" wp14:textId="77777777">
      <w:pPr>
        <w:jc w:val="both"/>
        <w:rPr>
          <w:color w:val="000000"/>
          <w:sz w:val="24"/>
          <w:szCs w:val="24"/>
        </w:rPr>
      </w:pPr>
    </w:p>
    <w:p xmlns:wp14="http://schemas.microsoft.com/office/word/2010/wordml" w:rsidR="007A5595" w:rsidRDefault="00872485" w14:paraId="057BA499" wp14:textId="77777777">
      <w:pPr>
        <w:jc w:val="center"/>
      </w:pPr>
      <m:oMathPara>
        <m:oMath>
          <m:d>
            <m:dPr>
              <m:begChr m:val="|"/>
              <m:endChr m:val="|"/>
              <m:ctrlPr>
                <w:rPr>
                  <w:rFonts w:ascii="Cambria Math" w:hAnsi="Cambria Math"/>
                </w:rPr>
              </m:ctrlPr>
            </m:dPr>
            <m:e>
              <m:r>
                <w:rPr>
                  <w:rFonts w:ascii="Cambria Math" w:hAnsi="Cambria Math"/>
                </w:rPr>
                <m:t>z</m:t>
              </m:r>
            </m:e>
          </m:d>
          <m:r>
            <w:rPr>
              <w:rFonts w:ascii="Cambria Math" w:hAnsi="Cambria Math"/>
            </w:rPr>
            <m:t>&gt;3</m:t>
          </m:r>
        </m:oMath>
      </m:oMathPara>
    </w:p>
    <w:p xmlns:wp14="http://schemas.microsoft.com/office/word/2010/wordml" w:rsidR="007A5595" w:rsidRDefault="007A5595" w14:paraId="1A939487" wp14:textId="77777777">
      <w:pPr>
        <w:jc w:val="both"/>
        <w:rPr>
          <w:b/>
          <w:bCs/>
          <w:sz w:val="24"/>
          <w:szCs w:val="24"/>
        </w:rPr>
      </w:pPr>
    </w:p>
    <w:p xmlns:wp14="http://schemas.microsoft.com/office/word/2010/wordml" w:rsidR="007A5595" w:rsidP="4FCE62BD" w:rsidRDefault="00872485" w14:paraId="2080F9AC" wp14:textId="77777777">
      <w:pPr>
        <w:jc w:val="both"/>
        <w:rPr>
          <w:b w:val="1"/>
          <w:bCs w:val="1"/>
          <w:sz w:val="24"/>
          <w:szCs w:val="24"/>
          <w:lang w:val="en-US"/>
        </w:rPr>
      </w:pPr>
      <w:r w:rsidRPr="4FCE62BD" w:rsidR="00872485">
        <w:rPr>
          <w:b w:val="1"/>
          <w:bCs w:val="1"/>
          <w:sz w:val="24"/>
          <w:szCs w:val="24"/>
          <w:u w:val="single"/>
          <w:lang w:val="en-US"/>
        </w:rPr>
        <w:t xml:space="preserve">Listing </w:t>
      </w:r>
      <w:r w:rsidRPr="4FCE62BD" w:rsidR="00872485">
        <w:rPr>
          <w:b w:val="1"/>
          <w:bCs w:val="1"/>
          <w:sz w:val="24"/>
          <w:szCs w:val="24"/>
          <w:u w:val="single"/>
          <w:lang w:val="en-US"/>
        </w:rPr>
        <w:t xml:space="preserve">3.3  </w:t>
      </w:r>
      <w:r w:rsidRPr="4FCE62BD" w:rsidR="00872485">
        <w:rPr>
          <w:b w:val="1"/>
          <w:bCs w:val="1"/>
          <w:sz w:val="24"/>
          <w:szCs w:val="24"/>
          <w:lang w:val="en-US"/>
        </w:rPr>
        <w:t>Z</w:t>
      </w:r>
      <w:r w:rsidRPr="4FCE62BD" w:rsidR="00872485">
        <w:rPr>
          <w:b w:val="1"/>
          <w:bCs w:val="1"/>
          <w:sz w:val="24"/>
          <w:szCs w:val="24"/>
          <w:lang w:val="en-US"/>
        </w:rPr>
        <w:t>-Score Outlier Detection:</w:t>
      </w:r>
    </w:p>
    <w:p xmlns:wp14="http://schemas.microsoft.com/office/word/2010/wordml" w:rsidR="007A5595" w:rsidRDefault="007A5595" w14:paraId="6AA258D8" wp14:textId="77777777">
      <w:pPr>
        <w:jc w:val="both"/>
        <w:rPr>
          <w:b/>
          <w:bCs/>
          <w:sz w:val="24"/>
          <w:szCs w:val="24"/>
        </w:rPr>
      </w:pPr>
    </w:p>
    <w:p xmlns:wp14="http://schemas.microsoft.com/office/word/2010/wordml" w:rsidR="007A5595" w:rsidP="4FCE62BD" w:rsidRDefault="00872485" w14:paraId="0BCBB45B"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from </w:t>
      </w:r>
      <w:r w:rsidRPr="4FCE62BD" w:rsidR="00872485">
        <w:rPr>
          <w:rFonts w:ascii="Courier New" w:hAnsi="Courier New" w:eastAsia="Courier New" w:cs="Courier New"/>
          <w:b w:val="1"/>
          <w:bCs w:val="1"/>
          <w:color w:val="000000" w:themeColor="text1" w:themeTint="FF" w:themeShade="FF"/>
          <w:sz w:val="20"/>
          <w:szCs w:val="20"/>
          <w:lang w:val="en-US"/>
        </w:rPr>
        <w:t>pyspark.sql.functions</w:t>
      </w:r>
      <w:r w:rsidRPr="4FCE62BD" w:rsidR="00872485">
        <w:rPr>
          <w:rFonts w:ascii="Courier New" w:hAnsi="Courier New" w:eastAsia="Courier New" w:cs="Courier New"/>
          <w:b w:val="1"/>
          <w:bCs w:val="1"/>
          <w:color w:val="000000" w:themeColor="text1" w:themeTint="FF" w:themeShade="FF"/>
          <w:sz w:val="20"/>
          <w:szCs w:val="20"/>
          <w:lang w:val="en-US"/>
        </w:rPr>
        <w:t xml:space="preserve"> import mean, </w:t>
      </w:r>
      <w:r w:rsidRPr="4FCE62BD" w:rsidR="00872485">
        <w:rPr>
          <w:rFonts w:ascii="Courier New" w:hAnsi="Courier New" w:eastAsia="Courier New" w:cs="Courier New"/>
          <w:b w:val="1"/>
          <w:bCs w:val="1"/>
          <w:color w:val="000000" w:themeColor="text1" w:themeTint="FF" w:themeShade="FF"/>
          <w:sz w:val="20"/>
          <w:szCs w:val="20"/>
          <w:lang w:val="en-US"/>
        </w:rPr>
        <w:t>stddev</w:t>
      </w:r>
      <w:r w:rsidRPr="4FCE62BD" w:rsidR="00872485">
        <w:rPr>
          <w:rFonts w:ascii="Courier New" w:hAnsi="Courier New" w:eastAsia="Courier New" w:cs="Courier New"/>
          <w:b w:val="1"/>
          <w:bCs w:val="1"/>
          <w:color w:val="000000" w:themeColor="text1" w:themeTint="FF" w:themeShade="FF"/>
          <w:sz w:val="20"/>
          <w:szCs w:val="20"/>
          <w:lang w:val="en-US"/>
        </w:rPr>
        <w:t>, col</w:t>
      </w:r>
    </w:p>
    <w:p xmlns:wp14="http://schemas.microsoft.com/office/word/2010/wordml" w:rsidR="007A5595" w:rsidRDefault="00872485" w14:paraId="100C5B58" wp14:textId="77777777">
      <w:pPr>
        <w:ind w:left="283" w:hanging="283"/>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 xml:space="preserve"> </w:t>
      </w:r>
    </w:p>
    <w:p xmlns:wp14="http://schemas.microsoft.com/office/word/2010/wordml" w:rsidR="007A5595" w:rsidP="4FCE62BD" w:rsidRDefault="00872485" w14:paraId="3A867D72"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stats = </w:t>
      </w:r>
      <w:r w:rsidRPr="4FCE62BD" w:rsidR="00872485">
        <w:rPr>
          <w:rFonts w:ascii="Courier New" w:hAnsi="Courier New" w:eastAsia="Courier New" w:cs="Courier New"/>
          <w:b w:val="1"/>
          <w:bCs w:val="1"/>
          <w:color w:val="000000" w:themeColor="text1" w:themeTint="FF" w:themeShade="FF"/>
          <w:sz w:val="20"/>
          <w:szCs w:val="20"/>
          <w:lang w:val="en-US"/>
        </w:rPr>
        <w:t>df.select</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P="4FCE62BD" w:rsidRDefault="00872485" w14:paraId="542AEB26"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    mean("</w:t>
      </w:r>
      <w:r w:rsidRPr="4FCE62BD" w:rsidR="00872485">
        <w:rPr>
          <w:rFonts w:ascii="Courier New" w:hAnsi="Courier New" w:eastAsia="Courier New" w:cs="Courier New"/>
          <w:b w:val="1"/>
          <w:bCs w:val="1"/>
          <w:color w:val="000000" w:themeColor="text1" w:themeTint="FF" w:themeShade="FF"/>
          <w:sz w:val="20"/>
          <w:szCs w:val="20"/>
          <w:lang w:val="en-US"/>
        </w:rPr>
        <w:t>total_reads</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).alias</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mean_reads</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P="4FCE62BD" w:rsidRDefault="00872485" w14:paraId="569376C6"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    </w:t>
      </w:r>
      <w:r w:rsidRPr="4FCE62BD" w:rsidR="00872485">
        <w:rPr>
          <w:rFonts w:ascii="Courier New" w:hAnsi="Courier New" w:eastAsia="Courier New" w:cs="Courier New"/>
          <w:b w:val="1"/>
          <w:bCs w:val="1"/>
          <w:color w:val="000000" w:themeColor="text1" w:themeTint="FF" w:themeShade="FF"/>
          <w:sz w:val="20"/>
          <w:szCs w:val="20"/>
          <w:lang w:val="en-US"/>
        </w:rPr>
        <w:t>stddev</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total_reads</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).alias</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std_reads</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P="4FCE62BD" w:rsidRDefault="00872485" w14:paraId="0F9A5D15"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).collect</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0]</w:t>
      </w:r>
    </w:p>
    <w:p xmlns:wp14="http://schemas.microsoft.com/office/word/2010/wordml" w:rsidR="007A5595" w:rsidRDefault="00872485" w14:paraId="12F40E89" wp14:textId="77777777">
      <w:pPr>
        <w:ind w:left="283" w:hanging="283"/>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 xml:space="preserve"> </w:t>
      </w:r>
    </w:p>
    <w:p xmlns:wp14="http://schemas.microsoft.com/office/word/2010/wordml" w:rsidR="007A5595" w:rsidP="4FCE62BD" w:rsidRDefault="00872485" w14:paraId="789CDD86"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df</w:t>
      </w:r>
      <w:r w:rsidRPr="4FCE62BD" w:rsidR="00872485">
        <w:rPr>
          <w:rFonts w:ascii="Courier New" w:hAnsi="Courier New" w:eastAsia="Courier New" w:cs="Courier New"/>
          <w:b w:val="1"/>
          <w:bCs w:val="1"/>
          <w:color w:val="000000" w:themeColor="text1" w:themeTint="FF" w:themeShade="FF"/>
          <w:sz w:val="20"/>
          <w:szCs w:val="20"/>
          <w:lang w:val="en-US"/>
        </w:rPr>
        <w:t xml:space="preserve"> = </w:t>
      </w:r>
      <w:r w:rsidRPr="4FCE62BD" w:rsidR="00872485">
        <w:rPr>
          <w:rFonts w:ascii="Courier New" w:hAnsi="Courier New" w:eastAsia="Courier New" w:cs="Courier New"/>
          <w:b w:val="1"/>
          <w:bCs w:val="1"/>
          <w:color w:val="000000" w:themeColor="text1" w:themeTint="FF" w:themeShade="FF"/>
          <w:sz w:val="20"/>
          <w:szCs w:val="20"/>
          <w:lang w:val="en-US"/>
        </w:rPr>
        <w:t>df.withColumn</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P="4FCE62BD" w:rsidRDefault="00872485" w14:paraId="69CDC9A2"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    "</w:t>
      </w:r>
      <w:r w:rsidRPr="4FCE62BD" w:rsidR="00872485">
        <w:rPr>
          <w:rFonts w:ascii="Courier New" w:hAnsi="Courier New" w:eastAsia="Courier New" w:cs="Courier New"/>
          <w:b w:val="1"/>
          <w:bCs w:val="1"/>
          <w:color w:val="000000" w:themeColor="text1" w:themeTint="FF" w:themeShade="FF"/>
          <w:sz w:val="20"/>
          <w:szCs w:val="20"/>
          <w:lang w:val="en-US"/>
        </w:rPr>
        <w:t>z_score</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P="4FCE62BD" w:rsidRDefault="00872485" w14:paraId="214F90E4"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    (col("</w:t>
      </w:r>
      <w:r w:rsidRPr="4FCE62BD" w:rsidR="00872485">
        <w:rPr>
          <w:rFonts w:ascii="Courier New" w:hAnsi="Courier New" w:eastAsia="Courier New" w:cs="Courier New"/>
          <w:b w:val="1"/>
          <w:bCs w:val="1"/>
          <w:color w:val="000000" w:themeColor="text1" w:themeTint="FF" w:themeShade="FF"/>
          <w:sz w:val="20"/>
          <w:szCs w:val="20"/>
          <w:lang w:val="en-US"/>
        </w:rPr>
        <w:t>total_reads</w:t>
      </w:r>
      <w:r w:rsidRPr="4FCE62BD" w:rsidR="00872485">
        <w:rPr>
          <w:rFonts w:ascii="Courier New" w:hAnsi="Courier New" w:eastAsia="Courier New" w:cs="Courier New"/>
          <w:b w:val="1"/>
          <w:bCs w:val="1"/>
          <w:color w:val="000000" w:themeColor="text1" w:themeTint="FF" w:themeShade="FF"/>
          <w:sz w:val="20"/>
          <w:szCs w:val="20"/>
          <w:lang w:val="en-US"/>
        </w:rPr>
        <w:t>") - stats["</w:t>
      </w:r>
      <w:r w:rsidRPr="4FCE62BD" w:rsidR="00872485">
        <w:rPr>
          <w:rFonts w:ascii="Courier New" w:hAnsi="Courier New" w:eastAsia="Courier New" w:cs="Courier New"/>
          <w:b w:val="1"/>
          <w:bCs w:val="1"/>
          <w:color w:val="000000" w:themeColor="text1" w:themeTint="FF" w:themeShade="FF"/>
          <w:sz w:val="20"/>
          <w:szCs w:val="20"/>
          <w:lang w:val="en-US"/>
        </w:rPr>
        <w:t>mean_reads</w:t>
      </w:r>
      <w:r w:rsidRPr="4FCE62BD" w:rsidR="00872485">
        <w:rPr>
          <w:rFonts w:ascii="Courier New" w:hAnsi="Courier New" w:eastAsia="Courier New" w:cs="Courier New"/>
          <w:b w:val="1"/>
          <w:bCs w:val="1"/>
          <w:color w:val="000000" w:themeColor="text1" w:themeTint="FF" w:themeShade="FF"/>
          <w:sz w:val="20"/>
          <w:szCs w:val="20"/>
          <w:lang w:val="en-US"/>
        </w:rPr>
        <w:t>"]) / stats["</w:t>
      </w:r>
      <w:r w:rsidRPr="4FCE62BD" w:rsidR="00872485">
        <w:rPr>
          <w:rFonts w:ascii="Courier New" w:hAnsi="Courier New" w:eastAsia="Courier New" w:cs="Courier New"/>
          <w:b w:val="1"/>
          <w:bCs w:val="1"/>
          <w:color w:val="000000" w:themeColor="text1" w:themeTint="FF" w:themeShade="FF"/>
          <w:sz w:val="20"/>
          <w:szCs w:val="20"/>
          <w:lang w:val="en-US"/>
        </w:rPr>
        <w:t>std_reads</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RDefault="00872485" w14:paraId="2CEAEE8A" wp14:textId="77777777">
      <w:pPr>
        <w:ind w:left="283" w:hanging="283"/>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w:t>
      </w:r>
    </w:p>
    <w:p xmlns:wp14="http://schemas.microsoft.com/office/word/2010/wordml" w:rsidR="007A5595" w:rsidRDefault="007A5595" w14:paraId="6FFBD3EC" wp14:textId="77777777">
      <w:pPr>
        <w:jc w:val="both"/>
        <w:rPr>
          <w:b/>
          <w:bCs/>
          <w:sz w:val="24"/>
          <w:szCs w:val="24"/>
        </w:rPr>
      </w:pPr>
    </w:p>
    <w:p xmlns:wp14="http://schemas.microsoft.com/office/word/2010/wordml" w:rsidR="007A5595" w:rsidRDefault="00872485" w14:paraId="64054D57" wp14:textId="77777777">
      <w:pPr>
        <w:jc w:val="both"/>
        <w:rPr>
          <w:sz w:val="24"/>
          <w:szCs w:val="24"/>
        </w:rPr>
      </w:pPr>
      <w:r>
        <w:rPr>
          <w:sz w:val="24"/>
          <w:szCs w:val="24"/>
        </w:rPr>
        <w:t xml:space="preserve">Explanation: </w:t>
      </w:r>
      <w:r>
        <w:rPr>
          <w:sz w:val="24"/>
          <w:szCs w:val="24"/>
        </w:rPr>
        <w:t>Z-score normalization measures deviation from the global mean, enabling detection of extreme sequencing anomalies.</w:t>
      </w:r>
    </w:p>
    <w:p xmlns:wp14="http://schemas.microsoft.com/office/word/2010/wordml" w:rsidR="007A5595" w:rsidRDefault="007A5595" w14:paraId="30DCCCAD" wp14:textId="77777777">
      <w:pPr>
        <w:jc w:val="both"/>
        <w:rPr>
          <w:sz w:val="24"/>
          <w:szCs w:val="24"/>
        </w:rPr>
      </w:pPr>
    </w:p>
    <w:p xmlns:wp14="http://schemas.microsoft.com/office/word/2010/wordml" w:rsidR="007A5595" w:rsidRDefault="00872485" w14:paraId="63982ADE" wp14:textId="77777777">
      <w:pPr>
        <w:jc w:val="both"/>
        <w:rPr>
          <w:b/>
          <w:bCs/>
          <w:sz w:val="24"/>
          <w:szCs w:val="24"/>
        </w:rPr>
      </w:pPr>
      <w:r>
        <w:rPr>
          <w:b/>
          <w:bCs/>
          <w:sz w:val="24"/>
          <w:szCs w:val="24"/>
        </w:rPr>
        <w:t>(B) IQR-Based Detection</w:t>
      </w:r>
    </w:p>
    <w:p xmlns:wp14="http://schemas.microsoft.com/office/word/2010/wordml" w:rsidR="007A5595" w:rsidRDefault="007A5595" w14:paraId="36AF6883" wp14:textId="77777777">
      <w:pPr>
        <w:jc w:val="both"/>
        <w:rPr>
          <w:sz w:val="24"/>
          <w:szCs w:val="24"/>
        </w:rPr>
      </w:pPr>
    </w:p>
    <w:p xmlns:wp14="http://schemas.microsoft.com/office/word/2010/wordml" w:rsidR="007A5595" w:rsidRDefault="00872485" w14:paraId="6B65A113" wp14:textId="77777777">
      <w:pPr>
        <w:jc w:val="both"/>
        <w:rPr>
          <w:b/>
          <w:bCs/>
          <w:sz w:val="24"/>
          <w:szCs w:val="24"/>
        </w:rPr>
      </w:pPr>
      <w:r>
        <w:rPr>
          <w:b/>
          <w:bCs/>
          <w:sz w:val="24"/>
          <w:szCs w:val="24"/>
        </w:rPr>
        <w:t>Listing 3.4 IQR-Based Outlier Detection:</w:t>
      </w:r>
    </w:p>
    <w:p xmlns:wp14="http://schemas.microsoft.com/office/word/2010/wordml" w:rsidR="007A5595" w:rsidRDefault="007A5595" w14:paraId="54C529ED" wp14:textId="77777777">
      <w:pPr>
        <w:jc w:val="both"/>
        <w:rPr>
          <w:b/>
          <w:bCs/>
          <w:sz w:val="24"/>
          <w:szCs w:val="24"/>
        </w:rPr>
      </w:pPr>
    </w:p>
    <w:p xmlns:wp14="http://schemas.microsoft.com/office/word/2010/wordml" w:rsidR="007A5595" w:rsidP="4FCE62BD" w:rsidRDefault="00872485" w14:paraId="75547BC4"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quantiles = </w:t>
      </w:r>
      <w:r w:rsidRPr="4FCE62BD" w:rsidR="00872485">
        <w:rPr>
          <w:rFonts w:ascii="Courier New" w:hAnsi="Courier New" w:eastAsia="Courier New" w:cs="Courier New"/>
          <w:b w:val="1"/>
          <w:bCs w:val="1"/>
          <w:color w:val="000000" w:themeColor="text1" w:themeTint="FF" w:themeShade="FF"/>
          <w:sz w:val="20"/>
          <w:szCs w:val="20"/>
          <w:lang w:val="en-US"/>
        </w:rPr>
        <w:t>df.approxQuantile</w:t>
      </w:r>
      <w:r w:rsidRPr="4FCE62BD" w:rsidR="00872485">
        <w:rPr>
          <w:rFonts w:ascii="Courier New" w:hAnsi="Courier New" w:eastAsia="Courier New" w:cs="Courier New"/>
          <w:b w:val="1"/>
          <w:bCs w:val="1"/>
          <w:color w:val="000000" w:themeColor="text1" w:themeTint="FF" w:themeShade="FF"/>
          <w:sz w:val="20"/>
          <w:szCs w:val="20"/>
          <w:lang w:val="en-US"/>
        </w:rPr>
        <w:t>("</w:t>
      </w:r>
      <w:r w:rsidRPr="4FCE62BD" w:rsidR="00872485">
        <w:rPr>
          <w:rFonts w:ascii="Courier New" w:hAnsi="Courier New" w:eastAsia="Courier New" w:cs="Courier New"/>
          <w:b w:val="1"/>
          <w:bCs w:val="1"/>
          <w:color w:val="000000" w:themeColor="text1" w:themeTint="FF" w:themeShade="FF"/>
          <w:sz w:val="20"/>
          <w:szCs w:val="20"/>
          <w:lang w:val="en-US"/>
        </w:rPr>
        <w:t>total_reads</w:t>
      </w:r>
      <w:r w:rsidRPr="4FCE62BD" w:rsidR="00872485">
        <w:rPr>
          <w:rFonts w:ascii="Courier New" w:hAnsi="Courier New" w:eastAsia="Courier New" w:cs="Courier New"/>
          <w:b w:val="1"/>
          <w:bCs w:val="1"/>
          <w:color w:val="000000" w:themeColor="text1" w:themeTint="FF" w:themeShade="FF"/>
          <w:sz w:val="20"/>
          <w:szCs w:val="20"/>
          <w:lang w:val="en-US"/>
        </w:rPr>
        <w:t>", [0.25, 0.75], 0.01)</w:t>
      </w:r>
    </w:p>
    <w:p xmlns:wp14="http://schemas.microsoft.com/office/word/2010/wordml" w:rsidR="007A5595" w:rsidRDefault="00872485" w14:paraId="066D5516" wp14:textId="77777777">
      <w:pPr>
        <w:ind w:left="283" w:hanging="283"/>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Q1, Q3 = quantiles</w:t>
      </w:r>
    </w:p>
    <w:p xmlns:wp14="http://schemas.microsoft.com/office/word/2010/wordml" w:rsidR="007A5595" w:rsidRDefault="00872485" w14:paraId="657F4FD5" wp14:textId="77777777">
      <w:pPr>
        <w:ind w:left="283" w:hanging="283"/>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IQR = Q3 - Q1</w:t>
      </w:r>
    </w:p>
    <w:p xmlns:wp14="http://schemas.microsoft.com/office/word/2010/wordml" w:rsidR="007A5595" w:rsidRDefault="00872485" w14:paraId="608DEACE" wp14:textId="77777777">
      <w:pPr>
        <w:ind w:left="283" w:hanging="283"/>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 xml:space="preserve"> </w:t>
      </w:r>
    </w:p>
    <w:p xmlns:wp14="http://schemas.microsoft.com/office/word/2010/wordml" w:rsidR="007A5595" w:rsidP="4FCE62BD" w:rsidRDefault="00872485" w14:paraId="7162BC92"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df</w:t>
      </w:r>
      <w:r w:rsidRPr="4FCE62BD" w:rsidR="00872485">
        <w:rPr>
          <w:rFonts w:ascii="Courier New" w:hAnsi="Courier New" w:eastAsia="Courier New" w:cs="Courier New"/>
          <w:b w:val="1"/>
          <w:bCs w:val="1"/>
          <w:color w:val="000000" w:themeColor="text1" w:themeTint="FF" w:themeShade="FF"/>
          <w:sz w:val="20"/>
          <w:szCs w:val="20"/>
          <w:lang w:val="en-US"/>
        </w:rPr>
        <w:t xml:space="preserve"> = </w:t>
      </w:r>
      <w:r w:rsidRPr="4FCE62BD" w:rsidR="00872485">
        <w:rPr>
          <w:rFonts w:ascii="Courier New" w:hAnsi="Courier New" w:eastAsia="Courier New" w:cs="Courier New"/>
          <w:b w:val="1"/>
          <w:bCs w:val="1"/>
          <w:color w:val="000000" w:themeColor="text1" w:themeTint="FF" w:themeShade="FF"/>
          <w:sz w:val="20"/>
          <w:szCs w:val="20"/>
          <w:lang w:val="en-US"/>
        </w:rPr>
        <w:t>df.withColumn</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P="4FCE62BD" w:rsidRDefault="00872485" w14:paraId="25EBD7B5"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    "</w:t>
      </w:r>
      <w:r w:rsidRPr="4FCE62BD" w:rsidR="00872485">
        <w:rPr>
          <w:rFonts w:ascii="Courier New" w:hAnsi="Courier New" w:eastAsia="Courier New" w:cs="Courier New"/>
          <w:b w:val="1"/>
          <w:bCs w:val="1"/>
          <w:color w:val="000000" w:themeColor="text1" w:themeTint="FF" w:themeShade="FF"/>
          <w:sz w:val="20"/>
          <w:szCs w:val="20"/>
          <w:lang w:val="en-US"/>
        </w:rPr>
        <w:t>iqr_outlier</w:t>
      </w:r>
      <w:r w:rsidRPr="4FCE62BD" w:rsidR="00872485">
        <w:rPr>
          <w:rFonts w:ascii="Courier New" w:hAnsi="Courier New" w:eastAsia="Courier New" w:cs="Courier New"/>
          <w:b w:val="1"/>
          <w:bCs w:val="1"/>
          <w:color w:val="000000" w:themeColor="text1" w:themeTint="FF" w:themeShade="FF"/>
          <w:sz w:val="20"/>
          <w:szCs w:val="20"/>
          <w:lang w:val="en-US"/>
        </w:rPr>
        <w:t>",</w:t>
      </w:r>
    </w:p>
    <w:p xmlns:wp14="http://schemas.microsoft.com/office/word/2010/wordml" w:rsidR="007A5595" w:rsidP="4FCE62BD" w:rsidRDefault="00872485" w14:paraId="48DEDE13"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    (col("</w:t>
      </w:r>
      <w:r w:rsidRPr="4FCE62BD" w:rsidR="00872485">
        <w:rPr>
          <w:rFonts w:ascii="Courier New" w:hAnsi="Courier New" w:eastAsia="Courier New" w:cs="Courier New"/>
          <w:b w:val="1"/>
          <w:bCs w:val="1"/>
          <w:color w:val="000000" w:themeColor="text1" w:themeTint="FF" w:themeShade="FF"/>
          <w:sz w:val="20"/>
          <w:szCs w:val="20"/>
          <w:lang w:val="en-US"/>
        </w:rPr>
        <w:t>total_reads</w:t>
      </w:r>
      <w:r w:rsidRPr="4FCE62BD" w:rsidR="00872485">
        <w:rPr>
          <w:rFonts w:ascii="Courier New" w:hAnsi="Courier New" w:eastAsia="Courier New" w:cs="Courier New"/>
          <w:b w:val="1"/>
          <w:bCs w:val="1"/>
          <w:color w:val="000000" w:themeColor="text1" w:themeTint="FF" w:themeShade="FF"/>
          <w:sz w:val="20"/>
          <w:szCs w:val="20"/>
          <w:lang w:val="en-US"/>
        </w:rPr>
        <w:t>") &lt; Q1 - 1.5 * IQR) |</w:t>
      </w:r>
    </w:p>
    <w:p xmlns:wp14="http://schemas.microsoft.com/office/word/2010/wordml" w:rsidR="007A5595" w:rsidP="4FCE62BD" w:rsidRDefault="00872485" w14:paraId="2A78C165" wp14:textId="77777777">
      <w:pPr>
        <w:ind w:left="283" w:hanging="283"/>
        <w:rPr>
          <w:rFonts w:ascii="Courier New" w:hAnsi="Courier New" w:eastAsia="Courier New" w:cs="Courier New"/>
          <w:b w:val="1"/>
          <w:bCs w:val="1"/>
          <w:color w:val="000000"/>
          <w:sz w:val="20"/>
          <w:szCs w:val="20"/>
          <w:lang w:val="en-US"/>
        </w:rPr>
      </w:pPr>
      <w:r w:rsidRPr="4FCE62BD" w:rsidR="00872485">
        <w:rPr>
          <w:rFonts w:ascii="Courier New" w:hAnsi="Courier New" w:eastAsia="Courier New" w:cs="Courier New"/>
          <w:b w:val="1"/>
          <w:bCs w:val="1"/>
          <w:color w:val="000000" w:themeColor="text1" w:themeTint="FF" w:themeShade="FF"/>
          <w:sz w:val="20"/>
          <w:szCs w:val="20"/>
          <w:lang w:val="en-US"/>
        </w:rPr>
        <w:t xml:space="preserve">    (col("</w:t>
      </w:r>
      <w:r w:rsidRPr="4FCE62BD" w:rsidR="00872485">
        <w:rPr>
          <w:rFonts w:ascii="Courier New" w:hAnsi="Courier New" w:eastAsia="Courier New" w:cs="Courier New"/>
          <w:b w:val="1"/>
          <w:bCs w:val="1"/>
          <w:color w:val="000000" w:themeColor="text1" w:themeTint="FF" w:themeShade="FF"/>
          <w:sz w:val="20"/>
          <w:szCs w:val="20"/>
          <w:lang w:val="en-US"/>
        </w:rPr>
        <w:t>total_reads</w:t>
      </w:r>
      <w:r w:rsidRPr="4FCE62BD" w:rsidR="00872485">
        <w:rPr>
          <w:rFonts w:ascii="Courier New" w:hAnsi="Courier New" w:eastAsia="Courier New" w:cs="Courier New"/>
          <w:b w:val="1"/>
          <w:bCs w:val="1"/>
          <w:color w:val="000000" w:themeColor="text1" w:themeTint="FF" w:themeShade="FF"/>
          <w:sz w:val="20"/>
          <w:szCs w:val="20"/>
          <w:lang w:val="en-US"/>
        </w:rPr>
        <w:t>") &gt; Q3 + 1.5 * IQR)</w:t>
      </w:r>
    </w:p>
    <w:p xmlns:wp14="http://schemas.microsoft.com/office/word/2010/wordml" w:rsidR="007A5595" w:rsidRDefault="00872485" w14:paraId="47337C0F" wp14:textId="77777777">
      <w:pPr>
        <w:ind w:left="283" w:hanging="283"/>
        <w:rPr>
          <w:rFonts w:ascii="Courier New" w:hAnsi="Courier New" w:eastAsia="Courier New" w:cs="Courier New"/>
          <w:b/>
          <w:bCs/>
          <w:color w:val="000000"/>
          <w:sz w:val="20"/>
          <w:szCs w:val="20"/>
        </w:rPr>
      </w:pPr>
      <w:r>
        <w:rPr>
          <w:rFonts w:ascii="Courier New" w:hAnsi="Courier New" w:eastAsia="Courier New" w:cs="Courier New"/>
          <w:b/>
          <w:bCs/>
          <w:color w:val="000000"/>
          <w:sz w:val="20"/>
          <w:szCs w:val="20"/>
        </w:rPr>
        <w:t>)</w:t>
      </w:r>
    </w:p>
    <w:p xmlns:wp14="http://schemas.microsoft.com/office/word/2010/wordml" w:rsidR="007A5595" w:rsidRDefault="007A5595" w14:paraId="1C0157D6" wp14:textId="77777777">
      <w:pPr>
        <w:jc w:val="both"/>
        <w:rPr>
          <w:b/>
          <w:bCs/>
          <w:sz w:val="24"/>
          <w:szCs w:val="24"/>
        </w:rPr>
      </w:pPr>
    </w:p>
    <w:p xmlns:wp14="http://schemas.microsoft.com/office/word/2010/wordml" w:rsidR="007A5595" w:rsidRDefault="00872485" w14:paraId="4C459325" wp14:textId="77777777">
      <w:pPr>
        <w:jc w:val="both"/>
        <w:rPr>
          <w:sz w:val="24"/>
          <w:szCs w:val="24"/>
        </w:rPr>
      </w:pPr>
      <w:r>
        <w:rPr>
          <w:sz w:val="24"/>
          <w:szCs w:val="24"/>
        </w:rPr>
        <w:t xml:space="preserve">Explanation: </w:t>
      </w:r>
      <w:r>
        <w:rPr>
          <w:sz w:val="24"/>
          <w:szCs w:val="24"/>
        </w:rPr>
        <w:t>IQR bounds detect distribution-level anomalies independent of normality assumptions.</w:t>
      </w:r>
    </w:p>
    <w:p xmlns:wp14="http://schemas.microsoft.com/office/word/2010/wordml" w:rsidR="007A5595" w:rsidRDefault="007A5595" w14:paraId="3691E7B2" wp14:textId="77777777">
      <w:pPr>
        <w:jc w:val="both"/>
        <w:rPr>
          <w:b/>
          <w:bCs/>
          <w:sz w:val="24"/>
          <w:szCs w:val="24"/>
        </w:rPr>
      </w:pPr>
    </w:p>
    <w:p xmlns:wp14="http://schemas.microsoft.com/office/word/2010/wordml" w:rsidR="007A5595" w:rsidRDefault="00872485" w14:paraId="2E59B2F7" wp14:textId="77777777">
      <w:pPr>
        <w:jc w:val="center"/>
      </w:pPr>
      <m:oMathPara>
        <m:oMath>
          <m:r>
            <w:rPr>
              <w:rFonts w:ascii="Cambria Math" w:hAnsi="Cambria Math"/>
            </w:rPr>
            <m:t>IQR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oMath>
      </m:oMathPara>
    </w:p>
    <w:p xmlns:wp14="http://schemas.microsoft.com/office/word/2010/wordml" w:rsidR="007A5595" w:rsidRDefault="007A5595" w14:paraId="526770CE" wp14:textId="77777777">
      <w:pPr>
        <w:jc w:val="both"/>
        <w:rPr>
          <w:sz w:val="24"/>
          <w:szCs w:val="24"/>
        </w:rPr>
      </w:pPr>
    </w:p>
    <w:p xmlns:wp14="http://schemas.microsoft.com/office/word/2010/wordml" w:rsidR="007A5595" w:rsidRDefault="00872485" w14:paraId="1DC59629" wp14:textId="77777777">
      <w:pPr>
        <w:jc w:val="both"/>
        <w:rPr>
          <w:sz w:val="24"/>
          <w:szCs w:val="24"/>
        </w:rPr>
      </w:pPr>
      <w:r>
        <w:rPr>
          <w:sz w:val="24"/>
          <w:szCs w:val="24"/>
        </w:rPr>
        <w:t>Outlier bounds:</w:t>
      </w:r>
    </w:p>
    <w:p xmlns:wp14="http://schemas.microsoft.com/office/word/2010/wordml" w:rsidR="007A5595" w:rsidRDefault="007A5595" w14:paraId="7CBEED82" wp14:textId="77777777">
      <w:pPr>
        <w:jc w:val="both"/>
        <w:rPr>
          <w:sz w:val="24"/>
          <w:szCs w:val="24"/>
        </w:rPr>
      </w:pPr>
    </w:p>
    <w:p xmlns:wp14="http://schemas.microsoft.com/office/word/2010/wordml" w:rsidR="007A5595" w:rsidRDefault="00872485" w14:paraId="1F34A3C2" wp14:textId="77777777">
      <w:pPr>
        <w:jc w:val="center"/>
      </w:pPr>
      <m:oMathPara>
        <m:oMath>
          <m:r>
            <w:rPr>
              <w:rFonts w:ascii="Cambria Math" w:hAnsi="Cambria Math"/>
            </w:rPr>
            <m:t>x</m:t>
          </m:r>
          <m:r>
            <w:rPr>
              <w:rFonts w:ascii="Cambria Math" w:hAnsi="Cambria Math"/>
            </w:rPr>
            <m:t>&lt;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r>
            <w:rPr>
              <w:rFonts w:ascii="Cambria Math" w:hAnsi="Cambria Math"/>
            </w:rPr>
            <m:t>1.5×</m:t>
          </m:r>
          <m:r>
            <w:rPr>
              <w:rFonts w:ascii="Cambria Math" w:hAnsi="Cambria Math"/>
            </w:rPr>
            <m:t>IQR</m:t>
          </m:r>
        </m:oMath>
      </m:oMathPara>
    </w:p>
    <w:p xmlns:wp14="http://schemas.microsoft.com/office/word/2010/wordml" w:rsidR="007A5595" w:rsidRDefault="007A5595" w14:paraId="6E36661F" wp14:textId="77777777">
      <w:pPr>
        <w:jc w:val="both"/>
        <w:rPr>
          <w:sz w:val="24"/>
          <w:szCs w:val="24"/>
        </w:rPr>
      </w:pPr>
    </w:p>
    <w:p xmlns:wp14="http://schemas.microsoft.com/office/word/2010/wordml" w:rsidR="007A5595" w:rsidRDefault="00872485" w14:paraId="3BCDCD2D" wp14:textId="77777777">
      <w:pPr>
        <w:jc w:val="both"/>
        <w:rPr>
          <w:sz w:val="24"/>
          <w:szCs w:val="24"/>
        </w:rPr>
      </w:pPr>
      <w:r>
        <w:rPr>
          <w:sz w:val="24"/>
          <w:szCs w:val="24"/>
        </w:rPr>
        <w:t>Or</w:t>
      </w:r>
    </w:p>
    <w:p xmlns:wp14="http://schemas.microsoft.com/office/word/2010/wordml" w:rsidR="007A5595" w:rsidRDefault="007A5595" w14:paraId="38645DC7" wp14:textId="77777777">
      <w:pPr>
        <w:jc w:val="both"/>
        <w:rPr>
          <w:sz w:val="24"/>
          <w:szCs w:val="24"/>
        </w:rPr>
      </w:pPr>
    </w:p>
    <w:p xmlns:wp14="http://schemas.microsoft.com/office/word/2010/wordml" w:rsidR="007A5595" w:rsidRDefault="00872485" w14:paraId="46D97A7B" wp14:textId="77777777">
      <w:pPr>
        <w:jc w:val="center"/>
      </w:pPr>
      <m:oMathPara>
        <m:oMath>
          <m:r>
            <w:rPr>
              <w:rFonts w:ascii="Cambria Math" w:hAnsi="Cambria Math"/>
            </w:rPr>
            <m:t>x</m:t>
          </m:r>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3</m:t>
              </m:r>
            </m:sub>
          </m:sSub>
          <m:r>
            <w:rPr>
              <w:rFonts w:ascii="Cambria Math" w:hAnsi="Cambria Math"/>
            </w:rPr>
            <m:t>+1.5×</m:t>
          </m:r>
          <m:r>
            <w:rPr>
              <w:rFonts w:ascii="Cambria Math" w:hAnsi="Cambria Math"/>
            </w:rPr>
            <m:t>IQR</m:t>
          </m:r>
        </m:oMath>
      </m:oMathPara>
    </w:p>
    <w:p xmlns:wp14="http://schemas.microsoft.com/office/word/2010/wordml" w:rsidR="007A5595" w:rsidRDefault="007A5595" w14:paraId="135E58C4" wp14:textId="77777777">
      <w:pPr>
        <w:jc w:val="both"/>
        <w:rPr>
          <w:sz w:val="24"/>
          <w:szCs w:val="24"/>
        </w:rPr>
      </w:pPr>
    </w:p>
    <w:p xmlns:wp14="http://schemas.microsoft.com/office/word/2010/wordml" w:rsidR="007A5595" w:rsidP="4FCE62BD" w:rsidRDefault="00872485" w14:paraId="424534DD" wp14:textId="77777777">
      <w:pPr>
        <w:jc w:val="both"/>
        <w:rPr>
          <w:sz w:val="24"/>
          <w:szCs w:val="24"/>
          <w:lang w:val="en-US"/>
        </w:rPr>
      </w:pPr>
      <w:r w:rsidRPr="4FCE62BD" w:rsidR="00872485">
        <w:rPr>
          <w:sz w:val="24"/>
          <w:szCs w:val="24"/>
          <w:lang w:val="en-US"/>
        </w:rPr>
        <w:t>Captures</w:t>
      </w:r>
      <w:r w:rsidRPr="4FCE62BD" w:rsidR="00872485">
        <w:rPr>
          <w:sz w:val="24"/>
          <w:szCs w:val="24"/>
          <w:lang w:val="en-US"/>
        </w:rPr>
        <w:t xml:space="preserve"> </w:t>
      </w:r>
      <w:r w:rsidRPr="4FCE62BD" w:rsidR="00872485">
        <w:rPr>
          <w:b w:val="1"/>
          <w:bCs w:val="1"/>
          <w:sz w:val="24"/>
          <w:szCs w:val="24"/>
          <w:lang w:val="en-US"/>
        </w:rPr>
        <w:t>distribution-level anomalies</w:t>
      </w:r>
      <w:r w:rsidRPr="4FCE62BD" w:rsidR="00872485">
        <w:rPr>
          <w:sz w:val="24"/>
          <w:szCs w:val="24"/>
          <w:lang w:val="en-US"/>
        </w:rPr>
        <w:t>.</w:t>
      </w:r>
    </w:p>
    <w:p xmlns:wp14="http://schemas.microsoft.com/office/word/2010/wordml" w:rsidR="007A5595" w:rsidRDefault="007A5595" w14:paraId="62EBF9A1" wp14:textId="77777777">
      <w:pPr>
        <w:jc w:val="both"/>
        <w:rPr>
          <w:sz w:val="24"/>
          <w:szCs w:val="24"/>
        </w:rPr>
      </w:pPr>
    </w:p>
    <w:p xmlns:wp14="http://schemas.microsoft.com/office/word/2010/wordml" w:rsidR="007A5595" w:rsidRDefault="00872485" w14:paraId="104BC2C6" wp14:textId="77777777">
      <w:pPr>
        <w:jc w:val="both"/>
        <w:rPr>
          <w:b/>
          <w:bCs/>
          <w:sz w:val="24"/>
          <w:szCs w:val="24"/>
        </w:rPr>
      </w:pPr>
      <w:r>
        <w:rPr>
          <w:b/>
          <w:bCs/>
          <w:sz w:val="24"/>
          <w:szCs w:val="24"/>
        </w:rPr>
        <w:t>3.4.2 Metadata &amp; Provenance Validation Logic</w:t>
      </w:r>
    </w:p>
    <w:p xmlns:wp14="http://schemas.microsoft.com/office/word/2010/wordml" w:rsidR="007A5595" w:rsidRDefault="007A5595" w14:paraId="0C6C2CD5" wp14:textId="77777777">
      <w:pPr>
        <w:jc w:val="both"/>
        <w:rPr>
          <w:b/>
          <w:bCs/>
          <w:sz w:val="24"/>
          <w:szCs w:val="24"/>
        </w:rPr>
      </w:pPr>
    </w:p>
    <w:p xmlns:wp14="http://schemas.microsoft.com/office/word/2010/wordml" w:rsidR="007A5595" w:rsidRDefault="00872485" w14:paraId="0E25F376" wp14:textId="77777777">
      <w:pPr>
        <w:jc w:val="both"/>
        <w:rPr>
          <w:sz w:val="24"/>
          <w:szCs w:val="24"/>
        </w:rPr>
      </w:pPr>
      <w:r>
        <w:rPr>
          <w:sz w:val="24"/>
          <w:szCs w:val="24"/>
        </w:rPr>
        <w:t>Each record undergoes:</w:t>
      </w:r>
    </w:p>
    <w:p xmlns:wp14="http://schemas.microsoft.com/office/word/2010/wordml" w:rsidR="007A5595" w:rsidRDefault="00872485" w14:paraId="19EC99C7" wp14:textId="77777777">
      <w:pPr>
        <w:numPr>
          <w:ilvl w:val="0"/>
          <w:numId w:val="13"/>
        </w:numPr>
        <w:ind w:left="720"/>
        <w:jc w:val="both"/>
        <w:rPr>
          <w:sz w:val="24"/>
          <w:szCs w:val="24"/>
        </w:rPr>
      </w:pPr>
      <w:r>
        <w:rPr>
          <w:sz w:val="24"/>
          <w:szCs w:val="24"/>
        </w:rPr>
        <w:t>Accession format verification</w:t>
      </w:r>
    </w:p>
    <w:p xmlns:wp14="http://schemas.microsoft.com/office/word/2010/wordml" w:rsidR="007A5595" w:rsidRDefault="00872485" w14:paraId="77DA306C" wp14:textId="77777777">
      <w:pPr>
        <w:numPr>
          <w:ilvl w:val="0"/>
          <w:numId w:val="13"/>
        </w:numPr>
        <w:ind w:left="720"/>
        <w:jc w:val="both"/>
        <w:rPr>
          <w:sz w:val="24"/>
          <w:szCs w:val="24"/>
        </w:rPr>
      </w:pPr>
      <w:r>
        <w:rPr>
          <w:sz w:val="24"/>
          <w:szCs w:val="24"/>
        </w:rPr>
        <w:t>Cross-study consistency checks</w:t>
      </w:r>
    </w:p>
    <w:p xmlns:wp14="http://schemas.microsoft.com/office/word/2010/wordml" w:rsidR="007A5595" w:rsidRDefault="00872485" w14:paraId="569A12FE" wp14:textId="77777777">
      <w:pPr>
        <w:numPr>
          <w:ilvl w:val="0"/>
          <w:numId w:val="13"/>
        </w:numPr>
        <w:ind w:left="720"/>
        <w:jc w:val="both"/>
        <w:rPr>
          <w:sz w:val="24"/>
          <w:szCs w:val="24"/>
        </w:rPr>
      </w:pPr>
      <w:r>
        <w:rPr>
          <w:sz w:val="24"/>
          <w:szCs w:val="24"/>
        </w:rPr>
        <w:t>Duplicate identifier detection</w:t>
      </w:r>
    </w:p>
    <w:p xmlns:wp14="http://schemas.microsoft.com/office/word/2010/wordml" w:rsidR="007A5595" w:rsidRDefault="00872485" w14:paraId="664BD67F" wp14:textId="77777777">
      <w:pPr>
        <w:numPr>
          <w:ilvl w:val="0"/>
          <w:numId w:val="13"/>
        </w:numPr>
        <w:ind w:left="720"/>
        <w:jc w:val="both"/>
        <w:rPr>
          <w:sz w:val="24"/>
          <w:szCs w:val="24"/>
        </w:rPr>
      </w:pPr>
      <w:r>
        <w:rPr>
          <w:sz w:val="24"/>
          <w:szCs w:val="24"/>
        </w:rPr>
        <w:t>Provenance completeness validation</w:t>
      </w:r>
    </w:p>
    <w:p xmlns:wp14="http://schemas.microsoft.com/office/word/2010/wordml" w:rsidR="007A5595" w:rsidRDefault="00872485" w14:paraId="26E6F4BB" wp14:textId="77777777">
      <w:pPr>
        <w:jc w:val="both"/>
        <w:rPr>
          <w:sz w:val="24"/>
          <w:szCs w:val="24"/>
        </w:rPr>
      </w:pPr>
      <w:r>
        <w:rPr>
          <w:sz w:val="24"/>
          <w:szCs w:val="24"/>
        </w:rPr>
        <w:t xml:space="preserve">Failure in any rule will be classified as </w:t>
      </w:r>
      <w:r>
        <w:rPr>
          <w:b/>
          <w:bCs/>
          <w:sz w:val="24"/>
          <w:szCs w:val="24"/>
        </w:rPr>
        <w:t>Quarantine classification</w:t>
      </w:r>
      <w:r>
        <w:rPr>
          <w:sz w:val="24"/>
          <w:szCs w:val="24"/>
        </w:rPr>
        <w:t>.</w:t>
      </w:r>
    </w:p>
    <w:p xmlns:wp14="http://schemas.microsoft.com/office/word/2010/wordml" w:rsidR="007A5595" w:rsidRDefault="007A5595" w14:paraId="709E88E4" wp14:textId="77777777">
      <w:pPr>
        <w:jc w:val="both"/>
        <w:rPr>
          <w:b/>
          <w:bCs/>
          <w:sz w:val="24"/>
          <w:szCs w:val="24"/>
        </w:rPr>
      </w:pPr>
    </w:p>
    <w:p xmlns:wp14="http://schemas.microsoft.com/office/word/2010/wordml" w:rsidR="007A5595" w:rsidRDefault="00872485" w14:paraId="4DAFA356" wp14:textId="77777777">
      <w:pPr>
        <w:jc w:val="both"/>
        <w:rPr>
          <w:b/>
          <w:bCs/>
          <w:sz w:val="24"/>
          <w:szCs w:val="24"/>
        </w:rPr>
      </w:pPr>
      <w:r>
        <w:rPr>
          <w:b/>
          <w:bCs/>
          <w:sz w:val="24"/>
          <w:szCs w:val="24"/>
        </w:rPr>
        <w:t>3.4.3 QC Decision Algorithm</w:t>
      </w:r>
    </w:p>
    <w:p xmlns:wp14="http://schemas.microsoft.com/office/word/2010/wordml" w:rsidR="007A5595" w:rsidRDefault="007A5595" w14:paraId="508C98E9" wp14:textId="77777777">
      <w:pPr>
        <w:jc w:val="both"/>
        <w:rPr>
          <w:sz w:val="24"/>
          <w:szCs w:val="24"/>
        </w:rPr>
      </w:pPr>
    </w:p>
    <w:p xmlns:wp14="http://schemas.microsoft.com/office/word/2010/wordml" w:rsidR="007A5595" w:rsidP="4FCE62BD" w:rsidRDefault="00872485" w14:paraId="0F0EDA0A" wp14:textId="77777777">
      <w:pPr>
        <w:jc w:val="both"/>
        <w:rPr>
          <w:sz w:val="24"/>
          <w:szCs w:val="24"/>
          <w:lang w:val="en-US"/>
        </w:rPr>
      </w:pPr>
      <w:sdt>
        <w:sdtPr>
          <w:id w:val="1101072226"/>
          <w:tag w:val="goog_rdk_0"/>
          <w:placeholder>
            <w:docPart w:val="DefaultPlaceholder_1081868574"/>
          </w:placeholder>
        </w:sdtPr>
        <w:sdtContent>
          <w:r w:rsidRPr="4FCE62BD" w:rsidR="00872485">
            <w:rPr>
              <w:rFonts w:ascii="Gungsuh" w:hAnsi="Gungsuh" w:eastAsia="Gungsuh" w:cs="Gungsuh"/>
              <w:sz w:val="24"/>
              <w:szCs w:val="24"/>
              <w:lang w:val="en-US"/>
            </w:rPr>
            <w:t>QC(</w:t>
          </w:r>
          <w:r w:rsidRPr="4FCE62BD" w:rsidR="00872485">
            <w:rPr>
              <w:rFonts w:ascii="Gungsuh" w:hAnsi="Gungsuh" w:eastAsia="Gungsuh" w:cs="Gungsuh"/>
              <w:sz w:val="24"/>
              <w:szCs w:val="24"/>
              <w:lang w:val="en-US"/>
            </w:rPr>
            <w:t>ri</w:t>
          </w:r>
          <w:r w:rsidRPr="4FCE62BD" w:rsidR="00872485">
            <w:rPr>
              <w:rFonts w:ascii="Gungsuh" w:hAnsi="Gungsuh" w:eastAsia="Gungsuh" w:cs="Gungsuh"/>
              <w:sz w:val="24"/>
              <w:szCs w:val="24"/>
              <w:lang w:val="en-US"/>
            </w:rPr>
            <w:t>) = Gold, if metadata is valid and |z| ≤ 3 and the value lies within IQR bounds;</w:t>
          </w:r>
        </w:sdtContent>
      </w:sdt>
    </w:p>
    <w:p xmlns:wp14="http://schemas.microsoft.com/office/word/2010/wordml" w:rsidR="007A5595" w:rsidRDefault="00872485" w14:paraId="5E8DA53F" wp14:textId="77777777">
      <w:pPr>
        <w:jc w:val="both"/>
      </w:pPr>
      <w:r w:rsidRPr="4FCE62BD" w:rsidR="00872485">
        <w:rPr>
          <w:sz w:val="24"/>
          <w:szCs w:val="24"/>
          <w:lang w:val="en-US"/>
        </w:rPr>
        <w:t>otherwise</w:t>
      </w:r>
      <w:r w:rsidRPr="4FCE62BD" w:rsidR="00872485">
        <w:rPr>
          <w:sz w:val="24"/>
          <w:szCs w:val="24"/>
          <w:lang w:val="en-US"/>
        </w:rPr>
        <w:t xml:space="preserve"> </w:t>
      </w:r>
      <w:r w:rsidRPr="4FCE62BD" w:rsidR="00872485">
        <w:rPr>
          <w:sz w:val="24"/>
          <w:szCs w:val="24"/>
          <w:lang w:val="en-US"/>
        </w:rPr>
        <w:t>QC(</w:t>
      </w:r>
      <w:r w:rsidRPr="4FCE62BD" w:rsidR="00872485">
        <w:rPr>
          <w:sz w:val="24"/>
          <w:szCs w:val="24"/>
          <w:lang w:val="en-US"/>
        </w:rPr>
        <w:t>ri</w:t>
      </w:r>
      <w:r w:rsidRPr="4FCE62BD" w:rsidR="00872485">
        <w:rPr>
          <w:sz w:val="24"/>
          <w:szCs w:val="24"/>
          <w:lang w:val="en-US"/>
        </w:rPr>
        <w:t>) = Quarantine.</w:t>
      </w:r>
    </w:p>
    <w:p xmlns:wp14="http://schemas.microsoft.com/office/word/2010/wordml" w:rsidR="007A5595" w:rsidRDefault="007A5595" w14:paraId="779F8E76" wp14:textId="77777777">
      <w:pPr>
        <w:jc w:val="both"/>
        <w:rPr>
          <w:sz w:val="24"/>
          <w:szCs w:val="24"/>
        </w:rPr>
      </w:pPr>
    </w:p>
    <w:p xmlns:wp14="http://schemas.microsoft.com/office/word/2010/wordml" w:rsidR="007A5595" w:rsidRDefault="00872485" w14:paraId="515CE941" wp14:textId="77777777">
      <w:pPr>
        <w:jc w:val="both"/>
        <w:rPr>
          <w:sz w:val="24"/>
          <w:szCs w:val="24"/>
        </w:rPr>
      </w:pPr>
      <w:r>
        <w:rPr>
          <w:sz w:val="24"/>
          <w:szCs w:val="24"/>
        </w:rPr>
        <w:t xml:space="preserve">This integrates </w:t>
      </w:r>
      <w:r>
        <w:rPr>
          <w:b/>
          <w:bCs/>
          <w:sz w:val="24"/>
          <w:szCs w:val="24"/>
        </w:rPr>
        <w:t>statistics and governance</w:t>
      </w:r>
      <w:r>
        <w:rPr>
          <w:sz w:val="24"/>
          <w:szCs w:val="24"/>
        </w:rPr>
        <w:t xml:space="preserve"> into a </w:t>
      </w:r>
      <w:r>
        <w:rPr>
          <w:b/>
          <w:bCs/>
          <w:sz w:val="24"/>
          <w:szCs w:val="24"/>
        </w:rPr>
        <w:t>single QC rule</w:t>
      </w:r>
      <w:r>
        <w:rPr>
          <w:sz w:val="24"/>
          <w:szCs w:val="24"/>
        </w:rPr>
        <w:t>.</w:t>
      </w:r>
    </w:p>
    <w:p xmlns:wp14="http://schemas.microsoft.com/office/word/2010/wordml" w:rsidR="007A5595" w:rsidRDefault="007A5595" w14:paraId="7818863E" wp14:textId="77777777">
      <w:pPr>
        <w:jc w:val="both"/>
        <w:rPr>
          <w:sz w:val="24"/>
          <w:szCs w:val="24"/>
        </w:rPr>
      </w:pPr>
    </w:p>
    <w:p xmlns:wp14="http://schemas.microsoft.com/office/word/2010/wordml" w:rsidR="007A5595" w:rsidRDefault="00872485" w14:paraId="1E659143" wp14:textId="77777777">
      <w:pPr>
        <w:jc w:val="both"/>
        <w:rPr>
          <w:b/>
          <w:bCs/>
          <w:sz w:val="24"/>
          <w:szCs w:val="24"/>
        </w:rPr>
      </w:pPr>
      <w:r>
        <w:rPr>
          <w:b/>
          <w:bCs/>
          <w:sz w:val="24"/>
          <w:szCs w:val="24"/>
        </w:rPr>
        <w:t>3.5 QC Algorithm Flowchart</w:t>
      </w:r>
    </w:p>
    <w:p xmlns:wp14="http://schemas.microsoft.com/office/word/2010/wordml" w:rsidR="007A5595" w:rsidRDefault="007A5595" w14:paraId="44F69B9A" wp14:textId="77777777">
      <w:pPr>
        <w:jc w:val="both"/>
        <w:rPr>
          <w:b/>
          <w:bCs/>
          <w:sz w:val="24"/>
          <w:szCs w:val="24"/>
        </w:rPr>
      </w:pPr>
    </w:p>
    <w:p xmlns:wp14="http://schemas.microsoft.com/office/word/2010/wordml" w:rsidR="007A5595" w:rsidRDefault="00872485" w14:paraId="6CDA8DBB" wp14:textId="77777777">
      <w:pPr>
        <w:ind w:left="2880"/>
        <w:jc w:val="both"/>
        <w:rPr>
          <w:b/>
          <w:bCs/>
          <w:sz w:val="24"/>
          <w:szCs w:val="24"/>
        </w:rPr>
      </w:pPr>
      <w:r>
        <w:rPr>
          <w:b/>
          <w:bCs/>
          <w:sz w:val="24"/>
          <w:szCs w:val="24"/>
        </w:rPr>
        <w:t xml:space="preserve">        Start</w:t>
      </w:r>
    </w:p>
    <w:p xmlns:wp14="http://schemas.microsoft.com/office/word/2010/wordml" w:rsidR="007A5595" w:rsidRDefault="00872485" w14:paraId="5A552E8E"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319E6C54" wp14:textId="77777777">
      <w:pPr>
        <w:jc w:val="both"/>
        <w:rPr>
          <w:b/>
          <w:bCs/>
          <w:sz w:val="24"/>
          <w:szCs w:val="24"/>
        </w:rPr>
      </w:pPr>
      <w:r>
        <w:rPr>
          <w:b/>
          <w:bCs/>
          <w:sz w:val="24"/>
          <w:szCs w:val="24"/>
        </w:rPr>
        <w:t xml:space="preserve">  </w:t>
      </w:r>
      <w:r>
        <w:tab/>
      </w:r>
      <w:r>
        <w:tab/>
      </w:r>
      <w:r>
        <w:tab/>
      </w:r>
      <w:r>
        <w:tab/>
      </w:r>
      <w:r>
        <w:tab/>
      </w:r>
      <w:r>
        <w:rPr>
          <w:b/>
          <w:bCs/>
          <w:sz w:val="24"/>
          <w:szCs w:val="24"/>
        </w:rPr>
        <w:t>▼</w:t>
      </w:r>
      <w:r>
        <w:tab/>
      </w:r>
    </w:p>
    <w:p xmlns:wp14="http://schemas.microsoft.com/office/word/2010/wordml" w:rsidR="007A5595" w:rsidRDefault="00872485" w14:paraId="1E0EE058" wp14:textId="77777777">
      <w:pPr>
        <w:ind w:left="2160" w:firstLine="720"/>
        <w:jc w:val="both"/>
      </w:pPr>
      <w:r>
        <w:rPr>
          <w:b/>
          <w:bCs/>
          <w:sz w:val="24"/>
          <w:szCs w:val="24"/>
        </w:rPr>
        <w:t>Load Dataset in Spark</w:t>
      </w:r>
    </w:p>
    <w:p xmlns:wp14="http://schemas.microsoft.com/office/word/2010/wordml" w:rsidR="007A5595" w:rsidRDefault="00872485" w14:paraId="7D2974CF"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47F80688"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5E5B178F" wp14:textId="77777777">
      <w:pPr>
        <w:ind w:left="2160" w:firstLine="720"/>
        <w:jc w:val="both"/>
      </w:pPr>
      <w:r>
        <w:rPr>
          <w:b/>
          <w:bCs/>
          <w:sz w:val="24"/>
          <w:szCs w:val="24"/>
        </w:rPr>
        <w:t>Clean &amp; Normalize Data</w:t>
      </w:r>
    </w:p>
    <w:p xmlns:wp14="http://schemas.microsoft.com/office/word/2010/wordml" w:rsidR="007A5595" w:rsidRDefault="00872485" w14:paraId="29780C87"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5E65CEE8"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439ACC6F" wp14:textId="77777777">
      <w:pPr>
        <w:ind w:left="1440" w:firstLine="720"/>
        <w:jc w:val="both"/>
      </w:pPr>
      <w:r>
        <w:rPr>
          <w:b/>
          <w:bCs/>
          <w:sz w:val="24"/>
          <w:szCs w:val="24"/>
        </w:rPr>
        <w:t>Validate Metadata &amp; Provenance</w:t>
      </w:r>
    </w:p>
    <w:p xmlns:wp14="http://schemas.microsoft.com/office/word/2010/wordml" w:rsidR="007A5595" w:rsidRDefault="00872485" w14:paraId="31682F48"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29A864F7" wp14:textId="77777777">
      <w:pPr>
        <w:jc w:val="both"/>
      </w:pPr>
      <w:r>
        <w:rPr>
          <w:b/>
          <w:bCs/>
          <w:sz w:val="24"/>
          <w:szCs w:val="24"/>
        </w:rPr>
        <w:t xml:space="preserve">  </w:t>
      </w:r>
      <w:r>
        <w:tab/>
      </w:r>
      <w:r>
        <w:tab/>
      </w:r>
      <w:r>
        <w:tab/>
      </w:r>
      <w:r>
        <w:tab/>
      </w:r>
      <w:r>
        <w:tab/>
      </w:r>
      <w:sdt>
        <w:sdtPr>
          <w:tag w:val="goog_rdk_1"/>
          <w:id w:val="1300433928"/>
        </w:sdtPr>
        <w:sdtEndPr/>
        <w:sdtContent>
          <w:r>
            <w:rPr>
              <w:rFonts w:ascii="Gungsuh" w:hAnsi="Gungsuh" w:eastAsia="Gungsuh" w:cs="Gungsuh"/>
              <w:b/>
              <w:bCs/>
              <w:sz w:val="24"/>
              <w:szCs w:val="24"/>
            </w:rPr>
            <w:t>├── Invalid → Quarantine</w:t>
          </w:r>
        </w:sdtContent>
      </w:sdt>
    </w:p>
    <w:p xmlns:wp14="http://schemas.microsoft.com/office/word/2010/wordml" w:rsidR="007A5595" w:rsidRDefault="00872485" w14:paraId="67A11EA8"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311752C4"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31EB1AA9" wp14:textId="77777777">
      <w:pPr>
        <w:ind w:left="1440" w:firstLine="720"/>
        <w:jc w:val="both"/>
      </w:pPr>
      <w:r>
        <w:rPr>
          <w:b/>
          <w:bCs/>
          <w:sz w:val="24"/>
          <w:szCs w:val="24"/>
        </w:rPr>
        <w:t>Compute Z-Score &amp; IQR</w:t>
      </w:r>
    </w:p>
    <w:p xmlns:wp14="http://schemas.microsoft.com/office/word/2010/wordml" w:rsidR="007A5595" w:rsidRDefault="00872485" w14:paraId="4E3A4A04"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7CFC3A4D" wp14:textId="77777777">
      <w:pPr>
        <w:jc w:val="both"/>
      </w:pPr>
      <w:r>
        <w:rPr>
          <w:b/>
          <w:bCs/>
          <w:sz w:val="24"/>
          <w:szCs w:val="24"/>
        </w:rPr>
        <w:t xml:space="preserve">  </w:t>
      </w:r>
      <w:r>
        <w:tab/>
      </w:r>
      <w:r>
        <w:tab/>
      </w:r>
      <w:r>
        <w:tab/>
      </w:r>
      <w:r>
        <w:tab/>
      </w:r>
      <w:r>
        <w:tab/>
      </w:r>
      <w:sdt>
        <w:sdtPr>
          <w:tag w:val="goog_rdk_2"/>
          <w:id w:val="2067834718"/>
        </w:sdtPr>
        <w:sdtEndPr/>
        <w:sdtContent>
          <w:r>
            <w:rPr>
              <w:rFonts w:ascii="Gungsuh" w:hAnsi="Gungsuh" w:eastAsia="Gungsuh" w:cs="Gungsuh"/>
              <w:b/>
              <w:bCs/>
              <w:sz w:val="24"/>
              <w:szCs w:val="24"/>
            </w:rPr>
            <w:t>├── Outlier → Quarantine</w:t>
          </w:r>
        </w:sdtContent>
      </w:sdt>
    </w:p>
    <w:p xmlns:wp14="http://schemas.microsoft.com/office/word/2010/wordml" w:rsidR="007A5595" w:rsidRDefault="00872485" w14:paraId="6C1ED1C6"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0F14CBEA"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7DA52EEA" wp14:textId="77777777">
      <w:pPr>
        <w:ind w:left="2160" w:firstLine="720"/>
        <w:jc w:val="both"/>
      </w:pPr>
      <w:r>
        <w:rPr>
          <w:b/>
          <w:bCs/>
          <w:sz w:val="24"/>
          <w:szCs w:val="24"/>
        </w:rPr>
        <w:t>Classify as Gold</w:t>
      </w:r>
    </w:p>
    <w:p xmlns:wp14="http://schemas.microsoft.com/office/word/2010/wordml" w:rsidR="007A5595" w:rsidRDefault="00872485" w14:paraId="678A9835"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1FB74A00" wp14:textId="77777777">
      <w:pPr>
        <w:jc w:val="both"/>
      </w:pPr>
      <w:r>
        <w:rPr>
          <w:b/>
          <w:bCs/>
          <w:sz w:val="24"/>
          <w:szCs w:val="24"/>
        </w:rPr>
        <w:t xml:space="preserve">  </w:t>
      </w:r>
      <w:r>
        <w:tab/>
      </w:r>
      <w:r>
        <w:tab/>
      </w:r>
      <w:r>
        <w:tab/>
      </w:r>
      <w:r>
        <w:tab/>
      </w:r>
      <w:r>
        <w:tab/>
      </w:r>
      <w:r>
        <w:rPr>
          <w:b/>
          <w:bCs/>
          <w:sz w:val="24"/>
          <w:szCs w:val="24"/>
        </w:rPr>
        <w:t>▼</w:t>
      </w:r>
    </w:p>
    <w:p xmlns:wp14="http://schemas.microsoft.com/office/word/2010/wordml" w:rsidR="007A5595" w:rsidRDefault="00872485" w14:paraId="2D74C61F" wp14:textId="77777777">
      <w:pPr>
        <w:ind w:left="2880" w:firstLine="720"/>
        <w:jc w:val="both"/>
      </w:pPr>
      <w:r>
        <w:rPr>
          <w:b/>
          <w:bCs/>
          <w:sz w:val="24"/>
          <w:szCs w:val="24"/>
        </w:rPr>
        <w:t>End</w:t>
      </w:r>
    </w:p>
    <w:p xmlns:wp14="http://schemas.microsoft.com/office/word/2010/wordml" w:rsidR="007A5595" w:rsidRDefault="007A5595" w14:paraId="5F07D11E" wp14:textId="77777777">
      <w:pPr>
        <w:jc w:val="both"/>
        <w:rPr>
          <w:b/>
          <w:bCs/>
          <w:sz w:val="24"/>
          <w:szCs w:val="24"/>
        </w:rPr>
      </w:pPr>
    </w:p>
    <w:p xmlns:wp14="http://schemas.microsoft.com/office/word/2010/wordml" w:rsidR="007A5595" w:rsidP="4FCE62BD" w:rsidRDefault="00872485" w14:paraId="32A0F734" wp14:textId="77777777">
      <w:pPr>
        <w:jc w:val="both"/>
        <w:rPr>
          <w:sz w:val="24"/>
          <w:szCs w:val="24"/>
          <w:lang w:val="en-US"/>
        </w:rPr>
      </w:pPr>
      <w:r w:rsidRPr="4FCE62BD" w:rsidR="00872485">
        <w:rPr>
          <w:sz w:val="24"/>
          <w:szCs w:val="24"/>
          <w:lang w:val="en-US"/>
        </w:rPr>
        <w:t xml:space="preserve">This flow ensures </w:t>
      </w:r>
      <w:r w:rsidRPr="4FCE62BD" w:rsidR="00872485">
        <w:rPr>
          <w:sz w:val="24"/>
          <w:szCs w:val="24"/>
          <w:lang w:val="en-US"/>
        </w:rPr>
        <w:t>early failure</w:t>
      </w:r>
      <w:r w:rsidRPr="4FCE62BD" w:rsidR="00872485">
        <w:rPr>
          <w:sz w:val="24"/>
          <w:szCs w:val="24"/>
          <w:lang w:val="en-US"/>
        </w:rPr>
        <w:t xml:space="preserve"> detection before downstream analysis.</w:t>
      </w:r>
    </w:p>
    <w:p xmlns:wp14="http://schemas.microsoft.com/office/word/2010/wordml" w:rsidR="007A5595" w:rsidRDefault="007A5595" w14:paraId="41508A3C" wp14:textId="77777777">
      <w:pPr>
        <w:jc w:val="both"/>
        <w:rPr>
          <w:sz w:val="24"/>
          <w:szCs w:val="24"/>
        </w:rPr>
      </w:pPr>
    </w:p>
    <w:p xmlns:wp14="http://schemas.microsoft.com/office/word/2010/wordml" w:rsidR="007A5595" w:rsidRDefault="00872485" w14:paraId="67F94A6B" wp14:textId="77777777">
      <w:pPr>
        <w:jc w:val="both"/>
        <w:rPr>
          <w:b/>
          <w:bCs/>
          <w:sz w:val="24"/>
          <w:szCs w:val="24"/>
        </w:rPr>
      </w:pPr>
      <w:r>
        <w:rPr>
          <w:b/>
          <w:bCs/>
          <w:sz w:val="24"/>
          <w:szCs w:val="24"/>
        </w:rPr>
        <w:t>3.6 Multimodal Data Integration Strategy</w:t>
      </w:r>
    </w:p>
    <w:p xmlns:wp14="http://schemas.microsoft.com/office/word/2010/wordml" w:rsidR="007A5595" w:rsidRDefault="007A5595" w14:paraId="43D6B1D6" wp14:textId="77777777">
      <w:pPr>
        <w:jc w:val="both"/>
        <w:rPr>
          <w:sz w:val="24"/>
          <w:szCs w:val="24"/>
        </w:rPr>
      </w:pPr>
    </w:p>
    <w:p xmlns:wp14="http://schemas.microsoft.com/office/word/2010/wordml" w:rsidR="007A5595" w:rsidRDefault="00872485" w14:paraId="6EA7B845" wp14:textId="77777777">
      <w:pPr>
        <w:jc w:val="both"/>
        <w:rPr>
          <w:sz w:val="24"/>
          <w:szCs w:val="24"/>
        </w:rPr>
      </w:pPr>
      <w:r>
        <w:rPr>
          <w:sz w:val="24"/>
          <w:szCs w:val="24"/>
        </w:rPr>
        <w:t>QC integrates three modalities:</w:t>
      </w:r>
    </w:p>
    <w:p xmlns:wp14="http://schemas.microsoft.com/office/word/2010/wordml" w:rsidR="007A5595" w:rsidRDefault="007A5595" w14:paraId="17DBC151" wp14:textId="77777777">
      <w:pPr>
        <w:jc w:val="both"/>
        <w:rPr>
          <w:sz w:val="24"/>
          <w:szCs w:val="24"/>
        </w:rPr>
      </w:pPr>
    </w:p>
    <w:tbl>
      <w:tblPr>
        <w:tblStyle w:val="a2"/>
        <w:tblW w:w="69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680"/>
        <w:gridCol w:w="2179"/>
        <w:gridCol w:w="3073"/>
      </w:tblGrid>
      <w:tr xmlns:wp14="http://schemas.microsoft.com/office/word/2010/wordml" w:rsidR="007A5595" w14:paraId="2F40DF74" wp14:textId="77777777">
        <w:trPr>
          <w:trHeight w:val="300"/>
        </w:trPr>
        <w:tc>
          <w:tcPr>
            <w:tcW w:w="1680" w:type="dxa"/>
          </w:tcPr>
          <w:p w:rsidR="007A5595" w:rsidRDefault="00872485" w14:paraId="3B8BAD18" wp14:textId="77777777">
            <w:pPr>
              <w:jc w:val="both"/>
              <w:rPr>
                <w:b/>
                <w:bCs/>
                <w:sz w:val="24"/>
                <w:szCs w:val="24"/>
              </w:rPr>
            </w:pPr>
            <w:r>
              <w:rPr>
                <w:b/>
                <w:bCs/>
                <w:sz w:val="24"/>
                <w:szCs w:val="24"/>
              </w:rPr>
              <w:t>Modality</w:t>
            </w:r>
          </w:p>
        </w:tc>
        <w:tc>
          <w:tcPr>
            <w:tcW w:w="2179" w:type="dxa"/>
          </w:tcPr>
          <w:p w:rsidR="007A5595" w:rsidRDefault="00872485" w14:paraId="4412BE45" wp14:textId="77777777">
            <w:pPr>
              <w:jc w:val="both"/>
              <w:rPr>
                <w:b/>
                <w:bCs/>
                <w:sz w:val="24"/>
                <w:szCs w:val="24"/>
              </w:rPr>
            </w:pPr>
            <w:r>
              <w:rPr>
                <w:b/>
                <w:bCs/>
                <w:sz w:val="24"/>
                <w:szCs w:val="24"/>
              </w:rPr>
              <w:t>Example</w:t>
            </w:r>
          </w:p>
        </w:tc>
        <w:tc>
          <w:tcPr>
            <w:tcW w:w="3073" w:type="dxa"/>
          </w:tcPr>
          <w:p w:rsidR="007A5595" w:rsidRDefault="00872485" w14:paraId="39EC13BE" wp14:textId="77777777">
            <w:pPr>
              <w:jc w:val="both"/>
              <w:rPr>
                <w:b/>
                <w:bCs/>
                <w:sz w:val="24"/>
                <w:szCs w:val="24"/>
              </w:rPr>
            </w:pPr>
            <w:r>
              <w:rPr>
                <w:b/>
                <w:bCs/>
                <w:sz w:val="24"/>
                <w:szCs w:val="24"/>
              </w:rPr>
              <w:t>Purpose</w:t>
            </w:r>
          </w:p>
        </w:tc>
      </w:tr>
      <w:tr xmlns:wp14="http://schemas.microsoft.com/office/word/2010/wordml" w:rsidR="007A5595" w14:paraId="6E2E987E" wp14:textId="77777777">
        <w:trPr>
          <w:trHeight w:val="300"/>
        </w:trPr>
        <w:tc>
          <w:tcPr>
            <w:tcW w:w="1680" w:type="dxa"/>
          </w:tcPr>
          <w:p w:rsidR="007A5595" w:rsidRDefault="00872485" w14:paraId="129DE35B" wp14:textId="77777777">
            <w:pPr>
              <w:jc w:val="both"/>
              <w:rPr>
                <w:sz w:val="24"/>
                <w:szCs w:val="24"/>
              </w:rPr>
            </w:pPr>
            <w:r>
              <w:rPr>
                <w:sz w:val="24"/>
                <w:szCs w:val="24"/>
              </w:rPr>
              <w:t>Metadata</w:t>
            </w:r>
          </w:p>
        </w:tc>
        <w:tc>
          <w:tcPr>
            <w:tcW w:w="2179" w:type="dxa"/>
          </w:tcPr>
          <w:p w:rsidR="007A5595" w:rsidRDefault="00872485" w14:paraId="752C02AD" wp14:textId="77777777">
            <w:pPr>
              <w:jc w:val="both"/>
              <w:rPr>
                <w:sz w:val="24"/>
                <w:szCs w:val="24"/>
              </w:rPr>
            </w:pPr>
            <w:r>
              <w:rPr>
                <w:sz w:val="24"/>
                <w:szCs w:val="24"/>
              </w:rPr>
              <w:t>Platform, accession</w:t>
            </w:r>
          </w:p>
        </w:tc>
        <w:tc>
          <w:tcPr>
            <w:tcW w:w="3073" w:type="dxa"/>
          </w:tcPr>
          <w:p w:rsidR="007A5595" w:rsidRDefault="00872485" w14:paraId="68272135" wp14:textId="77777777">
            <w:pPr>
              <w:jc w:val="both"/>
              <w:rPr>
                <w:sz w:val="24"/>
                <w:szCs w:val="24"/>
              </w:rPr>
            </w:pPr>
            <w:r>
              <w:rPr>
                <w:sz w:val="24"/>
                <w:szCs w:val="24"/>
              </w:rPr>
              <w:t>Governance validation</w:t>
            </w:r>
          </w:p>
        </w:tc>
      </w:tr>
      <w:tr xmlns:wp14="http://schemas.microsoft.com/office/word/2010/wordml" w:rsidR="007A5595" w14:paraId="155F53DE" wp14:textId="77777777">
        <w:trPr>
          <w:trHeight w:val="300"/>
        </w:trPr>
        <w:tc>
          <w:tcPr>
            <w:tcW w:w="1680" w:type="dxa"/>
          </w:tcPr>
          <w:p w:rsidR="007A5595" w:rsidRDefault="00872485" w14:paraId="3F171907" wp14:textId="77777777">
            <w:pPr>
              <w:jc w:val="both"/>
              <w:rPr>
                <w:sz w:val="24"/>
                <w:szCs w:val="24"/>
              </w:rPr>
            </w:pPr>
            <w:r>
              <w:rPr>
                <w:sz w:val="24"/>
                <w:szCs w:val="24"/>
              </w:rPr>
              <w:t>Numeric yield</w:t>
            </w:r>
          </w:p>
        </w:tc>
        <w:tc>
          <w:tcPr>
            <w:tcW w:w="2179" w:type="dxa"/>
          </w:tcPr>
          <w:p w:rsidR="007A5595" w:rsidRDefault="00872485" w14:paraId="2B8967BD" wp14:textId="77777777">
            <w:pPr>
              <w:jc w:val="both"/>
              <w:rPr>
                <w:sz w:val="24"/>
                <w:szCs w:val="24"/>
              </w:rPr>
            </w:pPr>
            <w:r>
              <w:rPr>
                <w:sz w:val="24"/>
                <w:szCs w:val="24"/>
              </w:rPr>
              <w:t>Reads, Gb</w:t>
            </w:r>
          </w:p>
        </w:tc>
        <w:tc>
          <w:tcPr>
            <w:tcW w:w="3073" w:type="dxa"/>
          </w:tcPr>
          <w:p w:rsidR="007A5595" w:rsidRDefault="00872485" w14:paraId="47B7C1EF" wp14:textId="77777777">
            <w:pPr>
              <w:jc w:val="both"/>
              <w:rPr>
                <w:sz w:val="24"/>
                <w:szCs w:val="24"/>
              </w:rPr>
            </w:pPr>
            <w:r>
              <w:rPr>
                <w:sz w:val="24"/>
                <w:szCs w:val="24"/>
              </w:rPr>
              <w:t>Statistical anomaly detection</w:t>
            </w:r>
          </w:p>
        </w:tc>
      </w:tr>
      <w:tr xmlns:wp14="http://schemas.microsoft.com/office/word/2010/wordml" w:rsidR="007A5595" w14:paraId="1B712AC4" wp14:textId="77777777">
        <w:trPr>
          <w:trHeight w:val="300"/>
        </w:trPr>
        <w:tc>
          <w:tcPr>
            <w:tcW w:w="1680" w:type="dxa"/>
          </w:tcPr>
          <w:p w:rsidR="007A5595" w:rsidRDefault="00872485" w14:paraId="66EEE8F4" wp14:textId="77777777">
            <w:pPr>
              <w:jc w:val="both"/>
              <w:rPr>
                <w:sz w:val="24"/>
                <w:szCs w:val="24"/>
              </w:rPr>
            </w:pPr>
            <w:r>
              <w:rPr>
                <w:sz w:val="24"/>
                <w:szCs w:val="24"/>
              </w:rPr>
              <w:t>Provenance</w:t>
            </w:r>
          </w:p>
        </w:tc>
        <w:tc>
          <w:tcPr>
            <w:tcW w:w="2179" w:type="dxa"/>
          </w:tcPr>
          <w:p w:rsidR="007A5595" w:rsidRDefault="00872485" w14:paraId="17C5655F" wp14:textId="77777777">
            <w:pPr>
              <w:jc w:val="both"/>
              <w:rPr>
                <w:sz w:val="24"/>
                <w:szCs w:val="24"/>
              </w:rPr>
            </w:pPr>
            <w:r>
              <w:rPr>
                <w:sz w:val="24"/>
                <w:szCs w:val="24"/>
              </w:rPr>
              <w:t>Study origin</w:t>
            </w:r>
          </w:p>
        </w:tc>
        <w:tc>
          <w:tcPr>
            <w:tcW w:w="3073" w:type="dxa"/>
          </w:tcPr>
          <w:p w:rsidR="007A5595" w:rsidRDefault="00872485" w14:paraId="3E2F88B9" wp14:textId="77777777">
            <w:pPr>
              <w:jc w:val="both"/>
              <w:rPr>
                <w:sz w:val="24"/>
                <w:szCs w:val="24"/>
              </w:rPr>
            </w:pPr>
            <w:r>
              <w:rPr>
                <w:sz w:val="24"/>
                <w:szCs w:val="24"/>
              </w:rPr>
              <w:t>Reuse reliability</w:t>
            </w:r>
          </w:p>
        </w:tc>
      </w:tr>
    </w:tbl>
    <w:p xmlns:wp14="http://schemas.microsoft.com/office/word/2010/wordml" w:rsidR="007A5595" w:rsidRDefault="007A5595" w14:paraId="6F8BD81B" wp14:textId="77777777">
      <w:pPr>
        <w:jc w:val="both"/>
        <w:rPr>
          <w:sz w:val="24"/>
          <w:szCs w:val="24"/>
        </w:rPr>
      </w:pPr>
    </w:p>
    <w:p xmlns:wp14="http://schemas.microsoft.com/office/word/2010/wordml" w:rsidR="007A5595" w:rsidRDefault="00872485" w14:paraId="0B1F03E7" wp14:textId="77777777">
      <w:pPr>
        <w:jc w:val="both"/>
        <w:rPr>
          <w:sz w:val="24"/>
          <w:szCs w:val="24"/>
        </w:rPr>
      </w:pPr>
      <w:r>
        <w:rPr>
          <w:sz w:val="24"/>
          <w:szCs w:val="24"/>
        </w:rPr>
        <w:t xml:space="preserve">Spark enables </w:t>
      </w:r>
      <w:r>
        <w:rPr>
          <w:b/>
          <w:bCs/>
          <w:sz w:val="24"/>
          <w:szCs w:val="24"/>
        </w:rPr>
        <w:t>parallel multimodal fusion</w:t>
      </w:r>
      <w:r>
        <w:rPr>
          <w:sz w:val="24"/>
          <w:szCs w:val="24"/>
        </w:rPr>
        <w:t xml:space="preserve"> via:</w:t>
      </w:r>
    </w:p>
    <w:p xmlns:wp14="http://schemas.microsoft.com/office/word/2010/wordml" w:rsidR="007A5595" w:rsidRDefault="00872485" w14:paraId="70A29F2E" wp14:textId="77777777">
      <w:pPr>
        <w:numPr>
          <w:ilvl w:val="0"/>
          <w:numId w:val="12"/>
        </w:numPr>
        <w:ind w:left="720"/>
        <w:jc w:val="both"/>
        <w:rPr>
          <w:sz w:val="24"/>
          <w:szCs w:val="24"/>
        </w:rPr>
      </w:pPr>
      <w:r>
        <w:rPr>
          <w:sz w:val="24"/>
          <w:szCs w:val="24"/>
        </w:rPr>
        <w:t>Distributed joins</w:t>
      </w:r>
    </w:p>
    <w:p xmlns:wp14="http://schemas.microsoft.com/office/word/2010/wordml" w:rsidR="007A5595" w:rsidRDefault="00872485" w14:paraId="247FFA28" wp14:textId="77777777">
      <w:pPr>
        <w:numPr>
          <w:ilvl w:val="0"/>
          <w:numId w:val="12"/>
        </w:numPr>
        <w:ind w:left="720"/>
        <w:jc w:val="both"/>
        <w:rPr>
          <w:sz w:val="24"/>
          <w:szCs w:val="24"/>
        </w:rPr>
      </w:pPr>
      <w:r>
        <w:rPr>
          <w:sz w:val="24"/>
          <w:szCs w:val="24"/>
        </w:rPr>
        <w:t>Aggregations</w:t>
      </w:r>
    </w:p>
    <w:p xmlns:wp14="http://schemas.microsoft.com/office/word/2010/wordml" w:rsidR="007A5595" w:rsidRDefault="00872485" w14:paraId="5C02EB2E" wp14:textId="77777777">
      <w:pPr>
        <w:numPr>
          <w:ilvl w:val="0"/>
          <w:numId w:val="12"/>
        </w:numPr>
        <w:ind w:left="720"/>
        <w:jc w:val="both"/>
        <w:rPr>
          <w:sz w:val="24"/>
          <w:szCs w:val="24"/>
        </w:rPr>
      </w:pPr>
      <w:r>
        <w:rPr>
          <w:sz w:val="24"/>
          <w:szCs w:val="24"/>
        </w:rPr>
        <w:t>Partition-level analytics</w:t>
      </w:r>
    </w:p>
    <w:p xmlns:wp14="http://schemas.microsoft.com/office/word/2010/wordml" w:rsidR="007A5595" w:rsidRDefault="007A5595" w14:paraId="2613E9C1" wp14:textId="77777777">
      <w:pPr>
        <w:jc w:val="both"/>
        <w:rPr>
          <w:b/>
          <w:bCs/>
          <w:sz w:val="24"/>
          <w:szCs w:val="24"/>
        </w:rPr>
      </w:pPr>
    </w:p>
    <w:p xmlns:wp14="http://schemas.microsoft.com/office/word/2010/wordml" w:rsidR="007A5595" w:rsidRDefault="00872485" w14:paraId="07DBAB05" wp14:textId="77777777">
      <w:pPr>
        <w:jc w:val="both"/>
        <w:rPr>
          <w:b/>
          <w:bCs/>
          <w:sz w:val="24"/>
          <w:szCs w:val="24"/>
        </w:rPr>
      </w:pPr>
      <w:r>
        <w:rPr>
          <w:b/>
          <w:bCs/>
          <w:sz w:val="24"/>
          <w:szCs w:val="24"/>
        </w:rPr>
        <w:t>3.7 Evaluation Metrics</w:t>
      </w:r>
    </w:p>
    <w:p xmlns:wp14="http://schemas.microsoft.com/office/word/2010/wordml" w:rsidR="007A5595" w:rsidRDefault="007A5595" w14:paraId="1037B8A3" wp14:textId="77777777">
      <w:pPr>
        <w:jc w:val="both"/>
        <w:rPr>
          <w:b/>
          <w:bCs/>
          <w:sz w:val="24"/>
          <w:szCs w:val="24"/>
        </w:rPr>
      </w:pPr>
    </w:p>
    <w:p xmlns:wp14="http://schemas.microsoft.com/office/word/2010/wordml" w:rsidR="007A5595" w:rsidRDefault="00872485" w14:paraId="3D86AA84" wp14:textId="77777777">
      <w:pPr>
        <w:jc w:val="both"/>
        <w:rPr>
          <w:b/>
          <w:bCs/>
          <w:sz w:val="24"/>
          <w:szCs w:val="24"/>
        </w:rPr>
      </w:pPr>
      <w:r>
        <w:rPr>
          <w:b/>
          <w:bCs/>
          <w:sz w:val="24"/>
          <w:szCs w:val="24"/>
        </w:rPr>
        <w:t>3.7.1 Quality Segregation</w:t>
      </w:r>
    </w:p>
    <w:p xmlns:wp14="http://schemas.microsoft.com/office/word/2010/wordml" w:rsidR="007A5595" w:rsidRDefault="007A5595" w14:paraId="687C6DE0" wp14:textId="77777777">
      <w:pPr>
        <w:jc w:val="both"/>
      </w:pPr>
    </w:p>
    <w:p xmlns:wp14="http://schemas.microsoft.com/office/word/2010/wordml" w:rsidR="007A5595" w:rsidRDefault="00872485" w14:paraId="168FC21D" wp14:textId="77777777">
      <w:pPr>
        <w:ind w:firstLine="720"/>
        <w:jc w:val="both"/>
        <w:rPr>
          <w:b/>
          <w:bCs/>
          <w:sz w:val="24"/>
          <w:szCs w:val="24"/>
        </w:rPr>
      </w:pPr>
      <w:r>
        <w:rPr>
          <w:b/>
          <w:bCs/>
          <w:sz w:val="24"/>
          <w:szCs w:val="24"/>
        </w:rPr>
        <w:t>QC Accuracy Metrics</w:t>
      </w:r>
    </w:p>
    <w:p xmlns:wp14="http://schemas.microsoft.com/office/word/2010/wordml" w:rsidR="007A5595" w:rsidRDefault="00872485" w14:paraId="5FAE78C6" wp14:textId="77777777">
      <w:pPr>
        <w:jc w:val="center"/>
      </w:pPr>
      <m:oMathPara>
        <m:oMath>
          <m:r>
            <w:rPr>
              <w:rFonts w:ascii="Cambria Math" w:hAnsi="Cambria Math"/>
            </w:rPr>
            <m:t>Accurac</m:t>
          </m:r>
          <m:sSub>
            <m:sSubPr>
              <m:ctrlPr>
                <w:rPr>
                  <w:rFonts w:ascii="Cambria Math" w:hAnsi="Cambria Math"/>
                </w:rPr>
              </m:ctrlPr>
            </m:sSubPr>
            <m:e>
              <m:r>
                <w:rPr>
                  <w:rFonts w:ascii="Cambria Math" w:hAnsi="Cambria Math"/>
                </w:rPr>
                <m:t>y</m:t>
              </m:r>
            </m:e>
            <m:sub>
              <m:r>
                <w:rPr>
                  <w:rFonts w:ascii="Cambria Math" w:hAnsi="Cambria Math"/>
                </w:rPr>
                <m:t>QC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Gold</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oMath>
      </m:oMathPara>
    </w:p>
    <w:p xmlns:wp14="http://schemas.microsoft.com/office/word/2010/wordml" w:rsidR="007A5595" w:rsidRDefault="00872485" w14:paraId="54F9AE05" wp14:textId="77777777">
      <w:pPr>
        <w:ind w:left="720"/>
        <w:jc w:val="both"/>
        <w:rPr>
          <w:sz w:val="24"/>
          <w:szCs w:val="24"/>
        </w:rPr>
      </w:pPr>
      <w:r>
        <w:rPr>
          <w:sz w:val="24"/>
          <w:szCs w:val="24"/>
        </w:rPr>
        <w:t xml:space="preserve">   </w:t>
      </w:r>
      <w:r>
        <w:tab/>
      </w:r>
      <w:r>
        <w:tab/>
      </w:r>
      <w:r>
        <w:tab/>
      </w:r>
    </w:p>
    <w:p xmlns:wp14="http://schemas.microsoft.com/office/word/2010/wordml" w:rsidR="007A5595" w:rsidRDefault="007A5595" w14:paraId="5B2F9378" wp14:textId="77777777">
      <w:pPr>
        <w:ind w:firstLine="720"/>
        <w:jc w:val="both"/>
        <w:rPr>
          <w:sz w:val="24"/>
          <w:szCs w:val="24"/>
        </w:rPr>
      </w:pPr>
    </w:p>
    <w:p xmlns:wp14="http://schemas.microsoft.com/office/word/2010/wordml" w:rsidR="007A5595" w:rsidRDefault="00872485" w14:paraId="2C1A5299" wp14:textId="77777777">
      <w:pPr>
        <w:ind w:firstLine="720"/>
        <w:jc w:val="both"/>
        <w:rPr>
          <w:b/>
          <w:bCs/>
          <w:sz w:val="24"/>
          <w:szCs w:val="24"/>
        </w:rPr>
      </w:pPr>
      <w:r>
        <w:rPr>
          <w:b/>
          <w:bCs/>
          <w:sz w:val="24"/>
          <w:szCs w:val="24"/>
        </w:rPr>
        <w:t>Hidden Failure Rate</w:t>
      </w:r>
    </w:p>
    <w:p xmlns:wp14="http://schemas.microsoft.com/office/word/2010/wordml" w:rsidR="007A5595" w:rsidRDefault="00872485" w14:paraId="00F1A2ED" wp14:textId="77777777">
      <w:pPr>
        <w:jc w:val="center"/>
      </w:pPr>
      <m:oMathPara>
        <m:oMath>
          <m:r>
            <w:rPr>
              <w:rFonts w:ascii="Cambria Math" w:hAnsi="Cambria Math"/>
            </w:rPr>
            <m:t>Failur</m:t>
          </m:r>
          <m:sSub>
            <m:sSubPr>
              <m:ctrlPr>
                <w:rPr>
                  <w:rFonts w:ascii="Cambria Math" w:hAnsi="Cambria Math"/>
                </w:rPr>
              </m:ctrlPr>
            </m:sSubPr>
            <m:e>
              <m:r>
                <w:rPr>
                  <w:rFonts w:ascii="Cambria Math" w:hAnsi="Cambria Math"/>
                </w:rPr>
                <m:t>e</m:t>
              </m:r>
            </m:e>
            <m:sub>
              <m:r>
                <w:rPr>
                  <w:rFonts w:ascii="Cambria Math" w:hAnsi="Cambria Math"/>
                </w:rPr>
                <m:t>rate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Quarantine</m:t>
                  </m:r>
                </m:sub>
              </m:sSub>
            </m:num>
            <m:den>
              <m:sSub>
                <m:sSubPr>
                  <m:ctrlPr>
                    <w:rPr>
                      <w:rFonts w:ascii="Cambria Math" w:hAnsi="Cambria Math"/>
                    </w:rPr>
                  </m:ctrlPr>
                </m:sSubPr>
                <m:e>
                  <m:r>
                    <w:rPr>
                      <w:rFonts w:ascii="Cambria Math" w:hAnsi="Cambria Math"/>
                    </w:rPr>
                    <m:t>N</m:t>
                  </m:r>
                </m:e>
                <m:sub>
                  <m:r>
                    <w:rPr>
                      <w:rFonts w:ascii="Cambria Math" w:hAnsi="Cambria Math"/>
                    </w:rPr>
                    <m:t>Total</m:t>
                  </m:r>
                </m:sub>
              </m:sSub>
            </m:den>
          </m:f>
        </m:oMath>
      </m:oMathPara>
    </w:p>
    <w:p xmlns:wp14="http://schemas.microsoft.com/office/word/2010/wordml" w:rsidR="007A5595" w:rsidRDefault="007A5595" w14:paraId="58E6DD4E" wp14:textId="77777777">
      <w:pPr>
        <w:jc w:val="both"/>
        <w:rPr>
          <w:sz w:val="24"/>
          <w:szCs w:val="24"/>
        </w:rPr>
      </w:pPr>
    </w:p>
    <w:p xmlns:wp14="http://schemas.microsoft.com/office/word/2010/wordml" w:rsidR="007A5595" w:rsidRDefault="00872485" w14:paraId="4407A227" wp14:textId="77777777">
      <w:pPr>
        <w:jc w:val="both"/>
        <w:rPr>
          <w:sz w:val="24"/>
          <w:szCs w:val="24"/>
        </w:rPr>
      </w:pPr>
      <w:r>
        <w:rPr>
          <w:sz w:val="24"/>
          <w:szCs w:val="24"/>
        </w:rPr>
        <w:t xml:space="preserve">Quality segregation evaluates how effectively the proposed quality-control (QC) framework separates genomic records into </w:t>
      </w:r>
      <w:r>
        <w:rPr>
          <w:b/>
          <w:bCs/>
          <w:sz w:val="24"/>
          <w:szCs w:val="24"/>
        </w:rPr>
        <w:t>analytics-ready (Gold)</w:t>
      </w:r>
      <w:r>
        <w:rPr>
          <w:sz w:val="24"/>
          <w:szCs w:val="24"/>
        </w:rPr>
        <w:t xml:space="preserve"> and </w:t>
      </w:r>
      <w:r>
        <w:rPr>
          <w:b/>
          <w:bCs/>
          <w:sz w:val="24"/>
          <w:szCs w:val="24"/>
        </w:rPr>
        <w:t>problematic (Quarantine)</w:t>
      </w:r>
      <w:r>
        <w:rPr>
          <w:sz w:val="24"/>
          <w:szCs w:val="24"/>
        </w:rPr>
        <w:t xml:space="preserve"> categories.</w:t>
      </w:r>
    </w:p>
    <w:p xmlns:wp14="http://schemas.microsoft.com/office/word/2010/wordml" w:rsidR="007A5595" w:rsidRDefault="007A5595" w14:paraId="7D3BEE8F" wp14:textId="77777777">
      <w:pPr>
        <w:jc w:val="both"/>
        <w:rPr>
          <w:sz w:val="24"/>
          <w:szCs w:val="24"/>
        </w:rPr>
      </w:pPr>
    </w:p>
    <w:p xmlns:wp14="http://schemas.microsoft.com/office/word/2010/wordml" w:rsidR="007A5595" w:rsidP="4FCE62BD" w:rsidRDefault="00872485" w14:paraId="461BF791" wp14:textId="77777777">
      <w:pPr>
        <w:jc w:val="both"/>
        <w:rPr>
          <w:sz w:val="24"/>
          <w:szCs w:val="24"/>
          <w:lang w:val="en-US"/>
        </w:rPr>
      </w:pPr>
      <w:r w:rsidRPr="4FCE62BD" w:rsidR="00872485">
        <w:rPr>
          <w:sz w:val="24"/>
          <w:szCs w:val="24"/>
          <w:lang w:val="en-US"/>
        </w:rPr>
        <w:t xml:space="preserve">The </w:t>
      </w:r>
      <w:r w:rsidRPr="4FCE62BD" w:rsidR="00872485">
        <w:rPr>
          <w:b w:val="1"/>
          <w:bCs w:val="1"/>
          <w:sz w:val="24"/>
          <w:szCs w:val="24"/>
          <w:lang w:val="en-US"/>
        </w:rPr>
        <w:t>QC accuracy</w:t>
      </w:r>
      <w:r w:rsidRPr="4FCE62BD" w:rsidR="00872485">
        <w:rPr>
          <w:sz w:val="24"/>
          <w:szCs w:val="24"/>
          <w:lang w:val="en-US"/>
        </w:rPr>
        <w:t xml:space="preserve"> is defined as the proportion of records classified as </w:t>
      </w:r>
      <w:r w:rsidRPr="4FCE62BD" w:rsidR="00872485">
        <w:rPr>
          <w:sz w:val="24"/>
          <w:szCs w:val="24"/>
          <w:lang w:val="en-US"/>
        </w:rPr>
        <w:t>Gold</w:t>
      </w:r>
      <w:r w:rsidRPr="4FCE62BD" w:rsidR="00872485">
        <w:rPr>
          <w:sz w:val="24"/>
          <w:szCs w:val="24"/>
          <w:lang w:val="en-US"/>
        </w:rPr>
        <w:t xml:space="preserve"> </w:t>
      </w:r>
      <w:r w:rsidRPr="4FCE62BD" w:rsidR="00872485">
        <w:rPr>
          <w:sz w:val="24"/>
          <w:szCs w:val="24"/>
          <w:lang w:val="en-US"/>
        </w:rPr>
        <w:t>relative</w:t>
      </w:r>
      <w:r w:rsidRPr="4FCE62BD" w:rsidR="00872485">
        <w:rPr>
          <w:sz w:val="24"/>
          <w:szCs w:val="24"/>
          <w:lang w:val="en-US"/>
        </w:rPr>
        <w:t xml:space="preserve"> to the total number of records:</w:t>
      </w:r>
    </w:p>
    <w:p xmlns:wp14="http://schemas.microsoft.com/office/word/2010/wordml" w:rsidR="007A5595" w:rsidP="4FCE62BD" w:rsidRDefault="00872485" w14:paraId="178D3D1A" wp14:textId="77777777">
      <w:pPr>
        <w:jc w:val="both"/>
        <w:rPr>
          <w:b w:val="1"/>
          <w:bCs w:val="1"/>
          <w:sz w:val="24"/>
          <w:szCs w:val="24"/>
          <w:lang w:val="en-US"/>
        </w:rPr>
      </w:pPr>
      <w:r w:rsidRPr="4FCE62BD" w:rsidR="00872485">
        <w:rPr>
          <w:b w:val="1"/>
          <w:bCs w:val="1"/>
          <w:sz w:val="24"/>
          <w:szCs w:val="24"/>
          <w:lang w:val="en-US"/>
        </w:rPr>
        <w:t>Accuracy(</w:t>
      </w:r>
      <w:r w:rsidRPr="4FCE62BD" w:rsidR="00872485">
        <w:rPr>
          <w:b w:val="1"/>
          <w:bCs w:val="1"/>
          <w:sz w:val="24"/>
          <w:szCs w:val="24"/>
          <w:lang w:val="en-US"/>
        </w:rPr>
        <w:t>QC) = N(Gold) / N(Total)</w:t>
      </w:r>
    </w:p>
    <w:p xmlns:wp14="http://schemas.microsoft.com/office/word/2010/wordml" w:rsidR="007A5595" w:rsidRDefault="007A5595" w14:paraId="3B88899E" wp14:textId="77777777">
      <w:pPr>
        <w:jc w:val="both"/>
        <w:rPr>
          <w:sz w:val="24"/>
          <w:szCs w:val="24"/>
        </w:rPr>
      </w:pPr>
    </w:p>
    <w:p xmlns:wp14="http://schemas.microsoft.com/office/word/2010/wordml" w:rsidR="007A5595" w:rsidP="4FCE62BD" w:rsidRDefault="00872485" w14:paraId="3B9F02B1" wp14:textId="77777777">
      <w:pPr>
        <w:jc w:val="both"/>
        <w:rPr>
          <w:sz w:val="24"/>
          <w:szCs w:val="24"/>
          <w:lang w:val="en-US"/>
        </w:rPr>
      </w:pPr>
      <w:r w:rsidRPr="4FCE62BD" w:rsidR="00872485">
        <w:rPr>
          <w:sz w:val="24"/>
          <w:szCs w:val="24"/>
          <w:lang w:val="en-US"/>
        </w:rPr>
        <w:t xml:space="preserve">A higher QC accuracy </w:t>
      </w:r>
      <w:r w:rsidRPr="4FCE62BD" w:rsidR="00872485">
        <w:rPr>
          <w:sz w:val="24"/>
          <w:szCs w:val="24"/>
          <w:lang w:val="en-US"/>
        </w:rPr>
        <w:t>indicates</w:t>
      </w:r>
      <w:r w:rsidRPr="4FCE62BD" w:rsidR="00872485">
        <w:rPr>
          <w:sz w:val="24"/>
          <w:szCs w:val="24"/>
          <w:lang w:val="en-US"/>
        </w:rPr>
        <w:t xml:space="preserve"> that a larger fraction of the dataset is </w:t>
      </w:r>
      <w:r w:rsidRPr="4FCE62BD" w:rsidR="00872485">
        <w:rPr>
          <w:sz w:val="24"/>
          <w:szCs w:val="24"/>
          <w:lang w:val="en-US"/>
        </w:rPr>
        <w:t>validated</w:t>
      </w:r>
      <w:r w:rsidRPr="4FCE62BD" w:rsidR="00872485">
        <w:rPr>
          <w:sz w:val="24"/>
          <w:szCs w:val="24"/>
          <w:lang w:val="en-US"/>
        </w:rPr>
        <w:t xml:space="preserve"> and suitable for downstream genomic analysis.</w:t>
      </w:r>
    </w:p>
    <w:p xmlns:wp14="http://schemas.microsoft.com/office/word/2010/wordml" w:rsidR="007A5595" w:rsidRDefault="007A5595" w14:paraId="69E2BB2B" wp14:textId="77777777">
      <w:pPr>
        <w:jc w:val="both"/>
        <w:rPr>
          <w:sz w:val="24"/>
          <w:szCs w:val="24"/>
        </w:rPr>
      </w:pPr>
    </w:p>
    <w:p xmlns:wp14="http://schemas.microsoft.com/office/word/2010/wordml" w:rsidR="007A5595" w:rsidRDefault="00872485" w14:paraId="5D260CE6" wp14:textId="77777777">
      <w:pPr>
        <w:jc w:val="both"/>
        <w:rPr>
          <w:sz w:val="24"/>
          <w:szCs w:val="24"/>
        </w:rPr>
      </w:pPr>
      <w:r>
        <w:rPr>
          <w:sz w:val="24"/>
          <w:szCs w:val="24"/>
        </w:rPr>
        <w:t xml:space="preserve">The </w:t>
      </w:r>
      <w:r>
        <w:rPr>
          <w:b/>
          <w:bCs/>
          <w:sz w:val="24"/>
          <w:szCs w:val="24"/>
        </w:rPr>
        <w:t>hidden-failure rate</w:t>
      </w:r>
      <w:r>
        <w:rPr>
          <w:sz w:val="24"/>
          <w:szCs w:val="24"/>
        </w:rPr>
        <w:t xml:space="preserve"> measures the proportion of records assigned to the Quarantine category:</w:t>
      </w:r>
    </w:p>
    <w:p xmlns:wp14="http://schemas.microsoft.com/office/word/2010/wordml" w:rsidR="007A5595" w:rsidRDefault="00872485" w14:paraId="675CF900" wp14:textId="77777777">
      <w:pPr>
        <w:jc w:val="both"/>
        <w:rPr>
          <w:b/>
          <w:bCs/>
          <w:sz w:val="24"/>
          <w:szCs w:val="24"/>
        </w:rPr>
      </w:pPr>
      <w:r>
        <w:rPr>
          <w:b/>
          <w:bCs/>
          <w:sz w:val="24"/>
          <w:szCs w:val="24"/>
        </w:rPr>
        <w:t>Failure rate = N(Quarantine)/ N(Total)</w:t>
      </w:r>
    </w:p>
    <w:p xmlns:wp14="http://schemas.microsoft.com/office/word/2010/wordml" w:rsidR="007A5595" w:rsidRDefault="007A5595" w14:paraId="57C0D796" wp14:textId="77777777">
      <w:pPr>
        <w:jc w:val="both"/>
        <w:rPr>
          <w:sz w:val="24"/>
          <w:szCs w:val="24"/>
        </w:rPr>
      </w:pPr>
    </w:p>
    <w:p xmlns:wp14="http://schemas.microsoft.com/office/word/2010/wordml" w:rsidR="007A5595" w:rsidRDefault="00872485" w14:paraId="153B17ED" wp14:textId="77777777">
      <w:pPr>
        <w:jc w:val="both"/>
        <w:rPr>
          <w:sz w:val="24"/>
          <w:szCs w:val="24"/>
        </w:rPr>
      </w:pPr>
      <w:r>
        <w:rPr>
          <w:sz w:val="24"/>
          <w:szCs w:val="24"/>
        </w:rPr>
        <w:t xml:space="preserve">This metric reflects the </w:t>
      </w:r>
      <w:r>
        <w:rPr>
          <w:b/>
          <w:bCs/>
          <w:sz w:val="24"/>
          <w:szCs w:val="24"/>
        </w:rPr>
        <w:t>extent of silent data-quality issues</w:t>
      </w:r>
      <w:r>
        <w:rPr>
          <w:sz w:val="24"/>
          <w:szCs w:val="24"/>
        </w:rPr>
        <w:t xml:space="preserve"> detected by the framework. Together, these two measures quantify the </w:t>
      </w:r>
      <w:r>
        <w:rPr>
          <w:b/>
          <w:bCs/>
          <w:sz w:val="24"/>
          <w:szCs w:val="24"/>
        </w:rPr>
        <w:t>effectiveness of quality segregation</w:t>
      </w:r>
      <w:r>
        <w:rPr>
          <w:sz w:val="24"/>
          <w:szCs w:val="24"/>
        </w:rPr>
        <w:t xml:space="preserve"> and provide insight into the </w:t>
      </w:r>
      <w:r>
        <w:rPr>
          <w:b/>
          <w:bCs/>
          <w:sz w:val="24"/>
          <w:szCs w:val="24"/>
        </w:rPr>
        <w:t>overall reliability of the genomic dataset</w:t>
      </w:r>
      <w:r>
        <w:rPr>
          <w:sz w:val="24"/>
          <w:szCs w:val="24"/>
        </w:rPr>
        <w:t>.</w:t>
      </w:r>
    </w:p>
    <w:p xmlns:wp14="http://schemas.microsoft.com/office/word/2010/wordml" w:rsidR="007A5595" w:rsidRDefault="007A5595" w14:paraId="0D142F6F" wp14:textId="77777777">
      <w:pPr>
        <w:jc w:val="both"/>
        <w:rPr>
          <w:sz w:val="24"/>
          <w:szCs w:val="24"/>
        </w:rPr>
      </w:pPr>
    </w:p>
    <w:p xmlns:wp14="http://schemas.microsoft.com/office/word/2010/wordml" w:rsidR="007A5595" w:rsidRDefault="00872485" w14:paraId="7AAC78E0" wp14:textId="77777777">
      <w:pPr>
        <w:jc w:val="both"/>
        <w:rPr>
          <w:b/>
          <w:bCs/>
          <w:sz w:val="24"/>
          <w:szCs w:val="24"/>
        </w:rPr>
      </w:pPr>
      <w:r>
        <w:rPr>
          <w:b/>
          <w:bCs/>
          <w:sz w:val="24"/>
          <w:szCs w:val="24"/>
        </w:rPr>
        <w:t>3.7.2 Statistical Robustness</w:t>
      </w:r>
    </w:p>
    <w:p xmlns:wp14="http://schemas.microsoft.com/office/word/2010/wordml" w:rsidR="007A5595" w:rsidRDefault="007A5595" w14:paraId="4475AD14" wp14:textId="77777777">
      <w:pPr>
        <w:jc w:val="both"/>
        <w:rPr>
          <w:b/>
          <w:bCs/>
          <w:sz w:val="24"/>
          <w:szCs w:val="24"/>
        </w:rPr>
      </w:pPr>
    </w:p>
    <w:p xmlns:wp14="http://schemas.microsoft.com/office/word/2010/wordml" w:rsidR="007A5595" w:rsidRDefault="00872485" w14:paraId="2DDD382E" wp14:textId="77777777">
      <w:pPr>
        <w:jc w:val="both"/>
        <w:rPr>
          <w:sz w:val="24"/>
          <w:szCs w:val="24"/>
        </w:rPr>
      </w:pPr>
      <w:r>
        <w:rPr>
          <w:sz w:val="24"/>
          <w:szCs w:val="24"/>
        </w:rPr>
        <w:t xml:space="preserve">Statistical robustness evaluates the </w:t>
      </w:r>
      <w:r>
        <w:rPr>
          <w:b/>
          <w:bCs/>
          <w:sz w:val="24"/>
          <w:szCs w:val="24"/>
        </w:rPr>
        <w:t>reliability and consistency</w:t>
      </w:r>
      <w:r>
        <w:rPr>
          <w:sz w:val="24"/>
          <w:szCs w:val="24"/>
        </w:rPr>
        <w:t xml:space="preserve"> of anomaly detection methods used in the QC framework.</w:t>
      </w:r>
    </w:p>
    <w:p xmlns:wp14="http://schemas.microsoft.com/office/word/2010/wordml" w:rsidR="007A5595" w:rsidRDefault="007A5595" w14:paraId="120C4E94" wp14:textId="77777777">
      <w:pPr>
        <w:jc w:val="both"/>
        <w:rPr>
          <w:b/>
          <w:bCs/>
          <w:sz w:val="24"/>
          <w:szCs w:val="24"/>
        </w:rPr>
      </w:pPr>
    </w:p>
    <w:p xmlns:wp14="http://schemas.microsoft.com/office/word/2010/wordml" w:rsidR="007A5595" w:rsidRDefault="00872485" w14:paraId="76D0485B" wp14:textId="77777777">
      <w:pPr>
        <w:jc w:val="both"/>
        <w:rPr>
          <w:sz w:val="24"/>
          <w:szCs w:val="24"/>
        </w:rPr>
      </w:pPr>
      <w:r>
        <w:rPr>
          <w:b/>
          <w:bCs/>
          <w:sz w:val="24"/>
          <w:szCs w:val="24"/>
        </w:rPr>
        <w:t xml:space="preserve">Agreement between Z-score and IQR: </w:t>
      </w:r>
    </w:p>
    <w:p xmlns:wp14="http://schemas.microsoft.com/office/word/2010/wordml" w:rsidR="007A5595" w:rsidP="4FCE62BD" w:rsidRDefault="00872485" w14:paraId="403AC3C0" wp14:textId="77777777">
      <w:pPr>
        <w:jc w:val="both"/>
        <w:rPr>
          <w:sz w:val="24"/>
          <w:szCs w:val="24"/>
          <w:lang w:val="en-US"/>
        </w:rPr>
      </w:pPr>
      <w:r w:rsidRPr="4FCE62BD" w:rsidR="00872485">
        <w:rPr>
          <w:sz w:val="24"/>
          <w:szCs w:val="24"/>
          <w:lang w:val="en-US"/>
        </w:rPr>
        <w:t xml:space="preserve">Consistent identification of anomalous records by both statistical techniques </w:t>
      </w:r>
      <w:r w:rsidRPr="4FCE62BD" w:rsidR="00872485">
        <w:rPr>
          <w:sz w:val="24"/>
          <w:szCs w:val="24"/>
          <w:lang w:val="en-US"/>
        </w:rPr>
        <w:t>indicates</w:t>
      </w:r>
      <w:r w:rsidRPr="4FCE62BD" w:rsidR="00872485">
        <w:rPr>
          <w:sz w:val="24"/>
          <w:szCs w:val="24"/>
          <w:lang w:val="en-US"/>
        </w:rPr>
        <w:t xml:space="preserve"> </w:t>
      </w:r>
      <w:r w:rsidRPr="4FCE62BD" w:rsidR="00872485">
        <w:rPr>
          <w:b w:val="1"/>
          <w:bCs w:val="1"/>
          <w:sz w:val="24"/>
          <w:szCs w:val="24"/>
          <w:lang w:val="en-US"/>
        </w:rPr>
        <w:t>stable and trustworthy outlier detection</w:t>
      </w:r>
      <w:r w:rsidRPr="4FCE62BD" w:rsidR="00872485">
        <w:rPr>
          <w:sz w:val="24"/>
          <w:szCs w:val="24"/>
          <w:lang w:val="en-US"/>
        </w:rPr>
        <w:t>.</w:t>
      </w:r>
    </w:p>
    <w:p xmlns:wp14="http://schemas.microsoft.com/office/word/2010/wordml" w:rsidR="007A5595" w:rsidRDefault="007A5595" w14:paraId="42AFC42D" wp14:textId="77777777">
      <w:pPr>
        <w:jc w:val="both"/>
        <w:rPr>
          <w:b/>
          <w:bCs/>
          <w:sz w:val="24"/>
          <w:szCs w:val="24"/>
        </w:rPr>
      </w:pPr>
    </w:p>
    <w:p xmlns:wp14="http://schemas.microsoft.com/office/word/2010/wordml" w:rsidR="007A5595" w:rsidRDefault="00872485" w14:paraId="1D626EA0" wp14:textId="77777777">
      <w:pPr>
        <w:jc w:val="both"/>
        <w:rPr>
          <w:sz w:val="24"/>
          <w:szCs w:val="24"/>
        </w:rPr>
      </w:pPr>
      <w:r>
        <w:rPr>
          <w:b/>
          <w:bCs/>
          <w:sz w:val="24"/>
          <w:szCs w:val="24"/>
        </w:rPr>
        <w:t xml:space="preserve">Stability across Spark partitions: </w:t>
      </w:r>
    </w:p>
    <w:p xmlns:wp14="http://schemas.microsoft.com/office/word/2010/wordml" w:rsidR="007A5595" w:rsidRDefault="00872485" w14:paraId="37171BA9" wp14:textId="77777777">
      <w:pPr>
        <w:jc w:val="both"/>
        <w:rPr>
          <w:sz w:val="24"/>
          <w:szCs w:val="24"/>
        </w:rPr>
      </w:pPr>
      <w:r>
        <w:rPr>
          <w:sz w:val="24"/>
          <w:szCs w:val="24"/>
        </w:rPr>
        <w:t xml:space="preserve">As </w:t>
      </w:r>
      <w:r>
        <w:rPr>
          <w:sz w:val="24"/>
          <w:szCs w:val="24"/>
        </w:rPr>
        <w:t xml:space="preserve">the dataset is processed in a distributed environment, similar anomaly patterns across partitions confirm that results are </w:t>
      </w:r>
      <w:r>
        <w:rPr>
          <w:b/>
          <w:bCs/>
          <w:sz w:val="24"/>
          <w:szCs w:val="24"/>
        </w:rPr>
        <w:t>not biased by data distribution or parallel processing</w:t>
      </w:r>
      <w:r>
        <w:rPr>
          <w:sz w:val="24"/>
          <w:szCs w:val="24"/>
        </w:rPr>
        <w:t>.</w:t>
      </w:r>
    </w:p>
    <w:p xmlns:wp14="http://schemas.microsoft.com/office/word/2010/wordml" w:rsidR="007A5595" w:rsidRDefault="007A5595" w14:paraId="271CA723" wp14:textId="77777777">
      <w:pPr>
        <w:jc w:val="both"/>
        <w:rPr>
          <w:b/>
          <w:bCs/>
          <w:sz w:val="24"/>
          <w:szCs w:val="24"/>
        </w:rPr>
      </w:pPr>
    </w:p>
    <w:p xmlns:wp14="http://schemas.microsoft.com/office/word/2010/wordml" w:rsidR="007A5595" w:rsidRDefault="00872485" w14:paraId="50AD2091" wp14:textId="77777777">
      <w:pPr>
        <w:jc w:val="both"/>
        <w:rPr>
          <w:sz w:val="24"/>
          <w:szCs w:val="24"/>
        </w:rPr>
      </w:pPr>
      <w:r>
        <w:rPr>
          <w:b/>
          <w:bCs/>
          <w:sz w:val="24"/>
          <w:szCs w:val="24"/>
        </w:rPr>
        <w:t xml:space="preserve">Sensitivity to skewed distributions: </w:t>
      </w:r>
    </w:p>
    <w:p xmlns:wp14="http://schemas.microsoft.com/office/word/2010/wordml" w:rsidR="007A5595" w:rsidP="4FCE62BD" w:rsidRDefault="00872485" w14:paraId="6CB2F052" wp14:textId="77777777">
      <w:pPr>
        <w:jc w:val="both"/>
        <w:rPr>
          <w:sz w:val="24"/>
          <w:szCs w:val="24"/>
          <w:lang w:val="en-US"/>
        </w:rPr>
      </w:pPr>
      <w:r w:rsidRPr="4FCE62BD" w:rsidR="00872485">
        <w:rPr>
          <w:sz w:val="24"/>
          <w:szCs w:val="24"/>
          <w:lang w:val="en-US"/>
        </w:rPr>
        <w:t xml:space="preserve">Robust QC methods must remain effective even when sequencing metrics are </w:t>
      </w:r>
      <w:r w:rsidRPr="4FCE62BD" w:rsidR="00872485">
        <w:rPr>
          <w:b w:val="1"/>
          <w:bCs w:val="1"/>
          <w:sz w:val="24"/>
          <w:szCs w:val="24"/>
          <w:lang w:val="en-US"/>
        </w:rPr>
        <w:t>non-normally distributed</w:t>
      </w:r>
      <w:r w:rsidRPr="4FCE62BD" w:rsidR="00872485">
        <w:rPr>
          <w:sz w:val="24"/>
          <w:szCs w:val="24"/>
          <w:lang w:val="en-US"/>
        </w:rPr>
        <w:t xml:space="preserve">, ensuring </w:t>
      </w:r>
      <w:r w:rsidRPr="4FCE62BD" w:rsidR="00872485">
        <w:rPr>
          <w:sz w:val="24"/>
          <w:szCs w:val="24"/>
          <w:lang w:val="en-US"/>
        </w:rPr>
        <w:t>accurate</w:t>
      </w:r>
      <w:r w:rsidRPr="4FCE62BD" w:rsidR="00872485">
        <w:rPr>
          <w:sz w:val="24"/>
          <w:szCs w:val="24"/>
          <w:lang w:val="en-US"/>
        </w:rPr>
        <w:t xml:space="preserve"> anomaly detection in real-world genomic data.</w:t>
      </w:r>
    </w:p>
    <w:p xmlns:wp14="http://schemas.microsoft.com/office/word/2010/wordml" w:rsidR="007A5595" w:rsidRDefault="007A5595" w14:paraId="75FBE423" wp14:textId="77777777">
      <w:pPr>
        <w:jc w:val="both"/>
        <w:rPr>
          <w:sz w:val="24"/>
          <w:szCs w:val="24"/>
        </w:rPr>
      </w:pPr>
    </w:p>
    <w:p xmlns:wp14="http://schemas.microsoft.com/office/word/2010/wordml" w:rsidR="007A5595" w:rsidRDefault="00872485" w14:paraId="4B0DDA84" wp14:textId="77777777">
      <w:pPr>
        <w:jc w:val="both"/>
        <w:rPr>
          <w:sz w:val="24"/>
          <w:szCs w:val="24"/>
        </w:rPr>
      </w:pPr>
      <w:r>
        <w:rPr>
          <w:sz w:val="24"/>
          <w:szCs w:val="24"/>
        </w:rPr>
        <w:t xml:space="preserve">Overall, statistical robustness ensures that hidden-failure detection is </w:t>
      </w:r>
      <w:r>
        <w:rPr>
          <w:b/>
          <w:bCs/>
          <w:sz w:val="24"/>
          <w:szCs w:val="24"/>
        </w:rPr>
        <w:t>mathematically reliable and reproducible</w:t>
      </w:r>
      <w:r>
        <w:rPr>
          <w:sz w:val="24"/>
          <w:szCs w:val="24"/>
        </w:rPr>
        <w:t>.</w:t>
      </w:r>
    </w:p>
    <w:p xmlns:wp14="http://schemas.microsoft.com/office/word/2010/wordml" w:rsidR="007A5595" w:rsidRDefault="007A5595" w14:paraId="2D3F0BEC" wp14:textId="77777777">
      <w:pPr>
        <w:jc w:val="both"/>
        <w:rPr>
          <w:b/>
          <w:bCs/>
          <w:sz w:val="24"/>
          <w:szCs w:val="24"/>
        </w:rPr>
      </w:pPr>
    </w:p>
    <w:p xmlns:wp14="http://schemas.microsoft.com/office/word/2010/wordml" w:rsidR="007A5595" w:rsidRDefault="00872485" w14:paraId="2288C27B" wp14:textId="77777777">
      <w:pPr>
        <w:jc w:val="both"/>
        <w:rPr>
          <w:sz w:val="24"/>
          <w:szCs w:val="24"/>
        </w:rPr>
      </w:pPr>
      <w:r>
        <w:rPr>
          <w:b/>
          <w:bCs/>
          <w:sz w:val="24"/>
          <w:szCs w:val="24"/>
        </w:rPr>
        <w:t>3.7.3 Scalability Metrics</w:t>
      </w:r>
    </w:p>
    <w:p xmlns:wp14="http://schemas.microsoft.com/office/word/2010/wordml" w:rsidR="007A5595" w:rsidRDefault="007A5595" w14:paraId="75CF4315" wp14:textId="77777777">
      <w:pPr>
        <w:jc w:val="both"/>
        <w:rPr>
          <w:b/>
          <w:bCs/>
          <w:sz w:val="24"/>
          <w:szCs w:val="24"/>
        </w:rPr>
      </w:pPr>
    </w:p>
    <w:p xmlns:wp14="http://schemas.microsoft.com/office/word/2010/wordml" w:rsidR="007A5595" w:rsidP="4FCE62BD" w:rsidRDefault="00872485" w14:paraId="7AE9F320" wp14:textId="77777777">
      <w:pPr>
        <w:jc w:val="both"/>
        <w:rPr>
          <w:sz w:val="24"/>
          <w:szCs w:val="24"/>
          <w:lang w:val="en-US"/>
        </w:rPr>
      </w:pPr>
      <w:r w:rsidRPr="4FCE62BD" w:rsidR="00872485">
        <w:rPr>
          <w:sz w:val="24"/>
          <w:szCs w:val="24"/>
          <w:lang w:val="en-US"/>
        </w:rPr>
        <w:t xml:space="preserve">Scalability metrics assess whether the QC framework can </w:t>
      </w:r>
      <w:r w:rsidRPr="4FCE62BD" w:rsidR="00872485">
        <w:rPr>
          <w:sz w:val="24"/>
          <w:szCs w:val="24"/>
          <w:lang w:val="en-US"/>
        </w:rPr>
        <w:t>operate</w:t>
      </w:r>
      <w:r w:rsidRPr="4FCE62BD" w:rsidR="00872485">
        <w:rPr>
          <w:sz w:val="24"/>
          <w:szCs w:val="24"/>
          <w:lang w:val="en-US"/>
        </w:rPr>
        <w:t xml:space="preserve"> efficiently on </w:t>
      </w:r>
      <w:r w:rsidRPr="4FCE62BD" w:rsidR="00872485">
        <w:rPr>
          <w:b w:val="1"/>
          <w:bCs w:val="1"/>
          <w:sz w:val="24"/>
          <w:szCs w:val="24"/>
          <w:lang w:val="en-US"/>
        </w:rPr>
        <w:t>large population-scale genomic datasets</w:t>
      </w:r>
      <w:r w:rsidRPr="4FCE62BD" w:rsidR="00872485">
        <w:rPr>
          <w:sz w:val="24"/>
          <w:szCs w:val="24"/>
          <w:lang w:val="en-US"/>
        </w:rPr>
        <w:t>.</w:t>
      </w:r>
    </w:p>
    <w:p xmlns:wp14="http://schemas.microsoft.com/office/word/2010/wordml" w:rsidR="007A5595" w:rsidRDefault="007A5595" w14:paraId="3CB648E9" wp14:textId="77777777">
      <w:pPr>
        <w:jc w:val="both"/>
        <w:rPr>
          <w:sz w:val="24"/>
          <w:szCs w:val="24"/>
        </w:rPr>
      </w:pPr>
    </w:p>
    <w:p xmlns:wp14="http://schemas.microsoft.com/office/word/2010/wordml" w:rsidR="007A5595" w:rsidP="4FCE62BD" w:rsidRDefault="00872485" w14:paraId="27B9F62D" wp14:textId="77777777">
      <w:pPr>
        <w:jc w:val="both"/>
        <w:rPr>
          <w:sz w:val="24"/>
          <w:szCs w:val="24"/>
          <w:lang w:val="en-US"/>
        </w:rPr>
      </w:pPr>
      <w:r w:rsidRPr="4FCE62BD" w:rsidR="00872485">
        <w:rPr>
          <w:b w:val="1"/>
          <w:bCs w:val="1"/>
          <w:sz w:val="24"/>
          <w:szCs w:val="24"/>
          <w:lang w:val="en-US"/>
        </w:rPr>
        <w:t>Parallel execution efficiency:</w:t>
      </w:r>
      <w:r>
        <w:br/>
      </w:r>
      <w:r w:rsidRPr="4FCE62BD" w:rsidR="00872485">
        <w:rPr>
          <w:sz w:val="24"/>
          <w:szCs w:val="24"/>
          <w:lang w:val="en-US"/>
        </w:rPr>
        <w:t xml:space="preserve">Measures how effectively Apache Spark </w:t>
      </w:r>
      <w:r w:rsidRPr="4FCE62BD" w:rsidR="00872485">
        <w:rPr>
          <w:sz w:val="24"/>
          <w:szCs w:val="24"/>
          <w:lang w:val="en-US"/>
        </w:rPr>
        <w:t>utilizes</w:t>
      </w:r>
      <w:r w:rsidRPr="4FCE62BD" w:rsidR="00872485">
        <w:rPr>
          <w:sz w:val="24"/>
          <w:szCs w:val="24"/>
          <w:lang w:val="en-US"/>
        </w:rPr>
        <w:t xml:space="preserve"> distributed computation to </w:t>
      </w:r>
      <w:r w:rsidRPr="4FCE62BD" w:rsidR="00872485">
        <w:rPr>
          <w:b w:val="1"/>
          <w:bCs w:val="1"/>
          <w:sz w:val="24"/>
          <w:szCs w:val="24"/>
          <w:lang w:val="en-US"/>
        </w:rPr>
        <w:t>reduce processing time</w:t>
      </w:r>
      <w:r w:rsidRPr="4FCE62BD" w:rsidR="00872485">
        <w:rPr>
          <w:sz w:val="24"/>
          <w:szCs w:val="24"/>
          <w:lang w:val="en-US"/>
        </w:rPr>
        <w:t xml:space="preserve"> as dataset size increases.</w:t>
      </w:r>
    </w:p>
    <w:p xmlns:wp14="http://schemas.microsoft.com/office/word/2010/wordml" w:rsidR="007A5595" w:rsidRDefault="007A5595" w14:paraId="0C178E9E" wp14:textId="77777777">
      <w:pPr>
        <w:jc w:val="both"/>
        <w:rPr>
          <w:b/>
          <w:bCs/>
          <w:sz w:val="24"/>
          <w:szCs w:val="24"/>
        </w:rPr>
      </w:pPr>
    </w:p>
    <w:p xmlns:wp14="http://schemas.microsoft.com/office/word/2010/wordml" w:rsidR="007A5595" w:rsidRDefault="00872485" w14:paraId="22802D78" wp14:textId="77777777">
      <w:pPr>
        <w:jc w:val="both"/>
        <w:rPr>
          <w:sz w:val="24"/>
          <w:szCs w:val="24"/>
        </w:rPr>
      </w:pPr>
      <w:r>
        <w:rPr>
          <w:b/>
          <w:bCs/>
          <w:sz w:val="24"/>
          <w:szCs w:val="24"/>
        </w:rPr>
        <w:t>Partition load balance:</w:t>
      </w:r>
      <w:r>
        <w:br/>
      </w:r>
      <w:r>
        <w:rPr>
          <w:sz w:val="24"/>
          <w:szCs w:val="24"/>
        </w:rPr>
        <w:t xml:space="preserve">Ensures that data and computation are </w:t>
      </w:r>
      <w:r>
        <w:rPr>
          <w:b/>
          <w:bCs/>
          <w:sz w:val="24"/>
          <w:szCs w:val="24"/>
        </w:rPr>
        <w:t>evenly distributed across worker nodes</w:t>
      </w:r>
      <w:r>
        <w:rPr>
          <w:sz w:val="24"/>
          <w:szCs w:val="24"/>
        </w:rPr>
        <w:t>, preventing performance bottlenecks.</w:t>
      </w:r>
    </w:p>
    <w:p xmlns:wp14="http://schemas.microsoft.com/office/word/2010/wordml" w:rsidR="007A5595" w:rsidRDefault="007A5595" w14:paraId="3C0395D3" wp14:textId="77777777">
      <w:pPr>
        <w:jc w:val="both"/>
        <w:rPr>
          <w:b/>
          <w:bCs/>
          <w:sz w:val="24"/>
          <w:szCs w:val="24"/>
        </w:rPr>
      </w:pPr>
    </w:p>
    <w:p xmlns:wp14="http://schemas.microsoft.com/office/word/2010/wordml" w:rsidR="007A5595" w:rsidRDefault="00872485" w14:paraId="37CED936" wp14:textId="77777777">
      <w:pPr>
        <w:jc w:val="both"/>
        <w:rPr>
          <w:sz w:val="24"/>
          <w:szCs w:val="24"/>
        </w:rPr>
      </w:pPr>
      <w:r>
        <w:rPr>
          <w:b/>
          <w:bCs/>
          <w:sz w:val="24"/>
          <w:szCs w:val="24"/>
        </w:rPr>
        <w:t>Suitability for population-scale genomics:</w:t>
      </w:r>
      <w:r>
        <w:br/>
      </w:r>
      <w:r>
        <w:rPr>
          <w:sz w:val="24"/>
          <w:szCs w:val="24"/>
        </w:rPr>
        <w:t xml:space="preserve">Demonstrates that the framework can handle </w:t>
      </w:r>
      <w:r>
        <w:rPr>
          <w:b/>
          <w:bCs/>
          <w:sz w:val="24"/>
          <w:szCs w:val="24"/>
        </w:rPr>
        <w:t>thousands to millions of sequencing records</w:t>
      </w:r>
      <w:r>
        <w:rPr>
          <w:sz w:val="24"/>
          <w:szCs w:val="24"/>
        </w:rPr>
        <w:t xml:space="preserve">, making it applicable to </w:t>
      </w:r>
      <w:r>
        <w:rPr>
          <w:b/>
          <w:bCs/>
          <w:sz w:val="24"/>
          <w:szCs w:val="24"/>
        </w:rPr>
        <w:t>modern pangenome and large cohort studies</w:t>
      </w:r>
      <w:r>
        <w:rPr>
          <w:sz w:val="24"/>
          <w:szCs w:val="24"/>
        </w:rPr>
        <w:t>.</w:t>
      </w:r>
    </w:p>
    <w:p xmlns:wp14="http://schemas.microsoft.com/office/word/2010/wordml" w:rsidR="007A5595" w:rsidRDefault="007A5595" w14:paraId="3254BC2F" wp14:textId="77777777">
      <w:pPr>
        <w:jc w:val="both"/>
        <w:rPr>
          <w:sz w:val="24"/>
          <w:szCs w:val="24"/>
        </w:rPr>
      </w:pPr>
    </w:p>
    <w:p xmlns:wp14="http://schemas.microsoft.com/office/word/2010/wordml" w:rsidR="007A5595" w:rsidP="4FCE62BD" w:rsidRDefault="00872485" w14:paraId="6D386DDD" wp14:textId="77777777">
      <w:pPr>
        <w:jc w:val="both"/>
        <w:rPr>
          <w:sz w:val="24"/>
          <w:szCs w:val="24"/>
          <w:lang w:val="en-US"/>
        </w:rPr>
      </w:pPr>
      <w:r w:rsidRPr="4FCE62BD" w:rsidR="00872485">
        <w:rPr>
          <w:sz w:val="24"/>
          <w:szCs w:val="24"/>
          <w:lang w:val="en-US"/>
        </w:rPr>
        <w:t xml:space="preserve">Together, these metrics confirm that the proposed QC </w:t>
      </w:r>
      <w:r w:rsidRPr="4FCE62BD" w:rsidR="00872485">
        <w:rPr>
          <w:sz w:val="24"/>
          <w:szCs w:val="24"/>
          <w:lang w:val="en-US"/>
        </w:rPr>
        <w:t>methodology</w:t>
      </w:r>
      <w:r w:rsidRPr="4FCE62BD" w:rsidR="00872485">
        <w:rPr>
          <w:sz w:val="24"/>
          <w:szCs w:val="24"/>
          <w:lang w:val="en-US"/>
        </w:rPr>
        <w:t xml:space="preserve"> is not only </w:t>
      </w:r>
      <w:r w:rsidRPr="4FCE62BD" w:rsidR="00872485">
        <w:rPr>
          <w:b w:val="1"/>
          <w:bCs w:val="1"/>
          <w:sz w:val="24"/>
          <w:szCs w:val="24"/>
          <w:lang w:val="en-US"/>
        </w:rPr>
        <w:t>accurate</w:t>
      </w:r>
      <w:r w:rsidRPr="4FCE62BD" w:rsidR="00872485">
        <w:rPr>
          <w:b w:val="1"/>
          <w:bCs w:val="1"/>
          <w:sz w:val="24"/>
          <w:szCs w:val="24"/>
          <w:lang w:val="en-US"/>
        </w:rPr>
        <w:t xml:space="preserve"> and robust</w:t>
      </w:r>
      <w:r w:rsidRPr="4FCE62BD" w:rsidR="00872485">
        <w:rPr>
          <w:sz w:val="24"/>
          <w:szCs w:val="24"/>
          <w:lang w:val="en-US"/>
        </w:rPr>
        <w:t xml:space="preserve"> but also </w:t>
      </w:r>
      <w:r w:rsidRPr="4FCE62BD" w:rsidR="00872485">
        <w:rPr>
          <w:b w:val="1"/>
          <w:bCs w:val="1"/>
          <w:sz w:val="24"/>
          <w:szCs w:val="24"/>
          <w:lang w:val="en-US"/>
        </w:rPr>
        <w:t>scalable for real-world big-data genomics applications</w:t>
      </w:r>
      <w:r w:rsidRPr="4FCE62BD" w:rsidR="00872485">
        <w:rPr>
          <w:sz w:val="24"/>
          <w:szCs w:val="24"/>
          <w:lang w:val="en-US"/>
        </w:rPr>
        <w:t>.</w:t>
      </w:r>
    </w:p>
    <w:p xmlns:wp14="http://schemas.microsoft.com/office/word/2010/wordml" w:rsidR="007A5595" w:rsidRDefault="007A5595" w14:paraId="651E9592" wp14:textId="77777777">
      <w:pPr>
        <w:rPr>
          <w:sz w:val="24"/>
          <w:szCs w:val="24"/>
        </w:rPr>
      </w:pPr>
    </w:p>
    <w:p w:rsidR="619BBF59" w:rsidP="619BBF59" w:rsidRDefault="619BBF59" w14:paraId="1FDAF9C0" w14:textId="65FFDCC5">
      <w:pPr>
        <w:jc w:val="center"/>
        <w:rPr>
          <w:b w:val="1"/>
          <w:bCs w:val="1"/>
          <w:sz w:val="26"/>
          <w:szCs w:val="26"/>
        </w:rPr>
      </w:pPr>
    </w:p>
    <w:p w:rsidR="619BBF59" w:rsidP="619BBF59" w:rsidRDefault="619BBF59" w14:paraId="13E78A93" w14:textId="3CC19472">
      <w:pPr>
        <w:jc w:val="center"/>
        <w:rPr>
          <w:b w:val="1"/>
          <w:bCs w:val="1"/>
          <w:sz w:val="26"/>
          <w:szCs w:val="26"/>
        </w:rPr>
      </w:pPr>
    </w:p>
    <w:p w:rsidR="619BBF59" w:rsidP="619BBF59" w:rsidRDefault="619BBF59" w14:paraId="3054A789" w14:textId="11956809">
      <w:pPr>
        <w:jc w:val="center"/>
        <w:rPr>
          <w:b w:val="1"/>
          <w:bCs w:val="1"/>
          <w:sz w:val="26"/>
          <w:szCs w:val="26"/>
        </w:rPr>
      </w:pPr>
    </w:p>
    <w:p w:rsidR="7368C01D" w:rsidP="7368C01D" w:rsidRDefault="7368C01D" w14:paraId="33F7743D" w14:textId="2DD90D14">
      <w:pPr>
        <w:jc w:val="center"/>
        <w:rPr>
          <w:b w:val="1"/>
          <w:bCs w:val="1"/>
          <w:sz w:val="26"/>
          <w:szCs w:val="26"/>
        </w:rPr>
      </w:pPr>
    </w:p>
    <w:p w:rsidR="7368C01D" w:rsidP="7368C01D" w:rsidRDefault="7368C01D" w14:paraId="15A0FC94" w14:textId="262CEFDF">
      <w:pPr>
        <w:jc w:val="center"/>
        <w:rPr>
          <w:b w:val="1"/>
          <w:bCs w:val="1"/>
          <w:sz w:val="26"/>
          <w:szCs w:val="26"/>
        </w:rPr>
      </w:pPr>
    </w:p>
    <w:p w:rsidR="7368C01D" w:rsidP="7368C01D" w:rsidRDefault="7368C01D" w14:paraId="5D7F7D4E" w14:textId="4B5ACD74">
      <w:pPr>
        <w:jc w:val="center"/>
        <w:rPr>
          <w:b w:val="1"/>
          <w:bCs w:val="1"/>
          <w:sz w:val="26"/>
          <w:szCs w:val="26"/>
        </w:rPr>
      </w:pPr>
    </w:p>
    <w:p w:rsidR="7368C01D" w:rsidP="7368C01D" w:rsidRDefault="7368C01D" w14:paraId="14F2C4B3" w14:textId="30F89CCE">
      <w:pPr>
        <w:jc w:val="center"/>
        <w:rPr>
          <w:b w:val="1"/>
          <w:bCs w:val="1"/>
          <w:sz w:val="26"/>
          <w:szCs w:val="26"/>
        </w:rPr>
      </w:pPr>
    </w:p>
    <w:p w:rsidR="7368C01D" w:rsidP="7368C01D" w:rsidRDefault="7368C01D" w14:paraId="133DBE39" w14:textId="00395F1B">
      <w:pPr>
        <w:jc w:val="center"/>
        <w:rPr>
          <w:b w:val="1"/>
          <w:bCs w:val="1"/>
          <w:sz w:val="26"/>
          <w:szCs w:val="26"/>
        </w:rPr>
      </w:pPr>
    </w:p>
    <w:p xmlns:wp14="http://schemas.microsoft.com/office/word/2010/wordml" w:rsidR="007A5595" w:rsidRDefault="00872485" w14:paraId="1CB1E379" wp14:textId="77777777">
      <w:pPr>
        <w:jc w:val="center"/>
        <w:rPr>
          <w:b/>
          <w:bCs/>
          <w:sz w:val="26"/>
          <w:szCs w:val="26"/>
        </w:rPr>
      </w:pPr>
      <w:r>
        <w:rPr>
          <w:b/>
          <w:bCs/>
          <w:sz w:val="26"/>
          <w:szCs w:val="26"/>
        </w:rPr>
        <w:t>CHAPTER 4: RESULTS AND DISCUSSIONS</w:t>
      </w:r>
    </w:p>
    <w:p xmlns:wp14="http://schemas.microsoft.com/office/word/2010/wordml" w:rsidR="007A5595" w:rsidRDefault="007A5595" w14:paraId="269E314A" wp14:textId="77777777">
      <w:pPr>
        <w:jc w:val="both"/>
        <w:rPr>
          <w:b/>
          <w:bCs/>
          <w:sz w:val="24"/>
          <w:szCs w:val="24"/>
        </w:rPr>
      </w:pPr>
    </w:p>
    <w:p xmlns:wp14="http://schemas.microsoft.com/office/word/2010/wordml" w:rsidR="007A5595" w:rsidRDefault="00872485" w14:paraId="6E5027BE" wp14:textId="77777777">
      <w:pPr>
        <w:jc w:val="both"/>
        <w:rPr>
          <w:b/>
          <w:bCs/>
          <w:sz w:val="24"/>
          <w:szCs w:val="24"/>
        </w:rPr>
      </w:pPr>
      <w:r>
        <w:rPr>
          <w:b/>
          <w:bCs/>
          <w:sz w:val="24"/>
          <w:szCs w:val="24"/>
        </w:rPr>
        <w:t>4.1 Tools, Libraries, and Platforms Used</w:t>
      </w:r>
    </w:p>
    <w:p xmlns:wp14="http://schemas.microsoft.com/office/word/2010/wordml" w:rsidR="007A5595" w:rsidRDefault="007A5595" w14:paraId="47341341" wp14:textId="77777777">
      <w:pPr>
        <w:jc w:val="both"/>
        <w:rPr>
          <w:b/>
          <w:bCs/>
          <w:sz w:val="24"/>
          <w:szCs w:val="24"/>
        </w:rPr>
      </w:pPr>
    </w:p>
    <w:p xmlns:wp14="http://schemas.microsoft.com/office/word/2010/wordml" w:rsidR="007A5595" w:rsidRDefault="00872485" w14:paraId="434A4B52" wp14:textId="77777777">
      <w:pPr>
        <w:jc w:val="both"/>
        <w:rPr>
          <w:sz w:val="24"/>
          <w:szCs w:val="24"/>
        </w:rPr>
      </w:pPr>
      <w:r>
        <w:rPr>
          <w:sz w:val="24"/>
          <w:szCs w:val="24"/>
        </w:rPr>
        <w:t xml:space="preserve">The implementation of the proposed hidden-failure detection framework was carried out using a </w:t>
      </w:r>
      <w:r>
        <w:rPr>
          <w:b/>
          <w:bCs/>
          <w:sz w:val="24"/>
          <w:szCs w:val="24"/>
        </w:rPr>
        <w:t>big-data-oriented analytical stack</w:t>
      </w:r>
      <w:r>
        <w:rPr>
          <w:sz w:val="24"/>
          <w:szCs w:val="24"/>
        </w:rPr>
        <w:t xml:space="preserve"> designed for scalable genomic data processing.</w:t>
      </w:r>
    </w:p>
    <w:p xmlns:wp14="http://schemas.microsoft.com/office/word/2010/wordml" w:rsidR="007A5595" w:rsidRDefault="007A5595" w14:paraId="42EF2083" wp14:textId="77777777">
      <w:pPr>
        <w:jc w:val="both"/>
        <w:rPr>
          <w:b/>
          <w:bCs/>
          <w:sz w:val="24"/>
          <w:szCs w:val="24"/>
        </w:rPr>
      </w:pPr>
    </w:p>
    <w:p xmlns:wp14="http://schemas.microsoft.com/office/word/2010/wordml" w:rsidR="007A5595" w:rsidRDefault="00872485" w14:paraId="6D59E872" wp14:textId="77777777">
      <w:pPr>
        <w:jc w:val="both"/>
        <w:rPr>
          <w:b/>
          <w:bCs/>
          <w:sz w:val="24"/>
          <w:szCs w:val="24"/>
        </w:rPr>
      </w:pPr>
      <w:r>
        <w:rPr>
          <w:b/>
          <w:bCs/>
          <w:sz w:val="24"/>
          <w:szCs w:val="24"/>
        </w:rPr>
        <w:t>Programming Environment</w:t>
      </w:r>
    </w:p>
    <w:p xmlns:wp14="http://schemas.microsoft.com/office/word/2010/wordml" w:rsidR="007A5595" w:rsidRDefault="007A5595" w14:paraId="7B40C951" wp14:textId="77777777">
      <w:pPr>
        <w:jc w:val="both"/>
        <w:rPr>
          <w:b/>
          <w:bCs/>
          <w:sz w:val="24"/>
          <w:szCs w:val="24"/>
        </w:rPr>
      </w:pPr>
    </w:p>
    <w:p xmlns:wp14="http://schemas.microsoft.com/office/word/2010/wordml" w:rsidR="007A5595" w:rsidRDefault="00872485" w14:paraId="2A0E8DF4" wp14:textId="77777777">
      <w:pPr>
        <w:jc w:val="both"/>
        <w:rPr>
          <w:sz w:val="24"/>
          <w:szCs w:val="24"/>
        </w:rPr>
      </w:pPr>
      <w:r>
        <w:rPr>
          <w:sz w:val="24"/>
          <w:szCs w:val="24"/>
        </w:rPr>
        <w:t xml:space="preserve">The primary programming language used was </w:t>
      </w:r>
      <w:r>
        <w:rPr>
          <w:b/>
          <w:bCs/>
          <w:sz w:val="24"/>
          <w:szCs w:val="24"/>
        </w:rPr>
        <w:t>Python</w:t>
      </w:r>
      <w:r>
        <w:rPr>
          <w:sz w:val="24"/>
          <w:szCs w:val="24"/>
        </w:rPr>
        <w:t>, selected for its extensive ecosystem of scientific computing and data-analysis libraries. Python enabled efficient data manipulation, statistical analysis, and integration with distributed processing frameworks.</w:t>
      </w:r>
    </w:p>
    <w:p xmlns:wp14="http://schemas.microsoft.com/office/word/2010/wordml" w:rsidR="007A5595" w:rsidRDefault="007A5595" w14:paraId="4B4D7232" wp14:textId="77777777">
      <w:pPr>
        <w:jc w:val="both"/>
        <w:rPr>
          <w:b/>
          <w:bCs/>
          <w:sz w:val="24"/>
          <w:szCs w:val="24"/>
        </w:rPr>
      </w:pPr>
    </w:p>
    <w:p xmlns:wp14="http://schemas.microsoft.com/office/word/2010/wordml" w:rsidR="007A5595" w:rsidRDefault="00872485" w14:paraId="6200A995" wp14:textId="77777777">
      <w:pPr>
        <w:jc w:val="both"/>
        <w:rPr>
          <w:b/>
          <w:bCs/>
          <w:sz w:val="24"/>
          <w:szCs w:val="24"/>
        </w:rPr>
      </w:pPr>
      <w:r>
        <w:rPr>
          <w:b/>
          <w:bCs/>
          <w:sz w:val="24"/>
          <w:szCs w:val="24"/>
        </w:rPr>
        <w:t>Distributed Processing Framework</w:t>
      </w:r>
    </w:p>
    <w:p xmlns:wp14="http://schemas.microsoft.com/office/word/2010/wordml" w:rsidR="007A5595" w:rsidRDefault="007A5595" w14:paraId="2093CA67" wp14:textId="77777777">
      <w:pPr>
        <w:jc w:val="both"/>
        <w:rPr>
          <w:b/>
          <w:bCs/>
          <w:sz w:val="24"/>
          <w:szCs w:val="24"/>
        </w:rPr>
      </w:pPr>
    </w:p>
    <w:p xmlns:wp14="http://schemas.microsoft.com/office/word/2010/wordml" w:rsidR="007A5595" w:rsidRDefault="00872485" w14:paraId="47304A09" wp14:textId="77777777">
      <w:pPr>
        <w:jc w:val="both"/>
        <w:rPr>
          <w:sz w:val="24"/>
          <w:szCs w:val="24"/>
        </w:rPr>
      </w:pPr>
      <w:r>
        <w:rPr>
          <w:b/>
          <w:bCs/>
          <w:sz w:val="24"/>
          <w:szCs w:val="24"/>
        </w:rPr>
        <w:t>Apache Spark</w:t>
      </w:r>
      <w:r>
        <w:rPr>
          <w:sz w:val="24"/>
          <w:szCs w:val="24"/>
        </w:rPr>
        <w:t xml:space="preserve"> was employed as the core distributed-computing engine to support:</w:t>
      </w:r>
    </w:p>
    <w:p xmlns:wp14="http://schemas.microsoft.com/office/word/2010/wordml" w:rsidR="007A5595" w:rsidRDefault="00872485" w14:paraId="3544F79E" wp14:textId="77777777">
      <w:pPr>
        <w:numPr>
          <w:ilvl w:val="0"/>
          <w:numId w:val="10"/>
        </w:numPr>
        <w:ind w:left="360" w:firstLine="0"/>
        <w:jc w:val="both"/>
        <w:rPr>
          <w:sz w:val="24"/>
          <w:szCs w:val="24"/>
        </w:rPr>
      </w:pPr>
      <w:r>
        <w:rPr>
          <w:sz w:val="24"/>
          <w:szCs w:val="24"/>
        </w:rPr>
        <w:t>Parallel ingestion of genomic metadata</w:t>
      </w:r>
    </w:p>
    <w:p xmlns:wp14="http://schemas.microsoft.com/office/word/2010/wordml" w:rsidR="007A5595" w:rsidRDefault="00872485" w14:paraId="5826B36D" wp14:textId="77777777">
      <w:pPr>
        <w:numPr>
          <w:ilvl w:val="0"/>
          <w:numId w:val="10"/>
        </w:numPr>
        <w:ind w:left="360" w:firstLine="0"/>
        <w:jc w:val="both"/>
        <w:rPr>
          <w:sz w:val="24"/>
          <w:szCs w:val="24"/>
        </w:rPr>
      </w:pPr>
      <w:r>
        <w:rPr>
          <w:sz w:val="24"/>
          <w:szCs w:val="24"/>
        </w:rPr>
        <w:t>Partition-level statistical computation</w:t>
      </w:r>
    </w:p>
    <w:p xmlns:wp14="http://schemas.microsoft.com/office/word/2010/wordml" w:rsidR="007A5595" w:rsidRDefault="00872485" w14:paraId="10C658A4" wp14:textId="77777777">
      <w:pPr>
        <w:numPr>
          <w:ilvl w:val="0"/>
          <w:numId w:val="10"/>
        </w:numPr>
        <w:ind w:left="360" w:firstLine="0"/>
        <w:jc w:val="both"/>
        <w:rPr>
          <w:sz w:val="24"/>
          <w:szCs w:val="24"/>
        </w:rPr>
      </w:pPr>
      <w:r>
        <w:rPr>
          <w:sz w:val="24"/>
          <w:szCs w:val="24"/>
        </w:rPr>
        <w:t>Scalable anomaly detection across thousands of sequencing records</w:t>
      </w:r>
    </w:p>
    <w:p xmlns:wp14="http://schemas.microsoft.com/office/word/2010/wordml" w:rsidR="007A5595" w:rsidRDefault="007A5595" w14:paraId="2503B197" wp14:textId="77777777">
      <w:pPr>
        <w:jc w:val="both"/>
        <w:rPr>
          <w:sz w:val="24"/>
          <w:szCs w:val="24"/>
        </w:rPr>
      </w:pPr>
    </w:p>
    <w:p xmlns:wp14="http://schemas.microsoft.com/office/word/2010/wordml" w:rsidR="007A5595" w:rsidP="4FCE62BD" w:rsidRDefault="00872485" w14:paraId="46940F6D" wp14:textId="77777777">
      <w:pPr>
        <w:jc w:val="both"/>
        <w:rPr>
          <w:sz w:val="24"/>
          <w:szCs w:val="24"/>
          <w:lang w:val="en-US"/>
        </w:rPr>
      </w:pPr>
      <w:r w:rsidRPr="4FCE62BD" w:rsidR="00872485">
        <w:rPr>
          <w:sz w:val="24"/>
          <w:szCs w:val="24"/>
          <w:lang w:val="en-US"/>
        </w:rPr>
        <w:t xml:space="preserve">Spark’s </w:t>
      </w:r>
      <w:r w:rsidRPr="4FCE62BD" w:rsidR="00872485">
        <w:rPr>
          <w:b w:val="1"/>
          <w:bCs w:val="1"/>
          <w:sz w:val="24"/>
          <w:szCs w:val="24"/>
          <w:lang w:val="en-US"/>
        </w:rPr>
        <w:t>in-memory computation model</w:t>
      </w:r>
      <w:r w:rsidRPr="4FCE62BD" w:rsidR="00872485">
        <w:rPr>
          <w:sz w:val="24"/>
          <w:szCs w:val="24"/>
          <w:lang w:val="en-US"/>
        </w:rPr>
        <w:t xml:space="preserve"> significantly reduced execution time compared with traditional </w:t>
      </w:r>
      <w:r w:rsidRPr="4FCE62BD" w:rsidR="00872485">
        <w:rPr>
          <w:sz w:val="24"/>
          <w:szCs w:val="24"/>
          <w:lang w:val="en-US"/>
        </w:rPr>
        <w:t>disk based</w:t>
      </w:r>
      <w:r w:rsidRPr="4FCE62BD" w:rsidR="00872485">
        <w:rPr>
          <w:sz w:val="24"/>
          <w:szCs w:val="24"/>
          <w:lang w:val="en-US"/>
        </w:rPr>
        <w:t xml:space="preserve"> processing.</w:t>
      </w:r>
    </w:p>
    <w:p xmlns:wp14="http://schemas.microsoft.com/office/word/2010/wordml" w:rsidR="007A5595" w:rsidRDefault="007A5595" w14:paraId="38288749" wp14:textId="77777777">
      <w:pPr>
        <w:jc w:val="both"/>
        <w:rPr>
          <w:b/>
          <w:bCs/>
          <w:sz w:val="24"/>
          <w:szCs w:val="24"/>
        </w:rPr>
      </w:pPr>
    </w:p>
    <w:p xmlns:wp14="http://schemas.microsoft.com/office/word/2010/wordml" w:rsidR="007A5595" w:rsidRDefault="00872485" w14:paraId="3181BB14" wp14:textId="77777777">
      <w:pPr>
        <w:jc w:val="both"/>
        <w:rPr>
          <w:b/>
          <w:bCs/>
          <w:sz w:val="24"/>
          <w:szCs w:val="24"/>
        </w:rPr>
      </w:pPr>
      <w:r>
        <w:rPr>
          <w:b/>
          <w:bCs/>
          <w:sz w:val="24"/>
          <w:szCs w:val="24"/>
        </w:rPr>
        <w:t>Data Processing and Analytics Libraries</w:t>
      </w:r>
    </w:p>
    <w:p xmlns:wp14="http://schemas.microsoft.com/office/word/2010/wordml" w:rsidR="007A5595" w:rsidRDefault="007A5595" w14:paraId="20BD9A1A" wp14:textId="77777777">
      <w:pPr>
        <w:jc w:val="both"/>
        <w:rPr>
          <w:sz w:val="24"/>
          <w:szCs w:val="24"/>
        </w:rPr>
      </w:pPr>
    </w:p>
    <w:p xmlns:wp14="http://schemas.microsoft.com/office/word/2010/wordml" w:rsidR="007A5595" w:rsidP="4FCE62BD" w:rsidRDefault="00872485" w14:paraId="7A74C0E9" wp14:textId="77777777">
      <w:pPr>
        <w:jc w:val="both"/>
        <w:rPr>
          <w:sz w:val="24"/>
          <w:szCs w:val="24"/>
          <w:lang w:val="en-US"/>
        </w:rPr>
      </w:pPr>
      <w:r w:rsidRPr="4FCE62BD" w:rsidR="00872485">
        <w:rPr>
          <w:sz w:val="24"/>
          <w:szCs w:val="24"/>
          <w:lang w:val="en-US"/>
        </w:rPr>
        <w:t xml:space="preserve">Key libraries </w:t>
      </w:r>
      <w:r w:rsidRPr="4FCE62BD" w:rsidR="00872485">
        <w:rPr>
          <w:sz w:val="24"/>
          <w:szCs w:val="24"/>
          <w:lang w:val="en-US"/>
        </w:rPr>
        <w:t>utilized</w:t>
      </w:r>
      <w:r w:rsidRPr="4FCE62BD" w:rsidR="00872485">
        <w:rPr>
          <w:sz w:val="24"/>
          <w:szCs w:val="24"/>
          <w:lang w:val="en-US"/>
        </w:rPr>
        <w:t xml:space="preserve"> include:</w:t>
      </w:r>
    </w:p>
    <w:p xmlns:wp14="http://schemas.microsoft.com/office/word/2010/wordml" w:rsidR="007A5595" w:rsidP="4FCE62BD" w:rsidRDefault="00872485" w14:paraId="5503C4C2" wp14:textId="77777777">
      <w:pPr>
        <w:numPr>
          <w:ilvl w:val="0"/>
          <w:numId w:val="9"/>
        </w:numPr>
        <w:ind w:left="360" w:firstLine="0"/>
        <w:jc w:val="both"/>
        <w:rPr>
          <w:sz w:val="24"/>
          <w:szCs w:val="24"/>
          <w:lang w:val="en-US"/>
        </w:rPr>
      </w:pPr>
      <w:r w:rsidRPr="4FCE62BD" w:rsidR="00872485">
        <w:rPr>
          <w:b w:val="1"/>
          <w:bCs w:val="1"/>
          <w:sz w:val="24"/>
          <w:szCs w:val="24"/>
          <w:lang w:val="en-US"/>
        </w:rPr>
        <w:t>PySpark</w:t>
      </w:r>
      <w:r w:rsidRPr="4FCE62BD" w:rsidR="00872485">
        <w:rPr>
          <w:sz w:val="24"/>
          <w:szCs w:val="24"/>
          <w:lang w:val="en-US"/>
        </w:rPr>
        <w:t xml:space="preserve"> for distributed </w:t>
      </w:r>
      <w:r w:rsidRPr="4FCE62BD" w:rsidR="00872485">
        <w:rPr>
          <w:sz w:val="24"/>
          <w:szCs w:val="24"/>
          <w:lang w:val="en-US"/>
        </w:rPr>
        <w:t>DataFrame</w:t>
      </w:r>
      <w:r w:rsidRPr="4FCE62BD" w:rsidR="00872485">
        <w:rPr>
          <w:sz w:val="24"/>
          <w:szCs w:val="24"/>
          <w:lang w:val="en-US"/>
        </w:rPr>
        <w:t xml:space="preserve"> operations</w:t>
      </w:r>
    </w:p>
    <w:p xmlns:wp14="http://schemas.microsoft.com/office/word/2010/wordml" w:rsidR="007A5595" w:rsidRDefault="00872485" w14:paraId="109FB1F6" wp14:textId="77777777">
      <w:pPr>
        <w:numPr>
          <w:ilvl w:val="0"/>
          <w:numId w:val="9"/>
        </w:numPr>
        <w:ind w:left="360" w:firstLine="0"/>
        <w:jc w:val="both"/>
        <w:rPr>
          <w:sz w:val="24"/>
          <w:szCs w:val="24"/>
        </w:rPr>
      </w:pPr>
      <w:r>
        <w:rPr>
          <w:b/>
          <w:bCs/>
          <w:sz w:val="24"/>
          <w:szCs w:val="24"/>
        </w:rPr>
        <w:t>NumPy and Pandas</w:t>
      </w:r>
      <w:r>
        <w:rPr>
          <w:sz w:val="24"/>
          <w:szCs w:val="24"/>
        </w:rPr>
        <w:t xml:space="preserve"> for numerical and tabular data processing</w:t>
      </w:r>
    </w:p>
    <w:p xmlns:wp14="http://schemas.microsoft.com/office/word/2010/wordml" w:rsidR="007A5595" w:rsidRDefault="00872485" w14:paraId="0E2BC5EE" wp14:textId="77777777">
      <w:pPr>
        <w:numPr>
          <w:ilvl w:val="0"/>
          <w:numId w:val="9"/>
        </w:numPr>
        <w:ind w:left="360" w:firstLine="0"/>
        <w:jc w:val="both"/>
        <w:rPr>
          <w:sz w:val="24"/>
          <w:szCs w:val="24"/>
        </w:rPr>
      </w:pPr>
      <w:r>
        <w:rPr>
          <w:b/>
          <w:bCs/>
          <w:sz w:val="24"/>
          <w:szCs w:val="24"/>
        </w:rPr>
        <w:t>Matplotlib/Seaborn</w:t>
      </w:r>
      <w:r>
        <w:rPr>
          <w:sz w:val="24"/>
          <w:szCs w:val="24"/>
        </w:rPr>
        <w:t xml:space="preserve"> for visualization of failure distributions and outliers</w:t>
      </w:r>
    </w:p>
    <w:p xmlns:wp14="http://schemas.microsoft.com/office/word/2010/wordml" w:rsidR="007A5595" w:rsidRDefault="007A5595" w14:paraId="0C136CF1" wp14:textId="77777777">
      <w:pPr>
        <w:jc w:val="both"/>
        <w:rPr>
          <w:sz w:val="24"/>
          <w:szCs w:val="24"/>
        </w:rPr>
      </w:pPr>
    </w:p>
    <w:p xmlns:wp14="http://schemas.microsoft.com/office/word/2010/wordml" w:rsidR="007A5595" w:rsidP="4FCE62BD" w:rsidRDefault="00872485" w14:paraId="132C942C" wp14:textId="77777777">
      <w:pPr>
        <w:jc w:val="both"/>
        <w:rPr>
          <w:sz w:val="24"/>
          <w:szCs w:val="24"/>
          <w:lang w:val="en-US"/>
        </w:rPr>
      </w:pPr>
      <w:r w:rsidRPr="4FCE62BD" w:rsidR="00872485">
        <w:rPr>
          <w:sz w:val="24"/>
          <w:szCs w:val="24"/>
          <w:lang w:val="en-US"/>
        </w:rPr>
        <w:t xml:space="preserve">Although deep-learning frameworks such as </w:t>
      </w:r>
      <w:r w:rsidRPr="4FCE62BD" w:rsidR="00872485">
        <w:rPr>
          <w:b w:val="1"/>
          <w:bCs w:val="1"/>
          <w:sz w:val="24"/>
          <w:szCs w:val="24"/>
          <w:lang w:val="en-US"/>
        </w:rPr>
        <w:t>TensorFlow</w:t>
      </w:r>
      <w:r w:rsidRPr="4FCE62BD" w:rsidR="00872485">
        <w:rPr>
          <w:sz w:val="24"/>
          <w:szCs w:val="24"/>
          <w:lang w:val="en-US"/>
        </w:rPr>
        <w:t xml:space="preserve"> were reviewed for potential anomaly-detection extensions, the present work focuses on </w:t>
      </w:r>
      <w:r w:rsidRPr="4FCE62BD" w:rsidR="00872485">
        <w:rPr>
          <w:b w:val="1"/>
          <w:bCs w:val="1"/>
          <w:sz w:val="24"/>
          <w:szCs w:val="24"/>
          <w:lang w:val="en-US"/>
        </w:rPr>
        <w:t>statistical quality-control analytics</w:t>
      </w:r>
      <w:r w:rsidRPr="4FCE62BD" w:rsidR="00872485">
        <w:rPr>
          <w:sz w:val="24"/>
          <w:szCs w:val="24"/>
          <w:lang w:val="en-US"/>
        </w:rPr>
        <w:t xml:space="preserve"> to </w:t>
      </w:r>
      <w:r w:rsidRPr="4FCE62BD" w:rsidR="00872485">
        <w:rPr>
          <w:sz w:val="24"/>
          <w:szCs w:val="24"/>
          <w:lang w:val="en-US"/>
        </w:rPr>
        <w:t>maintain</w:t>
      </w:r>
      <w:r w:rsidRPr="4FCE62BD" w:rsidR="00872485">
        <w:rPr>
          <w:sz w:val="24"/>
          <w:szCs w:val="24"/>
          <w:lang w:val="en-US"/>
        </w:rPr>
        <w:t xml:space="preserve"> interpretability and computational efficiency.</w:t>
      </w:r>
    </w:p>
    <w:p xmlns:wp14="http://schemas.microsoft.com/office/word/2010/wordml" w:rsidR="007A5595" w:rsidRDefault="007A5595" w14:paraId="0A392C6A" wp14:textId="77777777">
      <w:pPr>
        <w:jc w:val="both"/>
        <w:rPr>
          <w:sz w:val="24"/>
          <w:szCs w:val="24"/>
        </w:rPr>
      </w:pPr>
    </w:p>
    <w:p xmlns:wp14="http://schemas.microsoft.com/office/word/2010/wordml" w:rsidR="007A5595" w:rsidRDefault="00872485" w14:paraId="28593F16" wp14:textId="77777777">
      <w:pPr>
        <w:jc w:val="both"/>
        <w:rPr>
          <w:b/>
          <w:bCs/>
          <w:sz w:val="24"/>
          <w:szCs w:val="24"/>
        </w:rPr>
      </w:pPr>
      <w:r>
        <w:rPr>
          <w:b/>
          <w:bCs/>
          <w:sz w:val="24"/>
          <w:szCs w:val="24"/>
        </w:rPr>
        <w:t>4.2 System Architecture and Workflow</w:t>
      </w:r>
    </w:p>
    <w:p xmlns:wp14="http://schemas.microsoft.com/office/word/2010/wordml" w:rsidR="007A5595" w:rsidRDefault="007A5595" w14:paraId="290583F9" wp14:textId="77777777">
      <w:pPr>
        <w:jc w:val="both"/>
        <w:rPr>
          <w:b/>
          <w:bCs/>
          <w:sz w:val="24"/>
          <w:szCs w:val="24"/>
        </w:rPr>
      </w:pPr>
    </w:p>
    <w:p xmlns:wp14="http://schemas.microsoft.com/office/word/2010/wordml" w:rsidR="007A5595" w:rsidRDefault="00872485" w14:paraId="7E84E598" wp14:textId="77777777">
      <w:pPr>
        <w:jc w:val="both"/>
        <w:rPr>
          <w:sz w:val="24"/>
          <w:szCs w:val="24"/>
        </w:rPr>
      </w:pPr>
      <w:r>
        <w:rPr>
          <w:sz w:val="24"/>
          <w:szCs w:val="24"/>
        </w:rPr>
        <w:t xml:space="preserve">The implemented system follows a </w:t>
      </w:r>
      <w:r>
        <w:rPr>
          <w:b/>
          <w:bCs/>
          <w:sz w:val="24"/>
          <w:szCs w:val="24"/>
        </w:rPr>
        <w:t>distributed genomic QC pipeline</w:t>
      </w:r>
      <w:r>
        <w:rPr>
          <w:sz w:val="24"/>
          <w:szCs w:val="24"/>
        </w:rPr>
        <w:t xml:space="preserve"> consisting of:</w:t>
      </w:r>
    </w:p>
    <w:p xmlns:wp14="http://schemas.microsoft.com/office/word/2010/wordml" w:rsidR="007A5595" w:rsidRDefault="00872485" w14:paraId="558A9189" wp14:textId="77777777">
      <w:pPr>
        <w:numPr>
          <w:ilvl w:val="0"/>
          <w:numId w:val="8"/>
        </w:numPr>
        <w:ind w:left="360" w:firstLine="0"/>
        <w:jc w:val="both"/>
        <w:rPr>
          <w:sz w:val="24"/>
          <w:szCs w:val="24"/>
        </w:rPr>
      </w:pPr>
      <w:r>
        <w:rPr>
          <w:sz w:val="24"/>
          <w:szCs w:val="24"/>
        </w:rPr>
        <w:t>Data ingestion using Spark schema-on-read</w:t>
      </w:r>
    </w:p>
    <w:p xmlns:wp14="http://schemas.microsoft.com/office/word/2010/wordml" w:rsidR="007A5595" w:rsidRDefault="00872485" w14:paraId="6B05FBE7" wp14:textId="77777777">
      <w:pPr>
        <w:numPr>
          <w:ilvl w:val="0"/>
          <w:numId w:val="8"/>
        </w:numPr>
        <w:ind w:left="360" w:firstLine="0"/>
        <w:jc w:val="both"/>
        <w:rPr>
          <w:sz w:val="24"/>
          <w:szCs w:val="24"/>
        </w:rPr>
      </w:pPr>
      <w:r>
        <w:rPr>
          <w:sz w:val="24"/>
          <w:szCs w:val="24"/>
        </w:rPr>
        <w:t>Metadata and provenance validation</w:t>
      </w:r>
    </w:p>
    <w:p xmlns:wp14="http://schemas.microsoft.com/office/word/2010/wordml" w:rsidR="007A5595" w:rsidRDefault="00872485" w14:paraId="79680529" wp14:textId="77777777">
      <w:pPr>
        <w:numPr>
          <w:ilvl w:val="0"/>
          <w:numId w:val="8"/>
        </w:numPr>
        <w:ind w:left="360" w:firstLine="0"/>
        <w:jc w:val="both"/>
        <w:rPr>
          <w:sz w:val="24"/>
          <w:szCs w:val="24"/>
        </w:rPr>
      </w:pPr>
      <w:r>
        <w:rPr>
          <w:sz w:val="24"/>
          <w:szCs w:val="24"/>
        </w:rPr>
        <w:t>Statistical anomaly detection using Z-score and IQR</w:t>
      </w:r>
    </w:p>
    <w:p xmlns:wp14="http://schemas.microsoft.com/office/word/2010/wordml" w:rsidR="007A5595" w:rsidRDefault="00872485" w14:paraId="5944D6A5" wp14:textId="77777777">
      <w:pPr>
        <w:numPr>
          <w:ilvl w:val="0"/>
          <w:numId w:val="8"/>
        </w:numPr>
        <w:ind w:left="360" w:firstLine="0"/>
        <w:jc w:val="both"/>
        <w:rPr>
          <w:sz w:val="24"/>
          <w:szCs w:val="24"/>
        </w:rPr>
      </w:pPr>
      <w:r>
        <w:rPr>
          <w:sz w:val="24"/>
          <w:szCs w:val="24"/>
        </w:rPr>
        <w:t>Governance-driven classification into Gold and Quarantine</w:t>
      </w:r>
    </w:p>
    <w:p xmlns:wp14="http://schemas.microsoft.com/office/word/2010/wordml" w:rsidR="007A5595" w:rsidRDefault="007A5595" w14:paraId="68F21D90" wp14:textId="77777777">
      <w:pPr>
        <w:jc w:val="both"/>
        <w:rPr>
          <w:sz w:val="24"/>
          <w:szCs w:val="24"/>
        </w:rPr>
      </w:pPr>
    </w:p>
    <w:p xmlns:wp14="http://schemas.microsoft.com/office/word/2010/wordml" w:rsidR="007A5595" w:rsidRDefault="00872485" w14:paraId="1F3E1D98" wp14:textId="77777777">
      <w:pPr>
        <w:jc w:val="both"/>
        <w:rPr>
          <w:sz w:val="24"/>
          <w:szCs w:val="24"/>
        </w:rPr>
      </w:pPr>
      <w:r>
        <w:rPr>
          <w:sz w:val="24"/>
          <w:szCs w:val="24"/>
        </w:rPr>
        <w:t xml:space="preserve">This architecture ensures </w:t>
      </w:r>
      <w:r>
        <w:rPr>
          <w:b/>
          <w:bCs/>
          <w:sz w:val="24"/>
          <w:szCs w:val="24"/>
        </w:rPr>
        <w:t>early detection of silent data failures</w:t>
      </w:r>
      <w:r>
        <w:rPr>
          <w:sz w:val="24"/>
          <w:szCs w:val="24"/>
        </w:rPr>
        <w:t xml:space="preserve"> before downstream genomic analysis.</w:t>
      </w:r>
    </w:p>
    <w:p xmlns:wp14="http://schemas.microsoft.com/office/word/2010/wordml" w:rsidR="007A5595" w:rsidRDefault="007A5595" w14:paraId="13C326F3" wp14:textId="77777777">
      <w:pPr>
        <w:jc w:val="both"/>
        <w:rPr>
          <w:b/>
          <w:bCs/>
          <w:sz w:val="24"/>
          <w:szCs w:val="24"/>
        </w:rPr>
      </w:pPr>
    </w:p>
    <w:p xmlns:wp14="http://schemas.microsoft.com/office/word/2010/wordml" w:rsidR="007A5595" w:rsidRDefault="00872485" w14:paraId="128FDDEE" wp14:textId="77777777">
      <w:pPr>
        <w:jc w:val="both"/>
        <w:rPr>
          <w:b/>
          <w:bCs/>
          <w:sz w:val="24"/>
          <w:szCs w:val="24"/>
        </w:rPr>
      </w:pPr>
      <w:r>
        <w:rPr>
          <w:b/>
          <w:bCs/>
          <w:sz w:val="24"/>
          <w:szCs w:val="24"/>
        </w:rPr>
        <w:t>Workflow Interpretation</w:t>
      </w:r>
    </w:p>
    <w:p xmlns:wp14="http://schemas.microsoft.com/office/word/2010/wordml" w:rsidR="007A5595" w:rsidRDefault="00872485" w14:paraId="02BF1D2E" wp14:textId="77777777">
      <w:pPr>
        <w:numPr>
          <w:ilvl w:val="0"/>
          <w:numId w:val="7"/>
        </w:numPr>
        <w:ind w:left="360" w:firstLine="0"/>
        <w:jc w:val="both"/>
        <w:rPr>
          <w:sz w:val="24"/>
          <w:szCs w:val="24"/>
        </w:rPr>
      </w:pPr>
      <w:r>
        <w:rPr>
          <w:b/>
          <w:bCs/>
          <w:sz w:val="24"/>
          <w:szCs w:val="24"/>
        </w:rPr>
        <w:t>Input:</w:t>
      </w:r>
      <w:r>
        <w:rPr>
          <w:sz w:val="24"/>
          <w:szCs w:val="24"/>
        </w:rPr>
        <w:t xml:space="preserve"> Multi-study genomic sequencing manifest</w:t>
      </w:r>
    </w:p>
    <w:p xmlns:wp14="http://schemas.microsoft.com/office/word/2010/wordml" w:rsidR="007A5595" w:rsidRDefault="00872485" w14:paraId="2CA0D809" wp14:textId="77777777">
      <w:pPr>
        <w:numPr>
          <w:ilvl w:val="0"/>
          <w:numId w:val="7"/>
        </w:numPr>
        <w:ind w:left="360" w:firstLine="0"/>
        <w:jc w:val="both"/>
        <w:rPr>
          <w:sz w:val="24"/>
          <w:szCs w:val="24"/>
        </w:rPr>
      </w:pPr>
      <w:r>
        <w:rPr>
          <w:b/>
          <w:bCs/>
          <w:sz w:val="24"/>
          <w:szCs w:val="24"/>
        </w:rPr>
        <w:t>Processing:</w:t>
      </w:r>
      <w:r>
        <w:rPr>
          <w:sz w:val="24"/>
          <w:szCs w:val="24"/>
        </w:rPr>
        <w:t xml:space="preserve"> Distributed validation and statistical QC</w:t>
      </w:r>
    </w:p>
    <w:p xmlns:wp14="http://schemas.microsoft.com/office/word/2010/wordml" w:rsidR="007A5595" w:rsidRDefault="00872485" w14:paraId="23AB523B" wp14:textId="77777777">
      <w:pPr>
        <w:numPr>
          <w:ilvl w:val="0"/>
          <w:numId w:val="7"/>
        </w:numPr>
        <w:ind w:left="360" w:firstLine="0"/>
        <w:jc w:val="both"/>
        <w:rPr>
          <w:b/>
          <w:bCs/>
          <w:sz w:val="24"/>
          <w:szCs w:val="24"/>
        </w:rPr>
      </w:pPr>
      <w:r>
        <w:rPr>
          <w:b/>
          <w:bCs/>
          <w:sz w:val="24"/>
          <w:szCs w:val="24"/>
        </w:rPr>
        <w:t>Output:</w:t>
      </w:r>
    </w:p>
    <w:p xmlns:wp14="http://schemas.microsoft.com/office/word/2010/wordml" w:rsidR="007A5595" w:rsidRDefault="00872485" w14:paraId="1DA6A24C" wp14:textId="77777777">
      <w:pPr>
        <w:numPr>
          <w:ilvl w:val="1"/>
          <w:numId w:val="7"/>
        </w:numPr>
        <w:ind w:left="900" w:firstLine="0"/>
        <w:jc w:val="both"/>
        <w:rPr>
          <w:sz w:val="24"/>
          <w:szCs w:val="24"/>
        </w:rPr>
      </w:pPr>
      <w:r>
        <w:rPr>
          <w:sz w:val="24"/>
          <w:szCs w:val="24"/>
        </w:rPr>
        <w:t>Gold dataset:  analytics-ready</w:t>
      </w:r>
    </w:p>
    <w:p xmlns:wp14="http://schemas.microsoft.com/office/word/2010/wordml" w:rsidR="007A5595" w:rsidP="4FCE62BD" w:rsidRDefault="00872485" w14:paraId="01D23602" wp14:textId="77777777">
      <w:pPr>
        <w:numPr>
          <w:ilvl w:val="1"/>
          <w:numId w:val="7"/>
        </w:numPr>
        <w:ind w:left="900" w:firstLine="0"/>
        <w:jc w:val="both"/>
        <w:rPr>
          <w:sz w:val="24"/>
          <w:szCs w:val="24"/>
          <w:lang w:val="en-US"/>
        </w:rPr>
      </w:pPr>
      <w:r w:rsidRPr="4FCE62BD" w:rsidR="00872485">
        <w:rPr>
          <w:sz w:val="24"/>
          <w:szCs w:val="24"/>
          <w:lang w:val="en-US"/>
        </w:rPr>
        <w:t xml:space="preserve">Quarantine </w:t>
      </w:r>
      <w:r w:rsidRPr="4FCE62BD" w:rsidR="00872485">
        <w:rPr>
          <w:sz w:val="24"/>
          <w:szCs w:val="24"/>
          <w:lang w:val="en-US"/>
        </w:rPr>
        <w:t>dataset:</w:t>
      </w:r>
      <w:r w:rsidRPr="4FCE62BD" w:rsidR="00872485">
        <w:rPr>
          <w:sz w:val="24"/>
          <w:szCs w:val="24"/>
          <w:lang w:val="en-US"/>
        </w:rPr>
        <w:t xml:space="preserve"> requires investigation</w:t>
      </w:r>
    </w:p>
    <w:p xmlns:wp14="http://schemas.microsoft.com/office/word/2010/wordml" w:rsidR="007A5595" w:rsidRDefault="007A5595" w14:paraId="4853B841" wp14:textId="77777777">
      <w:pPr>
        <w:ind w:left="360"/>
        <w:jc w:val="both"/>
        <w:rPr>
          <w:sz w:val="24"/>
          <w:szCs w:val="24"/>
        </w:rPr>
      </w:pPr>
    </w:p>
    <w:p xmlns:wp14="http://schemas.microsoft.com/office/word/2010/wordml" w:rsidR="007A5595" w:rsidP="4FCE62BD" w:rsidRDefault="00872485" w14:paraId="729A4D7E" wp14:textId="77777777">
      <w:pPr>
        <w:jc w:val="both"/>
        <w:rPr>
          <w:sz w:val="24"/>
          <w:szCs w:val="24"/>
          <w:lang w:val="en-US"/>
        </w:rPr>
      </w:pPr>
      <w:r w:rsidRPr="4FCE62BD" w:rsidR="00872485">
        <w:rPr>
          <w:sz w:val="24"/>
          <w:szCs w:val="24"/>
          <w:lang w:val="en-US"/>
        </w:rPr>
        <w:t xml:space="preserve">The architecture </w:t>
      </w:r>
      <w:r w:rsidRPr="4FCE62BD" w:rsidR="00872485">
        <w:rPr>
          <w:sz w:val="24"/>
          <w:szCs w:val="24"/>
          <w:lang w:val="en-US"/>
        </w:rPr>
        <w:t>demonstrates</w:t>
      </w:r>
      <w:r w:rsidRPr="4FCE62BD" w:rsidR="00872485">
        <w:rPr>
          <w:sz w:val="24"/>
          <w:szCs w:val="24"/>
          <w:lang w:val="en-US"/>
        </w:rPr>
        <w:t xml:space="preserve"> how </w:t>
      </w:r>
      <w:r w:rsidRPr="4FCE62BD" w:rsidR="00872485">
        <w:rPr>
          <w:b w:val="1"/>
          <w:bCs w:val="1"/>
          <w:sz w:val="24"/>
          <w:szCs w:val="24"/>
          <w:lang w:val="en-US"/>
        </w:rPr>
        <w:t>big-data</w:t>
      </w:r>
      <w:r w:rsidRPr="4FCE62BD" w:rsidR="00872485">
        <w:rPr>
          <w:b w:val="1"/>
          <w:bCs w:val="1"/>
          <w:sz w:val="24"/>
          <w:szCs w:val="24"/>
          <w:lang w:val="en-US"/>
        </w:rPr>
        <w:t xml:space="preserve"> processing enables scalable genomic governance</w:t>
      </w:r>
      <w:r w:rsidRPr="4FCE62BD" w:rsidR="00872485">
        <w:rPr>
          <w:sz w:val="24"/>
          <w:szCs w:val="24"/>
          <w:lang w:val="en-US"/>
        </w:rPr>
        <w:t>.</w:t>
      </w:r>
    </w:p>
    <w:p xmlns:wp14="http://schemas.microsoft.com/office/word/2010/wordml" w:rsidR="007A5595" w:rsidRDefault="007A5595" w14:paraId="50125231" wp14:textId="77777777">
      <w:pPr>
        <w:jc w:val="both"/>
        <w:rPr>
          <w:sz w:val="24"/>
          <w:szCs w:val="24"/>
        </w:rPr>
      </w:pPr>
    </w:p>
    <w:p xmlns:wp14="http://schemas.microsoft.com/office/word/2010/wordml" w:rsidR="007A5595" w:rsidRDefault="00872485" w14:paraId="40E53021" wp14:textId="77777777">
      <w:pPr>
        <w:jc w:val="both"/>
        <w:rPr>
          <w:b/>
          <w:bCs/>
          <w:sz w:val="24"/>
          <w:szCs w:val="24"/>
        </w:rPr>
      </w:pPr>
      <w:r>
        <w:rPr>
          <w:b/>
          <w:bCs/>
          <w:sz w:val="24"/>
          <w:szCs w:val="24"/>
        </w:rPr>
        <w:t>4.3 Challenges Encountered and Mitigation Strategies</w:t>
      </w:r>
    </w:p>
    <w:p xmlns:wp14="http://schemas.microsoft.com/office/word/2010/wordml" w:rsidR="007A5595" w:rsidRDefault="007A5595" w14:paraId="5A25747A" wp14:textId="77777777">
      <w:pPr>
        <w:jc w:val="both"/>
        <w:rPr>
          <w:b/>
          <w:bCs/>
          <w:sz w:val="24"/>
          <w:szCs w:val="24"/>
        </w:rPr>
      </w:pPr>
    </w:p>
    <w:p xmlns:wp14="http://schemas.microsoft.com/office/word/2010/wordml" w:rsidR="007A5595" w:rsidRDefault="00872485" w14:paraId="62A9F0FD" wp14:textId="77777777">
      <w:pPr>
        <w:jc w:val="both"/>
        <w:rPr>
          <w:b/>
          <w:bCs/>
          <w:sz w:val="24"/>
          <w:szCs w:val="24"/>
        </w:rPr>
      </w:pPr>
      <w:r>
        <w:rPr>
          <w:b/>
          <w:bCs/>
          <w:sz w:val="24"/>
          <w:szCs w:val="24"/>
        </w:rPr>
        <w:t>Metadata Inconsistency</w:t>
      </w:r>
    </w:p>
    <w:p xmlns:wp14="http://schemas.microsoft.com/office/word/2010/wordml" w:rsidR="007A5595" w:rsidRDefault="007A5595" w14:paraId="09B8D95D" wp14:textId="77777777">
      <w:pPr>
        <w:jc w:val="both"/>
        <w:rPr>
          <w:sz w:val="24"/>
          <w:szCs w:val="24"/>
        </w:rPr>
      </w:pPr>
    </w:p>
    <w:p xmlns:wp14="http://schemas.microsoft.com/office/word/2010/wordml" w:rsidR="007A5595" w:rsidRDefault="00872485" w14:paraId="0FA73D66" wp14:textId="77777777">
      <w:pPr>
        <w:jc w:val="both"/>
        <w:rPr>
          <w:sz w:val="24"/>
          <w:szCs w:val="24"/>
        </w:rPr>
      </w:pPr>
      <w:r>
        <w:rPr>
          <w:sz w:val="24"/>
          <w:szCs w:val="24"/>
        </w:rPr>
        <w:t xml:space="preserve">One of the primary challenges involved </w:t>
      </w:r>
      <w:r>
        <w:rPr>
          <w:b/>
          <w:bCs/>
          <w:sz w:val="24"/>
          <w:szCs w:val="24"/>
        </w:rPr>
        <w:t>heterogeneous and incomplete metadata fields</w:t>
      </w:r>
      <w:r>
        <w:rPr>
          <w:sz w:val="24"/>
          <w:szCs w:val="24"/>
        </w:rPr>
        <w:t xml:space="preserve"> across sequencing records.</w:t>
      </w:r>
      <w:r>
        <w:br/>
      </w:r>
      <w:r>
        <w:rPr>
          <w:sz w:val="24"/>
          <w:szCs w:val="24"/>
        </w:rPr>
        <w:t>This issue was mitigated through:</w:t>
      </w:r>
    </w:p>
    <w:p xmlns:wp14="http://schemas.microsoft.com/office/word/2010/wordml" w:rsidR="007A5595" w:rsidRDefault="00872485" w14:paraId="10BD53BC" wp14:textId="77777777">
      <w:pPr>
        <w:numPr>
          <w:ilvl w:val="0"/>
          <w:numId w:val="6"/>
        </w:numPr>
        <w:ind w:left="360" w:firstLine="0"/>
        <w:jc w:val="both"/>
        <w:rPr>
          <w:sz w:val="24"/>
          <w:szCs w:val="24"/>
        </w:rPr>
      </w:pPr>
      <w:r>
        <w:rPr>
          <w:sz w:val="24"/>
          <w:szCs w:val="24"/>
        </w:rPr>
        <w:t>Standardization of categorical attributes</w:t>
      </w:r>
    </w:p>
    <w:p xmlns:wp14="http://schemas.microsoft.com/office/word/2010/wordml" w:rsidR="007A5595" w:rsidRDefault="00872485" w14:paraId="799F1041" wp14:textId="77777777">
      <w:pPr>
        <w:numPr>
          <w:ilvl w:val="0"/>
          <w:numId w:val="6"/>
        </w:numPr>
        <w:ind w:left="360" w:firstLine="0"/>
        <w:jc w:val="both"/>
        <w:rPr>
          <w:sz w:val="24"/>
          <w:szCs w:val="24"/>
        </w:rPr>
      </w:pPr>
      <w:r>
        <w:rPr>
          <w:sz w:val="24"/>
          <w:szCs w:val="24"/>
        </w:rPr>
        <w:t>Removal of malformed accession identifiers</w:t>
      </w:r>
    </w:p>
    <w:p xmlns:wp14="http://schemas.microsoft.com/office/word/2010/wordml" w:rsidR="007A5595" w:rsidRDefault="00872485" w14:paraId="1EBD40D4" wp14:textId="77777777">
      <w:pPr>
        <w:numPr>
          <w:ilvl w:val="0"/>
          <w:numId w:val="6"/>
        </w:numPr>
        <w:ind w:left="360" w:firstLine="0"/>
        <w:jc w:val="both"/>
        <w:rPr>
          <w:sz w:val="24"/>
          <w:szCs w:val="24"/>
        </w:rPr>
      </w:pPr>
      <w:r>
        <w:rPr>
          <w:sz w:val="24"/>
          <w:szCs w:val="24"/>
        </w:rPr>
        <w:t>Provenance-based validation rules</w:t>
      </w:r>
    </w:p>
    <w:p xmlns:wp14="http://schemas.microsoft.com/office/word/2010/wordml" w:rsidR="007A5595" w:rsidRDefault="007A5595" w14:paraId="78BEFD2A" wp14:textId="77777777">
      <w:pPr>
        <w:jc w:val="both"/>
        <w:rPr>
          <w:b/>
          <w:bCs/>
          <w:sz w:val="24"/>
          <w:szCs w:val="24"/>
        </w:rPr>
      </w:pPr>
    </w:p>
    <w:p xmlns:wp14="http://schemas.microsoft.com/office/word/2010/wordml" w:rsidR="007A5595" w:rsidRDefault="00872485" w14:paraId="7B1D7B17" wp14:textId="77777777">
      <w:pPr>
        <w:jc w:val="both"/>
        <w:rPr>
          <w:b/>
          <w:bCs/>
          <w:sz w:val="24"/>
          <w:szCs w:val="24"/>
        </w:rPr>
      </w:pPr>
      <w:r>
        <w:rPr>
          <w:b/>
          <w:bCs/>
          <w:sz w:val="24"/>
          <w:szCs w:val="24"/>
        </w:rPr>
        <w:t>Skewed Statistical Distributions</w:t>
      </w:r>
    </w:p>
    <w:p xmlns:wp14="http://schemas.microsoft.com/office/word/2010/wordml" w:rsidR="007A5595" w:rsidRDefault="007A5595" w14:paraId="27A76422" wp14:textId="77777777">
      <w:pPr>
        <w:jc w:val="both"/>
        <w:rPr>
          <w:sz w:val="24"/>
          <w:szCs w:val="24"/>
        </w:rPr>
      </w:pPr>
    </w:p>
    <w:p xmlns:wp14="http://schemas.microsoft.com/office/word/2010/wordml" w:rsidR="007A5595" w:rsidP="4FCE62BD" w:rsidRDefault="00872485" w14:paraId="012BC101" wp14:textId="77777777">
      <w:pPr>
        <w:jc w:val="both"/>
        <w:rPr>
          <w:sz w:val="24"/>
          <w:szCs w:val="24"/>
          <w:lang w:val="en-US"/>
        </w:rPr>
      </w:pPr>
      <w:r w:rsidRPr="4FCE62BD" w:rsidR="00872485">
        <w:rPr>
          <w:sz w:val="24"/>
          <w:szCs w:val="24"/>
          <w:lang w:val="en-US"/>
        </w:rPr>
        <w:t xml:space="preserve">Sequencing yield metrics </w:t>
      </w:r>
      <w:r w:rsidRPr="4FCE62BD" w:rsidR="00872485">
        <w:rPr>
          <w:sz w:val="24"/>
          <w:szCs w:val="24"/>
          <w:lang w:val="en-US"/>
        </w:rPr>
        <w:t>exhibited</w:t>
      </w:r>
      <w:r w:rsidRPr="4FCE62BD" w:rsidR="00872485">
        <w:rPr>
          <w:sz w:val="24"/>
          <w:szCs w:val="24"/>
          <w:lang w:val="en-US"/>
        </w:rPr>
        <w:t xml:space="preserve"> </w:t>
      </w:r>
      <w:r w:rsidRPr="4FCE62BD" w:rsidR="00872485">
        <w:rPr>
          <w:b w:val="1"/>
          <w:bCs w:val="1"/>
          <w:sz w:val="24"/>
          <w:szCs w:val="24"/>
          <w:lang w:val="en-US"/>
        </w:rPr>
        <w:t>non-normal and skewed distributions</w:t>
      </w:r>
      <w:r w:rsidRPr="4FCE62BD" w:rsidR="00872485">
        <w:rPr>
          <w:sz w:val="24"/>
          <w:szCs w:val="24"/>
          <w:lang w:val="en-US"/>
        </w:rPr>
        <w:t>, complicating anomaly detection.</w:t>
      </w:r>
      <w:r>
        <w:br/>
      </w:r>
      <w:r w:rsidRPr="4FCE62BD" w:rsidR="00872485">
        <w:rPr>
          <w:sz w:val="24"/>
          <w:szCs w:val="24"/>
          <w:lang w:val="en-US"/>
        </w:rPr>
        <w:t>To address this:</w:t>
      </w:r>
    </w:p>
    <w:p xmlns:wp14="http://schemas.microsoft.com/office/word/2010/wordml" w:rsidR="007A5595" w:rsidRDefault="00872485" w14:paraId="3158DE1B" wp14:textId="77777777">
      <w:pPr>
        <w:numPr>
          <w:ilvl w:val="0"/>
          <w:numId w:val="5"/>
        </w:numPr>
        <w:ind w:left="360" w:firstLine="0"/>
        <w:jc w:val="both"/>
        <w:rPr>
          <w:sz w:val="24"/>
          <w:szCs w:val="24"/>
        </w:rPr>
      </w:pPr>
      <w:r>
        <w:rPr>
          <w:sz w:val="24"/>
          <w:szCs w:val="24"/>
        </w:rPr>
        <w:t xml:space="preserve">Both </w:t>
      </w:r>
      <w:r>
        <w:rPr>
          <w:b/>
          <w:bCs/>
          <w:sz w:val="24"/>
          <w:szCs w:val="24"/>
        </w:rPr>
        <w:t>Z-score</w:t>
      </w:r>
      <w:r>
        <w:rPr>
          <w:sz w:val="24"/>
          <w:szCs w:val="24"/>
        </w:rPr>
        <w:t xml:space="preserve"> and </w:t>
      </w:r>
      <w:r>
        <w:rPr>
          <w:b/>
          <w:bCs/>
          <w:sz w:val="24"/>
          <w:szCs w:val="24"/>
        </w:rPr>
        <w:t>IQR-based</w:t>
      </w:r>
      <w:r>
        <w:rPr>
          <w:sz w:val="24"/>
          <w:szCs w:val="24"/>
        </w:rPr>
        <w:t xml:space="preserve"> detection methods were combined</w:t>
      </w:r>
    </w:p>
    <w:p xmlns:wp14="http://schemas.microsoft.com/office/word/2010/wordml" w:rsidR="007A5595" w:rsidRDefault="00872485" w14:paraId="20D1E362" wp14:textId="77777777">
      <w:pPr>
        <w:numPr>
          <w:ilvl w:val="0"/>
          <w:numId w:val="5"/>
        </w:numPr>
        <w:ind w:left="360" w:firstLine="0"/>
        <w:jc w:val="both"/>
        <w:rPr>
          <w:sz w:val="24"/>
          <w:szCs w:val="24"/>
        </w:rPr>
      </w:pPr>
      <w:r>
        <w:rPr>
          <w:sz w:val="24"/>
          <w:szCs w:val="24"/>
        </w:rPr>
        <w:t>Median-based normalization was applied where necessary</w:t>
      </w:r>
    </w:p>
    <w:p xmlns:wp14="http://schemas.microsoft.com/office/word/2010/wordml" w:rsidR="007A5595" w:rsidRDefault="007A5595" w14:paraId="49206A88" wp14:textId="77777777">
      <w:pPr>
        <w:jc w:val="both"/>
        <w:rPr>
          <w:b/>
          <w:bCs/>
          <w:sz w:val="24"/>
          <w:szCs w:val="24"/>
        </w:rPr>
      </w:pPr>
    </w:p>
    <w:p xmlns:wp14="http://schemas.microsoft.com/office/word/2010/wordml" w:rsidR="007A5595" w:rsidRDefault="00872485" w14:paraId="02FB4EC4" wp14:textId="77777777">
      <w:pPr>
        <w:jc w:val="both"/>
        <w:rPr>
          <w:b/>
          <w:bCs/>
          <w:sz w:val="24"/>
          <w:szCs w:val="24"/>
        </w:rPr>
      </w:pPr>
      <w:r>
        <w:rPr>
          <w:b/>
          <w:bCs/>
          <w:sz w:val="24"/>
          <w:szCs w:val="24"/>
        </w:rPr>
        <w:t>Distributed Processing Constraints</w:t>
      </w:r>
    </w:p>
    <w:p xmlns:wp14="http://schemas.microsoft.com/office/word/2010/wordml" w:rsidR="007A5595" w:rsidRDefault="007A5595" w14:paraId="67B7A70C" wp14:textId="77777777">
      <w:pPr>
        <w:jc w:val="both"/>
        <w:rPr>
          <w:sz w:val="24"/>
          <w:szCs w:val="24"/>
        </w:rPr>
      </w:pPr>
    </w:p>
    <w:p xmlns:wp14="http://schemas.microsoft.com/office/word/2010/wordml" w:rsidR="007A5595" w:rsidP="4FCE62BD" w:rsidRDefault="00872485" w14:paraId="7956A13C" wp14:textId="77777777">
      <w:pPr>
        <w:jc w:val="both"/>
        <w:rPr>
          <w:sz w:val="24"/>
          <w:szCs w:val="24"/>
          <w:lang w:val="en-US"/>
        </w:rPr>
      </w:pPr>
      <w:r w:rsidRPr="4FCE62BD" w:rsidR="00872485">
        <w:rPr>
          <w:sz w:val="24"/>
          <w:szCs w:val="24"/>
          <w:lang w:val="en-US"/>
        </w:rPr>
        <w:t xml:space="preserve">Handling thousands of records in a distributed environment </w:t>
      </w:r>
      <w:r w:rsidRPr="4FCE62BD" w:rsidR="00872485">
        <w:rPr>
          <w:sz w:val="24"/>
          <w:szCs w:val="24"/>
          <w:lang w:val="en-US"/>
        </w:rPr>
        <w:t>required</w:t>
      </w:r>
      <w:r w:rsidRPr="4FCE62BD" w:rsidR="00872485">
        <w:rPr>
          <w:sz w:val="24"/>
          <w:szCs w:val="24"/>
          <w:lang w:val="en-US"/>
        </w:rPr>
        <w:t>:</w:t>
      </w:r>
    </w:p>
    <w:p xmlns:wp14="http://schemas.microsoft.com/office/word/2010/wordml" w:rsidR="007A5595" w:rsidRDefault="00872485" w14:paraId="1517DA6D" wp14:textId="77777777">
      <w:pPr>
        <w:numPr>
          <w:ilvl w:val="0"/>
          <w:numId w:val="4"/>
        </w:numPr>
        <w:ind w:left="360" w:firstLine="0"/>
        <w:jc w:val="both"/>
        <w:rPr>
          <w:b/>
          <w:bCs/>
          <w:sz w:val="24"/>
          <w:szCs w:val="24"/>
        </w:rPr>
      </w:pPr>
      <w:r>
        <w:rPr>
          <w:sz w:val="24"/>
          <w:szCs w:val="24"/>
        </w:rPr>
        <w:t xml:space="preserve">Efficient </w:t>
      </w:r>
      <w:r>
        <w:rPr>
          <w:b/>
          <w:bCs/>
          <w:sz w:val="24"/>
          <w:szCs w:val="24"/>
        </w:rPr>
        <w:t>Spark partitioning</w:t>
      </w:r>
    </w:p>
    <w:p xmlns:wp14="http://schemas.microsoft.com/office/word/2010/wordml" w:rsidR="007A5595" w:rsidRDefault="00872485" w14:paraId="69F8DECA" wp14:textId="77777777">
      <w:pPr>
        <w:numPr>
          <w:ilvl w:val="0"/>
          <w:numId w:val="4"/>
        </w:numPr>
        <w:ind w:left="360" w:firstLine="0"/>
        <w:jc w:val="both"/>
        <w:rPr>
          <w:sz w:val="24"/>
          <w:szCs w:val="24"/>
        </w:rPr>
      </w:pPr>
      <w:r>
        <w:rPr>
          <w:sz w:val="24"/>
          <w:szCs w:val="24"/>
        </w:rPr>
        <w:t>Balanced workload distribution</w:t>
      </w:r>
    </w:p>
    <w:p xmlns:wp14="http://schemas.microsoft.com/office/word/2010/wordml" w:rsidR="007A5595" w:rsidP="4FCE62BD" w:rsidRDefault="00872485" w14:paraId="55679914" wp14:textId="77777777">
      <w:pPr>
        <w:numPr>
          <w:ilvl w:val="0"/>
          <w:numId w:val="4"/>
        </w:numPr>
        <w:ind w:left="360" w:firstLine="0"/>
        <w:jc w:val="both"/>
        <w:rPr>
          <w:sz w:val="24"/>
          <w:szCs w:val="24"/>
          <w:lang w:val="en-US"/>
        </w:rPr>
      </w:pPr>
      <w:r w:rsidRPr="4FCE62BD" w:rsidR="00872485">
        <w:rPr>
          <w:sz w:val="24"/>
          <w:szCs w:val="24"/>
          <w:lang w:val="en-US"/>
        </w:rPr>
        <w:t xml:space="preserve">Memory-optimized </w:t>
      </w:r>
      <w:r w:rsidRPr="4FCE62BD" w:rsidR="00872485">
        <w:rPr>
          <w:sz w:val="24"/>
          <w:szCs w:val="24"/>
          <w:lang w:val="en-US"/>
        </w:rPr>
        <w:t>DataFrame</w:t>
      </w:r>
      <w:r w:rsidRPr="4FCE62BD" w:rsidR="00872485">
        <w:rPr>
          <w:sz w:val="24"/>
          <w:szCs w:val="24"/>
          <w:lang w:val="en-US"/>
        </w:rPr>
        <w:t xml:space="preserve"> operations</w:t>
      </w:r>
    </w:p>
    <w:p xmlns:wp14="http://schemas.microsoft.com/office/word/2010/wordml" w:rsidR="007A5595" w:rsidRDefault="007A5595" w14:paraId="71887C79" wp14:textId="77777777">
      <w:pPr>
        <w:jc w:val="both"/>
        <w:rPr>
          <w:sz w:val="24"/>
          <w:szCs w:val="24"/>
        </w:rPr>
      </w:pPr>
    </w:p>
    <w:p xmlns:wp14="http://schemas.microsoft.com/office/word/2010/wordml" w:rsidR="007A5595" w:rsidP="4FCE62BD" w:rsidRDefault="00872485" w14:paraId="5596217A" wp14:textId="77777777">
      <w:pPr>
        <w:jc w:val="both"/>
        <w:rPr>
          <w:sz w:val="24"/>
          <w:szCs w:val="24"/>
          <w:lang w:val="en-US"/>
        </w:rPr>
      </w:pPr>
      <w:r w:rsidRPr="4FCE62BD" w:rsidR="00872485">
        <w:rPr>
          <w:sz w:val="24"/>
          <w:szCs w:val="24"/>
          <w:lang w:val="en-US"/>
        </w:rPr>
        <w:t xml:space="preserve">These optimizations </w:t>
      </w:r>
      <w:r w:rsidRPr="4FCE62BD" w:rsidR="00872485">
        <w:rPr>
          <w:sz w:val="24"/>
          <w:szCs w:val="24"/>
          <w:lang w:val="en-US"/>
        </w:rPr>
        <w:t>ensured</w:t>
      </w:r>
      <w:r w:rsidRPr="4FCE62BD" w:rsidR="00872485">
        <w:rPr>
          <w:sz w:val="24"/>
          <w:szCs w:val="24"/>
          <w:lang w:val="en-US"/>
        </w:rPr>
        <w:t xml:space="preserve"> </w:t>
      </w:r>
      <w:r w:rsidRPr="4FCE62BD" w:rsidR="00872485">
        <w:rPr>
          <w:b w:val="1"/>
          <w:bCs w:val="1"/>
          <w:sz w:val="24"/>
          <w:szCs w:val="24"/>
          <w:lang w:val="en-US"/>
        </w:rPr>
        <w:t>stable and scalable computation</w:t>
      </w:r>
      <w:r w:rsidRPr="4FCE62BD" w:rsidR="00872485">
        <w:rPr>
          <w:sz w:val="24"/>
          <w:szCs w:val="24"/>
          <w:lang w:val="en-US"/>
        </w:rPr>
        <w:t>.</w:t>
      </w:r>
    </w:p>
    <w:p xmlns:wp14="http://schemas.microsoft.com/office/word/2010/wordml" w:rsidR="007A5595" w:rsidRDefault="007A5595" w14:paraId="3B7FD67C" wp14:textId="77777777">
      <w:pPr>
        <w:jc w:val="both"/>
        <w:rPr>
          <w:sz w:val="24"/>
          <w:szCs w:val="24"/>
        </w:rPr>
      </w:pPr>
    </w:p>
    <w:p xmlns:wp14="http://schemas.microsoft.com/office/word/2010/wordml" w:rsidR="007A5595" w:rsidRDefault="00872485" w14:paraId="690791E1" wp14:textId="77777777">
      <w:pPr>
        <w:jc w:val="both"/>
        <w:rPr>
          <w:b/>
          <w:bCs/>
          <w:sz w:val="24"/>
          <w:szCs w:val="24"/>
        </w:rPr>
      </w:pPr>
      <w:r>
        <w:rPr>
          <w:b/>
          <w:bCs/>
          <w:sz w:val="24"/>
          <w:szCs w:val="24"/>
        </w:rPr>
        <w:t>4.4 Presentation of Results</w:t>
      </w:r>
    </w:p>
    <w:p xmlns:wp14="http://schemas.microsoft.com/office/word/2010/wordml" w:rsidR="007A5595" w:rsidRDefault="007A5595" w14:paraId="38D6B9B6" wp14:textId="77777777">
      <w:pPr>
        <w:jc w:val="both"/>
        <w:rPr>
          <w:b/>
          <w:bCs/>
          <w:sz w:val="24"/>
          <w:szCs w:val="24"/>
        </w:rPr>
      </w:pPr>
    </w:p>
    <w:p xmlns:wp14="http://schemas.microsoft.com/office/word/2010/wordml" w:rsidR="007A5595" w:rsidRDefault="00872485" w14:paraId="2982EA18" wp14:textId="77777777">
      <w:pPr>
        <w:jc w:val="both"/>
        <w:rPr>
          <w:b/>
          <w:bCs/>
          <w:sz w:val="24"/>
          <w:szCs w:val="24"/>
        </w:rPr>
      </w:pPr>
      <w:r>
        <w:rPr>
          <w:b/>
          <w:bCs/>
          <w:sz w:val="24"/>
          <w:szCs w:val="24"/>
        </w:rPr>
        <w:t>4.4.1 Quality Segregation Outcomes</w:t>
      </w:r>
    </w:p>
    <w:p xmlns:wp14="http://schemas.microsoft.com/office/word/2010/wordml" w:rsidR="007A5595" w:rsidRDefault="007A5595" w14:paraId="22F860BB" wp14:textId="77777777">
      <w:pPr>
        <w:jc w:val="both"/>
        <w:rPr>
          <w:b/>
          <w:bCs/>
          <w:sz w:val="24"/>
          <w:szCs w:val="24"/>
        </w:rPr>
      </w:pPr>
    </w:p>
    <w:p xmlns:wp14="http://schemas.microsoft.com/office/word/2010/wordml" w:rsidR="007A5595" w:rsidRDefault="00872485" w14:paraId="073BD4C8" wp14:textId="77777777">
      <w:pPr>
        <w:jc w:val="both"/>
        <w:rPr>
          <w:sz w:val="24"/>
          <w:szCs w:val="24"/>
        </w:rPr>
      </w:pPr>
      <w:r>
        <w:rPr>
          <w:sz w:val="24"/>
          <w:szCs w:val="24"/>
        </w:rPr>
        <w:t xml:space="preserve">Application of the QC framework to </w:t>
      </w:r>
      <w:r>
        <w:rPr>
          <w:b/>
          <w:bCs/>
          <w:sz w:val="24"/>
          <w:szCs w:val="24"/>
        </w:rPr>
        <w:t>6,048 sequencing records</w:t>
      </w:r>
      <w:r>
        <w:rPr>
          <w:sz w:val="24"/>
          <w:szCs w:val="24"/>
        </w:rPr>
        <w:t xml:space="preserve"> produced the following distribution:</w:t>
      </w:r>
    </w:p>
    <w:p xmlns:wp14="http://schemas.microsoft.com/office/word/2010/wordml" w:rsidR="007A5595" w:rsidRDefault="007A5595" w14:paraId="698536F5" wp14:textId="77777777">
      <w:pPr>
        <w:jc w:val="both"/>
        <w:rPr>
          <w:sz w:val="24"/>
          <w:szCs w:val="24"/>
        </w:rPr>
      </w:pPr>
    </w:p>
    <w:tbl>
      <w:tblPr>
        <w:tblStyle w:val="a3"/>
        <w:tblW w:w="89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3126"/>
        <w:gridCol w:w="1428"/>
        <w:gridCol w:w="4379"/>
      </w:tblGrid>
      <w:tr xmlns:wp14="http://schemas.microsoft.com/office/word/2010/wordml" w:rsidR="007A5595" w:rsidTr="4FCE62BD" w14:paraId="4C274110" wp14:textId="77777777">
        <w:trPr>
          <w:trHeight w:val="300"/>
        </w:trPr>
        <w:tc>
          <w:tcPr>
            <w:tcW w:w="3126" w:type="dxa"/>
            <w:tcMar/>
          </w:tcPr>
          <w:p w:rsidR="007A5595" w:rsidRDefault="00872485" w14:paraId="1E5A74F1" wp14:textId="77777777">
            <w:pPr>
              <w:jc w:val="both"/>
              <w:rPr>
                <w:b/>
                <w:bCs/>
                <w:sz w:val="24"/>
                <w:szCs w:val="24"/>
              </w:rPr>
            </w:pPr>
            <w:r>
              <w:rPr>
                <w:b/>
                <w:bCs/>
                <w:sz w:val="24"/>
                <w:szCs w:val="24"/>
              </w:rPr>
              <w:t>Category</w:t>
            </w:r>
          </w:p>
        </w:tc>
        <w:tc>
          <w:tcPr>
            <w:tcW w:w="1428" w:type="dxa"/>
            <w:tcMar/>
          </w:tcPr>
          <w:p w:rsidR="007A5595" w:rsidRDefault="00872485" w14:paraId="391D83BE" wp14:textId="77777777">
            <w:pPr>
              <w:jc w:val="both"/>
              <w:rPr>
                <w:b/>
                <w:bCs/>
                <w:sz w:val="24"/>
                <w:szCs w:val="24"/>
              </w:rPr>
            </w:pPr>
            <w:r>
              <w:rPr>
                <w:b/>
                <w:bCs/>
                <w:sz w:val="24"/>
                <w:szCs w:val="24"/>
              </w:rPr>
              <w:t>Percentage</w:t>
            </w:r>
          </w:p>
        </w:tc>
        <w:tc>
          <w:tcPr>
            <w:tcW w:w="4379" w:type="dxa"/>
            <w:tcMar/>
          </w:tcPr>
          <w:p w:rsidR="007A5595" w:rsidRDefault="00872485" w14:paraId="4F2BBB04" wp14:textId="77777777">
            <w:pPr>
              <w:jc w:val="both"/>
              <w:rPr>
                <w:b/>
                <w:bCs/>
                <w:sz w:val="24"/>
                <w:szCs w:val="24"/>
              </w:rPr>
            </w:pPr>
            <w:r>
              <w:rPr>
                <w:b/>
                <w:bCs/>
                <w:sz w:val="24"/>
                <w:szCs w:val="24"/>
              </w:rPr>
              <w:t>Interpretation</w:t>
            </w:r>
          </w:p>
        </w:tc>
      </w:tr>
      <w:tr xmlns:wp14="http://schemas.microsoft.com/office/word/2010/wordml" w:rsidR="007A5595" w:rsidTr="4FCE62BD" w14:paraId="540F93A1" wp14:textId="77777777">
        <w:trPr>
          <w:trHeight w:val="300"/>
        </w:trPr>
        <w:tc>
          <w:tcPr>
            <w:tcW w:w="3126" w:type="dxa"/>
            <w:tcMar/>
          </w:tcPr>
          <w:p w:rsidR="007A5595" w:rsidRDefault="00872485" w14:paraId="7044D708" wp14:textId="77777777">
            <w:pPr>
              <w:jc w:val="both"/>
              <w:rPr>
                <w:sz w:val="24"/>
                <w:szCs w:val="24"/>
              </w:rPr>
            </w:pPr>
            <w:r>
              <w:rPr>
                <w:sz w:val="24"/>
                <w:szCs w:val="24"/>
              </w:rPr>
              <w:t>Gold (Valid)</w:t>
            </w:r>
          </w:p>
        </w:tc>
        <w:tc>
          <w:tcPr>
            <w:tcW w:w="1428" w:type="dxa"/>
            <w:tcMar/>
          </w:tcPr>
          <w:p w:rsidR="007A5595" w:rsidRDefault="00872485" w14:paraId="5B7E48BC" wp14:textId="77777777">
            <w:pPr>
              <w:jc w:val="both"/>
              <w:rPr>
                <w:b/>
                <w:bCs/>
                <w:sz w:val="24"/>
                <w:szCs w:val="24"/>
              </w:rPr>
            </w:pPr>
            <w:r>
              <w:rPr>
                <w:b/>
                <w:bCs/>
                <w:sz w:val="24"/>
                <w:szCs w:val="24"/>
              </w:rPr>
              <w:t>62%</w:t>
            </w:r>
          </w:p>
        </w:tc>
        <w:tc>
          <w:tcPr>
            <w:tcW w:w="4379" w:type="dxa"/>
            <w:tcMar/>
          </w:tcPr>
          <w:p w:rsidR="007A5595" w:rsidRDefault="00872485" w14:paraId="24B34EB1" wp14:textId="77777777">
            <w:pPr>
              <w:jc w:val="both"/>
              <w:rPr>
                <w:sz w:val="24"/>
                <w:szCs w:val="24"/>
              </w:rPr>
            </w:pPr>
            <w:r>
              <w:rPr>
                <w:sz w:val="24"/>
                <w:szCs w:val="24"/>
              </w:rPr>
              <w:t>Suitable for downstream genomic analysis</w:t>
            </w:r>
          </w:p>
        </w:tc>
      </w:tr>
      <w:tr xmlns:wp14="http://schemas.microsoft.com/office/word/2010/wordml" w:rsidR="007A5595" w:rsidTr="4FCE62BD" w14:paraId="5FA6E4CA" wp14:textId="77777777">
        <w:trPr>
          <w:trHeight w:val="300"/>
        </w:trPr>
        <w:tc>
          <w:tcPr>
            <w:tcW w:w="3126" w:type="dxa"/>
            <w:tcMar/>
          </w:tcPr>
          <w:p w:rsidR="007A5595" w:rsidRDefault="00872485" w14:paraId="276C628E" wp14:textId="77777777">
            <w:pPr>
              <w:jc w:val="both"/>
              <w:rPr>
                <w:sz w:val="24"/>
                <w:szCs w:val="24"/>
              </w:rPr>
            </w:pPr>
            <w:r>
              <w:rPr>
                <w:sz w:val="24"/>
                <w:szCs w:val="24"/>
              </w:rPr>
              <w:t>Quarantine (Hidden Failures)</w:t>
            </w:r>
          </w:p>
        </w:tc>
        <w:tc>
          <w:tcPr>
            <w:tcW w:w="1428" w:type="dxa"/>
            <w:tcMar/>
          </w:tcPr>
          <w:p w:rsidR="007A5595" w:rsidRDefault="00872485" w14:paraId="59A39CC1" wp14:textId="77777777">
            <w:pPr>
              <w:jc w:val="both"/>
              <w:rPr>
                <w:b/>
                <w:bCs/>
                <w:sz w:val="24"/>
                <w:szCs w:val="24"/>
              </w:rPr>
            </w:pPr>
            <w:r>
              <w:rPr>
                <w:b/>
                <w:bCs/>
                <w:sz w:val="24"/>
                <w:szCs w:val="24"/>
              </w:rPr>
              <w:t>38%</w:t>
            </w:r>
          </w:p>
        </w:tc>
        <w:tc>
          <w:tcPr>
            <w:tcW w:w="4379" w:type="dxa"/>
            <w:tcMar/>
          </w:tcPr>
          <w:p w:rsidR="007A5595" w:rsidP="4FCE62BD" w:rsidRDefault="00872485" w14:paraId="388F1EA7" wp14:textId="77777777">
            <w:pPr>
              <w:jc w:val="both"/>
              <w:rPr>
                <w:sz w:val="24"/>
                <w:szCs w:val="24"/>
                <w:lang w:val="en-US"/>
              </w:rPr>
            </w:pPr>
            <w:r w:rsidRPr="4FCE62BD" w:rsidR="00872485">
              <w:rPr>
                <w:sz w:val="24"/>
                <w:szCs w:val="24"/>
                <w:lang w:val="en-US"/>
              </w:rPr>
              <w:t>Contains</w:t>
            </w:r>
            <w:r w:rsidRPr="4FCE62BD" w:rsidR="00872485">
              <w:rPr>
                <w:sz w:val="24"/>
                <w:szCs w:val="24"/>
                <w:lang w:val="en-US"/>
              </w:rPr>
              <w:t xml:space="preserve"> metadata or statistical anomalies</w:t>
            </w:r>
          </w:p>
        </w:tc>
      </w:tr>
    </w:tbl>
    <w:p xmlns:wp14="http://schemas.microsoft.com/office/word/2010/wordml" w:rsidR="007A5595" w:rsidRDefault="007A5595" w14:paraId="7BC1BAF2" wp14:textId="77777777">
      <w:pPr>
        <w:jc w:val="both"/>
        <w:rPr>
          <w:sz w:val="24"/>
          <w:szCs w:val="24"/>
        </w:rPr>
      </w:pPr>
    </w:p>
    <w:p xmlns:wp14="http://schemas.microsoft.com/office/word/2010/wordml" w:rsidR="007A5595" w:rsidP="7368C01D" w:rsidRDefault="00872485" w14:paraId="23FA19EE" wp14:textId="161AEB40">
      <w:pPr>
        <w:pStyle w:val="Normal"/>
        <w:jc w:val="both"/>
        <w:rPr>
          <w:b w:val="1"/>
          <w:bCs w:val="1"/>
          <w:sz w:val="24"/>
          <w:szCs w:val="24"/>
        </w:rPr>
      </w:pPr>
      <w:r w:rsidRPr="7368C01D" w:rsidR="00872485">
        <w:rPr>
          <w:b w:val="1"/>
          <w:bCs w:val="1"/>
          <w:sz w:val="24"/>
          <w:szCs w:val="24"/>
        </w:rPr>
        <w:t>Listing 4.1 Gold vs Quarantine Classification (Final QC Logic):</w:t>
      </w:r>
    </w:p>
    <w:p xmlns:wp14="http://schemas.microsoft.com/office/word/2010/wordml" w:rsidR="007A5595" w:rsidRDefault="007A5595" w14:paraId="66A1FAB9" wp14:textId="77777777">
      <w:pPr>
        <w:rPr>
          <w:rFonts w:ascii="Courier New" w:hAnsi="Courier New" w:eastAsia="Courier New" w:cs="Courier New"/>
          <w:b/>
          <w:bCs/>
          <w:sz w:val="20"/>
          <w:szCs w:val="20"/>
        </w:rPr>
      </w:pPr>
    </w:p>
    <w:p xmlns:wp14="http://schemas.microsoft.com/office/word/2010/wordml" w:rsidR="007A5595" w:rsidP="4FCE62BD" w:rsidRDefault="00872485" w14:paraId="57C97913" wp14:textId="77777777">
      <w:pPr>
        <w:rPr>
          <w:rFonts w:ascii="Courier New" w:hAnsi="Courier New" w:eastAsia="Courier New" w:cs="Courier New"/>
          <w:b w:val="1"/>
          <w:bCs w:val="1"/>
          <w:sz w:val="20"/>
          <w:szCs w:val="20"/>
          <w:lang w:val="en-US"/>
        </w:rPr>
      </w:pPr>
      <w:r w:rsidRPr="4FCE62BD" w:rsidR="00872485">
        <w:rPr>
          <w:rFonts w:ascii="Courier New" w:hAnsi="Courier New" w:eastAsia="Courier New" w:cs="Courier New"/>
          <w:b w:val="1"/>
          <w:bCs w:val="1"/>
          <w:sz w:val="20"/>
          <w:szCs w:val="20"/>
          <w:lang w:val="en-US"/>
        </w:rPr>
        <w:t>df</w:t>
      </w:r>
      <w:r w:rsidRPr="4FCE62BD" w:rsidR="00872485">
        <w:rPr>
          <w:rFonts w:ascii="Courier New" w:hAnsi="Courier New" w:eastAsia="Courier New" w:cs="Courier New"/>
          <w:b w:val="1"/>
          <w:bCs w:val="1"/>
          <w:sz w:val="20"/>
          <w:szCs w:val="20"/>
          <w:lang w:val="en-US"/>
        </w:rPr>
        <w:t xml:space="preserve"> = </w:t>
      </w:r>
      <w:r w:rsidRPr="4FCE62BD" w:rsidR="00872485">
        <w:rPr>
          <w:rFonts w:ascii="Courier New" w:hAnsi="Courier New" w:eastAsia="Courier New" w:cs="Courier New"/>
          <w:b w:val="1"/>
          <w:bCs w:val="1"/>
          <w:sz w:val="20"/>
          <w:szCs w:val="20"/>
          <w:lang w:val="en-US"/>
        </w:rPr>
        <w:t>df.withColumn</w:t>
      </w:r>
      <w:r w:rsidRPr="4FCE62BD" w:rsidR="00872485">
        <w:rPr>
          <w:rFonts w:ascii="Courier New" w:hAnsi="Courier New" w:eastAsia="Courier New" w:cs="Courier New"/>
          <w:b w:val="1"/>
          <w:bCs w:val="1"/>
          <w:sz w:val="20"/>
          <w:szCs w:val="20"/>
          <w:lang w:val="en-US"/>
        </w:rPr>
        <w:t>(</w:t>
      </w:r>
    </w:p>
    <w:p xmlns:wp14="http://schemas.microsoft.com/office/word/2010/wordml" w:rsidR="007A5595" w:rsidP="4FCE62BD" w:rsidRDefault="00872485" w14:paraId="2C2C84DD" wp14:textId="77777777">
      <w:pPr>
        <w:rPr>
          <w:rFonts w:ascii="Courier New" w:hAnsi="Courier New" w:eastAsia="Courier New" w:cs="Courier New"/>
          <w:b w:val="1"/>
          <w:bCs w:val="1"/>
          <w:sz w:val="20"/>
          <w:szCs w:val="20"/>
          <w:lang w:val="en-US"/>
        </w:rPr>
      </w:pPr>
      <w:r w:rsidRPr="4FCE62BD" w:rsidR="00872485">
        <w:rPr>
          <w:rFonts w:ascii="Courier New" w:hAnsi="Courier New" w:eastAsia="Courier New" w:cs="Courier New"/>
          <w:b w:val="1"/>
          <w:bCs w:val="1"/>
          <w:sz w:val="20"/>
          <w:szCs w:val="20"/>
          <w:lang w:val="en-US"/>
        </w:rPr>
        <w:t xml:space="preserve">    "</w:t>
      </w:r>
      <w:r w:rsidRPr="4FCE62BD" w:rsidR="00872485">
        <w:rPr>
          <w:rFonts w:ascii="Courier New" w:hAnsi="Courier New" w:eastAsia="Courier New" w:cs="Courier New"/>
          <w:b w:val="1"/>
          <w:bCs w:val="1"/>
          <w:sz w:val="20"/>
          <w:szCs w:val="20"/>
          <w:lang w:val="en-US"/>
        </w:rPr>
        <w:t>QC_status</w:t>
      </w:r>
      <w:r w:rsidRPr="4FCE62BD" w:rsidR="00872485">
        <w:rPr>
          <w:rFonts w:ascii="Courier New" w:hAnsi="Courier New" w:eastAsia="Courier New" w:cs="Courier New"/>
          <w:b w:val="1"/>
          <w:bCs w:val="1"/>
          <w:sz w:val="20"/>
          <w:szCs w:val="20"/>
          <w:lang w:val="en-US"/>
        </w:rPr>
        <w:t>",</w:t>
      </w:r>
    </w:p>
    <w:p xmlns:wp14="http://schemas.microsoft.com/office/word/2010/wordml" w:rsidR="007A5595" w:rsidP="4FCE62BD" w:rsidRDefault="00872485" w14:paraId="2EF72843" wp14:textId="77777777">
      <w:pPr>
        <w:rPr>
          <w:rFonts w:ascii="Courier New" w:hAnsi="Courier New" w:eastAsia="Courier New" w:cs="Courier New"/>
          <w:b w:val="1"/>
          <w:bCs w:val="1"/>
          <w:sz w:val="20"/>
          <w:szCs w:val="20"/>
          <w:lang w:val="en-US"/>
        </w:rPr>
      </w:pPr>
      <w:r w:rsidRPr="4FCE62BD" w:rsidR="00872485">
        <w:rPr>
          <w:rFonts w:ascii="Courier New" w:hAnsi="Courier New" w:eastAsia="Courier New" w:cs="Courier New"/>
          <w:b w:val="1"/>
          <w:bCs w:val="1"/>
          <w:sz w:val="20"/>
          <w:szCs w:val="20"/>
          <w:lang w:val="en-US"/>
        </w:rPr>
        <w:t xml:space="preserve">    </w:t>
      </w:r>
      <w:r w:rsidRPr="4FCE62BD" w:rsidR="00872485">
        <w:rPr>
          <w:rFonts w:ascii="Courier New" w:hAnsi="Courier New" w:eastAsia="Courier New" w:cs="Courier New"/>
          <w:b w:val="1"/>
          <w:bCs w:val="1"/>
          <w:sz w:val="20"/>
          <w:szCs w:val="20"/>
          <w:lang w:val="en-US"/>
        </w:rPr>
        <w:t>( (</w:t>
      </w:r>
      <w:r w:rsidRPr="4FCE62BD" w:rsidR="00872485">
        <w:rPr>
          <w:rFonts w:ascii="Courier New" w:hAnsi="Courier New" w:eastAsia="Courier New" w:cs="Courier New"/>
          <w:b w:val="1"/>
          <w:bCs w:val="1"/>
          <w:sz w:val="20"/>
          <w:szCs w:val="20"/>
          <w:lang w:val="en-US"/>
        </w:rPr>
        <w:t>col("</w:t>
      </w:r>
      <w:r w:rsidRPr="4FCE62BD" w:rsidR="00872485">
        <w:rPr>
          <w:rFonts w:ascii="Courier New" w:hAnsi="Courier New" w:eastAsia="Courier New" w:cs="Courier New"/>
          <w:b w:val="1"/>
          <w:bCs w:val="1"/>
          <w:sz w:val="20"/>
          <w:szCs w:val="20"/>
          <w:lang w:val="en-US"/>
        </w:rPr>
        <w:t>z_score</w:t>
      </w:r>
      <w:r w:rsidRPr="4FCE62BD" w:rsidR="00872485">
        <w:rPr>
          <w:rFonts w:ascii="Courier New" w:hAnsi="Courier New" w:eastAsia="Courier New" w:cs="Courier New"/>
          <w:b w:val="1"/>
          <w:bCs w:val="1"/>
          <w:sz w:val="20"/>
          <w:szCs w:val="20"/>
          <w:lang w:val="en-US"/>
        </w:rPr>
        <w:t>"</w:t>
      </w:r>
      <w:r w:rsidRPr="4FCE62BD" w:rsidR="00872485">
        <w:rPr>
          <w:rFonts w:ascii="Courier New" w:hAnsi="Courier New" w:eastAsia="Courier New" w:cs="Courier New"/>
          <w:b w:val="1"/>
          <w:bCs w:val="1"/>
          <w:sz w:val="20"/>
          <w:szCs w:val="20"/>
          <w:lang w:val="en-US"/>
        </w:rPr>
        <w:t>).abs</w:t>
      </w:r>
      <w:r w:rsidRPr="4FCE62BD" w:rsidR="00872485">
        <w:rPr>
          <w:rFonts w:ascii="Courier New" w:hAnsi="Courier New" w:eastAsia="Courier New" w:cs="Courier New"/>
          <w:b w:val="1"/>
          <w:bCs w:val="1"/>
          <w:sz w:val="20"/>
          <w:szCs w:val="20"/>
          <w:lang w:val="en-US"/>
        </w:rPr>
        <w:t>() &lt;= 3) &amp; (~col("</w:t>
      </w:r>
      <w:r w:rsidRPr="4FCE62BD" w:rsidR="00872485">
        <w:rPr>
          <w:rFonts w:ascii="Courier New" w:hAnsi="Courier New" w:eastAsia="Courier New" w:cs="Courier New"/>
          <w:b w:val="1"/>
          <w:bCs w:val="1"/>
          <w:sz w:val="20"/>
          <w:szCs w:val="20"/>
          <w:lang w:val="en-US"/>
        </w:rPr>
        <w:t>iqr_outlier</w:t>
      </w:r>
      <w:r w:rsidRPr="4FCE62BD" w:rsidR="00872485">
        <w:rPr>
          <w:rFonts w:ascii="Courier New" w:hAnsi="Courier New" w:eastAsia="Courier New" w:cs="Courier New"/>
          <w:b w:val="1"/>
          <w:bCs w:val="1"/>
          <w:sz w:val="20"/>
          <w:szCs w:val="20"/>
          <w:lang w:val="en-US"/>
        </w:rPr>
        <w:t>")</w:t>
      </w:r>
      <w:r w:rsidRPr="4FCE62BD" w:rsidR="00872485">
        <w:rPr>
          <w:rFonts w:ascii="Courier New" w:hAnsi="Courier New" w:eastAsia="Courier New" w:cs="Courier New"/>
          <w:b w:val="1"/>
          <w:bCs w:val="1"/>
          <w:sz w:val="20"/>
          <w:szCs w:val="20"/>
          <w:lang w:val="en-US"/>
        </w:rPr>
        <w:t>) )</w:t>
      </w:r>
    </w:p>
    <w:p xmlns:wp14="http://schemas.microsoft.com/office/word/2010/wordml" w:rsidR="007A5595" w:rsidRDefault="00872485" w14:paraId="42465816" wp14:textId="77777777">
      <w:pPr>
        <w:rPr>
          <w:rFonts w:ascii="Courier New" w:hAnsi="Courier New" w:eastAsia="Courier New" w:cs="Courier New"/>
          <w:b/>
          <w:bCs/>
          <w:sz w:val="20"/>
          <w:szCs w:val="20"/>
        </w:rPr>
      </w:pPr>
      <w:r>
        <w:rPr>
          <w:rFonts w:ascii="Courier New" w:hAnsi="Courier New" w:eastAsia="Courier New" w:cs="Courier New"/>
          <w:b/>
          <w:bCs/>
          <w:sz w:val="20"/>
          <w:szCs w:val="20"/>
        </w:rPr>
        <w:t>)</w:t>
      </w:r>
    </w:p>
    <w:p xmlns:wp14="http://schemas.microsoft.com/office/word/2010/wordml" w:rsidR="007A5595" w:rsidRDefault="00872485" w14:paraId="2BAC6FC9" wp14:textId="77777777">
      <w:pPr>
        <w:rPr>
          <w:rFonts w:ascii="Courier New" w:hAnsi="Courier New" w:eastAsia="Courier New" w:cs="Courier New"/>
          <w:b/>
          <w:bCs/>
          <w:sz w:val="20"/>
          <w:szCs w:val="20"/>
        </w:rPr>
      </w:pPr>
      <w:r>
        <w:rPr>
          <w:rFonts w:ascii="Courier New" w:hAnsi="Courier New" w:eastAsia="Courier New" w:cs="Courier New"/>
          <w:b/>
          <w:bCs/>
          <w:sz w:val="20"/>
          <w:szCs w:val="20"/>
        </w:rPr>
        <w:t xml:space="preserve"> </w:t>
      </w:r>
    </w:p>
    <w:p xmlns:wp14="http://schemas.microsoft.com/office/word/2010/wordml" w:rsidR="007A5595" w:rsidP="4FCE62BD" w:rsidRDefault="00872485" w14:paraId="35963AC4" wp14:textId="77777777">
      <w:pPr>
        <w:rPr>
          <w:rFonts w:ascii="Courier New" w:hAnsi="Courier New" w:eastAsia="Courier New" w:cs="Courier New"/>
          <w:b w:val="1"/>
          <w:bCs w:val="1"/>
          <w:sz w:val="20"/>
          <w:szCs w:val="20"/>
          <w:lang w:val="en-US"/>
        </w:rPr>
      </w:pPr>
      <w:r w:rsidRPr="4FCE62BD" w:rsidR="00872485">
        <w:rPr>
          <w:rFonts w:ascii="Courier New" w:hAnsi="Courier New" w:eastAsia="Courier New" w:cs="Courier New"/>
          <w:b w:val="1"/>
          <w:bCs w:val="1"/>
          <w:sz w:val="20"/>
          <w:szCs w:val="20"/>
          <w:lang w:val="en-US"/>
        </w:rPr>
        <w:t>df</w:t>
      </w:r>
      <w:r w:rsidRPr="4FCE62BD" w:rsidR="00872485">
        <w:rPr>
          <w:rFonts w:ascii="Courier New" w:hAnsi="Courier New" w:eastAsia="Courier New" w:cs="Courier New"/>
          <w:b w:val="1"/>
          <w:bCs w:val="1"/>
          <w:sz w:val="20"/>
          <w:szCs w:val="20"/>
          <w:lang w:val="en-US"/>
        </w:rPr>
        <w:t xml:space="preserve"> = </w:t>
      </w:r>
      <w:r w:rsidRPr="4FCE62BD" w:rsidR="00872485">
        <w:rPr>
          <w:rFonts w:ascii="Courier New" w:hAnsi="Courier New" w:eastAsia="Courier New" w:cs="Courier New"/>
          <w:b w:val="1"/>
          <w:bCs w:val="1"/>
          <w:sz w:val="20"/>
          <w:szCs w:val="20"/>
          <w:lang w:val="en-US"/>
        </w:rPr>
        <w:t>df.withColumn</w:t>
      </w:r>
      <w:r w:rsidRPr="4FCE62BD" w:rsidR="00872485">
        <w:rPr>
          <w:rFonts w:ascii="Courier New" w:hAnsi="Courier New" w:eastAsia="Courier New" w:cs="Courier New"/>
          <w:b w:val="1"/>
          <w:bCs w:val="1"/>
          <w:sz w:val="20"/>
          <w:szCs w:val="20"/>
          <w:lang w:val="en-US"/>
        </w:rPr>
        <w:t>(</w:t>
      </w:r>
    </w:p>
    <w:p xmlns:wp14="http://schemas.microsoft.com/office/word/2010/wordml" w:rsidR="007A5595" w:rsidP="4FCE62BD" w:rsidRDefault="00872485" w14:paraId="745E33C1" wp14:textId="77777777">
      <w:pPr>
        <w:rPr>
          <w:rFonts w:ascii="Courier New" w:hAnsi="Courier New" w:eastAsia="Courier New" w:cs="Courier New"/>
          <w:b w:val="1"/>
          <w:bCs w:val="1"/>
          <w:sz w:val="20"/>
          <w:szCs w:val="20"/>
          <w:lang w:val="en-US"/>
        </w:rPr>
      </w:pPr>
      <w:r w:rsidRPr="4FCE62BD" w:rsidR="00872485">
        <w:rPr>
          <w:rFonts w:ascii="Courier New" w:hAnsi="Courier New" w:eastAsia="Courier New" w:cs="Courier New"/>
          <w:b w:val="1"/>
          <w:bCs w:val="1"/>
          <w:sz w:val="20"/>
          <w:szCs w:val="20"/>
          <w:lang w:val="en-US"/>
        </w:rPr>
        <w:t xml:space="preserve">    "</w:t>
      </w:r>
      <w:r w:rsidRPr="4FCE62BD" w:rsidR="00872485">
        <w:rPr>
          <w:rFonts w:ascii="Courier New" w:hAnsi="Courier New" w:eastAsia="Courier New" w:cs="Courier New"/>
          <w:b w:val="1"/>
          <w:bCs w:val="1"/>
          <w:sz w:val="20"/>
          <w:szCs w:val="20"/>
          <w:lang w:val="en-US"/>
        </w:rPr>
        <w:t>QC_status</w:t>
      </w:r>
      <w:r w:rsidRPr="4FCE62BD" w:rsidR="00872485">
        <w:rPr>
          <w:rFonts w:ascii="Courier New" w:hAnsi="Courier New" w:eastAsia="Courier New" w:cs="Courier New"/>
          <w:b w:val="1"/>
          <w:bCs w:val="1"/>
          <w:sz w:val="20"/>
          <w:szCs w:val="20"/>
          <w:lang w:val="en-US"/>
        </w:rPr>
        <w:t>",</w:t>
      </w:r>
    </w:p>
    <w:p xmlns:wp14="http://schemas.microsoft.com/office/word/2010/wordml" w:rsidR="007A5595" w:rsidP="4FCE62BD" w:rsidRDefault="00872485" w14:paraId="7A70AC04" wp14:textId="77777777">
      <w:pPr>
        <w:rPr>
          <w:rFonts w:ascii="Courier New" w:hAnsi="Courier New" w:eastAsia="Courier New" w:cs="Courier New"/>
          <w:b w:val="1"/>
          <w:bCs w:val="1"/>
          <w:sz w:val="20"/>
          <w:szCs w:val="20"/>
          <w:lang w:val="en-US"/>
        </w:rPr>
      </w:pPr>
      <w:r w:rsidRPr="4FCE62BD" w:rsidR="00872485">
        <w:rPr>
          <w:rFonts w:ascii="Courier New" w:hAnsi="Courier New" w:eastAsia="Courier New" w:cs="Courier New"/>
          <w:b w:val="1"/>
          <w:bCs w:val="1"/>
          <w:sz w:val="20"/>
          <w:szCs w:val="20"/>
          <w:lang w:val="en-US"/>
        </w:rPr>
        <w:t xml:space="preserve">    </w:t>
      </w:r>
      <w:r w:rsidRPr="4FCE62BD" w:rsidR="00872485">
        <w:rPr>
          <w:rFonts w:ascii="Courier New" w:hAnsi="Courier New" w:eastAsia="Courier New" w:cs="Courier New"/>
          <w:b w:val="1"/>
          <w:bCs w:val="1"/>
          <w:sz w:val="20"/>
          <w:szCs w:val="20"/>
          <w:lang w:val="en-US"/>
        </w:rPr>
        <w:t>df.QC_status.cast</w:t>
      </w:r>
      <w:r w:rsidRPr="4FCE62BD" w:rsidR="00872485">
        <w:rPr>
          <w:rFonts w:ascii="Courier New" w:hAnsi="Courier New" w:eastAsia="Courier New" w:cs="Courier New"/>
          <w:b w:val="1"/>
          <w:bCs w:val="1"/>
          <w:sz w:val="20"/>
          <w:szCs w:val="20"/>
          <w:lang w:val="en-US"/>
        </w:rPr>
        <w:t>("string")</w:t>
      </w:r>
    </w:p>
    <w:p xmlns:wp14="http://schemas.microsoft.com/office/word/2010/wordml" w:rsidR="007A5595" w:rsidP="4FCE62BD" w:rsidRDefault="00872485" w14:paraId="2C794A60" wp14:textId="77777777">
      <w:pPr>
        <w:rPr>
          <w:rFonts w:ascii="Courier New" w:hAnsi="Courier New" w:eastAsia="Courier New" w:cs="Courier New"/>
          <w:b w:val="1"/>
          <w:bCs w:val="1"/>
          <w:sz w:val="20"/>
          <w:szCs w:val="20"/>
          <w:lang w:val="en-US"/>
        </w:rPr>
      </w:pPr>
      <w:r w:rsidRPr="4FCE62BD" w:rsidR="00872485">
        <w:rPr>
          <w:rFonts w:ascii="Courier New" w:hAnsi="Courier New" w:eastAsia="Courier New" w:cs="Courier New"/>
          <w:b w:val="1"/>
          <w:bCs w:val="1"/>
          <w:sz w:val="20"/>
          <w:szCs w:val="20"/>
          <w:lang w:val="en-US"/>
        </w:rPr>
        <w:t xml:space="preserve">        </w:t>
      </w:r>
      <w:r w:rsidRPr="4FCE62BD" w:rsidR="00872485">
        <w:rPr>
          <w:rFonts w:ascii="Courier New" w:hAnsi="Courier New" w:eastAsia="Courier New" w:cs="Courier New"/>
          <w:b w:val="1"/>
          <w:bCs w:val="1"/>
          <w:sz w:val="20"/>
          <w:szCs w:val="20"/>
          <w:lang w:val="en-US"/>
        </w:rPr>
        <w:t>.replace</w:t>
      </w:r>
      <w:r w:rsidRPr="4FCE62BD" w:rsidR="00872485">
        <w:rPr>
          <w:rFonts w:ascii="Courier New" w:hAnsi="Courier New" w:eastAsia="Courier New" w:cs="Courier New"/>
          <w:b w:val="1"/>
          <w:bCs w:val="1"/>
          <w:sz w:val="20"/>
          <w:szCs w:val="20"/>
          <w:lang w:val="en-US"/>
        </w:rPr>
        <w:t>({"true": "Gold", "false": "Quarantine"})</w:t>
      </w:r>
    </w:p>
    <w:p xmlns:wp14="http://schemas.microsoft.com/office/word/2010/wordml" w:rsidR="007A5595" w:rsidRDefault="00872485" w14:paraId="66F6B82B" wp14:textId="77777777">
      <w:pPr>
        <w:rPr>
          <w:rFonts w:ascii="Courier New" w:hAnsi="Courier New" w:eastAsia="Courier New" w:cs="Courier New"/>
          <w:b/>
          <w:bCs/>
          <w:sz w:val="20"/>
          <w:szCs w:val="20"/>
        </w:rPr>
      </w:pPr>
      <w:r>
        <w:rPr>
          <w:rFonts w:ascii="Courier New" w:hAnsi="Courier New" w:eastAsia="Courier New" w:cs="Courier New"/>
          <w:b/>
          <w:bCs/>
          <w:sz w:val="20"/>
          <w:szCs w:val="20"/>
        </w:rPr>
        <w:t>)</w:t>
      </w:r>
    </w:p>
    <w:p xmlns:wp14="http://schemas.microsoft.com/office/word/2010/wordml" w:rsidR="007A5595" w:rsidRDefault="007A5595" w14:paraId="76BB753C" wp14:textId="77777777">
      <w:pPr>
        <w:jc w:val="both"/>
        <w:rPr>
          <w:b/>
          <w:bCs/>
          <w:sz w:val="24"/>
          <w:szCs w:val="24"/>
        </w:rPr>
      </w:pPr>
    </w:p>
    <w:p xmlns:wp14="http://schemas.microsoft.com/office/word/2010/wordml" w:rsidR="007A5595" w:rsidP="294FCD96" w:rsidRDefault="007A5595" w14:paraId="513DA1E0" wp14:textId="752CC173">
      <w:pPr>
        <w:jc w:val="both"/>
        <w:rPr>
          <w:sz w:val="24"/>
          <w:szCs w:val="24"/>
        </w:rPr>
      </w:pPr>
      <w:r w:rsidRPr="294FCD96" w:rsidR="00872485">
        <w:rPr>
          <w:sz w:val="24"/>
          <w:szCs w:val="24"/>
        </w:rPr>
        <w:t xml:space="preserve">Explanation: Records satisfying both statistical and metadata validity conditions are labeled </w:t>
      </w:r>
      <w:r w:rsidRPr="294FCD96" w:rsidR="00872485">
        <w:rPr>
          <w:b w:val="1"/>
          <w:bCs w:val="1"/>
          <w:sz w:val="24"/>
          <w:szCs w:val="24"/>
        </w:rPr>
        <w:t>Gold</w:t>
      </w:r>
      <w:r w:rsidRPr="294FCD96" w:rsidR="00872485">
        <w:rPr>
          <w:sz w:val="24"/>
          <w:szCs w:val="24"/>
        </w:rPr>
        <w:t xml:space="preserve">, while others are assigned to </w:t>
      </w:r>
      <w:r w:rsidRPr="294FCD96" w:rsidR="00872485">
        <w:rPr>
          <w:b w:val="1"/>
          <w:bCs w:val="1"/>
          <w:sz w:val="24"/>
          <w:szCs w:val="24"/>
        </w:rPr>
        <w:t>Quarantine</w:t>
      </w:r>
      <w:r w:rsidRPr="294FCD96" w:rsidR="00872485">
        <w:rPr>
          <w:sz w:val="24"/>
          <w:szCs w:val="24"/>
        </w:rPr>
        <w:t>.</w:t>
      </w:r>
    </w:p>
    <w:p xmlns:wp14="http://schemas.microsoft.com/office/word/2010/wordml" w:rsidR="007A5595" w:rsidRDefault="00872485" w14:paraId="6FDCD1E5" wp14:textId="77777777">
      <w:pPr>
        <w:jc w:val="center"/>
        <w:rPr>
          <w:b/>
          <w:bCs/>
          <w:sz w:val="24"/>
          <w:szCs w:val="24"/>
        </w:rPr>
      </w:pPr>
      <w:r>
        <w:rPr>
          <w:b/>
          <w:bCs/>
          <w:sz w:val="24"/>
          <w:szCs w:val="24"/>
        </w:rPr>
        <w:t>Figure 4.1 Statistical outlier detection using Z-score and IQR methods,</w:t>
      </w:r>
      <w:r>
        <w:br/>
      </w:r>
      <w:r>
        <w:rPr>
          <w:b/>
          <w:bCs/>
          <w:sz w:val="24"/>
          <w:szCs w:val="24"/>
        </w:rPr>
        <w:t xml:space="preserve"> ready to insert directly into your Word report</w:t>
      </w:r>
    </w:p>
    <w:p xmlns:wp14="http://schemas.microsoft.com/office/word/2010/wordml" w:rsidR="007A5595" w:rsidRDefault="007A5595" w14:paraId="75CAC6F5" wp14:textId="77777777">
      <w:pPr>
        <w:jc w:val="center"/>
        <w:rPr>
          <w:b/>
          <w:bCs/>
          <w:sz w:val="24"/>
          <w:szCs w:val="24"/>
        </w:rPr>
      </w:pPr>
    </w:p>
    <w:p xmlns:wp14="http://schemas.microsoft.com/office/word/2010/wordml" w:rsidR="007A5595" w:rsidRDefault="00872485" w14:paraId="66060428" wp14:textId="1548A130">
      <w:pPr>
        <w:jc w:val="center"/>
      </w:pPr>
      <w:r w:rsidR="1BF0D0B4">
        <w:drawing>
          <wp:inline xmlns:wp14="http://schemas.microsoft.com/office/word/2010/wordprocessingDrawing" wp14:editId="18F6F832" wp14:anchorId="3C1093B7">
            <wp:extent cx="4052681" cy="3201336"/>
            <wp:effectExtent l="0" t="0" r="5080" b="0"/>
            <wp:docPr id="1238142151"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11"/>
                    <a:srcRect/>
                    <a:stretch>
                      <a:fillRect/>
                    </a:stretch>
                  </pic:blipFill>
                  <pic:spPr>
                    <a:xfrm>
                      <a:off x="0" y="0"/>
                      <a:ext cx="4052681" cy="3201336"/>
                    </a:xfrm>
                    <a:prstGeom prst="rect">
                      <a:avLst/>
                    </a:prstGeom>
                    <a:ln/>
                  </pic:spPr>
                </pic:pic>
              </a:graphicData>
            </a:graphic>
          </wp:inline>
        </w:drawing>
      </w:r>
    </w:p>
    <w:p w:rsidR="00872485" w:rsidP="0C6FE9AF" w:rsidRDefault="00872485" w14:paraId="3233DB1C" w14:textId="6AB1CBC1">
      <w:pPr>
        <w:pStyle w:val="Normal"/>
        <w:jc w:val="both"/>
        <w:rPr>
          <w:sz w:val="24"/>
          <w:szCs w:val="24"/>
        </w:rPr>
      </w:pPr>
      <w:r w:rsidRPr="0C6FE9AF" w:rsidR="00872485">
        <w:rPr>
          <w:sz w:val="24"/>
          <w:szCs w:val="24"/>
        </w:rPr>
        <w:t xml:space="preserve">This result confirms the </w:t>
      </w:r>
      <w:r w:rsidRPr="0C6FE9AF" w:rsidR="00872485">
        <w:rPr>
          <w:b w:val="1"/>
          <w:bCs w:val="1"/>
          <w:sz w:val="24"/>
          <w:szCs w:val="24"/>
        </w:rPr>
        <w:t>significant prevalence of silent failures</w:t>
      </w:r>
      <w:r w:rsidRPr="0C6FE9AF" w:rsidR="00872485">
        <w:rPr>
          <w:sz w:val="24"/>
          <w:szCs w:val="24"/>
        </w:rPr>
        <w:t xml:space="preserve"> in real-world genomic datasets.</w:t>
      </w:r>
    </w:p>
    <w:p xmlns:wp14="http://schemas.microsoft.com/office/word/2010/wordml" w:rsidR="007A5595" w:rsidP="6C6E9A72" w:rsidRDefault="00872485" w14:paraId="0570EE79" wp14:textId="746EFA09">
      <w:pPr>
        <w:pStyle w:val="Normal"/>
        <w:ind w:left="1440" w:firstLine="0"/>
        <w:jc w:val="center"/>
        <w:rPr>
          <w:b w:val="1"/>
          <w:bCs w:val="1"/>
          <w:sz w:val="26"/>
          <w:szCs w:val="26"/>
        </w:rPr>
      </w:pPr>
      <w:r w:rsidRPr="6C6E9A72" w:rsidR="00872485">
        <w:rPr>
          <w:b w:val="1"/>
          <w:bCs w:val="1"/>
          <w:sz w:val="26"/>
          <w:szCs w:val="26"/>
        </w:rPr>
        <w:t>EDA interpretation</w:t>
      </w:r>
    </w:p>
    <w:p xmlns:wp14="http://schemas.microsoft.com/office/word/2010/wordml" w:rsidR="007A5595" w:rsidRDefault="00872485" w14:paraId="2CA7ADD4" wp14:textId="77777777">
      <w:pPr>
        <w:jc w:val="center"/>
      </w:pPr>
      <w:r w:rsidR="42A7EFFF">
        <w:drawing>
          <wp:inline xmlns:wp14="http://schemas.microsoft.com/office/word/2010/wordprocessingDrawing" wp14:editId="0A7A39B4" wp14:anchorId="266E3ED0">
            <wp:extent cx="3990975" cy="3130852"/>
            <wp:effectExtent l="0" t="0" r="0" b="0"/>
            <wp:docPr id="1238142153"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2"/>
                    <a:srcRect/>
                    <a:stretch>
                      <a:fillRect/>
                    </a:stretch>
                  </pic:blipFill>
                  <pic:spPr>
                    <a:xfrm>
                      <a:off x="0" y="0"/>
                      <a:ext cx="3990975" cy="3130852"/>
                    </a:xfrm>
                    <a:prstGeom prst="rect">
                      <a:avLst/>
                    </a:prstGeom>
                    <a:ln/>
                  </pic:spPr>
                </pic:pic>
              </a:graphicData>
            </a:graphic>
          </wp:inline>
        </w:drawing>
      </w:r>
    </w:p>
    <w:p xmlns:wp14="http://schemas.microsoft.com/office/word/2010/wordml" w:rsidR="007A5595" w:rsidRDefault="00872485" w14:paraId="15B80B3F" wp14:textId="77777777">
      <w:pPr>
        <w:jc w:val="center"/>
        <w:rPr>
          <w:b/>
          <w:bCs/>
          <w:sz w:val="24"/>
          <w:szCs w:val="24"/>
        </w:rPr>
      </w:pPr>
      <w:r>
        <w:rPr>
          <w:b/>
          <w:bCs/>
          <w:sz w:val="24"/>
          <w:szCs w:val="24"/>
        </w:rPr>
        <w:t>Figure 4.2 Distribution of Total Reads across sequencing samples.</w:t>
      </w:r>
    </w:p>
    <w:p xmlns:wp14="http://schemas.microsoft.com/office/word/2010/wordml" w:rsidR="007A5595" w:rsidRDefault="007A5595" w14:paraId="314EE24A" wp14:textId="77777777">
      <w:pPr>
        <w:jc w:val="both"/>
        <w:rPr>
          <w:b/>
          <w:bCs/>
          <w:sz w:val="24"/>
          <w:szCs w:val="24"/>
        </w:rPr>
      </w:pPr>
    </w:p>
    <w:p xmlns:wp14="http://schemas.microsoft.com/office/word/2010/wordml" w:rsidR="007A5595" w:rsidRDefault="00872485" w14:paraId="76614669" wp14:textId="77777777">
      <w:pPr>
        <w:jc w:val="center"/>
      </w:pPr>
      <w:r>
        <w:rPr>
          <w:noProof/>
        </w:rPr>
        <w:drawing>
          <wp:inline xmlns:wp14="http://schemas.microsoft.com/office/word/2010/wordprocessingDrawing" distT="0" distB="0" distL="114300" distR="114300" wp14:anchorId="27253331" wp14:editId="7777777">
            <wp:extent cx="4981575" cy="3907960"/>
            <wp:effectExtent l="0" t="0" r="0" b="0"/>
            <wp:docPr id="12381421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981575" cy="3907960"/>
                    </a:xfrm>
                    <a:prstGeom prst="rect">
                      <a:avLst/>
                    </a:prstGeom>
                    <a:ln/>
                  </pic:spPr>
                </pic:pic>
              </a:graphicData>
            </a:graphic>
          </wp:inline>
        </w:drawing>
      </w:r>
    </w:p>
    <w:p xmlns:wp14="http://schemas.microsoft.com/office/word/2010/wordml" w:rsidR="007A5595" w:rsidP="4FCE62BD" w:rsidRDefault="00872485" w14:paraId="7949FD91" wp14:textId="77777777">
      <w:pPr>
        <w:jc w:val="center"/>
        <w:rPr>
          <w:b w:val="1"/>
          <w:bCs w:val="1"/>
          <w:sz w:val="24"/>
          <w:szCs w:val="24"/>
          <w:lang w:val="en-US"/>
        </w:rPr>
      </w:pPr>
      <w:r w:rsidRPr="4FCE62BD" w:rsidR="00872485">
        <w:rPr>
          <w:b w:val="1"/>
          <w:bCs w:val="1"/>
          <w:sz w:val="24"/>
          <w:szCs w:val="24"/>
          <w:lang w:val="en-US"/>
        </w:rPr>
        <w:t xml:space="preserve">Figure 4.3 Distribution of N50 read length </w:t>
      </w:r>
      <w:r w:rsidRPr="4FCE62BD" w:rsidR="00872485">
        <w:rPr>
          <w:b w:val="1"/>
          <w:bCs w:val="1"/>
          <w:sz w:val="24"/>
          <w:szCs w:val="24"/>
          <w:lang w:val="en-US"/>
        </w:rPr>
        <w:t>indicating</w:t>
      </w:r>
      <w:r w:rsidRPr="4FCE62BD" w:rsidR="00872485">
        <w:rPr>
          <w:b w:val="1"/>
          <w:bCs w:val="1"/>
          <w:sz w:val="24"/>
          <w:szCs w:val="24"/>
          <w:lang w:val="en-US"/>
        </w:rPr>
        <w:t xml:space="preserve"> sequencing quality variation.</w:t>
      </w:r>
    </w:p>
    <w:p xmlns:wp14="http://schemas.microsoft.com/office/word/2010/wordml" w:rsidR="007A5595" w:rsidP="4FCE62BD" w:rsidRDefault="00872485" w14:paraId="46DA686B" wp14:textId="77777777">
      <w:pPr>
        <w:jc w:val="both"/>
        <w:rPr>
          <w:sz w:val="24"/>
          <w:szCs w:val="24"/>
          <w:lang w:val="en-US"/>
        </w:rPr>
      </w:pPr>
      <w:r w:rsidRPr="4FCE62BD" w:rsidR="00872485">
        <w:rPr>
          <w:sz w:val="24"/>
          <w:szCs w:val="24"/>
          <w:lang w:val="en-US"/>
        </w:rPr>
        <w:t xml:space="preserve">Exploratory data analysis of </w:t>
      </w:r>
      <w:r w:rsidRPr="4FCE62BD" w:rsidR="00872485">
        <w:rPr>
          <w:b w:val="1"/>
          <w:bCs w:val="1"/>
          <w:sz w:val="24"/>
          <w:szCs w:val="24"/>
          <w:lang w:val="en-US"/>
        </w:rPr>
        <w:t>Total Reads</w:t>
      </w:r>
      <w:r w:rsidRPr="4FCE62BD" w:rsidR="00872485">
        <w:rPr>
          <w:sz w:val="24"/>
          <w:szCs w:val="24"/>
          <w:lang w:val="en-US"/>
        </w:rPr>
        <w:t xml:space="preserve"> and </w:t>
      </w:r>
      <w:r w:rsidRPr="4FCE62BD" w:rsidR="00872485">
        <w:rPr>
          <w:b w:val="1"/>
          <w:bCs w:val="1"/>
          <w:sz w:val="24"/>
          <w:szCs w:val="24"/>
          <w:lang w:val="en-US"/>
        </w:rPr>
        <w:t>N50 read length</w:t>
      </w:r>
      <w:r w:rsidRPr="4FCE62BD" w:rsidR="00872485">
        <w:rPr>
          <w:sz w:val="24"/>
          <w:szCs w:val="24"/>
          <w:lang w:val="en-US"/>
        </w:rPr>
        <w:t xml:space="preserve"> reveals substantial variability across sequencing samples. The spread of Total Reads highlights differences in sequencing yield, while the N50 distribution reflects variability in long-read sequencing quality. These variations justify the need for </w:t>
      </w:r>
      <w:r w:rsidRPr="4FCE62BD" w:rsidR="00872485">
        <w:rPr>
          <w:b w:val="1"/>
          <w:bCs w:val="1"/>
          <w:sz w:val="24"/>
          <w:szCs w:val="24"/>
          <w:lang w:val="en-US"/>
        </w:rPr>
        <w:t>statistical anomaly detection using Z-score and IQR methods</w:t>
      </w:r>
      <w:r w:rsidRPr="4FCE62BD" w:rsidR="00872485">
        <w:rPr>
          <w:sz w:val="24"/>
          <w:szCs w:val="24"/>
          <w:lang w:val="en-US"/>
        </w:rPr>
        <w:t xml:space="preserve"> to </w:t>
      </w:r>
      <w:r w:rsidRPr="4FCE62BD" w:rsidR="00872485">
        <w:rPr>
          <w:sz w:val="24"/>
          <w:szCs w:val="24"/>
          <w:lang w:val="en-US"/>
        </w:rPr>
        <w:t>identify</w:t>
      </w:r>
      <w:r w:rsidRPr="4FCE62BD" w:rsidR="00872485">
        <w:rPr>
          <w:sz w:val="24"/>
          <w:szCs w:val="24"/>
          <w:lang w:val="en-US"/>
        </w:rPr>
        <w:t xml:space="preserve"> hidden failures prior to downstream genomic analysis.</w:t>
      </w:r>
    </w:p>
    <w:p xmlns:wp14="http://schemas.microsoft.com/office/word/2010/wordml" w:rsidR="007A5595" w:rsidRDefault="007A5595" w14:paraId="57590049" wp14:textId="77777777">
      <w:pPr>
        <w:jc w:val="both"/>
        <w:rPr>
          <w:b/>
          <w:bCs/>
          <w:sz w:val="24"/>
          <w:szCs w:val="24"/>
        </w:rPr>
      </w:pPr>
    </w:p>
    <w:p xmlns:wp14="http://schemas.microsoft.com/office/word/2010/wordml" w:rsidR="007A5595" w:rsidRDefault="00872485" w14:paraId="63D77913" wp14:textId="77777777">
      <w:pPr>
        <w:jc w:val="both"/>
        <w:rPr>
          <w:b/>
          <w:bCs/>
          <w:sz w:val="24"/>
          <w:szCs w:val="24"/>
        </w:rPr>
      </w:pPr>
      <w:r>
        <w:rPr>
          <w:b/>
          <w:bCs/>
          <w:sz w:val="24"/>
          <w:szCs w:val="24"/>
        </w:rPr>
        <w:t>4.4.2 Failure Type Distribution</w:t>
      </w:r>
    </w:p>
    <w:p xmlns:wp14="http://schemas.microsoft.com/office/word/2010/wordml" w:rsidR="007A5595" w:rsidRDefault="007A5595" w14:paraId="0C5B615A" wp14:textId="77777777">
      <w:pPr>
        <w:jc w:val="both"/>
        <w:rPr>
          <w:b/>
          <w:bCs/>
          <w:sz w:val="24"/>
          <w:szCs w:val="24"/>
        </w:rPr>
      </w:pPr>
    </w:p>
    <w:p xmlns:wp14="http://schemas.microsoft.com/office/word/2010/wordml" w:rsidR="007A5595" w:rsidRDefault="00872485" w14:paraId="0C4F7D74" wp14:textId="77777777">
      <w:pPr>
        <w:jc w:val="both"/>
        <w:rPr>
          <w:sz w:val="24"/>
          <w:szCs w:val="24"/>
        </w:rPr>
      </w:pPr>
      <w:r>
        <w:rPr>
          <w:sz w:val="24"/>
          <w:szCs w:val="24"/>
        </w:rPr>
        <w:t>Among quarantined records:</w:t>
      </w:r>
    </w:p>
    <w:p xmlns:wp14="http://schemas.microsoft.com/office/word/2010/wordml" w:rsidR="007A5595" w:rsidP="4FCE62BD" w:rsidRDefault="00872485" w14:paraId="317A14B0" wp14:textId="77777777">
      <w:pPr>
        <w:numPr>
          <w:ilvl w:val="0"/>
          <w:numId w:val="3"/>
        </w:numPr>
        <w:ind w:left="360" w:firstLine="0"/>
        <w:jc w:val="both"/>
        <w:rPr>
          <w:sz w:val="24"/>
          <w:szCs w:val="24"/>
          <w:lang w:val="en-US"/>
        </w:rPr>
      </w:pPr>
      <w:r w:rsidRPr="4FCE62BD" w:rsidR="00872485">
        <w:rPr>
          <w:b w:val="1"/>
          <w:bCs w:val="1"/>
          <w:sz w:val="24"/>
          <w:szCs w:val="24"/>
          <w:lang w:val="en-US"/>
        </w:rPr>
        <w:t>Invalid or inconsistent accession identifiers</w:t>
      </w:r>
      <w:r w:rsidRPr="4FCE62BD" w:rsidR="00872485">
        <w:rPr>
          <w:sz w:val="24"/>
          <w:szCs w:val="24"/>
          <w:lang w:val="en-US"/>
        </w:rPr>
        <w:t xml:space="preserve"> constituted the </w:t>
      </w:r>
      <w:r w:rsidRPr="4FCE62BD" w:rsidR="00872485">
        <w:rPr>
          <w:b w:val="1"/>
          <w:bCs w:val="1"/>
          <w:sz w:val="24"/>
          <w:szCs w:val="24"/>
          <w:lang w:val="en-US"/>
        </w:rPr>
        <w:t>majority of failures</w:t>
      </w:r>
      <w:r w:rsidRPr="4FCE62BD" w:rsidR="00872485">
        <w:rPr>
          <w:sz w:val="24"/>
          <w:szCs w:val="24"/>
          <w:lang w:val="en-US"/>
        </w:rPr>
        <w:t>.</w:t>
      </w:r>
    </w:p>
    <w:p xmlns:wp14="http://schemas.microsoft.com/office/word/2010/wordml" w:rsidR="007A5595" w:rsidRDefault="00872485" w14:paraId="4D1345EE" wp14:textId="77777777">
      <w:pPr>
        <w:numPr>
          <w:ilvl w:val="0"/>
          <w:numId w:val="3"/>
        </w:numPr>
        <w:ind w:left="360" w:firstLine="0"/>
        <w:jc w:val="both"/>
        <w:rPr>
          <w:sz w:val="24"/>
          <w:szCs w:val="24"/>
        </w:rPr>
      </w:pPr>
      <w:r>
        <w:rPr>
          <w:b/>
          <w:bCs/>
          <w:sz w:val="24"/>
          <w:szCs w:val="24"/>
        </w:rPr>
        <w:t>Statistical outliers in sequencing yield</w:t>
      </w:r>
      <w:r>
        <w:rPr>
          <w:sz w:val="24"/>
          <w:szCs w:val="24"/>
        </w:rPr>
        <w:t xml:space="preserve"> were </w:t>
      </w:r>
      <w:r>
        <w:rPr>
          <w:b/>
          <w:bCs/>
          <w:sz w:val="24"/>
          <w:szCs w:val="24"/>
        </w:rPr>
        <w:t>less frequent but high-risk</w:t>
      </w:r>
      <w:r>
        <w:rPr>
          <w:sz w:val="24"/>
          <w:szCs w:val="24"/>
        </w:rPr>
        <w:t>, as they may bias downstream biological conclusions.</w:t>
      </w:r>
    </w:p>
    <w:p xmlns:wp14="http://schemas.microsoft.com/office/word/2010/wordml" w:rsidR="007A5595" w:rsidRDefault="007A5595" w14:paraId="792F1AA2" wp14:textId="77777777">
      <w:pPr>
        <w:jc w:val="both"/>
        <w:rPr>
          <w:sz w:val="24"/>
          <w:szCs w:val="24"/>
        </w:rPr>
      </w:pPr>
    </w:p>
    <w:p xmlns:wp14="http://schemas.microsoft.com/office/word/2010/wordml" w:rsidR="007A5595" w:rsidRDefault="00872485" w14:paraId="65370B35" wp14:textId="77777777">
      <w:pPr>
        <w:jc w:val="both"/>
        <w:rPr>
          <w:sz w:val="24"/>
          <w:szCs w:val="24"/>
        </w:rPr>
      </w:pPr>
      <w:r>
        <w:rPr>
          <w:sz w:val="24"/>
          <w:szCs w:val="24"/>
        </w:rPr>
        <w:t xml:space="preserve">Visualization of these results through </w:t>
      </w:r>
      <w:r>
        <w:rPr>
          <w:b/>
          <w:bCs/>
          <w:sz w:val="24"/>
          <w:szCs w:val="24"/>
        </w:rPr>
        <w:t>bar charts and distribution plots</w:t>
      </w:r>
      <w:r>
        <w:rPr>
          <w:sz w:val="24"/>
          <w:szCs w:val="24"/>
        </w:rPr>
        <w:t xml:space="preserve"> highlights the effectiveness of </w:t>
      </w:r>
      <w:r>
        <w:rPr>
          <w:b/>
          <w:bCs/>
          <w:sz w:val="24"/>
          <w:szCs w:val="24"/>
        </w:rPr>
        <w:t>statistical-governance integration</w:t>
      </w:r>
      <w:r>
        <w:rPr>
          <w:sz w:val="24"/>
          <w:szCs w:val="24"/>
        </w:rPr>
        <w:t>.</w:t>
      </w:r>
    </w:p>
    <w:p xmlns:wp14="http://schemas.microsoft.com/office/word/2010/wordml" w:rsidR="007A5595" w:rsidRDefault="007A5595" w14:paraId="1A499DFC" wp14:textId="77777777">
      <w:pPr>
        <w:jc w:val="both"/>
        <w:rPr>
          <w:sz w:val="24"/>
          <w:szCs w:val="24"/>
        </w:rPr>
      </w:pPr>
    </w:p>
    <w:p xmlns:wp14="http://schemas.microsoft.com/office/word/2010/wordml" w:rsidR="007A5595" w:rsidRDefault="00872485" w14:paraId="5DFFDD71" wp14:textId="77777777">
      <w:pPr>
        <w:jc w:val="both"/>
        <w:rPr>
          <w:b/>
          <w:bCs/>
          <w:sz w:val="24"/>
          <w:szCs w:val="24"/>
        </w:rPr>
      </w:pPr>
      <w:r>
        <w:rPr>
          <w:b/>
          <w:bCs/>
          <w:sz w:val="24"/>
          <w:szCs w:val="24"/>
        </w:rPr>
        <w:t>4.4.3 Outlier Detection Analysis</w:t>
      </w:r>
    </w:p>
    <w:p xmlns:wp14="http://schemas.microsoft.com/office/word/2010/wordml" w:rsidR="007A5595" w:rsidRDefault="007A5595" w14:paraId="5E7E3C41" wp14:textId="77777777">
      <w:pPr>
        <w:jc w:val="both"/>
        <w:rPr>
          <w:b/>
          <w:bCs/>
          <w:sz w:val="24"/>
          <w:szCs w:val="24"/>
        </w:rPr>
      </w:pPr>
    </w:p>
    <w:p xmlns:wp14="http://schemas.microsoft.com/office/word/2010/wordml" w:rsidR="007A5595" w:rsidP="4FCE62BD" w:rsidRDefault="00872485" w14:paraId="71059147" wp14:textId="77777777">
      <w:pPr>
        <w:jc w:val="both"/>
        <w:rPr>
          <w:sz w:val="24"/>
          <w:szCs w:val="24"/>
          <w:lang w:val="en-US"/>
        </w:rPr>
      </w:pPr>
      <w:r w:rsidRPr="4FCE62BD" w:rsidR="00872485">
        <w:rPr>
          <w:sz w:val="24"/>
          <w:szCs w:val="24"/>
          <w:lang w:val="en-US"/>
        </w:rPr>
        <w:t xml:space="preserve">Z-score and IQR methods </w:t>
      </w:r>
      <w:r w:rsidRPr="4FCE62BD" w:rsidR="00872485">
        <w:rPr>
          <w:sz w:val="24"/>
          <w:szCs w:val="24"/>
          <w:lang w:val="en-US"/>
        </w:rPr>
        <w:t>demonstrated</w:t>
      </w:r>
      <w:r w:rsidRPr="4FCE62BD" w:rsidR="00872485">
        <w:rPr>
          <w:sz w:val="24"/>
          <w:szCs w:val="24"/>
          <w:lang w:val="en-US"/>
        </w:rPr>
        <w:t>:</w:t>
      </w:r>
    </w:p>
    <w:p xmlns:wp14="http://schemas.microsoft.com/office/word/2010/wordml" w:rsidR="007A5595" w:rsidRDefault="00872485" w14:paraId="37F7A67A" wp14:textId="77777777">
      <w:pPr>
        <w:numPr>
          <w:ilvl w:val="0"/>
          <w:numId w:val="2"/>
        </w:numPr>
        <w:ind w:left="360" w:firstLine="0"/>
        <w:jc w:val="both"/>
        <w:rPr>
          <w:b/>
          <w:bCs/>
          <w:sz w:val="24"/>
          <w:szCs w:val="24"/>
        </w:rPr>
      </w:pPr>
      <w:r>
        <w:rPr>
          <w:b/>
          <w:bCs/>
          <w:sz w:val="24"/>
          <w:szCs w:val="24"/>
        </w:rPr>
        <w:t>High agreement in extreme anomaly detection</w:t>
      </w:r>
    </w:p>
    <w:p xmlns:wp14="http://schemas.microsoft.com/office/word/2010/wordml" w:rsidR="007A5595" w:rsidRDefault="00872485" w14:paraId="60E1779A" wp14:textId="77777777">
      <w:pPr>
        <w:numPr>
          <w:ilvl w:val="0"/>
          <w:numId w:val="2"/>
        </w:numPr>
        <w:ind w:left="360" w:firstLine="0"/>
        <w:jc w:val="both"/>
        <w:rPr>
          <w:b/>
          <w:bCs/>
          <w:sz w:val="24"/>
          <w:szCs w:val="24"/>
        </w:rPr>
      </w:pPr>
      <w:r>
        <w:rPr>
          <w:sz w:val="24"/>
          <w:szCs w:val="24"/>
        </w:rPr>
        <w:t xml:space="preserve">Complementary detection of </w:t>
      </w:r>
      <w:r>
        <w:rPr>
          <w:b/>
          <w:bCs/>
          <w:sz w:val="24"/>
          <w:szCs w:val="24"/>
        </w:rPr>
        <w:t>distribution-based irregularities</w:t>
      </w:r>
    </w:p>
    <w:p xmlns:wp14="http://schemas.microsoft.com/office/word/2010/wordml" w:rsidR="007A5595" w:rsidP="4FCE62BD" w:rsidRDefault="00872485" w14:paraId="31FD7CDE" wp14:textId="77777777">
      <w:pPr>
        <w:jc w:val="both"/>
        <w:rPr>
          <w:sz w:val="24"/>
          <w:szCs w:val="24"/>
          <w:lang w:val="en-US"/>
        </w:rPr>
      </w:pPr>
      <w:r w:rsidRPr="4FCE62BD" w:rsidR="00872485">
        <w:rPr>
          <w:sz w:val="24"/>
          <w:szCs w:val="24"/>
          <w:lang w:val="en-US"/>
        </w:rPr>
        <w:t xml:space="preserve">This confirms the </w:t>
      </w:r>
      <w:r w:rsidRPr="4FCE62BD" w:rsidR="00872485">
        <w:rPr>
          <w:b w:val="1"/>
          <w:bCs w:val="1"/>
          <w:sz w:val="24"/>
          <w:szCs w:val="24"/>
          <w:lang w:val="en-US"/>
        </w:rPr>
        <w:t>statistical robustness</w:t>
      </w:r>
      <w:r w:rsidRPr="4FCE62BD" w:rsidR="00872485">
        <w:rPr>
          <w:sz w:val="24"/>
          <w:szCs w:val="24"/>
          <w:lang w:val="en-US"/>
        </w:rPr>
        <w:t xml:space="preserve"> of the QC </w:t>
      </w:r>
      <w:r w:rsidRPr="4FCE62BD" w:rsidR="00872485">
        <w:rPr>
          <w:sz w:val="24"/>
          <w:szCs w:val="24"/>
          <w:lang w:val="en-US"/>
        </w:rPr>
        <w:t>methodology</w:t>
      </w:r>
      <w:r w:rsidRPr="4FCE62BD" w:rsidR="00872485">
        <w:rPr>
          <w:sz w:val="24"/>
          <w:szCs w:val="24"/>
          <w:lang w:val="en-US"/>
        </w:rPr>
        <w:t>.</w:t>
      </w:r>
    </w:p>
    <w:p xmlns:wp14="http://schemas.microsoft.com/office/word/2010/wordml" w:rsidR="007A5595" w:rsidRDefault="007A5595" w14:paraId="03F828E4" wp14:textId="77777777">
      <w:pPr>
        <w:jc w:val="both"/>
        <w:rPr>
          <w:sz w:val="24"/>
          <w:szCs w:val="24"/>
        </w:rPr>
      </w:pPr>
    </w:p>
    <w:p xmlns:wp14="http://schemas.microsoft.com/office/word/2010/wordml" w:rsidR="007A5595" w:rsidP="7368C01D" w:rsidRDefault="00872485" w14:paraId="5BBC1964" wp14:textId="376851DB">
      <w:pPr>
        <w:pStyle w:val="Normal"/>
        <w:jc w:val="both"/>
        <w:rPr>
          <w:b w:val="1"/>
          <w:bCs w:val="1"/>
          <w:sz w:val="24"/>
          <w:szCs w:val="24"/>
        </w:rPr>
      </w:pPr>
      <w:r w:rsidRPr="7368C01D" w:rsidR="00872485">
        <w:rPr>
          <w:b w:val="1"/>
          <w:bCs w:val="1"/>
          <w:sz w:val="24"/>
          <w:szCs w:val="24"/>
        </w:rPr>
        <w:t>4.5 Analysis of Results and Insights</w:t>
      </w:r>
    </w:p>
    <w:p xmlns:wp14="http://schemas.microsoft.com/office/word/2010/wordml" w:rsidR="007A5595" w:rsidRDefault="007A5595" w14:paraId="5186B13D" wp14:textId="77777777">
      <w:pPr>
        <w:jc w:val="both"/>
        <w:rPr>
          <w:b/>
          <w:bCs/>
          <w:sz w:val="24"/>
          <w:szCs w:val="24"/>
        </w:rPr>
      </w:pPr>
    </w:p>
    <w:p xmlns:wp14="http://schemas.microsoft.com/office/word/2010/wordml" w:rsidR="007A5595" w:rsidRDefault="00872485" w14:paraId="56A73B5B" wp14:textId="77777777">
      <w:pPr>
        <w:jc w:val="both"/>
        <w:rPr>
          <w:b/>
          <w:bCs/>
          <w:sz w:val="24"/>
          <w:szCs w:val="24"/>
        </w:rPr>
      </w:pPr>
      <w:r>
        <w:rPr>
          <w:b/>
          <w:bCs/>
          <w:sz w:val="24"/>
          <w:szCs w:val="24"/>
        </w:rPr>
        <w:t>Hidden Failures Are Systematic</w:t>
      </w:r>
    </w:p>
    <w:p xmlns:wp14="http://schemas.microsoft.com/office/word/2010/wordml" w:rsidR="007A5595" w:rsidRDefault="007A5595" w14:paraId="6C57C439" wp14:textId="77777777">
      <w:pPr>
        <w:jc w:val="both"/>
        <w:rPr>
          <w:sz w:val="24"/>
          <w:szCs w:val="24"/>
        </w:rPr>
      </w:pPr>
    </w:p>
    <w:p xmlns:wp14="http://schemas.microsoft.com/office/word/2010/wordml" w:rsidR="007A5595" w:rsidP="4FCE62BD" w:rsidRDefault="00872485" w14:paraId="30166E6F" wp14:textId="77777777">
      <w:pPr>
        <w:jc w:val="both"/>
        <w:rPr>
          <w:sz w:val="24"/>
          <w:szCs w:val="24"/>
          <w:lang w:val="en-US"/>
        </w:rPr>
      </w:pPr>
      <w:r w:rsidRPr="4FCE62BD" w:rsidR="00872485">
        <w:rPr>
          <w:sz w:val="24"/>
          <w:szCs w:val="24"/>
          <w:lang w:val="en-US"/>
        </w:rPr>
        <w:t xml:space="preserve">The discovery that </w:t>
      </w:r>
      <w:r w:rsidRPr="4FCE62BD" w:rsidR="00872485">
        <w:rPr>
          <w:b w:val="1"/>
          <w:bCs w:val="1"/>
          <w:sz w:val="24"/>
          <w:szCs w:val="24"/>
          <w:lang w:val="en-US"/>
        </w:rPr>
        <w:t xml:space="preserve">38% of records </w:t>
      </w:r>
      <w:r w:rsidRPr="4FCE62BD" w:rsidR="00872485">
        <w:rPr>
          <w:b w:val="1"/>
          <w:bCs w:val="1"/>
          <w:sz w:val="24"/>
          <w:szCs w:val="24"/>
          <w:lang w:val="en-US"/>
        </w:rPr>
        <w:t>contain</w:t>
      </w:r>
      <w:r w:rsidRPr="4FCE62BD" w:rsidR="00872485">
        <w:rPr>
          <w:b w:val="1"/>
          <w:bCs w:val="1"/>
          <w:sz w:val="24"/>
          <w:szCs w:val="24"/>
          <w:lang w:val="en-US"/>
        </w:rPr>
        <w:t xml:space="preserve"> hidden failures</w:t>
      </w:r>
      <w:r w:rsidRPr="4FCE62BD" w:rsidR="00872485">
        <w:rPr>
          <w:sz w:val="24"/>
          <w:szCs w:val="24"/>
          <w:lang w:val="en-US"/>
        </w:rPr>
        <w:t xml:space="preserve"> </w:t>
      </w:r>
      <w:r w:rsidRPr="4FCE62BD" w:rsidR="00872485">
        <w:rPr>
          <w:sz w:val="24"/>
          <w:szCs w:val="24"/>
          <w:lang w:val="en-US"/>
        </w:rPr>
        <w:t>indicates</w:t>
      </w:r>
      <w:r w:rsidRPr="4FCE62BD" w:rsidR="00872485">
        <w:rPr>
          <w:sz w:val="24"/>
          <w:szCs w:val="24"/>
          <w:lang w:val="en-US"/>
        </w:rPr>
        <w:t xml:space="preserve"> that silent data-quality issues are </w:t>
      </w:r>
      <w:r w:rsidRPr="4FCE62BD" w:rsidR="00872485">
        <w:rPr>
          <w:b w:val="1"/>
          <w:bCs w:val="1"/>
          <w:sz w:val="24"/>
          <w:szCs w:val="24"/>
          <w:lang w:val="en-US"/>
        </w:rPr>
        <w:t xml:space="preserve">not </w:t>
      </w:r>
      <w:r w:rsidRPr="4FCE62BD" w:rsidR="00872485">
        <w:rPr>
          <w:b w:val="1"/>
          <w:bCs w:val="1"/>
          <w:sz w:val="24"/>
          <w:szCs w:val="24"/>
          <w:lang w:val="en-US"/>
        </w:rPr>
        <w:t>rare</w:t>
      </w:r>
      <w:r w:rsidRPr="4FCE62BD" w:rsidR="00872485">
        <w:rPr>
          <w:b w:val="1"/>
          <w:bCs w:val="1"/>
          <w:sz w:val="24"/>
          <w:szCs w:val="24"/>
          <w:lang w:val="en-US"/>
        </w:rPr>
        <w:t xml:space="preserve"> anomalies but systemic characteristics</w:t>
      </w:r>
      <w:r w:rsidRPr="4FCE62BD" w:rsidR="00872485">
        <w:rPr>
          <w:sz w:val="24"/>
          <w:szCs w:val="24"/>
          <w:lang w:val="en-US"/>
        </w:rPr>
        <w:t xml:space="preserve"> of large-scale genomic datasets.</w:t>
      </w:r>
    </w:p>
    <w:p xmlns:wp14="http://schemas.microsoft.com/office/word/2010/wordml" w:rsidR="007A5595" w:rsidRDefault="007A5595" w14:paraId="3D404BC9" wp14:textId="77777777">
      <w:pPr>
        <w:jc w:val="both"/>
        <w:rPr>
          <w:b/>
          <w:bCs/>
          <w:sz w:val="24"/>
          <w:szCs w:val="24"/>
        </w:rPr>
      </w:pPr>
    </w:p>
    <w:p xmlns:wp14="http://schemas.microsoft.com/office/word/2010/wordml" w:rsidR="007A5595" w:rsidRDefault="00872485" w14:paraId="4AECE2EE" wp14:textId="77777777">
      <w:pPr>
        <w:jc w:val="both"/>
        <w:rPr>
          <w:b/>
          <w:bCs/>
          <w:sz w:val="24"/>
          <w:szCs w:val="24"/>
        </w:rPr>
      </w:pPr>
      <w:r>
        <w:rPr>
          <w:b/>
          <w:bCs/>
          <w:sz w:val="24"/>
          <w:szCs w:val="24"/>
        </w:rPr>
        <w:t>Metadata Governance Is Critical</w:t>
      </w:r>
    </w:p>
    <w:p xmlns:wp14="http://schemas.microsoft.com/office/word/2010/wordml" w:rsidR="007A5595" w:rsidRDefault="007A5595" w14:paraId="61319B8A" wp14:textId="77777777">
      <w:pPr>
        <w:jc w:val="both"/>
        <w:rPr>
          <w:sz w:val="24"/>
          <w:szCs w:val="24"/>
        </w:rPr>
      </w:pPr>
    </w:p>
    <w:p xmlns:wp14="http://schemas.microsoft.com/office/word/2010/wordml" w:rsidR="007A5595" w:rsidRDefault="00872485" w14:paraId="0BAAB26A" wp14:textId="77777777">
      <w:pPr>
        <w:jc w:val="both"/>
        <w:rPr>
          <w:sz w:val="24"/>
          <w:szCs w:val="24"/>
        </w:rPr>
      </w:pPr>
      <w:r>
        <w:rPr>
          <w:sz w:val="24"/>
          <w:szCs w:val="24"/>
        </w:rPr>
        <w:t xml:space="preserve">Most failures originated from </w:t>
      </w:r>
      <w:r>
        <w:rPr>
          <w:b/>
          <w:bCs/>
          <w:sz w:val="24"/>
          <w:szCs w:val="24"/>
        </w:rPr>
        <w:t>identifier and provenance inconsistencies</w:t>
      </w:r>
      <w:r>
        <w:rPr>
          <w:sz w:val="24"/>
          <w:szCs w:val="24"/>
        </w:rPr>
        <w:t xml:space="preserve">, emphasizing that </w:t>
      </w:r>
      <w:r>
        <w:rPr>
          <w:b/>
          <w:bCs/>
          <w:sz w:val="24"/>
          <w:szCs w:val="24"/>
        </w:rPr>
        <w:t>data governance is as important as computational correctness</w:t>
      </w:r>
      <w:r>
        <w:rPr>
          <w:sz w:val="24"/>
          <w:szCs w:val="24"/>
        </w:rPr>
        <w:t xml:space="preserve"> in genomic analytics.</w:t>
      </w:r>
    </w:p>
    <w:p xmlns:wp14="http://schemas.microsoft.com/office/word/2010/wordml" w:rsidR="007A5595" w:rsidRDefault="007A5595" w14:paraId="31A560F4" wp14:textId="77777777">
      <w:pPr>
        <w:jc w:val="both"/>
        <w:rPr>
          <w:b/>
          <w:bCs/>
          <w:sz w:val="24"/>
          <w:szCs w:val="24"/>
        </w:rPr>
      </w:pPr>
    </w:p>
    <w:p xmlns:wp14="http://schemas.microsoft.com/office/word/2010/wordml" w:rsidR="007A5595" w:rsidRDefault="00872485" w14:paraId="57E9C1DE" wp14:textId="77777777">
      <w:pPr>
        <w:jc w:val="both"/>
        <w:rPr>
          <w:b/>
          <w:bCs/>
          <w:sz w:val="24"/>
          <w:szCs w:val="24"/>
        </w:rPr>
      </w:pPr>
      <w:r>
        <w:rPr>
          <w:b/>
          <w:bCs/>
          <w:sz w:val="24"/>
          <w:szCs w:val="24"/>
        </w:rPr>
        <w:t>Statistical QC Enhances Reproducibility</w:t>
      </w:r>
    </w:p>
    <w:p xmlns:wp14="http://schemas.microsoft.com/office/word/2010/wordml" w:rsidR="007A5595" w:rsidRDefault="007A5595" w14:paraId="70DF735C" wp14:textId="77777777">
      <w:pPr>
        <w:jc w:val="both"/>
        <w:rPr>
          <w:sz w:val="24"/>
          <w:szCs w:val="24"/>
        </w:rPr>
      </w:pPr>
    </w:p>
    <w:p xmlns:wp14="http://schemas.microsoft.com/office/word/2010/wordml" w:rsidR="007A5595" w:rsidRDefault="00872485" w14:paraId="411C9C33" wp14:textId="77777777">
      <w:pPr>
        <w:jc w:val="both"/>
        <w:rPr>
          <w:sz w:val="24"/>
          <w:szCs w:val="24"/>
        </w:rPr>
      </w:pPr>
      <w:r>
        <w:rPr>
          <w:sz w:val="24"/>
          <w:szCs w:val="24"/>
        </w:rPr>
        <w:t>Integrating statistical anomaly detection with metadata validation:</w:t>
      </w:r>
    </w:p>
    <w:p xmlns:wp14="http://schemas.microsoft.com/office/word/2010/wordml" w:rsidR="007A5595" w:rsidRDefault="00872485" w14:paraId="5FD0CC72" wp14:textId="77777777">
      <w:pPr>
        <w:numPr>
          <w:ilvl w:val="0"/>
          <w:numId w:val="31"/>
        </w:numPr>
        <w:ind w:left="360" w:firstLine="0"/>
        <w:jc w:val="both"/>
        <w:rPr>
          <w:sz w:val="24"/>
          <w:szCs w:val="24"/>
        </w:rPr>
      </w:pPr>
      <w:r>
        <w:rPr>
          <w:sz w:val="24"/>
          <w:szCs w:val="24"/>
        </w:rPr>
        <w:t>Prevents propagation of biased data</w:t>
      </w:r>
    </w:p>
    <w:p xmlns:wp14="http://schemas.microsoft.com/office/word/2010/wordml" w:rsidR="007A5595" w:rsidRDefault="00872485" w14:paraId="4F2B9DAF" wp14:textId="77777777">
      <w:pPr>
        <w:numPr>
          <w:ilvl w:val="0"/>
          <w:numId w:val="31"/>
        </w:numPr>
        <w:ind w:left="360" w:firstLine="0"/>
        <w:jc w:val="both"/>
        <w:rPr>
          <w:b/>
          <w:bCs/>
          <w:sz w:val="24"/>
          <w:szCs w:val="24"/>
        </w:rPr>
      </w:pPr>
      <w:r>
        <w:rPr>
          <w:sz w:val="24"/>
          <w:szCs w:val="24"/>
        </w:rPr>
        <w:t xml:space="preserve">Improves </w:t>
      </w:r>
      <w:r>
        <w:rPr>
          <w:b/>
          <w:bCs/>
          <w:sz w:val="24"/>
          <w:szCs w:val="24"/>
        </w:rPr>
        <w:t>cross-study reproducibility</w:t>
      </w:r>
    </w:p>
    <w:p xmlns:wp14="http://schemas.microsoft.com/office/word/2010/wordml" w:rsidR="007A5595" w:rsidRDefault="00872485" w14:paraId="06440B59" wp14:textId="77777777">
      <w:pPr>
        <w:numPr>
          <w:ilvl w:val="0"/>
          <w:numId w:val="31"/>
        </w:numPr>
        <w:ind w:left="360" w:firstLine="0"/>
        <w:jc w:val="both"/>
        <w:rPr>
          <w:b/>
          <w:bCs/>
          <w:sz w:val="24"/>
          <w:szCs w:val="24"/>
        </w:rPr>
      </w:pPr>
      <w:r>
        <w:rPr>
          <w:sz w:val="24"/>
          <w:szCs w:val="24"/>
        </w:rPr>
        <w:t xml:space="preserve">Supports </w:t>
      </w:r>
      <w:r>
        <w:rPr>
          <w:b/>
          <w:bCs/>
          <w:sz w:val="24"/>
          <w:szCs w:val="24"/>
        </w:rPr>
        <w:t>trustworthy downstream biological interpretation</w:t>
      </w:r>
    </w:p>
    <w:p xmlns:wp14="http://schemas.microsoft.com/office/word/2010/wordml" w:rsidR="007A5595" w:rsidRDefault="007A5595" w14:paraId="3A413BF6" wp14:textId="77777777">
      <w:pPr>
        <w:jc w:val="both"/>
        <w:rPr>
          <w:sz w:val="24"/>
          <w:szCs w:val="24"/>
        </w:rPr>
      </w:pPr>
    </w:p>
    <w:p xmlns:wp14="http://schemas.microsoft.com/office/word/2010/wordml" w:rsidR="007A5595" w:rsidRDefault="00872485" w14:paraId="54FD2C15" wp14:textId="77777777">
      <w:pPr>
        <w:jc w:val="both"/>
        <w:rPr>
          <w:b/>
          <w:bCs/>
          <w:sz w:val="24"/>
          <w:szCs w:val="24"/>
        </w:rPr>
      </w:pPr>
      <w:r>
        <w:rPr>
          <w:b/>
          <w:bCs/>
          <w:sz w:val="24"/>
          <w:szCs w:val="24"/>
        </w:rPr>
        <w:t>4.6 Comparison with Baseline Expectations</w:t>
      </w:r>
    </w:p>
    <w:p xmlns:wp14="http://schemas.microsoft.com/office/word/2010/wordml" w:rsidR="007A5595" w:rsidRDefault="007A5595" w14:paraId="33D28B4B" wp14:textId="77777777">
      <w:pPr>
        <w:jc w:val="both"/>
        <w:rPr>
          <w:sz w:val="24"/>
          <w:szCs w:val="24"/>
        </w:rPr>
      </w:pPr>
    </w:p>
    <w:p xmlns:wp14="http://schemas.microsoft.com/office/word/2010/wordml" w:rsidR="007A5595" w:rsidP="4FCE62BD" w:rsidRDefault="00872485" w14:paraId="4C8F37AE" wp14:textId="77777777">
      <w:pPr>
        <w:jc w:val="both"/>
        <w:rPr>
          <w:sz w:val="24"/>
          <w:szCs w:val="24"/>
          <w:lang w:val="en-US"/>
        </w:rPr>
      </w:pPr>
      <w:r w:rsidRPr="4FCE62BD" w:rsidR="00872485">
        <w:rPr>
          <w:sz w:val="24"/>
          <w:szCs w:val="24"/>
          <w:lang w:val="en-US"/>
        </w:rPr>
        <w:t xml:space="preserve">Traditional genomic QC pipelines primarily </w:t>
      </w:r>
      <w:r w:rsidRPr="4FCE62BD" w:rsidR="00872485">
        <w:rPr>
          <w:sz w:val="24"/>
          <w:szCs w:val="24"/>
          <w:lang w:val="en-US"/>
        </w:rPr>
        <w:t>monitor</w:t>
      </w:r>
      <w:r w:rsidRPr="4FCE62BD" w:rsidR="00872485">
        <w:rPr>
          <w:sz w:val="24"/>
          <w:szCs w:val="24"/>
          <w:lang w:val="en-US"/>
        </w:rPr>
        <w:t>:</w:t>
      </w:r>
    </w:p>
    <w:p xmlns:wp14="http://schemas.microsoft.com/office/word/2010/wordml" w:rsidR="007A5595" w:rsidRDefault="00872485" w14:paraId="24926C64" wp14:textId="77777777">
      <w:pPr>
        <w:numPr>
          <w:ilvl w:val="0"/>
          <w:numId w:val="30"/>
        </w:numPr>
        <w:ind w:left="360" w:firstLine="0"/>
        <w:jc w:val="both"/>
        <w:rPr>
          <w:sz w:val="24"/>
          <w:szCs w:val="24"/>
        </w:rPr>
      </w:pPr>
      <w:r>
        <w:rPr>
          <w:sz w:val="24"/>
          <w:szCs w:val="24"/>
        </w:rPr>
        <w:t>Read quality metrics</w:t>
      </w:r>
    </w:p>
    <w:p xmlns:wp14="http://schemas.microsoft.com/office/word/2010/wordml" w:rsidR="007A5595" w:rsidRDefault="00872485" w14:paraId="7464B4A8" wp14:textId="77777777">
      <w:pPr>
        <w:numPr>
          <w:ilvl w:val="0"/>
          <w:numId w:val="30"/>
        </w:numPr>
        <w:ind w:left="360" w:firstLine="0"/>
        <w:jc w:val="both"/>
        <w:rPr>
          <w:sz w:val="24"/>
          <w:szCs w:val="24"/>
        </w:rPr>
      </w:pPr>
      <w:r>
        <w:rPr>
          <w:sz w:val="24"/>
          <w:szCs w:val="24"/>
        </w:rPr>
        <w:t>Alignment accuracy</w:t>
      </w:r>
    </w:p>
    <w:p xmlns:wp14="http://schemas.microsoft.com/office/word/2010/wordml" w:rsidR="007A5595" w:rsidRDefault="00872485" w14:paraId="68E1399F" wp14:textId="77777777">
      <w:pPr>
        <w:numPr>
          <w:ilvl w:val="0"/>
          <w:numId w:val="30"/>
        </w:numPr>
        <w:ind w:left="360" w:firstLine="0"/>
        <w:jc w:val="both"/>
        <w:rPr>
          <w:sz w:val="24"/>
          <w:szCs w:val="24"/>
        </w:rPr>
      </w:pPr>
      <w:r>
        <w:rPr>
          <w:sz w:val="24"/>
          <w:szCs w:val="24"/>
        </w:rPr>
        <w:t>Variant-calling confidence</w:t>
      </w:r>
    </w:p>
    <w:p xmlns:wp14="http://schemas.microsoft.com/office/word/2010/wordml" w:rsidR="007A5595" w:rsidRDefault="007A5595" w14:paraId="37EFA3E3" wp14:textId="77777777">
      <w:pPr>
        <w:jc w:val="both"/>
        <w:rPr>
          <w:sz w:val="24"/>
          <w:szCs w:val="24"/>
        </w:rPr>
      </w:pPr>
    </w:p>
    <w:p xmlns:wp14="http://schemas.microsoft.com/office/word/2010/wordml" w:rsidR="007A5595" w:rsidRDefault="00872485" w14:paraId="47795E51" wp14:textId="77777777">
      <w:pPr>
        <w:jc w:val="both"/>
        <w:rPr>
          <w:sz w:val="24"/>
          <w:szCs w:val="24"/>
        </w:rPr>
      </w:pPr>
      <w:r>
        <w:rPr>
          <w:sz w:val="24"/>
          <w:szCs w:val="24"/>
        </w:rPr>
        <w:t xml:space="preserve">However, they often </w:t>
      </w:r>
      <w:r>
        <w:rPr>
          <w:b/>
          <w:bCs/>
          <w:sz w:val="24"/>
          <w:szCs w:val="24"/>
        </w:rPr>
        <w:t>do not detect silent metadata or provenance failures</w:t>
      </w:r>
      <w:r>
        <w:rPr>
          <w:sz w:val="24"/>
          <w:szCs w:val="24"/>
        </w:rPr>
        <w:t>.</w:t>
      </w:r>
    </w:p>
    <w:p xmlns:wp14="http://schemas.microsoft.com/office/word/2010/wordml" w:rsidR="007A5595" w:rsidRDefault="007A5595" w14:paraId="41C6AC2A" wp14:textId="77777777">
      <w:pPr>
        <w:jc w:val="both"/>
        <w:rPr>
          <w:b/>
          <w:bCs/>
          <w:sz w:val="24"/>
          <w:szCs w:val="24"/>
        </w:rPr>
      </w:pPr>
    </w:p>
    <w:p xmlns:wp14="http://schemas.microsoft.com/office/word/2010/wordml" w:rsidR="007A5595" w:rsidRDefault="00872485" w14:paraId="05CBEECD" wp14:textId="77777777">
      <w:pPr>
        <w:jc w:val="both"/>
        <w:rPr>
          <w:b/>
          <w:bCs/>
          <w:sz w:val="24"/>
          <w:szCs w:val="24"/>
        </w:rPr>
      </w:pPr>
      <w:r>
        <w:rPr>
          <w:b/>
          <w:bCs/>
          <w:sz w:val="24"/>
          <w:szCs w:val="24"/>
        </w:rPr>
        <w:t>Improvement Over Baseline</w:t>
      </w:r>
    </w:p>
    <w:p xmlns:wp14="http://schemas.microsoft.com/office/word/2010/wordml" w:rsidR="007A5595" w:rsidRDefault="007A5595" w14:paraId="2DC44586" wp14:textId="77777777">
      <w:pPr>
        <w:jc w:val="both"/>
        <w:rPr>
          <w:b/>
          <w:bCs/>
          <w:sz w:val="24"/>
          <w:szCs w:val="24"/>
        </w:rPr>
      </w:pPr>
    </w:p>
    <w:tbl>
      <w:tblPr>
        <w:tblStyle w:val="a4"/>
        <w:tblW w:w="7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652"/>
        <w:gridCol w:w="1876"/>
        <w:gridCol w:w="2626"/>
      </w:tblGrid>
      <w:tr xmlns:wp14="http://schemas.microsoft.com/office/word/2010/wordml" w:rsidR="007A5595" w14:paraId="11B86DF0" wp14:textId="77777777">
        <w:trPr>
          <w:trHeight w:val="300"/>
        </w:trPr>
        <w:tc>
          <w:tcPr>
            <w:tcW w:w="2652" w:type="dxa"/>
          </w:tcPr>
          <w:p w:rsidR="007A5595" w:rsidRDefault="00872485" w14:paraId="6C340A94" wp14:textId="77777777">
            <w:pPr>
              <w:jc w:val="both"/>
              <w:rPr>
                <w:b/>
                <w:bCs/>
                <w:sz w:val="24"/>
                <w:szCs w:val="24"/>
              </w:rPr>
            </w:pPr>
            <w:r>
              <w:rPr>
                <w:b/>
                <w:bCs/>
                <w:sz w:val="24"/>
                <w:szCs w:val="24"/>
              </w:rPr>
              <w:t>Aspect</w:t>
            </w:r>
          </w:p>
        </w:tc>
        <w:tc>
          <w:tcPr>
            <w:tcW w:w="1876" w:type="dxa"/>
          </w:tcPr>
          <w:p w:rsidR="007A5595" w:rsidRDefault="00872485" w14:paraId="1E2F2EDC" wp14:textId="77777777">
            <w:pPr>
              <w:jc w:val="both"/>
              <w:rPr>
                <w:b/>
                <w:bCs/>
                <w:sz w:val="24"/>
                <w:szCs w:val="24"/>
              </w:rPr>
            </w:pPr>
            <w:r>
              <w:rPr>
                <w:b/>
                <w:bCs/>
                <w:sz w:val="24"/>
                <w:szCs w:val="24"/>
              </w:rPr>
              <w:t>Traditional QC</w:t>
            </w:r>
          </w:p>
        </w:tc>
        <w:tc>
          <w:tcPr>
            <w:tcW w:w="2626" w:type="dxa"/>
          </w:tcPr>
          <w:p w:rsidR="007A5595" w:rsidRDefault="00872485" w14:paraId="796A07B5" wp14:textId="77777777">
            <w:pPr>
              <w:jc w:val="both"/>
              <w:rPr>
                <w:b/>
                <w:bCs/>
                <w:sz w:val="24"/>
                <w:szCs w:val="24"/>
              </w:rPr>
            </w:pPr>
            <w:r>
              <w:rPr>
                <w:b/>
                <w:bCs/>
                <w:sz w:val="24"/>
                <w:szCs w:val="24"/>
              </w:rPr>
              <w:t>Proposed Framework</w:t>
            </w:r>
          </w:p>
        </w:tc>
      </w:tr>
      <w:tr xmlns:wp14="http://schemas.microsoft.com/office/word/2010/wordml" w:rsidR="007A5595" w14:paraId="706C574A" wp14:textId="77777777">
        <w:trPr>
          <w:trHeight w:val="300"/>
        </w:trPr>
        <w:tc>
          <w:tcPr>
            <w:tcW w:w="2652" w:type="dxa"/>
          </w:tcPr>
          <w:p w:rsidR="007A5595" w:rsidRDefault="00872485" w14:paraId="275D9A8D" wp14:textId="77777777">
            <w:pPr>
              <w:jc w:val="both"/>
              <w:rPr>
                <w:sz w:val="24"/>
                <w:szCs w:val="24"/>
              </w:rPr>
            </w:pPr>
            <w:r>
              <w:rPr>
                <w:sz w:val="24"/>
                <w:szCs w:val="24"/>
              </w:rPr>
              <w:t>Metadata validation</w:t>
            </w:r>
          </w:p>
        </w:tc>
        <w:tc>
          <w:tcPr>
            <w:tcW w:w="1876" w:type="dxa"/>
          </w:tcPr>
          <w:p w:rsidR="007A5595" w:rsidRDefault="00872485" w14:paraId="0EF94091" wp14:textId="77777777">
            <w:pPr>
              <w:jc w:val="both"/>
              <w:rPr>
                <w:sz w:val="24"/>
                <w:szCs w:val="24"/>
              </w:rPr>
            </w:pPr>
            <w:r>
              <w:rPr>
                <w:sz w:val="24"/>
                <w:szCs w:val="24"/>
              </w:rPr>
              <w:t>Limited</w:t>
            </w:r>
          </w:p>
        </w:tc>
        <w:tc>
          <w:tcPr>
            <w:tcW w:w="2626" w:type="dxa"/>
          </w:tcPr>
          <w:p w:rsidR="007A5595" w:rsidRDefault="00872485" w14:paraId="5C52C904" wp14:textId="77777777">
            <w:pPr>
              <w:jc w:val="both"/>
              <w:rPr>
                <w:sz w:val="24"/>
                <w:szCs w:val="24"/>
              </w:rPr>
            </w:pPr>
            <w:r>
              <w:rPr>
                <w:sz w:val="24"/>
                <w:szCs w:val="24"/>
              </w:rPr>
              <w:t>Comprehensive</w:t>
            </w:r>
          </w:p>
        </w:tc>
      </w:tr>
      <w:tr xmlns:wp14="http://schemas.microsoft.com/office/word/2010/wordml" w:rsidR="007A5595" w14:paraId="33E56BFB" wp14:textId="77777777">
        <w:trPr>
          <w:trHeight w:val="300"/>
        </w:trPr>
        <w:tc>
          <w:tcPr>
            <w:tcW w:w="2652" w:type="dxa"/>
          </w:tcPr>
          <w:p w:rsidR="007A5595" w:rsidRDefault="00872485" w14:paraId="77DEFAC9" wp14:textId="77777777">
            <w:pPr>
              <w:jc w:val="both"/>
              <w:rPr>
                <w:sz w:val="24"/>
                <w:szCs w:val="24"/>
              </w:rPr>
            </w:pPr>
            <w:r>
              <w:rPr>
                <w:sz w:val="24"/>
                <w:szCs w:val="24"/>
              </w:rPr>
              <w:t>Provenance awareness</w:t>
            </w:r>
          </w:p>
        </w:tc>
        <w:tc>
          <w:tcPr>
            <w:tcW w:w="1876" w:type="dxa"/>
          </w:tcPr>
          <w:p w:rsidR="007A5595" w:rsidRDefault="00872485" w14:paraId="64964E37" wp14:textId="77777777">
            <w:pPr>
              <w:jc w:val="both"/>
              <w:rPr>
                <w:sz w:val="24"/>
                <w:szCs w:val="24"/>
              </w:rPr>
            </w:pPr>
            <w:r>
              <w:rPr>
                <w:sz w:val="24"/>
                <w:szCs w:val="24"/>
              </w:rPr>
              <w:t>Minimal</w:t>
            </w:r>
          </w:p>
        </w:tc>
        <w:tc>
          <w:tcPr>
            <w:tcW w:w="2626" w:type="dxa"/>
          </w:tcPr>
          <w:p w:rsidR="007A5595" w:rsidRDefault="00872485" w14:paraId="659EC6D2" wp14:textId="77777777">
            <w:pPr>
              <w:jc w:val="both"/>
              <w:rPr>
                <w:sz w:val="24"/>
                <w:szCs w:val="24"/>
              </w:rPr>
            </w:pPr>
            <w:r>
              <w:rPr>
                <w:sz w:val="24"/>
                <w:szCs w:val="24"/>
              </w:rPr>
              <w:t>Integrated</w:t>
            </w:r>
          </w:p>
        </w:tc>
      </w:tr>
      <w:tr xmlns:wp14="http://schemas.microsoft.com/office/word/2010/wordml" w:rsidR="007A5595" w14:paraId="3A4921B0" wp14:textId="77777777">
        <w:trPr>
          <w:trHeight w:val="300"/>
        </w:trPr>
        <w:tc>
          <w:tcPr>
            <w:tcW w:w="2652" w:type="dxa"/>
          </w:tcPr>
          <w:p w:rsidR="007A5595" w:rsidRDefault="00872485" w14:paraId="66F01393" wp14:textId="77777777">
            <w:pPr>
              <w:jc w:val="both"/>
              <w:rPr>
                <w:sz w:val="24"/>
                <w:szCs w:val="24"/>
              </w:rPr>
            </w:pPr>
            <w:r>
              <w:rPr>
                <w:sz w:val="24"/>
                <w:szCs w:val="24"/>
              </w:rPr>
              <w:t>Hidden-failure detection</w:t>
            </w:r>
          </w:p>
        </w:tc>
        <w:tc>
          <w:tcPr>
            <w:tcW w:w="1876" w:type="dxa"/>
          </w:tcPr>
          <w:p w:rsidR="007A5595" w:rsidRDefault="00872485" w14:paraId="023AD322" wp14:textId="77777777">
            <w:pPr>
              <w:jc w:val="both"/>
              <w:rPr>
                <w:sz w:val="24"/>
                <w:szCs w:val="24"/>
              </w:rPr>
            </w:pPr>
            <w:r>
              <w:rPr>
                <w:sz w:val="24"/>
                <w:szCs w:val="24"/>
              </w:rPr>
              <w:t>Rare</w:t>
            </w:r>
          </w:p>
        </w:tc>
        <w:tc>
          <w:tcPr>
            <w:tcW w:w="2626" w:type="dxa"/>
          </w:tcPr>
          <w:p w:rsidR="007A5595" w:rsidRDefault="00872485" w14:paraId="20E612DC" wp14:textId="77777777">
            <w:pPr>
              <w:jc w:val="both"/>
              <w:rPr>
                <w:sz w:val="24"/>
                <w:szCs w:val="24"/>
              </w:rPr>
            </w:pPr>
            <w:r>
              <w:rPr>
                <w:sz w:val="24"/>
                <w:szCs w:val="24"/>
              </w:rPr>
              <w:t>Systematic</w:t>
            </w:r>
          </w:p>
        </w:tc>
      </w:tr>
      <w:tr xmlns:wp14="http://schemas.microsoft.com/office/word/2010/wordml" w:rsidR="007A5595" w14:paraId="0E5F5100" wp14:textId="77777777">
        <w:trPr>
          <w:trHeight w:val="300"/>
        </w:trPr>
        <w:tc>
          <w:tcPr>
            <w:tcW w:w="2652" w:type="dxa"/>
          </w:tcPr>
          <w:p w:rsidR="007A5595" w:rsidRDefault="00872485" w14:paraId="63ADC56B" wp14:textId="77777777">
            <w:pPr>
              <w:jc w:val="both"/>
              <w:rPr>
                <w:sz w:val="24"/>
                <w:szCs w:val="24"/>
              </w:rPr>
            </w:pPr>
            <w:r>
              <w:rPr>
                <w:sz w:val="24"/>
                <w:szCs w:val="24"/>
              </w:rPr>
              <w:t>Scalability</w:t>
            </w:r>
          </w:p>
        </w:tc>
        <w:tc>
          <w:tcPr>
            <w:tcW w:w="1876" w:type="dxa"/>
          </w:tcPr>
          <w:p w:rsidR="007A5595" w:rsidRDefault="00872485" w14:paraId="34B92B97" wp14:textId="77777777">
            <w:pPr>
              <w:jc w:val="both"/>
              <w:rPr>
                <w:sz w:val="24"/>
                <w:szCs w:val="24"/>
              </w:rPr>
            </w:pPr>
            <w:r>
              <w:rPr>
                <w:sz w:val="24"/>
                <w:szCs w:val="24"/>
              </w:rPr>
              <w:t>Moderate</w:t>
            </w:r>
          </w:p>
        </w:tc>
        <w:tc>
          <w:tcPr>
            <w:tcW w:w="2626" w:type="dxa"/>
          </w:tcPr>
          <w:p w:rsidR="007A5595" w:rsidRDefault="00872485" w14:paraId="108A05EF" wp14:textId="77777777">
            <w:pPr>
              <w:jc w:val="both"/>
              <w:rPr>
                <w:sz w:val="24"/>
                <w:szCs w:val="24"/>
              </w:rPr>
            </w:pPr>
            <w:r>
              <w:rPr>
                <w:sz w:val="24"/>
                <w:szCs w:val="24"/>
              </w:rPr>
              <w:t>Distributed Spark-based</w:t>
            </w:r>
          </w:p>
        </w:tc>
      </w:tr>
    </w:tbl>
    <w:p xmlns:wp14="http://schemas.microsoft.com/office/word/2010/wordml" w:rsidR="007A5595" w:rsidRDefault="007A5595" w14:paraId="4FFCBC07" wp14:textId="77777777">
      <w:pPr>
        <w:jc w:val="both"/>
        <w:rPr>
          <w:sz w:val="24"/>
          <w:szCs w:val="24"/>
        </w:rPr>
      </w:pPr>
    </w:p>
    <w:p xmlns:wp14="http://schemas.microsoft.com/office/word/2010/wordml" w:rsidR="007A5595" w:rsidP="4FCE62BD" w:rsidRDefault="00872485" w14:paraId="0364DEE1" wp14:textId="77777777">
      <w:pPr>
        <w:jc w:val="both"/>
        <w:rPr>
          <w:sz w:val="24"/>
          <w:szCs w:val="24"/>
          <w:lang w:val="en-US"/>
        </w:rPr>
      </w:pPr>
      <w:r w:rsidRPr="4FCE62BD" w:rsidR="00872485">
        <w:rPr>
          <w:sz w:val="24"/>
          <w:szCs w:val="24"/>
          <w:lang w:val="en-US"/>
        </w:rPr>
        <w:t xml:space="preserve">The proposed approach therefore </w:t>
      </w:r>
      <w:r w:rsidRPr="4FCE62BD" w:rsidR="00872485">
        <w:rPr>
          <w:sz w:val="24"/>
          <w:szCs w:val="24"/>
          <w:lang w:val="en-US"/>
        </w:rPr>
        <w:t>represents</w:t>
      </w:r>
      <w:r w:rsidRPr="4FCE62BD" w:rsidR="00872485">
        <w:rPr>
          <w:sz w:val="24"/>
          <w:szCs w:val="24"/>
          <w:lang w:val="en-US"/>
        </w:rPr>
        <w:t xml:space="preserve"> a </w:t>
      </w:r>
      <w:r w:rsidRPr="4FCE62BD" w:rsidR="00872485">
        <w:rPr>
          <w:b w:val="1"/>
          <w:bCs w:val="1"/>
          <w:sz w:val="24"/>
          <w:szCs w:val="24"/>
          <w:lang w:val="en-US"/>
        </w:rPr>
        <w:t>significant advancement toward governance-driven genomic quality assurance</w:t>
      </w:r>
      <w:r w:rsidRPr="4FCE62BD" w:rsidR="00872485">
        <w:rPr>
          <w:sz w:val="24"/>
          <w:szCs w:val="24"/>
          <w:lang w:val="en-US"/>
        </w:rPr>
        <w:t>.</w:t>
      </w:r>
    </w:p>
    <w:p xmlns:wp14="http://schemas.microsoft.com/office/word/2010/wordml" w:rsidR="007A5595" w:rsidRDefault="007A5595" w14:paraId="1728B4D0" wp14:textId="77777777">
      <w:pPr>
        <w:jc w:val="both"/>
        <w:rPr>
          <w:sz w:val="24"/>
          <w:szCs w:val="24"/>
        </w:rPr>
      </w:pPr>
    </w:p>
    <w:p xmlns:wp14="http://schemas.microsoft.com/office/word/2010/wordml" w:rsidR="007A5595" w:rsidRDefault="007A5595" w14:paraId="34959D4B" wp14:textId="77777777">
      <w:pPr>
        <w:jc w:val="both"/>
        <w:rPr>
          <w:sz w:val="24"/>
          <w:szCs w:val="24"/>
        </w:rPr>
      </w:pPr>
    </w:p>
    <w:p xmlns:wp14="http://schemas.microsoft.com/office/word/2010/wordml" w:rsidR="007A5595" w:rsidRDefault="007A5595" w14:paraId="7BD58BA2" wp14:textId="77777777">
      <w:pPr>
        <w:jc w:val="both"/>
        <w:rPr>
          <w:sz w:val="24"/>
          <w:szCs w:val="24"/>
        </w:rPr>
      </w:pPr>
    </w:p>
    <w:p xmlns:wp14="http://schemas.microsoft.com/office/word/2010/wordml" w:rsidR="007A5595" w:rsidRDefault="007A5595" w14:paraId="4357A966" wp14:textId="77777777">
      <w:pPr>
        <w:jc w:val="both"/>
        <w:rPr>
          <w:sz w:val="24"/>
          <w:szCs w:val="24"/>
        </w:rPr>
      </w:pPr>
    </w:p>
    <w:p xmlns:wp14="http://schemas.microsoft.com/office/word/2010/wordml" w:rsidR="007A5595" w:rsidRDefault="007A5595" w14:paraId="44690661" wp14:textId="77777777">
      <w:pPr>
        <w:jc w:val="both"/>
        <w:rPr>
          <w:sz w:val="24"/>
          <w:szCs w:val="24"/>
        </w:rPr>
      </w:pPr>
    </w:p>
    <w:p xmlns:wp14="http://schemas.microsoft.com/office/word/2010/wordml" w:rsidR="007A5595" w:rsidRDefault="007A5595" w14:paraId="74539910" wp14:textId="77777777">
      <w:pPr>
        <w:jc w:val="both"/>
        <w:rPr>
          <w:sz w:val="24"/>
          <w:szCs w:val="24"/>
        </w:rPr>
      </w:pPr>
    </w:p>
    <w:p xmlns:wp14="http://schemas.microsoft.com/office/word/2010/wordml" w:rsidR="007A5595" w:rsidRDefault="007A5595" w14:paraId="5A7E0CF2" wp14:textId="77777777">
      <w:pPr>
        <w:jc w:val="both"/>
        <w:rPr>
          <w:sz w:val="24"/>
          <w:szCs w:val="24"/>
        </w:rPr>
      </w:pPr>
    </w:p>
    <w:p xmlns:wp14="http://schemas.microsoft.com/office/word/2010/wordml" w:rsidR="007A5595" w:rsidRDefault="007A5595" w14:paraId="60FA6563" wp14:textId="77777777">
      <w:pPr>
        <w:jc w:val="both"/>
        <w:rPr>
          <w:sz w:val="24"/>
          <w:szCs w:val="24"/>
        </w:rPr>
      </w:pPr>
    </w:p>
    <w:p xmlns:wp14="http://schemas.microsoft.com/office/word/2010/wordml" w:rsidR="007A5595" w:rsidRDefault="007A5595" w14:paraId="1AC5CDBE" wp14:textId="77777777">
      <w:pPr>
        <w:jc w:val="both"/>
        <w:rPr>
          <w:b/>
          <w:bCs/>
          <w:sz w:val="24"/>
          <w:szCs w:val="24"/>
        </w:rPr>
      </w:pPr>
    </w:p>
    <w:p xmlns:wp14="http://schemas.microsoft.com/office/word/2010/wordml" w:rsidR="007A5595" w:rsidRDefault="007A5595" w14:paraId="342D4C27" wp14:textId="77777777">
      <w:pPr>
        <w:jc w:val="both"/>
        <w:rPr>
          <w:b/>
          <w:bCs/>
          <w:sz w:val="24"/>
          <w:szCs w:val="24"/>
        </w:rPr>
      </w:pPr>
    </w:p>
    <w:p xmlns:wp14="http://schemas.microsoft.com/office/word/2010/wordml" w:rsidR="007A5595" w:rsidRDefault="007A5595" w14:paraId="3572E399" wp14:textId="77777777">
      <w:pPr>
        <w:jc w:val="both"/>
        <w:rPr>
          <w:b/>
          <w:bCs/>
          <w:sz w:val="24"/>
          <w:szCs w:val="24"/>
        </w:rPr>
      </w:pPr>
    </w:p>
    <w:p xmlns:wp14="http://schemas.microsoft.com/office/word/2010/wordml" w:rsidR="007A5595" w:rsidRDefault="007A5595" w14:paraId="6CEB15CE" wp14:textId="77777777">
      <w:pPr>
        <w:jc w:val="both"/>
        <w:rPr>
          <w:b/>
          <w:bCs/>
          <w:sz w:val="24"/>
          <w:szCs w:val="24"/>
        </w:rPr>
      </w:pPr>
    </w:p>
    <w:p xmlns:wp14="http://schemas.microsoft.com/office/word/2010/wordml" w:rsidR="007A5595" w:rsidP="224C547D" w:rsidRDefault="00872485" w14:paraId="4AA03194" wp14:textId="6474F1C2">
      <w:pPr>
        <w:pStyle w:val="Normal"/>
        <w:jc w:val="center"/>
        <w:rPr>
          <w:b w:val="1"/>
          <w:bCs w:val="1"/>
          <w:sz w:val="24"/>
          <w:szCs w:val="24"/>
        </w:rPr>
      </w:pPr>
      <w:r w:rsidRPr="28808E31" w:rsidR="00872485">
        <w:rPr>
          <w:b w:val="1"/>
          <w:bCs w:val="1"/>
          <w:sz w:val="24"/>
          <w:szCs w:val="24"/>
        </w:rPr>
        <w:t>CHAPTER 5: CONCLUSION</w:t>
      </w:r>
    </w:p>
    <w:p xmlns:wp14="http://schemas.microsoft.com/office/word/2010/wordml" w:rsidR="007A5595" w:rsidRDefault="007A5595" w14:paraId="32D85219" wp14:textId="77777777">
      <w:pPr>
        <w:jc w:val="both"/>
        <w:rPr>
          <w:b/>
          <w:bCs/>
          <w:sz w:val="24"/>
          <w:szCs w:val="24"/>
        </w:rPr>
      </w:pPr>
    </w:p>
    <w:p xmlns:wp14="http://schemas.microsoft.com/office/word/2010/wordml" w:rsidR="007A5595" w:rsidRDefault="00872485" w14:paraId="718A33F6" wp14:textId="77777777">
      <w:pPr>
        <w:jc w:val="both"/>
        <w:rPr>
          <w:b/>
          <w:bCs/>
          <w:sz w:val="24"/>
          <w:szCs w:val="24"/>
        </w:rPr>
      </w:pPr>
      <w:r>
        <w:rPr>
          <w:b/>
          <w:bCs/>
          <w:sz w:val="24"/>
          <w:szCs w:val="24"/>
        </w:rPr>
        <w:t>5.1 Key Findings and Contributions</w:t>
      </w:r>
    </w:p>
    <w:p xmlns:wp14="http://schemas.microsoft.com/office/word/2010/wordml" w:rsidR="007A5595" w:rsidRDefault="007A5595" w14:paraId="0CE19BC3" wp14:textId="77777777">
      <w:pPr>
        <w:jc w:val="both"/>
        <w:rPr>
          <w:b/>
          <w:bCs/>
          <w:sz w:val="24"/>
          <w:szCs w:val="24"/>
        </w:rPr>
      </w:pPr>
    </w:p>
    <w:p xmlns:wp14="http://schemas.microsoft.com/office/word/2010/wordml" w:rsidR="007A5595" w:rsidP="4FCE62BD" w:rsidRDefault="00872485" w14:paraId="19FB8518" wp14:textId="77777777">
      <w:pPr>
        <w:jc w:val="both"/>
        <w:rPr>
          <w:sz w:val="24"/>
          <w:szCs w:val="24"/>
          <w:lang w:val="en-US"/>
        </w:rPr>
      </w:pPr>
      <w:r w:rsidRPr="4FCE62BD" w:rsidR="00872485">
        <w:rPr>
          <w:sz w:val="24"/>
          <w:szCs w:val="24"/>
          <w:lang w:val="en-US"/>
        </w:rPr>
        <w:t xml:space="preserve">This study presented a </w:t>
      </w:r>
      <w:r w:rsidRPr="4FCE62BD" w:rsidR="00872485">
        <w:rPr>
          <w:b w:val="1"/>
          <w:bCs w:val="1"/>
          <w:sz w:val="24"/>
          <w:szCs w:val="24"/>
          <w:lang w:val="en-US"/>
        </w:rPr>
        <w:t>distributed, governance-aware quality-control framework</w:t>
      </w:r>
      <w:r w:rsidRPr="4FCE62BD" w:rsidR="00872485">
        <w:rPr>
          <w:sz w:val="24"/>
          <w:szCs w:val="24"/>
          <w:lang w:val="en-US"/>
        </w:rPr>
        <w:t xml:space="preserve"> for detecting hidden failures in large-scale genomic sequencing metadata using </w:t>
      </w:r>
      <w:r w:rsidRPr="4FCE62BD" w:rsidR="00872485">
        <w:rPr>
          <w:b w:val="1"/>
          <w:bCs w:val="1"/>
          <w:sz w:val="24"/>
          <w:szCs w:val="24"/>
          <w:lang w:val="en-US"/>
        </w:rPr>
        <w:t>big-data analytics and statistical anomaly detection</w:t>
      </w:r>
      <w:r w:rsidRPr="4FCE62BD" w:rsidR="00872485">
        <w:rPr>
          <w:sz w:val="24"/>
          <w:szCs w:val="24"/>
          <w:lang w:val="en-US"/>
        </w:rPr>
        <w:t xml:space="preserve">. The proposed </w:t>
      </w:r>
      <w:r w:rsidRPr="4FCE62BD" w:rsidR="00872485">
        <w:rPr>
          <w:sz w:val="24"/>
          <w:szCs w:val="24"/>
          <w:lang w:val="en-US"/>
        </w:rPr>
        <w:t>methodology</w:t>
      </w:r>
      <w:r w:rsidRPr="4FCE62BD" w:rsidR="00872485">
        <w:rPr>
          <w:sz w:val="24"/>
          <w:szCs w:val="24"/>
          <w:lang w:val="en-US"/>
        </w:rPr>
        <w:t xml:space="preserve"> integrates </w:t>
      </w:r>
      <w:r w:rsidRPr="4FCE62BD" w:rsidR="00872485">
        <w:rPr>
          <w:b w:val="1"/>
          <w:bCs w:val="1"/>
          <w:sz w:val="24"/>
          <w:szCs w:val="24"/>
          <w:lang w:val="en-US"/>
        </w:rPr>
        <w:t>schema-on-read ingestion, metadata and provenance validation, Z-score and interquartile range (IQR)-based anomaly detection, and governance-driven quality classification</w:t>
      </w:r>
      <w:r w:rsidRPr="4FCE62BD" w:rsidR="00872485">
        <w:rPr>
          <w:sz w:val="24"/>
          <w:szCs w:val="24"/>
          <w:lang w:val="en-US"/>
        </w:rPr>
        <w:t xml:space="preserve"> within an Apache Spark environment to enable scalable and reproducible genomic data validation.</w:t>
      </w:r>
    </w:p>
    <w:p xmlns:wp14="http://schemas.microsoft.com/office/word/2010/wordml" w:rsidR="007A5595" w:rsidRDefault="007A5595" w14:paraId="63966B72" wp14:textId="77777777">
      <w:pPr>
        <w:jc w:val="both"/>
        <w:rPr>
          <w:sz w:val="24"/>
          <w:szCs w:val="24"/>
        </w:rPr>
      </w:pPr>
    </w:p>
    <w:p xmlns:wp14="http://schemas.microsoft.com/office/word/2010/wordml" w:rsidR="007A5595" w:rsidP="4FCE62BD" w:rsidRDefault="00872485" w14:paraId="1B08FF24" wp14:textId="77777777">
      <w:pPr>
        <w:jc w:val="both"/>
        <w:rPr>
          <w:sz w:val="24"/>
          <w:szCs w:val="24"/>
          <w:lang w:val="en-US"/>
        </w:rPr>
      </w:pPr>
      <w:r w:rsidRPr="4FCE62BD" w:rsidR="00872485">
        <w:rPr>
          <w:sz w:val="24"/>
          <w:szCs w:val="24"/>
          <w:lang w:val="en-US"/>
        </w:rPr>
        <w:t xml:space="preserve">Application of the framework to an </w:t>
      </w:r>
      <w:r w:rsidRPr="4FCE62BD" w:rsidR="00872485">
        <w:rPr>
          <w:b w:val="1"/>
          <w:bCs w:val="1"/>
          <w:sz w:val="24"/>
          <w:szCs w:val="24"/>
          <w:lang w:val="en-US"/>
        </w:rPr>
        <w:t>open sequencing manifest aligned with the Human Pangenome Reference Consortium ecosystem (6,048 records)</w:t>
      </w:r>
      <w:r w:rsidRPr="4FCE62BD" w:rsidR="00872485">
        <w:rPr>
          <w:sz w:val="24"/>
          <w:szCs w:val="24"/>
          <w:lang w:val="en-US"/>
        </w:rPr>
        <w:t xml:space="preserve"> revealed that </w:t>
      </w:r>
      <w:r w:rsidRPr="4FCE62BD" w:rsidR="00872485">
        <w:rPr>
          <w:b w:val="1"/>
          <w:bCs w:val="1"/>
          <w:sz w:val="24"/>
          <w:szCs w:val="24"/>
          <w:lang w:val="en-US"/>
        </w:rPr>
        <w:t>62% of genomic records were analytics-ready (Gold)</w:t>
      </w:r>
      <w:r w:rsidRPr="4FCE62BD" w:rsidR="00872485">
        <w:rPr>
          <w:sz w:val="24"/>
          <w:szCs w:val="24"/>
          <w:lang w:val="en-US"/>
        </w:rPr>
        <w:t xml:space="preserve">, while </w:t>
      </w:r>
      <w:r w:rsidRPr="4FCE62BD" w:rsidR="00872485">
        <w:rPr>
          <w:b w:val="1"/>
          <w:bCs w:val="1"/>
          <w:sz w:val="24"/>
          <w:szCs w:val="24"/>
          <w:lang w:val="en-US"/>
        </w:rPr>
        <w:t xml:space="preserve">38% </w:t>
      </w:r>
      <w:r w:rsidRPr="4FCE62BD" w:rsidR="00872485">
        <w:rPr>
          <w:b w:val="1"/>
          <w:bCs w:val="1"/>
          <w:sz w:val="24"/>
          <w:szCs w:val="24"/>
          <w:lang w:val="en-US"/>
        </w:rPr>
        <w:t>contained</w:t>
      </w:r>
      <w:r w:rsidRPr="4FCE62BD" w:rsidR="00872485">
        <w:rPr>
          <w:b w:val="1"/>
          <w:bCs w:val="1"/>
          <w:sz w:val="24"/>
          <w:szCs w:val="24"/>
          <w:lang w:val="en-US"/>
        </w:rPr>
        <w:t xml:space="preserve"> hidden failures requiring quarantine</w:t>
      </w:r>
      <w:r w:rsidRPr="4FCE62BD" w:rsidR="00872485">
        <w:rPr>
          <w:sz w:val="24"/>
          <w:szCs w:val="24"/>
          <w:lang w:val="en-US"/>
        </w:rPr>
        <w:t xml:space="preserve">. The results </w:t>
      </w:r>
      <w:r w:rsidRPr="4FCE62BD" w:rsidR="00872485">
        <w:rPr>
          <w:sz w:val="24"/>
          <w:szCs w:val="24"/>
          <w:lang w:val="en-US"/>
        </w:rPr>
        <w:t>demonstrate</w:t>
      </w:r>
      <w:r w:rsidRPr="4FCE62BD" w:rsidR="00872485">
        <w:rPr>
          <w:sz w:val="24"/>
          <w:szCs w:val="24"/>
          <w:lang w:val="en-US"/>
        </w:rPr>
        <w:t xml:space="preserve"> that silent data-quality issues are </w:t>
      </w:r>
      <w:r w:rsidRPr="4FCE62BD" w:rsidR="00872485">
        <w:rPr>
          <w:b w:val="1"/>
          <w:bCs w:val="1"/>
          <w:sz w:val="24"/>
          <w:szCs w:val="24"/>
          <w:lang w:val="en-US"/>
        </w:rPr>
        <w:t>systematic rather than incidental</w:t>
      </w:r>
      <w:r w:rsidRPr="4FCE62BD" w:rsidR="00872485">
        <w:rPr>
          <w:sz w:val="24"/>
          <w:szCs w:val="24"/>
          <w:lang w:val="en-US"/>
        </w:rPr>
        <w:t xml:space="preserve"> in real-world genomic datasets.</w:t>
      </w:r>
    </w:p>
    <w:p xmlns:wp14="http://schemas.microsoft.com/office/word/2010/wordml" w:rsidR="007A5595" w:rsidRDefault="007A5595" w14:paraId="23536548" wp14:textId="77777777">
      <w:pPr>
        <w:jc w:val="both"/>
        <w:rPr>
          <w:sz w:val="24"/>
          <w:szCs w:val="24"/>
        </w:rPr>
      </w:pPr>
    </w:p>
    <w:p xmlns:wp14="http://schemas.microsoft.com/office/word/2010/wordml" w:rsidR="007A5595" w:rsidP="4FCE62BD" w:rsidRDefault="00872485" w14:paraId="27C23EFD" wp14:textId="77777777">
      <w:pPr>
        <w:jc w:val="both"/>
        <w:rPr>
          <w:sz w:val="24"/>
          <w:szCs w:val="24"/>
          <w:lang w:val="en-US"/>
        </w:rPr>
      </w:pPr>
      <w:r w:rsidRPr="4FCE62BD" w:rsidR="00872485">
        <w:rPr>
          <w:sz w:val="24"/>
          <w:szCs w:val="24"/>
          <w:lang w:val="en-US"/>
        </w:rPr>
        <w:t xml:space="preserve">A major contribution </w:t>
      </w:r>
      <w:r w:rsidRPr="4FCE62BD" w:rsidR="00872485">
        <w:rPr>
          <w:sz w:val="24"/>
          <w:szCs w:val="24"/>
          <w:lang w:val="en-US"/>
        </w:rPr>
        <w:t>of</w:t>
      </w:r>
      <w:r w:rsidRPr="4FCE62BD" w:rsidR="00872485">
        <w:rPr>
          <w:sz w:val="24"/>
          <w:szCs w:val="24"/>
          <w:lang w:val="en-US"/>
        </w:rPr>
        <w:t xml:space="preserve"> this work is the identification that </w:t>
      </w:r>
      <w:r w:rsidRPr="4FCE62BD" w:rsidR="00872485">
        <w:rPr>
          <w:b w:val="1"/>
          <w:bCs w:val="1"/>
          <w:sz w:val="24"/>
          <w:szCs w:val="24"/>
          <w:lang w:val="en-US"/>
        </w:rPr>
        <w:t xml:space="preserve">metadata </w:t>
      </w:r>
      <w:r w:rsidRPr="4FCE62BD" w:rsidR="00872485">
        <w:rPr>
          <w:b w:val="1"/>
          <w:bCs w:val="1"/>
          <w:sz w:val="24"/>
          <w:szCs w:val="24"/>
          <w:lang w:val="en-US"/>
        </w:rPr>
        <w:t>inconsistencies</w:t>
      </w:r>
      <w:r w:rsidRPr="4FCE62BD" w:rsidR="00872485">
        <w:rPr>
          <w:b w:val="1"/>
          <w:bCs w:val="1"/>
          <w:sz w:val="24"/>
          <w:szCs w:val="24"/>
          <w:lang w:val="en-US"/>
        </w:rPr>
        <w:t xml:space="preserve"> particularly invalid or malformed accession </w:t>
      </w:r>
      <w:r w:rsidRPr="4FCE62BD" w:rsidR="00872485">
        <w:rPr>
          <w:b w:val="1"/>
          <w:bCs w:val="1"/>
          <w:sz w:val="24"/>
          <w:szCs w:val="24"/>
          <w:lang w:val="en-US"/>
        </w:rPr>
        <w:t>identifiers</w:t>
      </w:r>
      <w:r w:rsidRPr="4FCE62BD" w:rsidR="00872485">
        <w:rPr>
          <w:b w:val="1"/>
          <w:bCs w:val="1"/>
          <w:sz w:val="24"/>
          <w:szCs w:val="24"/>
          <w:lang w:val="en-US"/>
        </w:rPr>
        <w:t xml:space="preserve"> </w:t>
      </w:r>
      <w:r w:rsidRPr="4FCE62BD" w:rsidR="00872485">
        <w:rPr>
          <w:b w:val="1"/>
          <w:bCs w:val="1"/>
          <w:sz w:val="24"/>
          <w:szCs w:val="24"/>
          <w:lang w:val="en-US"/>
        </w:rPr>
        <w:t>represent</w:t>
      </w:r>
      <w:r w:rsidRPr="4FCE62BD" w:rsidR="00872485">
        <w:rPr>
          <w:b w:val="1"/>
          <w:bCs w:val="1"/>
          <w:sz w:val="24"/>
          <w:szCs w:val="24"/>
          <w:lang w:val="en-US"/>
        </w:rPr>
        <w:t xml:space="preserve"> the dominant source of hidden failures</w:t>
      </w:r>
      <w:r w:rsidRPr="4FCE62BD" w:rsidR="00872485">
        <w:rPr>
          <w:sz w:val="24"/>
          <w:szCs w:val="24"/>
          <w:lang w:val="en-US"/>
        </w:rPr>
        <w:t xml:space="preserve">, exceeding the impact of purely statistical anomalies. This finding emphasizes that </w:t>
      </w:r>
      <w:r w:rsidRPr="4FCE62BD" w:rsidR="00872485">
        <w:rPr>
          <w:b w:val="1"/>
          <w:bCs w:val="1"/>
          <w:sz w:val="24"/>
          <w:szCs w:val="24"/>
          <w:lang w:val="en-US"/>
        </w:rPr>
        <w:t>data governance and provenance validation are as critical as computational correctness</w:t>
      </w:r>
      <w:r w:rsidRPr="4FCE62BD" w:rsidR="00872485">
        <w:rPr>
          <w:sz w:val="24"/>
          <w:szCs w:val="24"/>
          <w:lang w:val="en-US"/>
        </w:rPr>
        <w:t xml:space="preserve"> in genomic analytics.</w:t>
      </w:r>
    </w:p>
    <w:p xmlns:wp14="http://schemas.microsoft.com/office/word/2010/wordml" w:rsidR="007A5595" w:rsidRDefault="007A5595" w14:paraId="271AE1F2" wp14:textId="77777777">
      <w:pPr>
        <w:jc w:val="both"/>
        <w:rPr>
          <w:sz w:val="24"/>
          <w:szCs w:val="24"/>
        </w:rPr>
      </w:pPr>
    </w:p>
    <w:p xmlns:wp14="http://schemas.microsoft.com/office/word/2010/wordml" w:rsidR="007A5595" w:rsidP="4FCE62BD" w:rsidRDefault="00872485" w14:paraId="5D545D79" wp14:textId="77777777">
      <w:pPr>
        <w:jc w:val="both"/>
        <w:rPr>
          <w:sz w:val="24"/>
          <w:szCs w:val="24"/>
          <w:lang w:val="en-US"/>
        </w:rPr>
      </w:pPr>
      <w:r w:rsidRPr="4FCE62BD" w:rsidR="00872485">
        <w:rPr>
          <w:sz w:val="24"/>
          <w:szCs w:val="24"/>
          <w:lang w:val="en-US"/>
        </w:rPr>
        <w:t xml:space="preserve">The study further </w:t>
      </w:r>
      <w:r w:rsidRPr="4FCE62BD" w:rsidR="00872485">
        <w:rPr>
          <w:sz w:val="24"/>
          <w:szCs w:val="24"/>
          <w:lang w:val="en-US"/>
        </w:rPr>
        <w:t>establishes</w:t>
      </w:r>
      <w:r w:rsidRPr="4FCE62BD" w:rsidR="00872485">
        <w:rPr>
          <w:sz w:val="24"/>
          <w:szCs w:val="24"/>
          <w:lang w:val="en-US"/>
        </w:rPr>
        <w:t xml:space="preserve"> that combining </w:t>
      </w:r>
      <w:r w:rsidRPr="4FCE62BD" w:rsidR="00872485">
        <w:rPr>
          <w:b w:val="1"/>
          <w:bCs w:val="1"/>
          <w:sz w:val="24"/>
          <w:szCs w:val="24"/>
          <w:lang w:val="en-US"/>
        </w:rPr>
        <w:t>statistical detection (Z-score and IQR)</w:t>
      </w:r>
      <w:r w:rsidRPr="4FCE62BD" w:rsidR="00872485">
        <w:rPr>
          <w:sz w:val="24"/>
          <w:szCs w:val="24"/>
          <w:lang w:val="en-US"/>
        </w:rPr>
        <w:t xml:space="preserve"> with </w:t>
      </w:r>
      <w:r w:rsidRPr="4FCE62BD" w:rsidR="00872485">
        <w:rPr>
          <w:b w:val="1"/>
          <w:bCs w:val="1"/>
          <w:sz w:val="24"/>
          <w:szCs w:val="24"/>
          <w:lang w:val="en-US"/>
        </w:rPr>
        <w:t>metadata governance rules</w:t>
      </w:r>
      <w:r w:rsidRPr="4FCE62BD" w:rsidR="00872485">
        <w:rPr>
          <w:sz w:val="24"/>
          <w:szCs w:val="24"/>
          <w:lang w:val="en-US"/>
        </w:rPr>
        <w:t xml:space="preserve"> improves:</w:t>
      </w:r>
    </w:p>
    <w:p xmlns:wp14="http://schemas.microsoft.com/office/word/2010/wordml" w:rsidR="007A5595" w:rsidRDefault="00872485" w14:paraId="6BB474B8" wp14:textId="77777777">
      <w:pPr>
        <w:numPr>
          <w:ilvl w:val="0"/>
          <w:numId w:val="29"/>
        </w:numPr>
        <w:ind w:left="360" w:firstLine="0"/>
        <w:jc w:val="both"/>
        <w:rPr>
          <w:b/>
          <w:bCs/>
          <w:sz w:val="24"/>
          <w:szCs w:val="24"/>
        </w:rPr>
      </w:pPr>
      <w:r>
        <w:rPr>
          <w:b/>
          <w:bCs/>
          <w:sz w:val="24"/>
          <w:szCs w:val="24"/>
        </w:rPr>
        <w:t>Reliability of downstream genomic analysis</w:t>
      </w:r>
    </w:p>
    <w:p xmlns:wp14="http://schemas.microsoft.com/office/word/2010/wordml" w:rsidR="007A5595" w:rsidRDefault="00872485" w14:paraId="319FEC49" wp14:textId="77777777">
      <w:pPr>
        <w:numPr>
          <w:ilvl w:val="0"/>
          <w:numId w:val="29"/>
        </w:numPr>
        <w:ind w:left="360" w:firstLine="0"/>
        <w:jc w:val="both"/>
        <w:rPr>
          <w:b/>
          <w:bCs/>
          <w:sz w:val="24"/>
          <w:szCs w:val="24"/>
        </w:rPr>
      </w:pPr>
      <w:r>
        <w:rPr>
          <w:b/>
          <w:bCs/>
          <w:sz w:val="24"/>
          <w:szCs w:val="24"/>
        </w:rPr>
        <w:t>Cross-study reproducibility</w:t>
      </w:r>
    </w:p>
    <w:p xmlns:wp14="http://schemas.microsoft.com/office/word/2010/wordml" w:rsidR="007A5595" w:rsidRDefault="00872485" w14:paraId="058871BA" wp14:textId="77777777">
      <w:pPr>
        <w:numPr>
          <w:ilvl w:val="0"/>
          <w:numId w:val="29"/>
        </w:numPr>
        <w:ind w:left="360" w:firstLine="0"/>
        <w:jc w:val="both"/>
        <w:rPr>
          <w:b/>
          <w:bCs/>
          <w:sz w:val="24"/>
          <w:szCs w:val="24"/>
        </w:rPr>
      </w:pPr>
      <w:r>
        <w:rPr>
          <w:b/>
          <w:bCs/>
          <w:sz w:val="24"/>
          <w:szCs w:val="24"/>
        </w:rPr>
        <w:t>Trustworthiness of population-scale sequencing datasets</w:t>
      </w:r>
    </w:p>
    <w:p xmlns:wp14="http://schemas.microsoft.com/office/word/2010/wordml" w:rsidR="007A5595" w:rsidRDefault="007A5595" w14:paraId="4AE5B7AF" wp14:textId="77777777">
      <w:pPr>
        <w:jc w:val="both"/>
        <w:rPr>
          <w:sz w:val="24"/>
          <w:szCs w:val="24"/>
        </w:rPr>
      </w:pPr>
    </w:p>
    <w:p xmlns:wp14="http://schemas.microsoft.com/office/word/2010/wordml" w:rsidR="007A5595" w:rsidRDefault="00872485" w14:paraId="1C469061" wp14:textId="77777777">
      <w:pPr>
        <w:jc w:val="both"/>
        <w:rPr>
          <w:sz w:val="24"/>
          <w:szCs w:val="24"/>
        </w:rPr>
      </w:pPr>
      <w:r>
        <w:rPr>
          <w:sz w:val="24"/>
          <w:szCs w:val="24"/>
        </w:rPr>
        <w:t xml:space="preserve">Additionally, the successful implementation of the QC pipeline in a </w:t>
      </w:r>
      <w:r>
        <w:rPr>
          <w:b/>
          <w:bCs/>
          <w:sz w:val="24"/>
          <w:szCs w:val="24"/>
        </w:rPr>
        <w:t>distributed Apache Spark environment</w:t>
      </w:r>
      <w:r>
        <w:rPr>
          <w:sz w:val="24"/>
          <w:szCs w:val="24"/>
        </w:rPr>
        <w:t xml:space="preserve"> confirms the </w:t>
      </w:r>
      <w:r>
        <w:rPr>
          <w:b/>
          <w:bCs/>
          <w:sz w:val="24"/>
          <w:szCs w:val="24"/>
        </w:rPr>
        <w:t>scalability of the approach for large genomic cohorts and pangenome-scale research</w:t>
      </w:r>
      <w:r>
        <w:rPr>
          <w:sz w:val="24"/>
          <w:szCs w:val="24"/>
        </w:rPr>
        <w:t>.</w:t>
      </w:r>
    </w:p>
    <w:p xmlns:wp14="http://schemas.microsoft.com/office/word/2010/wordml" w:rsidR="007A5595" w:rsidRDefault="007A5595" w14:paraId="3955E093" wp14:textId="77777777">
      <w:pPr>
        <w:jc w:val="both"/>
        <w:rPr>
          <w:sz w:val="24"/>
          <w:szCs w:val="24"/>
        </w:rPr>
      </w:pPr>
    </w:p>
    <w:p xmlns:wp14="http://schemas.microsoft.com/office/word/2010/wordml" w:rsidR="007A5595" w:rsidP="4FCE62BD" w:rsidRDefault="00872485" w14:paraId="406F1724" wp14:textId="77777777">
      <w:pPr>
        <w:jc w:val="both"/>
        <w:rPr>
          <w:sz w:val="24"/>
          <w:szCs w:val="24"/>
          <w:lang w:val="en-US"/>
        </w:rPr>
      </w:pPr>
      <w:r w:rsidRPr="4FCE62BD" w:rsidR="00872485">
        <w:rPr>
          <w:sz w:val="24"/>
          <w:szCs w:val="24"/>
          <w:lang w:val="en-US"/>
        </w:rPr>
        <w:t xml:space="preserve">Overall, this work </w:t>
      </w:r>
      <w:r w:rsidRPr="4FCE62BD" w:rsidR="00872485">
        <w:rPr>
          <w:sz w:val="24"/>
          <w:szCs w:val="24"/>
          <w:lang w:val="en-US"/>
        </w:rPr>
        <w:t>contributes</w:t>
      </w:r>
      <w:r w:rsidRPr="4FCE62BD" w:rsidR="00872485">
        <w:rPr>
          <w:sz w:val="24"/>
          <w:szCs w:val="24"/>
          <w:lang w:val="en-US"/>
        </w:rPr>
        <w:t xml:space="preserve"> a </w:t>
      </w:r>
      <w:r w:rsidRPr="4FCE62BD" w:rsidR="00872485">
        <w:rPr>
          <w:b w:val="1"/>
          <w:bCs w:val="1"/>
          <w:sz w:val="24"/>
          <w:szCs w:val="24"/>
          <w:lang w:val="en-US"/>
        </w:rPr>
        <w:t>practical, interpretable, and scalable hidden-failure detection framework</w:t>
      </w:r>
      <w:r w:rsidRPr="4FCE62BD" w:rsidR="00872485">
        <w:rPr>
          <w:sz w:val="24"/>
          <w:szCs w:val="24"/>
          <w:lang w:val="en-US"/>
        </w:rPr>
        <w:t xml:space="preserve"> that advances beyond traditional compute-centric QC toward </w:t>
      </w:r>
      <w:r w:rsidRPr="4FCE62BD" w:rsidR="00872485">
        <w:rPr>
          <w:b w:val="1"/>
          <w:bCs w:val="1"/>
          <w:sz w:val="24"/>
          <w:szCs w:val="24"/>
          <w:lang w:val="en-US"/>
        </w:rPr>
        <w:t>data-centric genomic quality governance</w:t>
      </w:r>
      <w:r w:rsidRPr="4FCE62BD" w:rsidR="00872485">
        <w:rPr>
          <w:sz w:val="24"/>
          <w:szCs w:val="24"/>
          <w:lang w:val="en-US"/>
        </w:rPr>
        <w:t>.</w:t>
      </w:r>
    </w:p>
    <w:p xmlns:wp14="http://schemas.microsoft.com/office/word/2010/wordml" w:rsidR="007A5595" w:rsidRDefault="007A5595" w14:paraId="12C42424" wp14:textId="77777777">
      <w:pPr>
        <w:jc w:val="both"/>
        <w:rPr>
          <w:sz w:val="24"/>
          <w:szCs w:val="24"/>
        </w:rPr>
      </w:pPr>
    </w:p>
    <w:p xmlns:wp14="http://schemas.microsoft.com/office/word/2010/wordml" w:rsidR="007A5595" w:rsidRDefault="00872485" w14:paraId="602C929D" wp14:textId="77777777">
      <w:pPr>
        <w:jc w:val="both"/>
        <w:rPr>
          <w:b/>
          <w:bCs/>
          <w:sz w:val="24"/>
          <w:szCs w:val="24"/>
        </w:rPr>
      </w:pPr>
      <w:r>
        <w:rPr>
          <w:b/>
          <w:bCs/>
          <w:sz w:val="24"/>
          <w:szCs w:val="24"/>
        </w:rPr>
        <w:t>5.2 Limitations of the Current Work</w:t>
      </w:r>
    </w:p>
    <w:p xmlns:wp14="http://schemas.microsoft.com/office/word/2010/wordml" w:rsidR="007A5595" w:rsidRDefault="007A5595" w14:paraId="379CA55B" wp14:textId="77777777">
      <w:pPr>
        <w:jc w:val="both"/>
        <w:rPr>
          <w:b/>
          <w:bCs/>
          <w:sz w:val="24"/>
          <w:szCs w:val="24"/>
        </w:rPr>
      </w:pPr>
    </w:p>
    <w:p xmlns:wp14="http://schemas.microsoft.com/office/word/2010/wordml" w:rsidR="007A5595" w:rsidP="4FCE62BD" w:rsidRDefault="00872485" w14:paraId="4508AFBB" wp14:textId="77777777">
      <w:pPr>
        <w:jc w:val="both"/>
        <w:rPr>
          <w:sz w:val="24"/>
          <w:szCs w:val="24"/>
          <w:lang w:val="en-US"/>
        </w:rPr>
      </w:pPr>
      <w:r w:rsidRPr="4FCE62BD" w:rsidR="00872485">
        <w:rPr>
          <w:sz w:val="24"/>
          <w:szCs w:val="24"/>
          <w:lang w:val="en-US"/>
        </w:rPr>
        <w:t xml:space="preserve">Despite its contributions, several limitations should be acknowledged. First, the analysis was conducted on a </w:t>
      </w:r>
      <w:r w:rsidRPr="4FCE62BD" w:rsidR="00872485">
        <w:rPr>
          <w:b w:val="1"/>
          <w:bCs w:val="1"/>
          <w:sz w:val="24"/>
          <w:szCs w:val="24"/>
          <w:lang w:val="en-US"/>
        </w:rPr>
        <w:t>single open sequencing manifest aligned with the HPRC ecosystem</w:t>
      </w:r>
      <w:r w:rsidRPr="4FCE62BD" w:rsidR="00872485">
        <w:rPr>
          <w:sz w:val="24"/>
          <w:szCs w:val="24"/>
          <w:lang w:val="en-US"/>
        </w:rPr>
        <w:t xml:space="preserve">, which although </w:t>
      </w:r>
      <w:r w:rsidRPr="4FCE62BD" w:rsidR="00872485">
        <w:rPr>
          <w:sz w:val="24"/>
          <w:szCs w:val="24"/>
          <w:lang w:val="en-US"/>
        </w:rPr>
        <w:t>representative</w:t>
      </w:r>
      <w:r w:rsidRPr="4FCE62BD" w:rsidR="00872485">
        <w:rPr>
          <w:sz w:val="24"/>
          <w:szCs w:val="24"/>
          <w:lang w:val="en-US"/>
        </w:rPr>
        <w:t xml:space="preserve"> may not fully capture the diversity of </w:t>
      </w:r>
      <w:r w:rsidRPr="4FCE62BD" w:rsidR="00872485">
        <w:rPr>
          <w:b w:val="1"/>
          <w:bCs w:val="1"/>
          <w:sz w:val="24"/>
          <w:szCs w:val="24"/>
          <w:lang w:val="en-US"/>
        </w:rPr>
        <w:t>all global sequencing platforms, experimental protocols, or metadata standards</w:t>
      </w:r>
      <w:r w:rsidRPr="4FCE62BD" w:rsidR="00872485">
        <w:rPr>
          <w:sz w:val="24"/>
          <w:szCs w:val="24"/>
          <w:lang w:val="en-US"/>
        </w:rPr>
        <w:t>. Broader multi-repository validation would strengthen generalizability.</w:t>
      </w:r>
    </w:p>
    <w:p xmlns:wp14="http://schemas.microsoft.com/office/word/2010/wordml" w:rsidR="007A5595" w:rsidRDefault="007A5595" w14:paraId="5ABF93C4" wp14:textId="77777777">
      <w:pPr>
        <w:jc w:val="both"/>
        <w:rPr>
          <w:sz w:val="24"/>
          <w:szCs w:val="24"/>
        </w:rPr>
      </w:pPr>
    </w:p>
    <w:p xmlns:wp14="http://schemas.microsoft.com/office/word/2010/wordml" w:rsidR="007A5595" w:rsidP="4FCE62BD" w:rsidRDefault="00872485" w14:paraId="37903DBD" wp14:textId="77777777">
      <w:pPr>
        <w:jc w:val="both"/>
        <w:rPr>
          <w:sz w:val="24"/>
          <w:szCs w:val="24"/>
          <w:lang w:val="en-US"/>
        </w:rPr>
      </w:pPr>
      <w:r w:rsidRPr="4FCE62BD" w:rsidR="00872485">
        <w:rPr>
          <w:sz w:val="24"/>
          <w:szCs w:val="24"/>
          <w:lang w:val="en-US"/>
        </w:rPr>
        <w:t xml:space="preserve">Second, the anomaly-detection </w:t>
      </w:r>
      <w:r w:rsidRPr="4FCE62BD" w:rsidR="00872485">
        <w:rPr>
          <w:sz w:val="24"/>
          <w:szCs w:val="24"/>
          <w:lang w:val="en-US"/>
        </w:rPr>
        <w:t>component</w:t>
      </w:r>
      <w:r w:rsidRPr="4FCE62BD" w:rsidR="00872485">
        <w:rPr>
          <w:sz w:val="24"/>
          <w:szCs w:val="24"/>
          <w:lang w:val="en-US"/>
        </w:rPr>
        <w:t xml:space="preserve"> relied on </w:t>
      </w:r>
      <w:r w:rsidRPr="4FCE62BD" w:rsidR="00872485">
        <w:rPr>
          <w:b w:val="1"/>
          <w:bCs w:val="1"/>
          <w:sz w:val="24"/>
          <w:szCs w:val="24"/>
          <w:lang w:val="en-US"/>
        </w:rPr>
        <w:t>classical statistical techniques (Z-score and IQR)</w:t>
      </w:r>
      <w:r w:rsidRPr="4FCE62BD" w:rsidR="00872485">
        <w:rPr>
          <w:sz w:val="24"/>
          <w:szCs w:val="24"/>
          <w:lang w:val="en-US"/>
        </w:rPr>
        <w:t xml:space="preserve">. While these methods are </w:t>
      </w:r>
      <w:r w:rsidRPr="4FCE62BD" w:rsidR="00872485">
        <w:rPr>
          <w:b w:val="1"/>
          <w:bCs w:val="1"/>
          <w:sz w:val="24"/>
          <w:szCs w:val="24"/>
          <w:lang w:val="en-US"/>
        </w:rPr>
        <w:t>interpretable and computationally efficient</w:t>
      </w:r>
      <w:r w:rsidRPr="4FCE62BD" w:rsidR="00872485">
        <w:rPr>
          <w:sz w:val="24"/>
          <w:szCs w:val="24"/>
          <w:lang w:val="en-US"/>
        </w:rPr>
        <w:t xml:space="preserve">, they may be less sensitive to </w:t>
      </w:r>
      <w:r w:rsidRPr="4FCE62BD" w:rsidR="00872485">
        <w:rPr>
          <w:b w:val="1"/>
          <w:bCs w:val="1"/>
          <w:sz w:val="24"/>
          <w:szCs w:val="24"/>
          <w:lang w:val="en-US"/>
        </w:rPr>
        <w:t>complex nonlinear anomaly patterns</w:t>
      </w:r>
      <w:r w:rsidRPr="4FCE62BD" w:rsidR="00872485">
        <w:rPr>
          <w:sz w:val="24"/>
          <w:szCs w:val="24"/>
          <w:lang w:val="en-US"/>
        </w:rPr>
        <w:t xml:space="preserve"> detectable through advanced machine-learning or deep-learning approaches.</w:t>
      </w:r>
    </w:p>
    <w:p xmlns:wp14="http://schemas.microsoft.com/office/word/2010/wordml" w:rsidR="007A5595" w:rsidRDefault="007A5595" w14:paraId="71DCB018" wp14:textId="77777777">
      <w:pPr>
        <w:jc w:val="both"/>
        <w:rPr>
          <w:sz w:val="24"/>
          <w:szCs w:val="24"/>
        </w:rPr>
      </w:pPr>
    </w:p>
    <w:p xmlns:wp14="http://schemas.microsoft.com/office/word/2010/wordml" w:rsidR="007A5595" w:rsidP="4FCE62BD" w:rsidRDefault="00872485" w14:paraId="5366425F" wp14:textId="77777777">
      <w:pPr>
        <w:jc w:val="both"/>
        <w:rPr>
          <w:sz w:val="24"/>
          <w:szCs w:val="24"/>
          <w:lang w:val="en-US"/>
        </w:rPr>
      </w:pPr>
      <w:r w:rsidRPr="4FCE62BD" w:rsidR="00872485">
        <w:rPr>
          <w:sz w:val="24"/>
          <w:szCs w:val="24"/>
          <w:lang w:val="en-US"/>
        </w:rPr>
        <w:t xml:space="preserve">Third, the framework currently </w:t>
      </w:r>
      <w:r w:rsidRPr="4FCE62BD" w:rsidR="00872485">
        <w:rPr>
          <w:sz w:val="24"/>
          <w:szCs w:val="24"/>
          <w:lang w:val="en-US"/>
        </w:rPr>
        <w:t>operates</w:t>
      </w:r>
      <w:r w:rsidRPr="4FCE62BD" w:rsidR="00872485">
        <w:rPr>
          <w:sz w:val="24"/>
          <w:szCs w:val="24"/>
          <w:lang w:val="en-US"/>
        </w:rPr>
        <w:t xml:space="preserve"> as an </w:t>
      </w:r>
      <w:r w:rsidRPr="4FCE62BD" w:rsidR="00872485">
        <w:rPr>
          <w:b w:val="1"/>
          <w:bCs w:val="1"/>
          <w:sz w:val="24"/>
          <w:szCs w:val="24"/>
          <w:lang w:val="en-US"/>
        </w:rPr>
        <w:t>offline QC pipeline</w:t>
      </w:r>
      <w:r w:rsidRPr="4FCE62BD" w:rsidR="00872485">
        <w:rPr>
          <w:sz w:val="24"/>
          <w:szCs w:val="24"/>
          <w:lang w:val="en-US"/>
        </w:rPr>
        <w:t xml:space="preserve">, meaning that hidden failures are detected </w:t>
      </w:r>
      <w:r w:rsidRPr="4FCE62BD" w:rsidR="00872485">
        <w:rPr>
          <w:b w:val="1"/>
          <w:bCs w:val="1"/>
          <w:sz w:val="24"/>
          <w:szCs w:val="24"/>
          <w:lang w:val="en-US"/>
        </w:rPr>
        <w:t>post-data generation</w:t>
      </w:r>
      <w:r w:rsidRPr="4FCE62BD" w:rsidR="00872485">
        <w:rPr>
          <w:sz w:val="24"/>
          <w:szCs w:val="24"/>
          <w:lang w:val="en-US"/>
        </w:rPr>
        <w:t xml:space="preserve"> rather than in real time during sequencing or workflow execution. Real-time monitoring would further enhance </w:t>
      </w:r>
      <w:r w:rsidRPr="4FCE62BD" w:rsidR="00872485">
        <w:rPr>
          <w:sz w:val="24"/>
          <w:szCs w:val="24"/>
          <w:lang w:val="en-US"/>
        </w:rPr>
        <w:t>prevention</w:t>
      </w:r>
      <w:r w:rsidRPr="4FCE62BD" w:rsidR="00872485">
        <w:rPr>
          <w:sz w:val="24"/>
          <w:szCs w:val="24"/>
          <w:lang w:val="en-US"/>
        </w:rPr>
        <w:t xml:space="preserve"> of downstream analytical bias.</w:t>
      </w:r>
    </w:p>
    <w:p xmlns:wp14="http://schemas.microsoft.com/office/word/2010/wordml" w:rsidR="007A5595" w:rsidRDefault="007A5595" w14:paraId="4B644A8D" wp14:textId="77777777">
      <w:pPr>
        <w:jc w:val="both"/>
        <w:rPr>
          <w:sz w:val="24"/>
          <w:szCs w:val="24"/>
        </w:rPr>
      </w:pPr>
    </w:p>
    <w:p xmlns:wp14="http://schemas.microsoft.com/office/word/2010/wordml" w:rsidR="007A5595" w:rsidP="4FCE62BD" w:rsidRDefault="00872485" w14:paraId="54628BC4" wp14:textId="77777777">
      <w:pPr>
        <w:jc w:val="both"/>
        <w:rPr>
          <w:sz w:val="24"/>
          <w:szCs w:val="24"/>
          <w:lang w:val="en-US"/>
        </w:rPr>
      </w:pPr>
      <w:r w:rsidRPr="4FCE62BD" w:rsidR="00872485">
        <w:rPr>
          <w:sz w:val="24"/>
          <w:szCs w:val="24"/>
          <w:lang w:val="en-US"/>
        </w:rPr>
        <w:t xml:space="preserve">Finally, although distributed processing improves scalability, </w:t>
      </w:r>
      <w:r w:rsidRPr="4FCE62BD" w:rsidR="00872485">
        <w:rPr>
          <w:b w:val="1"/>
          <w:bCs w:val="1"/>
          <w:sz w:val="24"/>
          <w:szCs w:val="24"/>
          <w:lang w:val="en-US"/>
        </w:rPr>
        <w:t xml:space="preserve">large-scale genomic big-data environments may still </w:t>
      </w:r>
      <w:r w:rsidRPr="4FCE62BD" w:rsidR="00872485">
        <w:rPr>
          <w:b w:val="1"/>
          <w:bCs w:val="1"/>
          <w:sz w:val="24"/>
          <w:szCs w:val="24"/>
          <w:lang w:val="en-US"/>
        </w:rPr>
        <w:t>encounter</w:t>
      </w:r>
      <w:r w:rsidRPr="4FCE62BD" w:rsidR="00872485">
        <w:rPr>
          <w:b w:val="1"/>
          <w:bCs w:val="1"/>
          <w:sz w:val="24"/>
          <w:szCs w:val="24"/>
          <w:lang w:val="en-US"/>
        </w:rPr>
        <w:t xml:space="preserve"> computational resource constraints</w:t>
      </w:r>
      <w:r w:rsidRPr="4FCE62BD" w:rsidR="00872485">
        <w:rPr>
          <w:sz w:val="24"/>
          <w:szCs w:val="24"/>
          <w:lang w:val="en-US"/>
        </w:rPr>
        <w:t xml:space="preserve">, including memory overhead, cluster configuration complexity, and </w:t>
      </w:r>
      <w:r w:rsidRPr="4FCE62BD" w:rsidR="00872485">
        <w:rPr>
          <w:sz w:val="24"/>
          <w:szCs w:val="24"/>
          <w:lang w:val="en-US"/>
        </w:rPr>
        <w:t>data-transfer</w:t>
      </w:r>
      <w:r w:rsidRPr="4FCE62BD" w:rsidR="00872485">
        <w:rPr>
          <w:sz w:val="24"/>
          <w:szCs w:val="24"/>
          <w:lang w:val="en-US"/>
        </w:rPr>
        <w:t xml:space="preserve"> latency.</w:t>
      </w:r>
    </w:p>
    <w:p xmlns:wp14="http://schemas.microsoft.com/office/word/2010/wordml" w:rsidR="007A5595" w:rsidRDefault="007A5595" w14:paraId="082C48EB" wp14:textId="77777777">
      <w:pPr>
        <w:jc w:val="both"/>
        <w:rPr>
          <w:sz w:val="24"/>
          <w:szCs w:val="24"/>
        </w:rPr>
      </w:pPr>
    </w:p>
    <w:p xmlns:wp14="http://schemas.microsoft.com/office/word/2010/wordml" w:rsidR="007A5595" w:rsidRDefault="00872485" w14:paraId="2B0DD0A1" wp14:textId="77777777">
      <w:pPr>
        <w:jc w:val="both"/>
        <w:rPr>
          <w:b/>
          <w:bCs/>
          <w:sz w:val="24"/>
          <w:szCs w:val="24"/>
        </w:rPr>
      </w:pPr>
      <w:r>
        <w:rPr>
          <w:b/>
          <w:bCs/>
          <w:sz w:val="24"/>
          <w:szCs w:val="24"/>
        </w:rPr>
        <w:t>5.3 Suggestions for Future Research and Improvements</w:t>
      </w:r>
    </w:p>
    <w:p xmlns:wp14="http://schemas.microsoft.com/office/word/2010/wordml" w:rsidR="007A5595" w:rsidRDefault="007A5595" w14:paraId="2677290C" wp14:textId="77777777">
      <w:pPr>
        <w:jc w:val="both"/>
        <w:rPr>
          <w:b/>
          <w:bCs/>
          <w:sz w:val="24"/>
          <w:szCs w:val="24"/>
        </w:rPr>
      </w:pPr>
    </w:p>
    <w:p xmlns:wp14="http://schemas.microsoft.com/office/word/2010/wordml" w:rsidR="007A5595" w:rsidRDefault="00872485" w14:paraId="3D018AD5" wp14:textId="77777777">
      <w:pPr>
        <w:jc w:val="both"/>
        <w:rPr>
          <w:sz w:val="24"/>
          <w:szCs w:val="24"/>
        </w:rPr>
      </w:pPr>
      <w:r>
        <w:rPr>
          <w:sz w:val="24"/>
          <w:szCs w:val="24"/>
        </w:rPr>
        <w:t>Future work can extend this research in several important directions.</w:t>
      </w:r>
    </w:p>
    <w:p xmlns:wp14="http://schemas.microsoft.com/office/word/2010/wordml" w:rsidR="007A5595" w:rsidRDefault="007A5595" w14:paraId="249BF8C6" wp14:textId="77777777">
      <w:pPr>
        <w:jc w:val="both"/>
        <w:rPr>
          <w:b/>
          <w:bCs/>
          <w:sz w:val="24"/>
          <w:szCs w:val="24"/>
        </w:rPr>
      </w:pPr>
    </w:p>
    <w:p xmlns:wp14="http://schemas.microsoft.com/office/word/2010/wordml" w:rsidR="007A5595" w:rsidRDefault="00872485" w14:paraId="5438296C" wp14:textId="77777777">
      <w:pPr>
        <w:jc w:val="both"/>
        <w:rPr>
          <w:b/>
          <w:bCs/>
          <w:sz w:val="24"/>
          <w:szCs w:val="24"/>
        </w:rPr>
      </w:pPr>
      <w:r>
        <w:rPr>
          <w:b/>
          <w:bCs/>
          <w:sz w:val="24"/>
          <w:szCs w:val="24"/>
        </w:rPr>
        <w:t>Machine-Learning-Based Anomaly Detection</w:t>
      </w:r>
    </w:p>
    <w:p xmlns:wp14="http://schemas.microsoft.com/office/word/2010/wordml" w:rsidR="007A5595" w:rsidRDefault="00872485" w14:paraId="5448E81A" wp14:textId="77777777">
      <w:pPr>
        <w:jc w:val="both"/>
        <w:rPr>
          <w:sz w:val="24"/>
          <w:szCs w:val="24"/>
        </w:rPr>
      </w:pPr>
      <w:r>
        <w:rPr>
          <w:sz w:val="24"/>
          <w:szCs w:val="24"/>
        </w:rPr>
        <w:t xml:space="preserve">Integrating </w:t>
      </w:r>
      <w:r>
        <w:rPr>
          <w:b/>
          <w:bCs/>
          <w:sz w:val="24"/>
          <w:szCs w:val="24"/>
        </w:rPr>
        <w:t xml:space="preserve">unsupervised learning methods </w:t>
      </w:r>
      <w:r>
        <w:rPr>
          <w:sz w:val="24"/>
          <w:szCs w:val="24"/>
        </w:rPr>
        <w:t xml:space="preserve">such as autoencoders, isolation forests, or graph-based anomaly detection could improve sensitivity to </w:t>
      </w:r>
      <w:r>
        <w:rPr>
          <w:b/>
          <w:bCs/>
          <w:sz w:val="24"/>
          <w:szCs w:val="24"/>
        </w:rPr>
        <w:t>subtle or nonlinear hidden failures</w:t>
      </w:r>
      <w:r>
        <w:rPr>
          <w:sz w:val="24"/>
          <w:szCs w:val="24"/>
        </w:rPr>
        <w:t xml:space="preserve"> beyond classical statistical thresholds.</w:t>
      </w:r>
    </w:p>
    <w:p xmlns:wp14="http://schemas.microsoft.com/office/word/2010/wordml" w:rsidR="007A5595" w:rsidRDefault="007A5595" w14:paraId="0EF46479" wp14:textId="77777777">
      <w:pPr>
        <w:jc w:val="both"/>
        <w:rPr>
          <w:b/>
          <w:bCs/>
          <w:sz w:val="24"/>
          <w:szCs w:val="24"/>
        </w:rPr>
      </w:pPr>
    </w:p>
    <w:p xmlns:wp14="http://schemas.microsoft.com/office/word/2010/wordml" w:rsidR="007A5595" w:rsidRDefault="00872485" w14:paraId="27B52D1B" wp14:textId="77777777">
      <w:pPr>
        <w:jc w:val="both"/>
        <w:rPr>
          <w:b/>
          <w:bCs/>
          <w:sz w:val="24"/>
          <w:szCs w:val="24"/>
        </w:rPr>
      </w:pPr>
      <w:r>
        <w:rPr>
          <w:b/>
          <w:bCs/>
          <w:sz w:val="24"/>
          <w:szCs w:val="24"/>
        </w:rPr>
        <w:t>Provenance-Aware Observability and Real-Time QC</w:t>
      </w:r>
    </w:p>
    <w:p xmlns:wp14="http://schemas.microsoft.com/office/word/2010/wordml" w:rsidR="007A5595" w:rsidRDefault="00872485" w14:paraId="2C336458" wp14:textId="77777777">
      <w:pPr>
        <w:jc w:val="both"/>
        <w:rPr>
          <w:sz w:val="24"/>
          <w:szCs w:val="24"/>
        </w:rPr>
      </w:pPr>
      <w:r>
        <w:rPr>
          <w:sz w:val="24"/>
          <w:szCs w:val="24"/>
        </w:rPr>
        <w:t xml:space="preserve">Developing </w:t>
      </w:r>
      <w:r>
        <w:rPr>
          <w:b/>
          <w:bCs/>
          <w:sz w:val="24"/>
          <w:szCs w:val="24"/>
        </w:rPr>
        <w:t>real-time, provenance-aware QC dashboards</w:t>
      </w:r>
      <w:r>
        <w:rPr>
          <w:sz w:val="24"/>
          <w:szCs w:val="24"/>
        </w:rPr>
        <w:t xml:space="preserve"> integrated directly into genomic workflows would enable </w:t>
      </w:r>
      <w:r>
        <w:rPr>
          <w:b/>
          <w:bCs/>
          <w:sz w:val="24"/>
          <w:szCs w:val="24"/>
        </w:rPr>
        <w:t>continuous monitoring and early intervention</w:t>
      </w:r>
      <w:r>
        <w:rPr>
          <w:sz w:val="24"/>
          <w:szCs w:val="24"/>
        </w:rPr>
        <w:t>, reducing the propagation of hidden failures across analytical stages.</w:t>
      </w:r>
    </w:p>
    <w:p xmlns:wp14="http://schemas.microsoft.com/office/word/2010/wordml" w:rsidR="007A5595" w:rsidRDefault="007A5595" w14:paraId="3AB58C42" wp14:textId="77777777">
      <w:pPr>
        <w:jc w:val="both"/>
        <w:rPr>
          <w:b/>
          <w:bCs/>
          <w:sz w:val="24"/>
          <w:szCs w:val="24"/>
        </w:rPr>
      </w:pPr>
    </w:p>
    <w:p xmlns:wp14="http://schemas.microsoft.com/office/word/2010/wordml" w:rsidR="007A5595" w:rsidRDefault="00872485" w14:paraId="099CB5E3" wp14:textId="77777777">
      <w:pPr>
        <w:jc w:val="both"/>
        <w:rPr>
          <w:b/>
          <w:bCs/>
          <w:sz w:val="24"/>
          <w:szCs w:val="24"/>
        </w:rPr>
      </w:pPr>
      <w:r>
        <w:rPr>
          <w:b/>
          <w:bCs/>
          <w:sz w:val="24"/>
          <w:szCs w:val="24"/>
        </w:rPr>
        <w:t>Cross-Cohort and Multi-Repository Validation</w:t>
      </w:r>
    </w:p>
    <w:p xmlns:wp14="http://schemas.microsoft.com/office/word/2010/wordml" w:rsidR="007A5595" w:rsidRDefault="00872485" w14:paraId="7ED4A247" wp14:textId="77777777">
      <w:pPr>
        <w:jc w:val="both"/>
        <w:rPr>
          <w:sz w:val="24"/>
          <w:szCs w:val="24"/>
        </w:rPr>
      </w:pPr>
      <w:r>
        <w:rPr>
          <w:sz w:val="24"/>
          <w:szCs w:val="24"/>
        </w:rPr>
        <w:t xml:space="preserve">Applying the framework to </w:t>
      </w:r>
      <w:r>
        <w:rPr>
          <w:b/>
          <w:bCs/>
          <w:sz w:val="24"/>
          <w:szCs w:val="24"/>
        </w:rPr>
        <w:t>multiple genomic repositories, population cohorts, and sequencing technologies</w:t>
      </w:r>
      <w:r>
        <w:rPr>
          <w:sz w:val="24"/>
          <w:szCs w:val="24"/>
        </w:rPr>
        <w:t xml:space="preserve"> would enhance robustness and support </w:t>
      </w:r>
      <w:r>
        <w:rPr>
          <w:b/>
          <w:bCs/>
          <w:sz w:val="24"/>
          <w:szCs w:val="24"/>
        </w:rPr>
        <w:t>global-scale genomic data governance</w:t>
      </w:r>
      <w:r>
        <w:rPr>
          <w:sz w:val="24"/>
          <w:szCs w:val="24"/>
        </w:rPr>
        <w:t>.</w:t>
      </w:r>
    </w:p>
    <w:p xmlns:wp14="http://schemas.microsoft.com/office/word/2010/wordml" w:rsidR="007A5595" w:rsidRDefault="007A5595" w14:paraId="4EA9BA15" wp14:textId="77777777">
      <w:pPr>
        <w:jc w:val="both"/>
        <w:rPr>
          <w:b/>
          <w:bCs/>
          <w:sz w:val="24"/>
          <w:szCs w:val="24"/>
        </w:rPr>
      </w:pPr>
    </w:p>
    <w:p xmlns:wp14="http://schemas.microsoft.com/office/word/2010/wordml" w:rsidR="007A5595" w:rsidRDefault="00872485" w14:paraId="72DEBF99" wp14:textId="77777777">
      <w:pPr>
        <w:jc w:val="both"/>
        <w:rPr>
          <w:b/>
          <w:bCs/>
          <w:sz w:val="24"/>
          <w:szCs w:val="24"/>
        </w:rPr>
      </w:pPr>
      <w:r>
        <w:rPr>
          <w:b/>
          <w:bCs/>
          <w:sz w:val="24"/>
          <w:szCs w:val="24"/>
        </w:rPr>
        <w:t>FAIR-Aligned Automated Governance</w:t>
      </w:r>
    </w:p>
    <w:p xmlns:wp14="http://schemas.microsoft.com/office/word/2010/wordml" w:rsidR="007A5595" w:rsidRDefault="00872485" w14:paraId="30C17415" wp14:textId="77777777">
      <w:pPr>
        <w:jc w:val="both"/>
        <w:rPr>
          <w:sz w:val="24"/>
          <w:szCs w:val="24"/>
        </w:rPr>
      </w:pPr>
      <w:r>
        <w:rPr>
          <w:sz w:val="24"/>
          <w:szCs w:val="24"/>
        </w:rPr>
        <w:t xml:space="preserve">Future systems could combine </w:t>
      </w:r>
      <w:r>
        <w:rPr>
          <w:b/>
          <w:bCs/>
          <w:sz w:val="24"/>
          <w:szCs w:val="24"/>
        </w:rPr>
        <w:t>FAIR data principles, metadata standardization, and automated QC policies</w:t>
      </w:r>
      <w:r>
        <w:rPr>
          <w:sz w:val="24"/>
          <w:szCs w:val="24"/>
        </w:rPr>
        <w:t xml:space="preserve"> to create </w:t>
      </w:r>
      <w:r>
        <w:rPr>
          <w:b/>
          <w:bCs/>
          <w:sz w:val="24"/>
          <w:szCs w:val="24"/>
        </w:rPr>
        <w:t>self-validating genomic data ecosystems</w:t>
      </w:r>
      <w:r>
        <w:rPr>
          <w:sz w:val="24"/>
          <w:szCs w:val="24"/>
        </w:rPr>
        <w:t xml:space="preserve"> that ensure reproducibility by design.</w:t>
      </w:r>
    </w:p>
    <w:p xmlns:wp14="http://schemas.microsoft.com/office/word/2010/wordml" w:rsidR="007A5595" w:rsidRDefault="007A5595" w14:paraId="7332107B" wp14:textId="77777777">
      <w:pPr>
        <w:jc w:val="both"/>
        <w:rPr>
          <w:b/>
          <w:bCs/>
          <w:sz w:val="24"/>
          <w:szCs w:val="24"/>
        </w:rPr>
      </w:pPr>
    </w:p>
    <w:p xmlns:wp14="http://schemas.microsoft.com/office/word/2010/wordml" w:rsidR="007A5595" w:rsidRDefault="00872485" w14:paraId="79C3F360" wp14:textId="77777777">
      <w:pPr>
        <w:jc w:val="both"/>
        <w:rPr>
          <w:b/>
          <w:bCs/>
          <w:sz w:val="24"/>
          <w:szCs w:val="24"/>
        </w:rPr>
      </w:pPr>
      <w:r>
        <w:rPr>
          <w:b/>
          <w:bCs/>
          <w:sz w:val="24"/>
          <w:szCs w:val="24"/>
        </w:rPr>
        <w:t>Cloud-Native and Federated Genomic QC</w:t>
      </w:r>
    </w:p>
    <w:p xmlns:wp14="http://schemas.microsoft.com/office/word/2010/wordml" w:rsidR="007A5595" w:rsidRDefault="00872485" w14:paraId="19ECB9CE" wp14:textId="77777777">
      <w:pPr>
        <w:jc w:val="both"/>
        <w:rPr>
          <w:sz w:val="24"/>
          <w:szCs w:val="24"/>
        </w:rPr>
      </w:pPr>
      <w:r>
        <w:rPr>
          <w:sz w:val="24"/>
          <w:szCs w:val="24"/>
        </w:rPr>
        <w:t xml:space="preserve">Adapting the framework to </w:t>
      </w:r>
      <w:r>
        <w:rPr>
          <w:b/>
          <w:bCs/>
          <w:sz w:val="24"/>
          <w:szCs w:val="24"/>
        </w:rPr>
        <w:t>cloud-native distributed architectures and federated data environments</w:t>
      </w:r>
      <w:r>
        <w:rPr>
          <w:sz w:val="24"/>
          <w:szCs w:val="24"/>
        </w:rPr>
        <w:t xml:space="preserve"> would enable scalable QC across </w:t>
      </w:r>
      <w:r>
        <w:rPr>
          <w:b/>
          <w:bCs/>
          <w:sz w:val="24"/>
          <w:szCs w:val="24"/>
        </w:rPr>
        <w:t>geographically distributed genomic infrastructures</w:t>
      </w:r>
      <w:r>
        <w:rPr>
          <w:sz w:val="24"/>
          <w:szCs w:val="24"/>
        </w:rPr>
        <w:t xml:space="preserve"> while preserving data privacy.</w:t>
      </w:r>
    </w:p>
    <w:p xmlns:wp14="http://schemas.microsoft.com/office/word/2010/wordml" w:rsidR="007A5595" w:rsidRDefault="007A5595" w14:paraId="5D98A3F1" wp14:textId="77777777">
      <w:pPr>
        <w:jc w:val="both"/>
        <w:rPr>
          <w:sz w:val="24"/>
          <w:szCs w:val="24"/>
        </w:rPr>
      </w:pPr>
    </w:p>
    <w:p xmlns:wp14="http://schemas.microsoft.com/office/word/2010/wordml" w:rsidR="007A5595" w:rsidRDefault="007A5595" w14:paraId="50C86B8C" wp14:textId="77777777">
      <w:pPr>
        <w:jc w:val="both"/>
        <w:rPr>
          <w:sz w:val="24"/>
          <w:szCs w:val="24"/>
        </w:rPr>
      </w:pPr>
    </w:p>
    <w:p xmlns:wp14="http://schemas.microsoft.com/office/word/2010/wordml" w:rsidR="007A5595" w:rsidRDefault="007A5595" w14:paraId="60EDCC55" wp14:textId="77777777">
      <w:pPr>
        <w:jc w:val="both"/>
        <w:rPr>
          <w:sz w:val="24"/>
          <w:szCs w:val="24"/>
        </w:rPr>
      </w:pPr>
    </w:p>
    <w:p xmlns:wp14="http://schemas.microsoft.com/office/word/2010/wordml" w:rsidR="007A5595" w:rsidRDefault="007A5595" w14:paraId="3BBB8815" wp14:textId="77777777">
      <w:pPr>
        <w:jc w:val="both"/>
        <w:rPr>
          <w:sz w:val="24"/>
          <w:szCs w:val="24"/>
        </w:rPr>
      </w:pPr>
    </w:p>
    <w:p xmlns:wp14="http://schemas.microsoft.com/office/word/2010/wordml" w:rsidR="007A5595" w:rsidRDefault="007A5595" w14:paraId="55B91B0D" wp14:textId="77777777">
      <w:pPr>
        <w:jc w:val="both"/>
        <w:rPr>
          <w:sz w:val="24"/>
          <w:szCs w:val="24"/>
        </w:rPr>
      </w:pPr>
    </w:p>
    <w:p xmlns:wp14="http://schemas.microsoft.com/office/word/2010/wordml" w:rsidR="007A5595" w:rsidRDefault="007A5595" w14:paraId="6810F0D1" wp14:textId="77777777">
      <w:pPr>
        <w:jc w:val="both"/>
        <w:rPr>
          <w:sz w:val="24"/>
          <w:szCs w:val="24"/>
        </w:rPr>
      </w:pPr>
    </w:p>
    <w:p xmlns:wp14="http://schemas.microsoft.com/office/word/2010/wordml" w:rsidR="007A5595" w:rsidRDefault="007A5595" w14:paraId="74E797DC" wp14:textId="77777777">
      <w:pPr>
        <w:jc w:val="both"/>
        <w:rPr>
          <w:sz w:val="24"/>
          <w:szCs w:val="24"/>
        </w:rPr>
      </w:pPr>
    </w:p>
    <w:p xmlns:wp14="http://schemas.microsoft.com/office/word/2010/wordml" w:rsidR="007A5595" w:rsidRDefault="007A5595" w14:paraId="25AF7EAE" wp14:textId="77777777">
      <w:pPr>
        <w:jc w:val="both"/>
        <w:rPr>
          <w:sz w:val="24"/>
          <w:szCs w:val="24"/>
        </w:rPr>
      </w:pPr>
    </w:p>
    <w:p xmlns:wp14="http://schemas.microsoft.com/office/word/2010/wordml" w:rsidR="007A5595" w:rsidRDefault="007A5595" w14:paraId="2633CEB9" wp14:textId="77777777">
      <w:pPr>
        <w:jc w:val="both"/>
        <w:rPr>
          <w:sz w:val="24"/>
          <w:szCs w:val="24"/>
        </w:rPr>
      </w:pPr>
    </w:p>
    <w:p xmlns:wp14="http://schemas.microsoft.com/office/word/2010/wordml" w:rsidR="007A5595" w:rsidRDefault="007A5595" w14:paraId="4B1D477B" wp14:textId="77777777">
      <w:pPr>
        <w:jc w:val="center"/>
        <w:rPr>
          <w:b/>
          <w:bCs/>
          <w:sz w:val="24"/>
          <w:szCs w:val="24"/>
        </w:rPr>
      </w:pPr>
    </w:p>
    <w:p xmlns:wp14="http://schemas.microsoft.com/office/word/2010/wordml" w:rsidR="007A5595" w:rsidRDefault="007A5595" w14:paraId="65BE1F1D" wp14:textId="77777777">
      <w:pPr>
        <w:jc w:val="center"/>
        <w:rPr>
          <w:b/>
          <w:bCs/>
          <w:sz w:val="24"/>
          <w:szCs w:val="24"/>
        </w:rPr>
      </w:pPr>
    </w:p>
    <w:p xmlns:wp14="http://schemas.microsoft.com/office/word/2010/wordml" w:rsidR="007A5595" w:rsidRDefault="007A5595" w14:paraId="6AFAB436" wp14:textId="77777777">
      <w:pPr>
        <w:jc w:val="center"/>
        <w:rPr>
          <w:b/>
          <w:bCs/>
          <w:sz w:val="24"/>
          <w:szCs w:val="24"/>
        </w:rPr>
      </w:pPr>
    </w:p>
    <w:p w:rsidR="1CD85906" w:rsidP="1CD85906" w:rsidRDefault="1CD85906" w14:paraId="7039D5B1" w14:textId="1F1A3B21">
      <w:pPr>
        <w:jc w:val="center"/>
        <w:rPr>
          <w:b w:val="1"/>
          <w:bCs w:val="1"/>
          <w:sz w:val="24"/>
          <w:szCs w:val="24"/>
        </w:rPr>
      </w:pPr>
    </w:p>
    <w:p xmlns:wp14="http://schemas.microsoft.com/office/word/2010/wordml" w:rsidR="007A5595" w:rsidRDefault="00872485" w14:paraId="0F4AC197" wp14:textId="77777777">
      <w:pPr>
        <w:jc w:val="center"/>
        <w:rPr>
          <w:b/>
          <w:bCs/>
          <w:sz w:val="24"/>
          <w:szCs w:val="24"/>
        </w:rPr>
      </w:pPr>
      <w:r>
        <w:rPr>
          <w:b/>
          <w:bCs/>
          <w:sz w:val="24"/>
          <w:szCs w:val="24"/>
        </w:rPr>
        <w:t>CHAPTER 6: REFERENCES</w:t>
      </w:r>
    </w:p>
    <w:p xmlns:wp14="http://schemas.microsoft.com/office/word/2010/wordml" w:rsidR="007A5595" w:rsidRDefault="007A5595" w14:paraId="042C5D41" wp14:textId="77777777">
      <w:pPr>
        <w:jc w:val="both"/>
        <w:rPr>
          <w:b/>
          <w:bCs/>
          <w:sz w:val="24"/>
          <w:szCs w:val="24"/>
        </w:rPr>
      </w:pPr>
    </w:p>
    <w:p xmlns:wp14="http://schemas.microsoft.com/office/word/2010/wordml" w:rsidR="007A5595" w:rsidRDefault="00872485" w14:paraId="43A340B2" wp14:textId="77777777">
      <w:pPr>
        <w:ind w:left="283" w:hanging="283"/>
        <w:jc w:val="both"/>
        <w:rPr>
          <w:sz w:val="24"/>
          <w:szCs w:val="24"/>
        </w:rPr>
      </w:pPr>
      <w:r>
        <w:rPr>
          <w:sz w:val="24"/>
          <w:szCs w:val="24"/>
        </w:rPr>
        <w:t xml:space="preserve">[1] O. Brandt </w:t>
      </w:r>
      <w:r>
        <w:rPr>
          <w:i/>
          <w:iCs/>
          <w:sz w:val="24"/>
          <w:szCs w:val="24"/>
        </w:rPr>
        <w:t>et al.</w:t>
      </w:r>
      <w:r>
        <w:rPr>
          <w:sz w:val="24"/>
          <w:szCs w:val="24"/>
        </w:rPr>
        <w:t xml:space="preserve">, “A minimal metadata schema and its tool to improve the searchability of bioinformatics resources,” </w:t>
      </w:r>
      <w:r>
        <w:rPr>
          <w:i/>
          <w:iCs/>
          <w:sz w:val="24"/>
          <w:szCs w:val="24"/>
        </w:rPr>
        <w:t>Journal of Library Metadata</w:t>
      </w:r>
      <w:r>
        <w:rPr>
          <w:sz w:val="24"/>
          <w:szCs w:val="24"/>
        </w:rPr>
        <w:t>, vol. 24, no. 1, 2024.</w:t>
      </w:r>
    </w:p>
    <w:p xmlns:wp14="http://schemas.microsoft.com/office/word/2010/wordml" w:rsidR="007A5595" w:rsidRDefault="007A5595" w14:paraId="4D2E12B8" wp14:textId="77777777">
      <w:pPr>
        <w:ind w:left="283" w:hanging="283"/>
        <w:jc w:val="both"/>
        <w:rPr>
          <w:sz w:val="24"/>
          <w:szCs w:val="24"/>
        </w:rPr>
      </w:pPr>
    </w:p>
    <w:p xmlns:wp14="http://schemas.microsoft.com/office/word/2010/wordml" w:rsidR="007A5595" w:rsidRDefault="00872485" w14:paraId="7F20E0FA" wp14:textId="77777777">
      <w:pPr>
        <w:ind w:left="283" w:hanging="283"/>
        <w:jc w:val="both"/>
        <w:rPr>
          <w:sz w:val="24"/>
          <w:szCs w:val="24"/>
        </w:rPr>
      </w:pPr>
      <w:r>
        <w:rPr>
          <w:sz w:val="24"/>
          <w:szCs w:val="24"/>
        </w:rPr>
        <w:t xml:space="preserve">[2] L. Gadelha </w:t>
      </w:r>
      <w:r>
        <w:rPr>
          <w:i/>
          <w:iCs/>
          <w:sz w:val="24"/>
          <w:szCs w:val="24"/>
        </w:rPr>
        <w:t>et al.</w:t>
      </w:r>
      <w:r>
        <w:rPr>
          <w:sz w:val="24"/>
          <w:szCs w:val="24"/>
        </w:rPr>
        <w:t xml:space="preserve">, “Toward a provenance-aware observability framework for bioinformatics workflows,” </w:t>
      </w:r>
      <w:r>
        <w:rPr>
          <w:i/>
          <w:iCs/>
          <w:sz w:val="24"/>
          <w:szCs w:val="24"/>
        </w:rPr>
        <w:t>ACM Digital Library</w:t>
      </w:r>
      <w:r>
        <w:rPr>
          <w:sz w:val="24"/>
          <w:szCs w:val="24"/>
        </w:rPr>
        <w:t>, 2025.</w:t>
      </w:r>
    </w:p>
    <w:p xmlns:wp14="http://schemas.microsoft.com/office/word/2010/wordml" w:rsidR="007A5595" w:rsidRDefault="007A5595" w14:paraId="308F224F" wp14:textId="77777777">
      <w:pPr>
        <w:ind w:left="283" w:hanging="283"/>
        <w:jc w:val="both"/>
        <w:rPr>
          <w:sz w:val="24"/>
          <w:szCs w:val="24"/>
        </w:rPr>
      </w:pPr>
    </w:p>
    <w:p xmlns:wp14="http://schemas.microsoft.com/office/word/2010/wordml" w:rsidR="007A5595" w:rsidP="4FCE62BD" w:rsidRDefault="00872485" w14:paraId="79F7A857" wp14:textId="77777777">
      <w:pPr>
        <w:ind w:left="283" w:hanging="283"/>
        <w:jc w:val="both"/>
        <w:rPr>
          <w:sz w:val="24"/>
          <w:szCs w:val="24"/>
          <w:lang w:val="en-US"/>
        </w:rPr>
      </w:pPr>
      <w:r w:rsidRPr="4FCE62BD" w:rsidR="00872485">
        <w:rPr>
          <w:sz w:val="24"/>
          <w:szCs w:val="24"/>
          <w:lang w:val="en-US"/>
        </w:rPr>
        <w:t xml:space="preserve">[3] M. Gourley </w:t>
      </w:r>
      <w:r w:rsidRPr="4FCE62BD" w:rsidR="00872485">
        <w:rPr>
          <w:i w:val="1"/>
          <w:iCs w:val="1"/>
          <w:sz w:val="24"/>
          <w:szCs w:val="24"/>
          <w:lang w:val="en-US"/>
        </w:rPr>
        <w:t>et al.</w:t>
      </w:r>
      <w:r w:rsidRPr="4FCE62BD" w:rsidR="00872485">
        <w:rPr>
          <w:sz w:val="24"/>
          <w:szCs w:val="24"/>
          <w:lang w:val="en-US"/>
        </w:rPr>
        <w:t xml:space="preserve">, “BEDMS: A metadata standardizer for genomic region attributes,” </w:t>
      </w:r>
      <w:r w:rsidRPr="4FCE62BD" w:rsidR="00872485">
        <w:rPr>
          <w:i w:val="1"/>
          <w:iCs w:val="1"/>
          <w:sz w:val="24"/>
          <w:szCs w:val="24"/>
          <w:lang w:val="en-US"/>
        </w:rPr>
        <w:t>bioRxiv</w:t>
      </w:r>
      <w:r w:rsidRPr="4FCE62BD" w:rsidR="00872485">
        <w:rPr>
          <w:sz w:val="24"/>
          <w:szCs w:val="24"/>
          <w:lang w:val="en-US"/>
        </w:rPr>
        <w:t>, Sep. 23, 2024.</w:t>
      </w:r>
    </w:p>
    <w:p xmlns:wp14="http://schemas.microsoft.com/office/word/2010/wordml" w:rsidR="007A5595" w:rsidRDefault="007A5595" w14:paraId="5E6D6F63" wp14:textId="77777777">
      <w:pPr>
        <w:ind w:left="283" w:hanging="283"/>
        <w:jc w:val="both"/>
        <w:rPr>
          <w:sz w:val="24"/>
          <w:szCs w:val="24"/>
        </w:rPr>
      </w:pPr>
    </w:p>
    <w:p xmlns:wp14="http://schemas.microsoft.com/office/word/2010/wordml" w:rsidR="007A5595" w:rsidP="4FCE62BD" w:rsidRDefault="00872485" w14:paraId="3AE4E496" wp14:textId="77777777">
      <w:pPr>
        <w:ind w:left="283" w:hanging="283"/>
        <w:jc w:val="both"/>
        <w:rPr>
          <w:sz w:val="24"/>
          <w:szCs w:val="24"/>
          <w:lang w:val="en-US"/>
        </w:rPr>
      </w:pPr>
      <w:r w:rsidRPr="4FCE62BD" w:rsidR="00872485">
        <w:rPr>
          <w:sz w:val="24"/>
          <w:szCs w:val="24"/>
          <w:lang w:val="en-US"/>
        </w:rPr>
        <w:t xml:space="preserve">[4] R. Guo </w:t>
      </w:r>
      <w:r w:rsidRPr="4FCE62BD" w:rsidR="00872485">
        <w:rPr>
          <w:i w:val="1"/>
          <w:iCs w:val="1"/>
          <w:sz w:val="24"/>
          <w:szCs w:val="24"/>
          <w:lang w:val="en-US"/>
        </w:rPr>
        <w:t>et al.</w:t>
      </w:r>
      <w:r w:rsidRPr="4FCE62BD" w:rsidR="00872485">
        <w:rPr>
          <w:sz w:val="24"/>
          <w:szCs w:val="24"/>
          <w:lang w:val="en-US"/>
        </w:rPr>
        <w:t xml:space="preserve">, “Bioinformatics applications on Apache Spark,” </w:t>
      </w:r>
      <w:r w:rsidRPr="4FCE62BD" w:rsidR="00872485">
        <w:rPr>
          <w:i w:val="1"/>
          <w:iCs w:val="1"/>
          <w:sz w:val="24"/>
          <w:szCs w:val="24"/>
          <w:lang w:val="en-US"/>
        </w:rPr>
        <w:t>GigaScience</w:t>
      </w:r>
      <w:r w:rsidRPr="4FCE62BD" w:rsidR="00872485">
        <w:rPr>
          <w:sz w:val="24"/>
          <w:szCs w:val="24"/>
          <w:lang w:val="en-US"/>
        </w:rPr>
        <w:t>, vol. 7, no. 8, p. giy098, 2018.</w:t>
      </w:r>
    </w:p>
    <w:p xmlns:wp14="http://schemas.microsoft.com/office/word/2010/wordml" w:rsidR="007A5595" w:rsidRDefault="007A5595" w14:paraId="7B969857" wp14:textId="77777777">
      <w:pPr>
        <w:ind w:left="283" w:hanging="283"/>
        <w:jc w:val="both"/>
        <w:rPr>
          <w:sz w:val="24"/>
          <w:szCs w:val="24"/>
        </w:rPr>
      </w:pPr>
    </w:p>
    <w:p xmlns:wp14="http://schemas.microsoft.com/office/word/2010/wordml" w:rsidR="007A5595" w:rsidP="4FCE62BD" w:rsidRDefault="00872485" w14:paraId="3241CE12" wp14:textId="77777777">
      <w:pPr>
        <w:ind w:left="283" w:hanging="283"/>
        <w:jc w:val="both"/>
        <w:rPr>
          <w:sz w:val="24"/>
          <w:szCs w:val="24"/>
          <w:lang w:val="en-US"/>
        </w:rPr>
      </w:pPr>
      <w:r w:rsidRPr="4FCE62BD" w:rsidR="00872485">
        <w:rPr>
          <w:sz w:val="24"/>
          <w:szCs w:val="24"/>
          <w:lang w:val="en-US"/>
        </w:rPr>
        <w:t xml:space="preserve">[5] Human Pangenome Reference Consortium (HPRC), “HPRC Data Release 2,” 2025. </w:t>
      </w:r>
      <w:r w:rsidRPr="4FCE62BD" w:rsidR="00872485">
        <w:rPr>
          <w:sz w:val="24"/>
          <w:szCs w:val="24"/>
          <w:lang w:val="en-US"/>
        </w:rPr>
        <w:t>[Online].</w:t>
      </w:r>
      <w:r w:rsidRPr="4FCE62BD" w:rsidR="00872485">
        <w:rPr>
          <w:sz w:val="24"/>
          <w:szCs w:val="24"/>
          <w:lang w:val="en-US"/>
        </w:rPr>
        <w:t xml:space="preserve"> Available: </w:t>
      </w:r>
      <w:hyperlink r:id="Rd3b986b77ac24a40">
        <w:r w:rsidRPr="4FCE62BD" w:rsidR="00872485">
          <w:rPr>
            <w:color w:val="467886"/>
            <w:sz w:val="24"/>
            <w:szCs w:val="24"/>
            <w:u w:val="single"/>
            <w:lang w:val="en-US"/>
          </w:rPr>
          <w:t>https://humanpangenome.org/hprc-data-release-2</w:t>
        </w:r>
      </w:hyperlink>
    </w:p>
    <w:p xmlns:wp14="http://schemas.microsoft.com/office/word/2010/wordml" w:rsidR="007A5595" w:rsidRDefault="007A5595" w14:paraId="0FE634FD" wp14:textId="77777777">
      <w:pPr>
        <w:ind w:left="283" w:hanging="283"/>
        <w:jc w:val="both"/>
        <w:rPr>
          <w:sz w:val="24"/>
          <w:szCs w:val="24"/>
        </w:rPr>
      </w:pPr>
    </w:p>
    <w:p xmlns:wp14="http://schemas.microsoft.com/office/word/2010/wordml" w:rsidR="007A5595" w:rsidRDefault="00872485" w14:paraId="35639AC1" wp14:textId="77777777">
      <w:pPr>
        <w:ind w:left="283" w:hanging="283"/>
        <w:jc w:val="both"/>
        <w:rPr>
          <w:sz w:val="24"/>
          <w:szCs w:val="24"/>
        </w:rPr>
      </w:pPr>
      <w:r>
        <w:rPr>
          <w:sz w:val="24"/>
          <w:szCs w:val="24"/>
        </w:rPr>
        <w:t xml:space="preserve">[6] I. Keenum </w:t>
      </w:r>
      <w:r>
        <w:rPr>
          <w:i/>
          <w:iCs/>
          <w:sz w:val="24"/>
          <w:szCs w:val="24"/>
        </w:rPr>
        <w:t>et al.</w:t>
      </w:r>
      <w:r>
        <w:rPr>
          <w:sz w:val="24"/>
          <w:szCs w:val="24"/>
        </w:rPr>
        <w:t xml:space="preserve">, “A standards perspective on genomic data reusability and sequence data reuse challenges,” </w:t>
      </w:r>
      <w:r>
        <w:rPr>
          <w:i/>
          <w:iCs/>
          <w:sz w:val="24"/>
          <w:szCs w:val="24"/>
        </w:rPr>
        <w:t>Frontiers in Bioinformatics</w:t>
      </w:r>
      <w:r>
        <w:rPr>
          <w:sz w:val="24"/>
          <w:szCs w:val="24"/>
        </w:rPr>
        <w:t>, 2025.</w:t>
      </w:r>
    </w:p>
    <w:p xmlns:wp14="http://schemas.microsoft.com/office/word/2010/wordml" w:rsidR="007A5595" w:rsidRDefault="007A5595" w14:paraId="62A1F980" wp14:textId="77777777">
      <w:pPr>
        <w:ind w:left="283" w:hanging="283"/>
        <w:jc w:val="both"/>
        <w:rPr>
          <w:sz w:val="24"/>
          <w:szCs w:val="24"/>
        </w:rPr>
      </w:pPr>
    </w:p>
    <w:p xmlns:wp14="http://schemas.microsoft.com/office/word/2010/wordml" w:rsidR="007A5595" w:rsidRDefault="00872485" w14:paraId="548DC9B2" wp14:textId="77777777">
      <w:pPr>
        <w:ind w:left="283" w:hanging="283"/>
        <w:jc w:val="both"/>
        <w:rPr>
          <w:sz w:val="24"/>
          <w:szCs w:val="24"/>
        </w:rPr>
      </w:pPr>
      <w:r>
        <w:rPr>
          <w:sz w:val="24"/>
          <w:szCs w:val="24"/>
        </w:rPr>
        <w:t xml:space="preserve">[7] National Institute of Standards and Technology (NIST), </w:t>
      </w:r>
      <w:r>
        <w:rPr>
          <w:i/>
          <w:iCs/>
          <w:sz w:val="24"/>
          <w:szCs w:val="24"/>
        </w:rPr>
        <w:t>Genomic Data Profile (NIST IR 8467, Second Public Draft)</w:t>
      </w:r>
      <w:r>
        <w:rPr>
          <w:sz w:val="24"/>
          <w:szCs w:val="24"/>
        </w:rPr>
        <w:t>, 2024.</w:t>
      </w:r>
    </w:p>
    <w:p xmlns:wp14="http://schemas.microsoft.com/office/word/2010/wordml" w:rsidR="007A5595" w:rsidRDefault="007A5595" w14:paraId="300079F4" wp14:textId="77777777">
      <w:pPr>
        <w:ind w:left="283" w:hanging="283"/>
        <w:jc w:val="both"/>
        <w:rPr>
          <w:sz w:val="24"/>
          <w:szCs w:val="24"/>
        </w:rPr>
      </w:pPr>
    </w:p>
    <w:p xmlns:wp14="http://schemas.microsoft.com/office/word/2010/wordml" w:rsidR="007A5595" w:rsidRDefault="00872485" w14:paraId="156B980A" wp14:textId="77777777">
      <w:pPr>
        <w:ind w:left="283" w:hanging="283"/>
        <w:jc w:val="both"/>
        <w:rPr>
          <w:sz w:val="24"/>
          <w:szCs w:val="24"/>
        </w:rPr>
      </w:pPr>
      <w:r>
        <w:rPr>
          <w:sz w:val="24"/>
          <w:szCs w:val="24"/>
        </w:rPr>
        <w:t xml:space="preserve">[8] N. Nassir </w:t>
      </w:r>
      <w:r>
        <w:rPr>
          <w:i/>
          <w:iCs/>
          <w:sz w:val="24"/>
          <w:szCs w:val="24"/>
        </w:rPr>
        <w:t>et al.</w:t>
      </w:r>
      <w:r>
        <w:rPr>
          <w:sz w:val="24"/>
          <w:szCs w:val="24"/>
        </w:rPr>
        <w:t xml:space="preserve">, “A draft UAE-based Arab pangenome reference,” </w:t>
      </w:r>
      <w:r>
        <w:rPr>
          <w:i/>
          <w:iCs/>
          <w:sz w:val="24"/>
          <w:szCs w:val="24"/>
        </w:rPr>
        <w:t>Nature Communications</w:t>
      </w:r>
      <w:r>
        <w:rPr>
          <w:sz w:val="24"/>
          <w:szCs w:val="24"/>
        </w:rPr>
        <w:t>, 2025.</w:t>
      </w:r>
    </w:p>
    <w:p xmlns:wp14="http://schemas.microsoft.com/office/word/2010/wordml" w:rsidR="007A5595" w:rsidRDefault="007A5595" w14:paraId="299D8616" wp14:textId="77777777">
      <w:pPr>
        <w:ind w:left="283" w:hanging="283"/>
        <w:jc w:val="both"/>
        <w:rPr>
          <w:sz w:val="24"/>
          <w:szCs w:val="24"/>
        </w:rPr>
      </w:pPr>
    </w:p>
    <w:p xmlns:wp14="http://schemas.microsoft.com/office/word/2010/wordml" w:rsidR="007A5595" w:rsidRDefault="00872485" w14:paraId="426076E1" wp14:textId="77777777">
      <w:pPr>
        <w:ind w:left="283" w:hanging="283"/>
        <w:jc w:val="both"/>
        <w:rPr>
          <w:sz w:val="24"/>
          <w:szCs w:val="24"/>
        </w:rPr>
      </w:pPr>
      <w:r>
        <w:rPr>
          <w:sz w:val="24"/>
          <w:szCs w:val="24"/>
        </w:rPr>
        <w:t xml:space="preserve">[9] M. L. Speir </w:t>
      </w:r>
      <w:r>
        <w:rPr>
          <w:i/>
          <w:iCs/>
          <w:sz w:val="24"/>
          <w:szCs w:val="24"/>
        </w:rPr>
        <w:t>et al.</w:t>
      </w:r>
      <w:r>
        <w:rPr>
          <w:sz w:val="24"/>
          <w:szCs w:val="24"/>
        </w:rPr>
        <w:t xml:space="preserve">, “Making genomic data FAIR through effective data portals,” </w:t>
      </w:r>
      <w:r>
        <w:rPr>
          <w:i/>
          <w:iCs/>
          <w:sz w:val="24"/>
          <w:szCs w:val="24"/>
        </w:rPr>
        <w:t>PMC Article</w:t>
      </w:r>
      <w:r>
        <w:rPr>
          <w:sz w:val="24"/>
          <w:szCs w:val="24"/>
        </w:rPr>
        <w:t>, 2025.</w:t>
      </w:r>
    </w:p>
    <w:p xmlns:wp14="http://schemas.microsoft.com/office/word/2010/wordml" w:rsidR="007A5595" w:rsidRDefault="007A5595" w14:paraId="491D2769" wp14:textId="77777777">
      <w:pPr>
        <w:ind w:left="283" w:hanging="283"/>
        <w:jc w:val="both"/>
        <w:rPr>
          <w:sz w:val="24"/>
          <w:szCs w:val="24"/>
        </w:rPr>
      </w:pPr>
    </w:p>
    <w:p xmlns:wp14="http://schemas.microsoft.com/office/word/2010/wordml" w:rsidR="007A5595" w:rsidRDefault="007A5595" w14:paraId="6F5CD9ED" wp14:textId="77777777">
      <w:pPr>
        <w:jc w:val="both"/>
        <w:rPr>
          <w:sz w:val="24"/>
          <w:szCs w:val="24"/>
        </w:rPr>
      </w:pPr>
    </w:p>
    <w:sectPr w:rsidR="007A5595">
      <w:headerReference w:type="default" r:id="rId15"/>
      <w:footerReference w:type="default" r:id="rId16"/>
      <w:pgSz w:w="11910" w:h="16840"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72485" w:rsidRDefault="00872485" w14:paraId="4EF7FBD7" wp14:textId="77777777">
      <w:r>
        <w:separator/>
      </w:r>
    </w:p>
  </w:endnote>
  <w:endnote w:type="continuationSeparator" w:id="0">
    <w:p xmlns:wp14="http://schemas.microsoft.com/office/word/2010/wordml" w:rsidR="00872485" w:rsidRDefault="00872485" w14:paraId="740C982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9E485160-EB4A-4F55-8DBF-FF094325747E}"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w:fontKey="{CE025A2F-7B07-45FF-A01B-7E80E6A283C9}" r:id="rId2"/>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embedRegular w:fontKey="{481D038D-80D2-4022-8473-DE27EC93CA7E}" r:id="rId3"/>
  </w:font>
  <w:font w:name="Cambria Math">
    <w:panose1 w:val="02040503050406030204"/>
    <w:charset w:val="00"/>
    <w:family w:val="roman"/>
    <w:pitch w:val="variable"/>
    <w:sig w:usb0="E00006FF" w:usb1="420024FF" w:usb2="02000000" w:usb3="00000000" w:csb0="0000019F" w:csb1="00000000"/>
    <w:embedRegular w:fontKey="{4D9294AE-E807-4C92-B6D0-F76DBDAA1536}" r:id="rId4"/>
    <w:embedItalic w:fontKey="{09A25635-28E9-493A-9417-13C4258E2DA9}" r:id="rId5"/>
  </w:font>
  <w:font w:name="Gungsuh">
    <w:panose1 w:val="02030600000101010101"/>
    <w:charset w:val="81"/>
    <w:family w:val="roman"/>
    <w:pitch w:val="variable"/>
    <w:sig w:usb0="B00002AF" w:usb1="69D77CFB" w:usb2="00000030" w:usb3="00000000" w:csb0="0008009F" w:csb1="00000000"/>
    <w:embedRegular w:fontKey="{A202BC22-6F36-41D4-B89E-59A178AF7798}" w:subsetted="1" r:id="rId6"/>
    <w:embedBold w:fontKey="{94374187-A366-4D5B-8A22-3835D34284BB}" w:subsetted="1" r:id="rId7"/>
  </w:font>
  <w:font w:name="Yu Gothic">
    <w:altName w:val="游ゴシック"/>
    <w:panose1 w:val="020B04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embedRegular w:fontKey="{F4530065-9414-4099-A54A-2F133A2D225F}" r:id="rId8"/>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A5595" w:rsidRDefault="007A5595" w14:paraId="4A990D24" wp14:textId="77777777">
    <w:pPr>
      <w:pBdr>
        <w:top w:val="nil"/>
        <w:left w:val="nil"/>
        <w:bottom w:val="nil"/>
        <w:right w:val="nil"/>
        <w:between w:val="nil"/>
      </w:pBdr>
      <w:spacing w:line="276" w:lineRule="auto"/>
    </w:pPr>
  </w:p>
  <w:tbl>
    <w:tblPr>
      <w:tblStyle w:val="a7"/>
      <w:tblW w:w="9360" w:type="dxa"/>
      <w:tblLayout w:type="fixed"/>
      <w:tblLook w:val="0600" w:firstRow="0" w:lastRow="0" w:firstColumn="0" w:lastColumn="0" w:noHBand="1" w:noVBand="1"/>
    </w:tblPr>
    <w:tblGrid>
      <w:gridCol w:w="3120"/>
      <w:gridCol w:w="3120"/>
      <w:gridCol w:w="3120"/>
    </w:tblGrid>
    <w:tr xmlns:wp14="http://schemas.microsoft.com/office/word/2010/wordml" w:rsidR="007A5595" w14:paraId="603CC4DB" wp14:textId="77777777">
      <w:trPr>
        <w:trHeight w:val="300"/>
      </w:trPr>
      <w:tc>
        <w:tcPr>
          <w:tcW w:w="3120" w:type="dxa"/>
        </w:tcPr>
        <w:p w:rsidR="007A5595" w:rsidRDefault="007A5595" w14:paraId="5BAD3425" wp14:textId="77777777">
          <w:pPr>
            <w:pBdr>
              <w:top w:val="nil"/>
              <w:left w:val="nil"/>
              <w:bottom w:val="nil"/>
              <w:right w:val="nil"/>
              <w:between w:val="nil"/>
            </w:pBdr>
            <w:tabs>
              <w:tab w:val="center" w:pos="4513"/>
              <w:tab w:val="right" w:pos="9026"/>
            </w:tabs>
            <w:ind w:left="-115"/>
            <w:rPr>
              <w:color w:val="000000"/>
            </w:rPr>
          </w:pPr>
        </w:p>
      </w:tc>
      <w:tc>
        <w:tcPr>
          <w:tcW w:w="3120" w:type="dxa"/>
        </w:tcPr>
        <w:p w:rsidR="007A5595" w:rsidRDefault="007A5595" w14:paraId="0C7D08AC" wp14:textId="77777777">
          <w:pPr>
            <w:pBdr>
              <w:top w:val="nil"/>
              <w:left w:val="nil"/>
              <w:bottom w:val="nil"/>
              <w:right w:val="nil"/>
              <w:between w:val="nil"/>
            </w:pBdr>
            <w:tabs>
              <w:tab w:val="center" w:pos="4513"/>
              <w:tab w:val="right" w:pos="9026"/>
            </w:tabs>
            <w:jc w:val="center"/>
            <w:rPr>
              <w:color w:val="000000"/>
            </w:rPr>
          </w:pPr>
        </w:p>
      </w:tc>
      <w:tc>
        <w:tcPr>
          <w:tcW w:w="3120" w:type="dxa"/>
        </w:tcPr>
        <w:p w:rsidR="007A5595" w:rsidRDefault="007A5595" w14:paraId="37A31054" wp14:textId="77777777">
          <w:pPr>
            <w:pBdr>
              <w:top w:val="nil"/>
              <w:left w:val="nil"/>
              <w:bottom w:val="nil"/>
              <w:right w:val="nil"/>
              <w:between w:val="nil"/>
            </w:pBdr>
            <w:tabs>
              <w:tab w:val="center" w:pos="4513"/>
              <w:tab w:val="right" w:pos="9026"/>
            </w:tabs>
            <w:ind w:right="-115"/>
            <w:jc w:val="right"/>
            <w:rPr>
              <w:color w:val="000000"/>
            </w:rPr>
          </w:pPr>
        </w:p>
      </w:tc>
    </w:tr>
  </w:tbl>
  <w:p xmlns:wp14="http://schemas.microsoft.com/office/word/2010/wordml" w:rsidR="007A5595" w:rsidRDefault="007A5595" w14:paraId="7DC8C081" wp14:textId="77777777">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A5595" w:rsidRDefault="00872485" w14:paraId="133EDD17" wp14:textId="77777777">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xmlns:wp14="http://schemas.microsoft.com/office/word/2010/wordml" w:rsidR="007A5595" w:rsidRDefault="007A5595" w14:paraId="15C78039" wp14:textId="7777777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72485" w:rsidRDefault="00872485" w14:paraId="527D639D" wp14:textId="77777777">
      <w:r>
        <w:separator/>
      </w:r>
    </w:p>
  </w:footnote>
  <w:footnote w:type="continuationSeparator" w:id="0">
    <w:p xmlns:wp14="http://schemas.microsoft.com/office/word/2010/wordml" w:rsidR="00872485" w:rsidRDefault="00872485" w14:paraId="5101B52C"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A5595" w:rsidRDefault="007A5595" w14:paraId="0477E574" wp14:textId="77777777">
    <w:pPr>
      <w:pBdr>
        <w:top w:val="nil"/>
        <w:left w:val="nil"/>
        <w:bottom w:val="nil"/>
        <w:right w:val="nil"/>
        <w:between w:val="nil"/>
      </w:pBdr>
      <w:spacing w:line="276" w:lineRule="auto"/>
      <w:rPr>
        <w:sz w:val="24"/>
        <w:szCs w:val="24"/>
      </w:rPr>
    </w:pPr>
  </w:p>
  <w:tbl>
    <w:tblPr>
      <w:tblStyle w:val="a5"/>
      <w:tblW w:w="9360" w:type="dxa"/>
      <w:tblLayout w:type="fixed"/>
      <w:tblLook w:val="0600" w:firstRow="0" w:lastRow="0" w:firstColumn="0" w:lastColumn="0" w:noHBand="1" w:noVBand="1"/>
    </w:tblPr>
    <w:tblGrid>
      <w:gridCol w:w="3120"/>
      <w:gridCol w:w="3120"/>
      <w:gridCol w:w="3120"/>
    </w:tblGrid>
    <w:tr xmlns:wp14="http://schemas.microsoft.com/office/word/2010/wordml" w:rsidR="007A5595" w14:paraId="3FD9042A" wp14:textId="77777777">
      <w:trPr>
        <w:trHeight w:val="300"/>
      </w:trPr>
      <w:tc>
        <w:tcPr>
          <w:tcW w:w="3120" w:type="dxa"/>
        </w:tcPr>
        <w:p w:rsidR="007A5595" w:rsidRDefault="007A5595" w14:paraId="052D4810" wp14:textId="77777777">
          <w:pPr>
            <w:pBdr>
              <w:top w:val="nil"/>
              <w:left w:val="nil"/>
              <w:bottom w:val="nil"/>
              <w:right w:val="nil"/>
              <w:between w:val="nil"/>
            </w:pBdr>
            <w:tabs>
              <w:tab w:val="center" w:pos="4513"/>
              <w:tab w:val="right" w:pos="9026"/>
            </w:tabs>
            <w:ind w:left="-115"/>
            <w:rPr>
              <w:color w:val="000000"/>
            </w:rPr>
          </w:pPr>
        </w:p>
      </w:tc>
      <w:tc>
        <w:tcPr>
          <w:tcW w:w="3120" w:type="dxa"/>
        </w:tcPr>
        <w:p w:rsidR="007A5595" w:rsidRDefault="007A5595" w14:paraId="62D3F89E" wp14:textId="77777777">
          <w:pPr>
            <w:pBdr>
              <w:top w:val="nil"/>
              <w:left w:val="nil"/>
              <w:bottom w:val="nil"/>
              <w:right w:val="nil"/>
              <w:between w:val="nil"/>
            </w:pBdr>
            <w:tabs>
              <w:tab w:val="center" w:pos="4513"/>
              <w:tab w:val="right" w:pos="9026"/>
            </w:tabs>
            <w:jc w:val="center"/>
            <w:rPr>
              <w:color w:val="000000"/>
            </w:rPr>
          </w:pPr>
        </w:p>
      </w:tc>
      <w:tc>
        <w:tcPr>
          <w:tcW w:w="3120" w:type="dxa"/>
        </w:tcPr>
        <w:p w:rsidR="007A5595" w:rsidRDefault="007A5595" w14:paraId="2780AF0D" wp14:textId="77777777">
          <w:pPr>
            <w:pBdr>
              <w:top w:val="nil"/>
              <w:left w:val="nil"/>
              <w:bottom w:val="nil"/>
              <w:right w:val="nil"/>
              <w:between w:val="nil"/>
            </w:pBdr>
            <w:tabs>
              <w:tab w:val="center" w:pos="4513"/>
              <w:tab w:val="right" w:pos="9026"/>
            </w:tabs>
            <w:ind w:right="-115"/>
            <w:jc w:val="right"/>
            <w:rPr>
              <w:color w:val="000000"/>
            </w:rPr>
          </w:pPr>
        </w:p>
      </w:tc>
    </w:tr>
  </w:tbl>
  <w:p xmlns:wp14="http://schemas.microsoft.com/office/word/2010/wordml" w:rsidR="007A5595" w:rsidRDefault="007A5595" w14:paraId="46FC4A0D" wp14:textId="77777777">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A5595" w:rsidRDefault="007A5595" w14:paraId="3C8EC45C" wp14:textId="77777777">
    <w:pPr>
      <w:pBdr>
        <w:top w:val="nil"/>
        <w:left w:val="nil"/>
        <w:bottom w:val="nil"/>
        <w:right w:val="nil"/>
        <w:between w:val="nil"/>
      </w:pBdr>
      <w:spacing w:line="276" w:lineRule="auto"/>
      <w:rPr>
        <w:color w:val="000000"/>
      </w:rPr>
    </w:pPr>
  </w:p>
  <w:tbl>
    <w:tblPr>
      <w:tblStyle w:val="a6"/>
      <w:tblW w:w="9015" w:type="dxa"/>
      <w:tblLayout w:type="fixed"/>
      <w:tblLook w:val="0600" w:firstRow="0" w:lastRow="0" w:firstColumn="0" w:lastColumn="0" w:noHBand="1" w:noVBand="1"/>
    </w:tblPr>
    <w:tblGrid>
      <w:gridCol w:w="3005"/>
      <w:gridCol w:w="3005"/>
      <w:gridCol w:w="3005"/>
    </w:tblGrid>
    <w:tr xmlns:wp14="http://schemas.microsoft.com/office/word/2010/wordml" w:rsidR="007A5595" w14:paraId="326DC100" wp14:textId="77777777">
      <w:trPr>
        <w:trHeight w:val="300"/>
      </w:trPr>
      <w:tc>
        <w:tcPr>
          <w:tcW w:w="3005" w:type="dxa"/>
        </w:tcPr>
        <w:p w:rsidR="007A5595" w:rsidRDefault="007A5595" w14:paraId="0A821549" wp14:textId="77777777">
          <w:pPr>
            <w:pBdr>
              <w:top w:val="nil"/>
              <w:left w:val="nil"/>
              <w:bottom w:val="nil"/>
              <w:right w:val="nil"/>
              <w:between w:val="nil"/>
            </w:pBdr>
            <w:tabs>
              <w:tab w:val="center" w:pos="4513"/>
              <w:tab w:val="right" w:pos="9026"/>
            </w:tabs>
            <w:ind w:left="-115"/>
            <w:rPr>
              <w:color w:val="000000"/>
            </w:rPr>
          </w:pPr>
        </w:p>
      </w:tc>
      <w:tc>
        <w:tcPr>
          <w:tcW w:w="3005" w:type="dxa"/>
        </w:tcPr>
        <w:p w:rsidR="007A5595" w:rsidRDefault="007A5595" w14:paraId="66FDCF4E" wp14:textId="77777777">
          <w:pPr>
            <w:pBdr>
              <w:top w:val="nil"/>
              <w:left w:val="nil"/>
              <w:bottom w:val="nil"/>
              <w:right w:val="nil"/>
              <w:between w:val="nil"/>
            </w:pBdr>
            <w:tabs>
              <w:tab w:val="center" w:pos="4513"/>
              <w:tab w:val="right" w:pos="9026"/>
            </w:tabs>
            <w:jc w:val="center"/>
            <w:rPr>
              <w:color w:val="000000"/>
            </w:rPr>
          </w:pPr>
        </w:p>
      </w:tc>
      <w:tc>
        <w:tcPr>
          <w:tcW w:w="3005" w:type="dxa"/>
        </w:tcPr>
        <w:p w:rsidR="007A5595" w:rsidRDefault="007A5595" w14:paraId="3BEE236D" wp14:textId="77777777">
          <w:pPr>
            <w:pBdr>
              <w:top w:val="nil"/>
              <w:left w:val="nil"/>
              <w:bottom w:val="nil"/>
              <w:right w:val="nil"/>
              <w:between w:val="nil"/>
            </w:pBdr>
            <w:tabs>
              <w:tab w:val="center" w:pos="4513"/>
              <w:tab w:val="right" w:pos="9026"/>
            </w:tabs>
            <w:ind w:right="-115"/>
            <w:jc w:val="right"/>
            <w:rPr>
              <w:color w:val="000000"/>
            </w:rPr>
          </w:pPr>
        </w:p>
      </w:tc>
    </w:tr>
  </w:tbl>
  <w:p xmlns:wp14="http://schemas.microsoft.com/office/word/2010/wordml" w:rsidR="007A5595" w:rsidRDefault="007A5595" w14:paraId="0CCC0888" wp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26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50717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14F64EFB"/>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3" w15:restartNumberingAfterBreak="0">
    <w:nsid w:val="1E364669"/>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15:restartNumberingAfterBreak="0">
    <w:nsid w:val="20564B93"/>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2171359A"/>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2220616A"/>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7" w15:restartNumberingAfterBreak="0">
    <w:nsid w:val="25D05170"/>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283F2F10"/>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9" w15:restartNumberingAfterBreak="0">
    <w:nsid w:val="2D9F761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0" w15:restartNumberingAfterBreak="0">
    <w:nsid w:val="351E0564"/>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3BFB463B"/>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3C7A558E"/>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3" w15:restartNumberingAfterBreak="0">
    <w:nsid w:val="3FBA7761"/>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4" w15:restartNumberingAfterBreak="0">
    <w:nsid w:val="44F77479"/>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5" w15:restartNumberingAfterBreak="0">
    <w:nsid w:val="46A72F5D"/>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6" w15:restartNumberingAfterBreak="0">
    <w:nsid w:val="4F176C5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7" w15:restartNumberingAfterBreak="0">
    <w:nsid w:val="5BCB541F"/>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18" w15:restartNumberingAfterBreak="0">
    <w:nsid w:val="5D2F2669"/>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9" w15:restartNumberingAfterBreak="0">
    <w:nsid w:val="5F6E5651"/>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0" w15:restartNumberingAfterBreak="0">
    <w:nsid w:val="607B1F19"/>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1" w15:restartNumberingAfterBreak="0">
    <w:nsid w:val="6273335B"/>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2" w15:restartNumberingAfterBreak="0">
    <w:nsid w:val="63E45C8E"/>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3" w15:restartNumberingAfterBreak="0">
    <w:nsid w:val="65304153"/>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4" w15:restartNumberingAfterBreak="0">
    <w:nsid w:val="69A6582B"/>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6C901F3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6" w15:restartNumberingAfterBreak="0">
    <w:nsid w:val="6DF75BD8"/>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7" w15:restartNumberingAfterBreak="0">
    <w:nsid w:val="7A085FE7"/>
    <w:multiLevelType w:val="multilevel"/>
    <w:tmpl w:val="FFFFFFFF"/>
    <w:lvl w:ilvl="0">
      <w:start w:val="1"/>
      <w:numFmt w:val="bullet"/>
      <w:lvlText w:val="●"/>
      <w:lvlJc w:val="left"/>
      <w:pPr>
        <w:ind w:left="1080" w:hanging="360"/>
      </w:pPr>
      <w:rPr>
        <w:rFonts w:ascii="Noto Sans Symbols" w:hAnsi="Noto Sans Symbols" w:eastAsia="Noto Sans Symbols" w:cs="Noto Sans Symbols"/>
      </w:rPr>
    </w:lvl>
    <w:lvl w:ilvl="1">
      <w:start w:val="1"/>
      <w:numFmt w:val="bullet"/>
      <w:lvlText w:val="o"/>
      <w:lvlJc w:val="left"/>
      <w:pPr>
        <w:ind w:left="1800" w:hanging="360"/>
      </w:pPr>
      <w:rPr>
        <w:rFonts w:ascii="Courier New" w:hAnsi="Courier New" w:eastAsia="Courier New" w:cs="Courier New"/>
      </w:rPr>
    </w:lvl>
    <w:lvl w:ilvl="2">
      <w:start w:val="1"/>
      <w:numFmt w:val="bullet"/>
      <w:lvlText w:val="▪"/>
      <w:lvlJc w:val="left"/>
      <w:pPr>
        <w:ind w:left="2520" w:hanging="360"/>
      </w:pPr>
      <w:rPr>
        <w:rFonts w:ascii="Noto Sans Symbols" w:hAnsi="Noto Sans Symbols" w:eastAsia="Noto Sans Symbols" w:cs="Noto Sans Symbols"/>
      </w:rPr>
    </w:lvl>
    <w:lvl w:ilvl="3">
      <w:start w:val="1"/>
      <w:numFmt w:val="bullet"/>
      <w:lvlText w:val="●"/>
      <w:lvlJc w:val="left"/>
      <w:pPr>
        <w:ind w:left="3240" w:hanging="360"/>
      </w:pPr>
      <w:rPr>
        <w:rFonts w:ascii="Noto Sans Symbols" w:hAnsi="Noto Sans Symbols" w:eastAsia="Noto Sans Symbols" w:cs="Noto Sans Symbols"/>
      </w:rPr>
    </w:lvl>
    <w:lvl w:ilvl="4">
      <w:start w:val="1"/>
      <w:numFmt w:val="bullet"/>
      <w:lvlText w:val="o"/>
      <w:lvlJc w:val="left"/>
      <w:pPr>
        <w:ind w:left="3960" w:hanging="360"/>
      </w:pPr>
      <w:rPr>
        <w:rFonts w:ascii="Courier New" w:hAnsi="Courier New" w:eastAsia="Courier New" w:cs="Courier New"/>
      </w:rPr>
    </w:lvl>
    <w:lvl w:ilvl="5">
      <w:start w:val="1"/>
      <w:numFmt w:val="bullet"/>
      <w:lvlText w:val="▪"/>
      <w:lvlJc w:val="left"/>
      <w:pPr>
        <w:ind w:left="4680" w:hanging="360"/>
      </w:pPr>
      <w:rPr>
        <w:rFonts w:ascii="Noto Sans Symbols" w:hAnsi="Noto Sans Symbols" w:eastAsia="Noto Sans Symbols" w:cs="Noto Sans Symbols"/>
      </w:rPr>
    </w:lvl>
    <w:lvl w:ilvl="6">
      <w:start w:val="1"/>
      <w:numFmt w:val="bullet"/>
      <w:lvlText w:val="●"/>
      <w:lvlJc w:val="left"/>
      <w:pPr>
        <w:ind w:left="5400" w:hanging="360"/>
      </w:pPr>
      <w:rPr>
        <w:rFonts w:ascii="Noto Sans Symbols" w:hAnsi="Noto Sans Symbols" w:eastAsia="Noto Sans Symbols" w:cs="Noto Sans Symbols"/>
      </w:rPr>
    </w:lvl>
    <w:lvl w:ilvl="7">
      <w:start w:val="1"/>
      <w:numFmt w:val="bullet"/>
      <w:lvlText w:val="o"/>
      <w:lvlJc w:val="left"/>
      <w:pPr>
        <w:ind w:left="6120" w:hanging="360"/>
      </w:pPr>
      <w:rPr>
        <w:rFonts w:ascii="Courier New" w:hAnsi="Courier New" w:eastAsia="Courier New" w:cs="Courier New"/>
      </w:rPr>
    </w:lvl>
    <w:lvl w:ilvl="8">
      <w:start w:val="1"/>
      <w:numFmt w:val="bullet"/>
      <w:lvlText w:val="▪"/>
      <w:lvlJc w:val="left"/>
      <w:pPr>
        <w:ind w:left="6840" w:hanging="360"/>
      </w:pPr>
      <w:rPr>
        <w:rFonts w:ascii="Noto Sans Symbols" w:hAnsi="Noto Sans Symbols" w:eastAsia="Noto Sans Symbols" w:cs="Noto Sans Symbols"/>
      </w:rPr>
    </w:lvl>
  </w:abstractNum>
  <w:abstractNum w:abstractNumId="28" w15:restartNumberingAfterBreak="0">
    <w:nsid w:val="7AC94387"/>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9" w15:restartNumberingAfterBreak="0">
    <w:nsid w:val="7B1F2CDF"/>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0" w15:restartNumberingAfterBreak="0">
    <w:nsid w:val="7CE95934"/>
    <w:multiLevelType w:val="multilevel"/>
    <w:tmpl w:val="FFFFFFFF"/>
    <w:lvl w:ilvl="0">
      <w:start w:val="1"/>
      <w:numFmt w:val="decimal"/>
      <w:lvlText w:val="%1."/>
      <w:lvlJc w:val="left"/>
      <w:pPr>
        <w:ind w:left="511" w:hanging="347"/>
      </w:pPr>
      <w:rPr>
        <w:rFonts w:ascii="Times New Roman" w:hAnsi="Times New Roman" w:eastAsia="Times New Roman" w:cs="Times New Roman"/>
        <w:b/>
        <w:bCs/>
        <w:i w:val="0"/>
        <w:iCs w:val="0"/>
        <w:sz w:val="28"/>
        <w:szCs w:val="28"/>
      </w:rPr>
    </w:lvl>
    <w:lvl w:ilvl="1">
      <w:numFmt w:val="bullet"/>
      <w:lvlText w:val="•"/>
      <w:lvlJc w:val="left"/>
      <w:pPr>
        <w:ind w:left="1403" w:hanging="347"/>
      </w:pPr>
    </w:lvl>
    <w:lvl w:ilvl="2">
      <w:numFmt w:val="bullet"/>
      <w:lvlText w:val="•"/>
      <w:lvlJc w:val="left"/>
      <w:pPr>
        <w:ind w:left="2287" w:hanging="347"/>
      </w:pPr>
    </w:lvl>
    <w:lvl w:ilvl="3">
      <w:numFmt w:val="bullet"/>
      <w:lvlText w:val="•"/>
      <w:lvlJc w:val="left"/>
      <w:pPr>
        <w:ind w:left="3171" w:hanging="346"/>
      </w:pPr>
    </w:lvl>
    <w:lvl w:ilvl="4">
      <w:numFmt w:val="bullet"/>
      <w:lvlText w:val="•"/>
      <w:lvlJc w:val="left"/>
      <w:pPr>
        <w:ind w:left="4055" w:hanging="347"/>
      </w:pPr>
    </w:lvl>
    <w:lvl w:ilvl="5">
      <w:numFmt w:val="bullet"/>
      <w:lvlText w:val="•"/>
      <w:lvlJc w:val="left"/>
      <w:pPr>
        <w:ind w:left="4939" w:hanging="347"/>
      </w:pPr>
    </w:lvl>
    <w:lvl w:ilvl="6">
      <w:numFmt w:val="bullet"/>
      <w:lvlText w:val="•"/>
      <w:lvlJc w:val="left"/>
      <w:pPr>
        <w:ind w:left="5823" w:hanging="347"/>
      </w:pPr>
    </w:lvl>
    <w:lvl w:ilvl="7">
      <w:numFmt w:val="bullet"/>
      <w:lvlText w:val="•"/>
      <w:lvlJc w:val="left"/>
      <w:pPr>
        <w:ind w:left="6707" w:hanging="347"/>
      </w:pPr>
    </w:lvl>
    <w:lvl w:ilvl="8">
      <w:numFmt w:val="bullet"/>
      <w:lvlText w:val="•"/>
      <w:lvlJc w:val="left"/>
      <w:pPr>
        <w:ind w:left="7591" w:hanging="347"/>
      </w:pPr>
    </w:lvl>
  </w:abstractNum>
  <w:num w:numId="1" w16cid:durableId="95832770">
    <w:abstractNumId w:val="22"/>
  </w:num>
  <w:num w:numId="2" w16cid:durableId="2045322424">
    <w:abstractNumId w:val="23"/>
  </w:num>
  <w:num w:numId="3" w16cid:durableId="1517885131">
    <w:abstractNumId w:val="21"/>
  </w:num>
  <w:num w:numId="4" w16cid:durableId="1450009869">
    <w:abstractNumId w:val="20"/>
  </w:num>
  <w:num w:numId="5" w16cid:durableId="1231619526">
    <w:abstractNumId w:val="27"/>
  </w:num>
  <w:num w:numId="6" w16cid:durableId="1957330646">
    <w:abstractNumId w:val="13"/>
  </w:num>
  <w:num w:numId="7" w16cid:durableId="1124695848">
    <w:abstractNumId w:val="15"/>
  </w:num>
  <w:num w:numId="8" w16cid:durableId="1198196878">
    <w:abstractNumId w:val="24"/>
  </w:num>
  <w:num w:numId="9" w16cid:durableId="500195858">
    <w:abstractNumId w:val="12"/>
  </w:num>
  <w:num w:numId="10" w16cid:durableId="1793551487">
    <w:abstractNumId w:val="14"/>
  </w:num>
  <w:num w:numId="11" w16cid:durableId="1833181623">
    <w:abstractNumId w:val="29"/>
  </w:num>
  <w:num w:numId="12" w16cid:durableId="412431110">
    <w:abstractNumId w:val="6"/>
  </w:num>
  <w:num w:numId="13" w16cid:durableId="1430079715">
    <w:abstractNumId w:val="2"/>
  </w:num>
  <w:num w:numId="14" w16cid:durableId="1545942621">
    <w:abstractNumId w:val="5"/>
  </w:num>
  <w:num w:numId="15" w16cid:durableId="2082562038">
    <w:abstractNumId w:val="7"/>
  </w:num>
  <w:num w:numId="16" w16cid:durableId="1016881503">
    <w:abstractNumId w:val="0"/>
  </w:num>
  <w:num w:numId="17" w16cid:durableId="1415007700">
    <w:abstractNumId w:val="4"/>
  </w:num>
  <w:num w:numId="18" w16cid:durableId="1284535824">
    <w:abstractNumId w:val="11"/>
  </w:num>
  <w:num w:numId="19" w16cid:durableId="1039401093">
    <w:abstractNumId w:val="10"/>
  </w:num>
  <w:num w:numId="20" w16cid:durableId="809131988">
    <w:abstractNumId w:val="9"/>
  </w:num>
  <w:num w:numId="21" w16cid:durableId="919171239">
    <w:abstractNumId w:val="8"/>
  </w:num>
  <w:num w:numId="22" w16cid:durableId="828323953">
    <w:abstractNumId w:val="18"/>
  </w:num>
  <w:num w:numId="23" w16cid:durableId="1812748193">
    <w:abstractNumId w:val="30"/>
  </w:num>
  <w:num w:numId="24" w16cid:durableId="1908418784">
    <w:abstractNumId w:val="16"/>
  </w:num>
  <w:num w:numId="25" w16cid:durableId="2048413512">
    <w:abstractNumId w:val="28"/>
  </w:num>
  <w:num w:numId="26" w16cid:durableId="630475889">
    <w:abstractNumId w:val="3"/>
  </w:num>
  <w:num w:numId="27" w16cid:durableId="1297683772">
    <w:abstractNumId w:val="1"/>
  </w:num>
  <w:num w:numId="28" w16cid:durableId="196050035">
    <w:abstractNumId w:val="25"/>
  </w:num>
  <w:num w:numId="29" w16cid:durableId="1880585279">
    <w:abstractNumId w:val="26"/>
  </w:num>
  <w:num w:numId="30" w16cid:durableId="583413002">
    <w:abstractNumId w:val="19"/>
  </w:num>
  <w:num w:numId="31" w16cid:durableId="1121537032">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595"/>
    <w:rsid w:val="000A1FF1"/>
    <w:rsid w:val="007A5595"/>
    <w:rsid w:val="00872485"/>
    <w:rsid w:val="0B10E331"/>
    <w:rsid w:val="0C6FE9AF"/>
    <w:rsid w:val="1BF0D0B4"/>
    <w:rsid w:val="1CD85906"/>
    <w:rsid w:val="20E41357"/>
    <w:rsid w:val="224C547D"/>
    <w:rsid w:val="280E4681"/>
    <w:rsid w:val="28808E31"/>
    <w:rsid w:val="294FCD96"/>
    <w:rsid w:val="2DB9ED7E"/>
    <w:rsid w:val="30FC6580"/>
    <w:rsid w:val="31875786"/>
    <w:rsid w:val="3693B872"/>
    <w:rsid w:val="3721A49A"/>
    <w:rsid w:val="391E3960"/>
    <w:rsid w:val="42A7EFFF"/>
    <w:rsid w:val="43657C15"/>
    <w:rsid w:val="44964A5B"/>
    <w:rsid w:val="46E474EA"/>
    <w:rsid w:val="49728F68"/>
    <w:rsid w:val="4FCE62BD"/>
    <w:rsid w:val="521BC5FE"/>
    <w:rsid w:val="5CAC5752"/>
    <w:rsid w:val="5DF463EC"/>
    <w:rsid w:val="619BBF59"/>
    <w:rsid w:val="6C6E9A72"/>
    <w:rsid w:val="70554F9F"/>
    <w:rsid w:val="7368C01D"/>
    <w:rsid w:val="79805F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BDE0249"/>
  <w15:docId w15:val="{4D372037-D6E0-4B62-92BC-1BCF52E179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hAnsi="Play" w:eastAsia="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hAnsi="Play" w:eastAsia="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1522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2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2F0"/>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hAnsi="Play" w:eastAsia="Play" w:cs="Play"/>
      <w:sz w:val="56"/>
      <w:szCs w:val="56"/>
    </w:rPr>
  </w:style>
  <w:style w:type="character" w:styleId="Heading1Char" w:customStyle="1">
    <w:name w:val="Heading 1 Char"/>
    <w:basedOn w:val="DefaultParagraphFont"/>
    <w:link w:val="Heading1"/>
    <w:uiPriority w:val="9"/>
    <w:rsid w:val="001522F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1522F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522F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1522F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522F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522F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522F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522F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522F0"/>
    <w:rPr>
      <w:rFonts w:eastAsiaTheme="majorEastAsia" w:cstheme="majorBidi"/>
      <w:color w:val="272727" w:themeColor="text1" w:themeTint="D8"/>
    </w:rPr>
  </w:style>
  <w:style w:type="character" w:styleId="TitleChar" w:customStyle="1">
    <w:name w:val="Title Char"/>
    <w:basedOn w:val="DefaultParagraphFont"/>
    <w:link w:val="Title"/>
    <w:uiPriority w:val="10"/>
    <w:rsid w:val="001522F0"/>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sid w:val="00152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2F0"/>
    <w:pPr>
      <w:spacing w:before="160"/>
      <w:jc w:val="center"/>
    </w:pPr>
    <w:rPr>
      <w:i/>
      <w:iCs/>
      <w:color w:val="404040" w:themeColor="text1" w:themeTint="BF"/>
    </w:rPr>
  </w:style>
  <w:style w:type="character" w:styleId="QuoteChar" w:customStyle="1">
    <w:name w:val="Quote Char"/>
    <w:basedOn w:val="DefaultParagraphFont"/>
    <w:link w:val="Quote"/>
    <w:uiPriority w:val="29"/>
    <w:rsid w:val="001522F0"/>
    <w:rPr>
      <w:i/>
      <w:iCs/>
      <w:color w:val="404040" w:themeColor="text1" w:themeTint="BF"/>
    </w:rPr>
  </w:style>
  <w:style w:type="paragraph" w:styleId="ListParagraph">
    <w:name w:val="List Paragraph"/>
    <w:basedOn w:val="Normal"/>
    <w:uiPriority w:val="1"/>
    <w:qFormat/>
    <w:rsid w:val="001522F0"/>
    <w:pPr>
      <w:ind w:left="720"/>
      <w:contextualSpacing/>
    </w:pPr>
  </w:style>
  <w:style w:type="character" w:styleId="IntenseEmphasis">
    <w:name w:val="Intense Emphasis"/>
    <w:basedOn w:val="DefaultParagraphFont"/>
    <w:uiPriority w:val="21"/>
    <w:qFormat/>
    <w:rsid w:val="001522F0"/>
    <w:rPr>
      <w:i/>
      <w:iCs/>
      <w:color w:val="0F4761" w:themeColor="accent1" w:themeShade="BF"/>
    </w:rPr>
  </w:style>
  <w:style w:type="paragraph" w:styleId="IntenseQuote">
    <w:name w:val="Intense Quote"/>
    <w:basedOn w:val="Normal"/>
    <w:next w:val="Normal"/>
    <w:link w:val="IntenseQuoteChar"/>
    <w:uiPriority w:val="30"/>
    <w:qFormat/>
    <w:rsid w:val="001522F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522F0"/>
    <w:rPr>
      <w:i/>
      <w:iCs/>
      <w:color w:val="0F4761" w:themeColor="accent1" w:themeShade="BF"/>
    </w:rPr>
  </w:style>
  <w:style w:type="character" w:styleId="IntenseReference">
    <w:name w:val="Intense Reference"/>
    <w:basedOn w:val="DefaultParagraphFont"/>
    <w:uiPriority w:val="32"/>
    <w:qFormat/>
    <w:rsid w:val="001522F0"/>
    <w:rPr>
      <w:b/>
      <w:bCs/>
      <w:smallCaps/>
      <w:color w:val="0F4761" w:themeColor="accent1" w:themeShade="BF"/>
      <w:spacing w:val="5"/>
    </w:rPr>
  </w:style>
  <w:style w:type="paragraph" w:styleId="BodyText">
    <w:name w:val="Body Text"/>
    <w:basedOn w:val="Normal"/>
    <w:link w:val="BodyTextChar"/>
    <w:uiPriority w:val="1"/>
    <w:qFormat/>
    <w:rsid w:val="001522F0"/>
    <w:rPr>
      <w:sz w:val="24"/>
      <w:szCs w:val="24"/>
    </w:rPr>
  </w:style>
  <w:style w:type="character" w:styleId="BodyTextChar" w:customStyle="1">
    <w:name w:val="Body Text Char"/>
    <w:basedOn w:val="DefaultParagraphFont"/>
    <w:link w:val="BodyText"/>
    <w:uiPriority w:val="1"/>
    <w:rsid w:val="001522F0"/>
    <w:rPr>
      <w:rFonts w:ascii="Times New Roman" w:hAnsi="Times New Roman" w:eastAsia="Times New Roman" w:cs="Times New Roman"/>
      <w:kern w:val="0"/>
      <w:sz w:val="24"/>
      <w:szCs w:val="24"/>
      <w:lang w:val="en-US"/>
    </w:rPr>
  </w:style>
  <w:style w:type="paragraph" w:styleId="Header">
    <w:name w:val="header"/>
    <w:basedOn w:val="Normal"/>
    <w:link w:val="HeaderChar"/>
    <w:uiPriority w:val="99"/>
    <w:unhideWhenUsed/>
    <w:rsid w:val="00774DAE"/>
    <w:pPr>
      <w:tabs>
        <w:tab w:val="center" w:pos="4513"/>
        <w:tab w:val="right" w:pos="9026"/>
      </w:tabs>
    </w:pPr>
  </w:style>
  <w:style w:type="character" w:styleId="HeaderChar" w:customStyle="1">
    <w:name w:val="Header Char"/>
    <w:basedOn w:val="DefaultParagraphFont"/>
    <w:link w:val="Header"/>
    <w:uiPriority w:val="99"/>
    <w:rsid w:val="00774DAE"/>
    <w:rPr>
      <w:rFonts w:ascii="Times New Roman" w:hAnsi="Times New Roman" w:eastAsia="Times New Roman" w:cs="Times New Roman"/>
      <w:kern w:val="0"/>
      <w:lang w:val="en-US"/>
    </w:rPr>
  </w:style>
  <w:style w:type="paragraph" w:styleId="Footer">
    <w:name w:val="footer"/>
    <w:basedOn w:val="Normal"/>
    <w:link w:val="FooterChar"/>
    <w:uiPriority w:val="99"/>
    <w:unhideWhenUsed/>
    <w:rsid w:val="00774DAE"/>
    <w:pPr>
      <w:tabs>
        <w:tab w:val="center" w:pos="4513"/>
        <w:tab w:val="right" w:pos="9026"/>
      </w:tabs>
    </w:pPr>
  </w:style>
  <w:style w:type="character" w:styleId="FooterChar" w:customStyle="1">
    <w:name w:val="Footer Char"/>
    <w:basedOn w:val="DefaultParagraphFont"/>
    <w:link w:val="Footer"/>
    <w:uiPriority w:val="99"/>
    <w:rsid w:val="00774DAE"/>
    <w:rPr>
      <w:rFonts w:ascii="Times New Roman" w:hAnsi="Times New Roman" w:eastAsia="Times New Roman" w:cs="Times New Roman"/>
      <w:kern w:val="0"/>
      <w:lang w:val="en-US"/>
    </w:rPr>
  </w:style>
  <w:style w:type="table" w:styleId="TableGrid">
    <w:name w:val="Table Grid"/>
    <w:basedOn w:val="TableNormal"/>
    <w:uiPriority w:val="39"/>
    <w:rsid w:val="00774DAE"/>
    <w:pPr>
      <w:autoSpaceDE w:val="0"/>
      <w:autoSpaceDN w:val="0"/>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Paragraph" w:customStyle="1">
    <w:name w:val="Table Paragraph"/>
    <w:basedOn w:val="Normal"/>
    <w:uiPriority w:val="1"/>
    <w:qFormat/>
    <w:rsid w:val="00774DAE"/>
    <w:pPr>
      <w:spacing w:before="122"/>
      <w:ind w:left="110"/>
    </w:p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color w:val="595959"/>
      <w:sz w:val="28"/>
      <w:szCs w:val="2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4.pn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3.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1" /><Relationship Type="http://schemas.openxmlformats.org/officeDocument/2006/relationships/webSettings" Target="webSettings.xml" Id="rId5" /><Relationship Type="http://schemas.openxmlformats.org/officeDocument/2006/relationships/header" Target="header2.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yperlink" Target="https://humanpangenome.org/hprc-data-release-2?utm_source=chatgpt.com" TargetMode="External" Id="Rd3b986b77ac24a40"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LdQ7fFpAQ5ECrpVLckMH6IE+aA==">CgMxLjAaJQoBMBIgCh4IB0IaCg9UaW1lcyBOZXcgUm9tYW4SB0d1bmdzdWgaJQoBMRIgCh4IB0IaCg9UaW1lcyBOZXcgUm9tYW4SB0d1bmdzdWgaJQoBMhIgCh4IB0IaCg9UaW1lcyBOZXcgUm9tYW4SB0d1bmdzdWg4AHIhMV90TDFjeEZRSFByWU5pcDBnNTFtbV9YOVpjeGJPWnNn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MUHAMMAD FARHAN MOHAMMED SHAFEEQUE</dc:creator>
  <lastModifiedBy>Shraddha Mhatre</lastModifiedBy>
  <revision>13</revision>
  <dcterms:created xsi:type="dcterms:W3CDTF">2026-02-14T12:08:00.0000000Z</dcterms:created>
  <dcterms:modified xsi:type="dcterms:W3CDTF">2026-02-14T12:45:54.9060159Z</dcterms:modified>
</coreProperties>
</file>