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344" w:rsidRPr="00584344" w:rsidRDefault="00584344">
      <w:pPr>
        <w:rPr>
          <w:sz w:val="48"/>
          <w:szCs w:val="48"/>
        </w:rPr>
      </w:pPr>
      <w:r>
        <w:rPr>
          <w:sz w:val="48"/>
          <w:szCs w:val="48"/>
        </w:rPr>
        <w:t xml:space="preserve">                       </w:t>
      </w:r>
      <w:r w:rsidR="00A8210A">
        <w:rPr>
          <w:sz w:val="48"/>
          <w:szCs w:val="48"/>
        </w:rPr>
        <w:t xml:space="preserve"> WORKSDHEET6_</w:t>
      </w:r>
      <w:r w:rsidRPr="00584344">
        <w:rPr>
          <w:sz w:val="48"/>
          <w:szCs w:val="48"/>
        </w:rPr>
        <w:t>SQL</w:t>
      </w:r>
      <w:bookmarkStart w:id="0" w:name="_GoBack"/>
      <w:bookmarkEnd w:id="0"/>
    </w:p>
    <w:p w:rsidR="00584344" w:rsidRDefault="00584344"/>
    <w:p w:rsidR="00577D89" w:rsidRDefault="00577D89">
      <w:r>
        <w:t>QUESTION1.</w:t>
      </w:r>
      <w:r>
        <w:t xml:space="preserve">Which of the following </w:t>
      </w:r>
      <w:proofErr w:type="gramStart"/>
      <w:r>
        <w:t>are</w:t>
      </w:r>
      <w:proofErr w:type="gramEnd"/>
      <w:r>
        <w:t xml:space="preserve"> TCL commands?</w:t>
      </w:r>
      <w:r>
        <w:t xml:space="preserve"> </w:t>
      </w:r>
    </w:p>
    <w:p w:rsidR="00577D89" w:rsidRDefault="00577D89">
      <w:r>
        <w:t>ANSWER:-</w:t>
      </w:r>
      <w:proofErr w:type="gramStart"/>
      <w:r>
        <w:t>commit ,rollback</w:t>
      </w:r>
      <w:proofErr w:type="gramEnd"/>
      <w:r>
        <w:t xml:space="preserve"> ,</w:t>
      </w:r>
      <w:proofErr w:type="spellStart"/>
      <w:r>
        <w:t>savepoint</w:t>
      </w:r>
      <w:proofErr w:type="spellEnd"/>
    </w:p>
    <w:p w:rsidR="00577D89" w:rsidRDefault="00577D89">
      <w:r>
        <w:t xml:space="preserve"> </w:t>
      </w:r>
      <w:r w:rsidR="003430B2">
        <w:t>2.</w:t>
      </w:r>
      <w:r w:rsidRPr="00577D89">
        <w:t xml:space="preserve"> </w:t>
      </w:r>
      <w:r>
        <w:t>Which of the following are DDL commands?</w:t>
      </w:r>
      <w:r>
        <w:t xml:space="preserve"> </w:t>
      </w:r>
    </w:p>
    <w:p w:rsidR="003430B2" w:rsidRDefault="00577D89">
      <w:r>
        <w:t>Answer:-</w:t>
      </w:r>
      <w:proofErr w:type="gramStart"/>
      <w:r>
        <w:t>create ,</w:t>
      </w:r>
      <w:proofErr w:type="spellStart"/>
      <w:r>
        <w:t>drop,alter</w:t>
      </w:r>
      <w:proofErr w:type="spellEnd"/>
      <w:proofErr w:type="gramEnd"/>
    </w:p>
    <w:p w:rsidR="00577D89" w:rsidRDefault="00B64462">
      <w:r>
        <w:t>3.</w:t>
      </w:r>
      <w:r w:rsidR="00577D89" w:rsidRPr="00577D89">
        <w:t xml:space="preserve"> </w:t>
      </w:r>
      <w:r w:rsidR="00577D89">
        <w:t>Which of the following is a legal expression in SQL?</w:t>
      </w:r>
    </w:p>
    <w:p w:rsidR="00B64462" w:rsidRDefault="00577D89">
      <w:r>
        <w:t>Answer:-</w:t>
      </w:r>
      <w:r w:rsidR="00B64462">
        <w:t>b.</w:t>
      </w:r>
      <w:r w:rsidR="00B64462" w:rsidRPr="00B64462">
        <w:t xml:space="preserve"> </w:t>
      </w:r>
      <w:r w:rsidR="00B64462">
        <w:t>SELECT NAME FROM SALES;</w:t>
      </w:r>
    </w:p>
    <w:p w:rsidR="00577D89" w:rsidRDefault="00B64462">
      <w:r>
        <w:t>4.</w:t>
      </w:r>
      <w:r w:rsidR="00577D89" w:rsidRPr="00577D89">
        <w:t xml:space="preserve"> </w:t>
      </w:r>
      <w:r w:rsidR="00577D89">
        <w:t>DCL provides commands to perform actions like</w:t>
      </w:r>
      <w:r w:rsidR="00577D89">
        <w:t xml:space="preserve"> </w:t>
      </w:r>
    </w:p>
    <w:p w:rsidR="00577D89" w:rsidRDefault="00577D89">
      <w:r>
        <w:t>Answer:-</w:t>
      </w:r>
      <w:r>
        <w:t>Authorizing Access and other control over Database</w:t>
      </w:r>
    </w:p>
    <w:p w:rsidR="00577D89" w:rsidRDefault="00577D89">
      <w:proofErr w:type="gramStart"/>
      <w:r>
        <w:t>5.</w:t>
      </w:r>
      <w:r>
        <w:t>Which</w:t>
      </w:r>
      <w:proofErr w:type="gramEnd"/>
      <w:r>
        <w:t xml:space="preserve"> of the following should be enclosed in double quotes?</w:t>
      </w:r>
    </w:p>
    <w:p w:rsidR="00577D89" w:rsidRDefault="00577D89">
      <w:r>
        <w:t>Answer</w:t>
      </w:r>
      <w:proofErr w:type="gramStart"/>
      <w:r>
        <w:t>:-</w:t>
      </w:r>
      <w:proofErr w:type="gramEnd"/>
      <w:r w:rsidRPr="00577D89">
        <w:t xml:space="preserve"> </w:t>
      </w:r>
      <w:r>
        <w:t>Column Alias</w:t>
      </w:r>
    </w:p>
    <w:p w:rsidR="00577D89" w:rsidRDefault="00577D89">
      <w:r>
        <w:t xml:space="preserve">6. </w:t>
      </w:r>
      <w:r>
        <w:t xml:space="preserve">Which of the following command makes the updates performed by the transaction permanent in the </w:t>
      </w:r>
      <w:proofErr w:type="gramStart"/>
      <w:r>
        <w:t>database</w:t>
      </w:r>
      <w:proofErr w:type="gramEnd"/>
    </w:p>
    <w:p w:rsidR="00577D89" w:rsidRDefault="00577D89">
      <w:r>
        <w:t xml:space="preserve">Answer:-COMMIT </w:t>
      </w:r>
    </w:p>
    <w:p w:rsidR="00577D89" w:rsidRDefault="00577D89">
      <w:r>
        <w:t>7.</w:t>
      </w:r>
      <w:r w:rsidRPr="00577D89">
        <w:t xml:space="preserve"> </w:t>
      </w:r>
      <w:r>
        <w:t xml:space="preserve">A </w:t>
      </w:r>
      <w:proofErr w:type="spellStart"/>
      <w:r>
        <w:t>subquery</w:t>
      </w:r>
      <w:proofErr w:type="spellEnd"/>
      <w:r>
        <w:t xml:space="preserve"> in an SQL Select statement is enclosed in:</w:t>
      </w:r>
    </w:p>
    <w:p w:rsidR="00577D89" w:rsidRDefault="00577D89">
      <w:r>
        <w:t>ANSWER</w:t>
      </w:r>
      <w:proofErr w:type="gramStart"/>
      <w:r>
        <w:t>:-</w:t>
      </w:r>
      <w:proofErr w:type="gramEnd"/>
      <w:r w:rsidRPr="00577D89">
        <w:t xml:space="preserve"> </w:t>
      </w:r>
      <w:r>
        <w:t>Parenthesis</w:t>
      </w:r>
    </w:p>
    <w:p w:rsidR="00577D89" w:rsidRDefault="00577D89">
      <w:r>
        <w:t>8.</w:t>
      </w:r>
      <w:r w:rsidRPr="00577D89">
        <w:t xml:space="preserve"> </w:t>
      </w:r>
      <w:r>
        <w:t xml:space="preserve">The result of a SQL SELECT statement is </w:t>
      </w:r>
      <w:proofErr w:type="gramStart"/>
      <w:r>
        <w:t>a :</w:t>
      </w:r>
      <w:proofErr w:type="gramEnd"/>
      <w:r>
        <w:t>-</w:t>
      </w:r>
    </w:p>
    <w:p w:rsidR="00577D89" w:rsidRDefault="00577D89">
      <w:r>
        <w:t>ANSWER:-TABLE</w:t>
      </w:r>
    </w:p>
    <w:p w:rsidR="00577D89" w:rsidRDefault="00577D89">
      <w:r>
        <w:t>9.</w:t>
      </w:r>
      <w:r w:rsidRPr="00577D89">
        <w:t xml:space="preserve"> </w:t>
      </w:r>
      <w:r>
        <w:t>Which of the following do you need to consider when you make a table in a SQL?</w:t>
      </w:r>
    </w:p>
    <w:p w:rsidR="00577D89" w:rsidRDefault="00577D89">
      <w:r>
        <w:t xml:space="preserve"> ANSEWR:-</w:t>
      </w:r>
    </w:p>
    <w:p w:rsidR="00577D89" w:rsidRDefault="00577D89" w:rsidP="00577D89">
      <w:pPr>
        <w:pStyle w:val="ListParagraph"/>
        <w:numPr>
          <w:ilvl w:val="0"/>
          <w:numId w:val="1"/>
        </w:numPr>
      </w:pPr>
      <w:r>
        <w:t>Data types B. Primary keys C. Default values D. All of the mentioned</w:t>
      </w:r>
    </w:p>
    <w:p w:rsidR="00577D89" w:rsidRDefault="00577D89" w:rsidP="00577D89">
      <w:r>
        <w:rPr>
          <w:b/>
        </w:rPr>
        <w:t>10.</w:t>
      </w:r>
      <w:r w:rsidRPr="00577D89">
        <w:t xml:space="preserve"> </w:t>
      </w:r>
      <w:r>
        <w:t xml:space="preserve">If you don’t specify ASC and DESC after a SQL ORDER BY clause, the following is used by___? </w:t>
      </w:r>
    </w:p>
    <w:p w:rsidR="00577D89" w:rsidRDefault="00577D89" w:rsidP="00577D89">
      <w:r>
        <w:t xml:space="preserve"> ANSWER:-</w:t>
      </w:r>
      <w:r>
        <w:t xml:space="preserve">A. </w:t>
      </w:r>
    </w:p>
    <w:p w:rsidR="00577D89" w:rsidRDefault="00577D89" w:rsidP="00577D89">
      <w:r>
        <w:t>11.</w:t>
      </w:r>
      <w:r w:rsidRPr="00577D89">
        <w:t xml:space="preserve"> </w:t>
      </w:r>
      <w:r>
        <w:t xml:space="preserve">What is </w:t>
      </w:r>
      <w:proofErr w:type="spellStart"/>
      <w:r>
        <w:t>denormalization</w:t>
      </w:r>
      <w:proofErr w:type="spellEnd"/>
      <w:r>
        <w:t>?</w:t>
      </w:r>
    </w:p>
    <w:p w:rsidR="00577D89" w:rsidRDefault="00577D89" w:rsidP="00577D89">
      <w:pPr>
        <w:rPr>
          <w:rFonts w:ascii="Segoe UI" w:hAnsi="Segoe UI" w:cs="Segoe UI"/>
          <w:color w:val="333333"/>
          <w:shd w:val="clear" w:color="auto" w:fill="FFFFFF"/>
        </w:rPr>
      </w:pPr>
      <w:r>
        <w:t>ANSWER</w:t>
      </w:r>
      <w:proofErr w:type="gramStart"/>
      <w:r>
        <w:t>:-</w:t>
      </w:r>
      <w:proofErr w:type="gramEnd"/>
      <w:r w:rsidRPr="00577D89">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When we normalize tables, we break them into multiple smaller tables. So when we want to retrieve data from multiple tables, we need to perform some kind of join </w:t>
      </w:r>
      <w:r>
        <w:rPr>
          <w:rFonts w:ascii="Segoe UI" w:hAnsi="Segoe UI" w:cs="Segoe UI"/>
          <w:color w:val="333333"/>
          <w:shd w:val="clear" w:color="auto" w:fill="FFFFFF"/>
        </w:rPr>
        <w:lastRenderedPageBreak/>
        <w:t xml:space="preserve">operation on them. In that case, we use the </w:t>
      </w:r>
      <w:proofErr w:type="spellStart"/>
      <w:r>
        <w:rPr>
          <w:rFonts w:ascii="Segoe UI" w:hAnsi="Segoe UI" w:cs="Segoe UI"/>
          <w:color w:val="333333"/>
          <w:shd w:val="clear" w:color="auto" w:fill="FFFFFF"/>
        </w:rPr>
        <w:t>denormalization</w:t>
      </w:r>
      <w:proofErr w:type="spellEnd"/>
      <w:r>
        <w:rPr>
          <w:rFonts w:ascii="Segoe UI" w:hAnsi="Segoe UI" w:cs="Segoe UI"/>
          <w:color w:val="333333"/>
          <w:shd w:val="clear" w:color="auto" w:fill="FFFFFF"/>
        </w:rPr>
        <w:t xml:space="preserve"> technique that eliminates the drawback of normalization.</w:t>
      </w:r>
    </w:p>
    <w:p w:rsidR="00577D89" w:rsidRDefault="00577D89" w:rsidP="00577D89">
      <w:pPr>
        <w:rPr>
          <w:rFonts w:ascii="Arial" w:eastAsia="Times New Roman" w:hAnsi="Arial" w:cs="Arial"/>
          <w:color w:val="333333"/>
          <w:sz w:val="23"/>
          <w:szCs w:val="23"/>
          <w:lang w:eastAsia="en-IN"/>
        </w:rPr>
      </w:pPr>
      <w:r w:rsidRPr="00577D89">
        <w:rPr>
          <w:rFonts w:ascii="Arial" w:eastAsia="Times New Roman" w:hAnsi="Arial" w:cs="Arial"/>
          <w:color w:val="333333"/>
          <w:sz w:val="23"/>
          <w:szCs w:val="23"/>
          <w:lang w:eastAsia="en-IN"/>
        </w:rPr>
        <w:t xml:space="preserve">NOTE: </w:t>
      </w:r>
      <w:proofErr w:type="spellStart"/>
      <w:proofErr w:type="gramStart"/>
      <w:r w:rsidRPr="00577D89">
        <w:rPr>
          <w:rFonts w:ascii="Arial" w:eastAsia="Times New Roman" w:hAnsi="Arial" w:cs="Arial"/>
          <w:color w:val="333333"/>
          <w:sz w:val="23"/>
          <w:szCs w:val="23"/>
          <w:lang w:eastAsia="en-IN"/>
        </w:rPr>
        <w:t>Denormalization</w:t>
      </w:r>
      <w:proofErr w:type="spellEnd"/>
      <w:r w:rsidRPr="00577D89">
        <w:rPr>
          <w:rFonts w:ascii="Arial" w:eastAsia="Times New Roman" w:hAnsi="Arial" w:cs="Arial"/>
          <w:color w:val="333333"/>
          <w:sz w:val="23"/>
          <w:szCs w:val="23"/>
          <w:lang w:eastAsia="en-IN"/>
        </w:rPr>
        <w:t xml:space="preserve"> does not indicate not</w:t>
      </w:r>
      <w:proofErr w:type="gramEnd"/>
      <w:r w:rsidRPr="00577D89">
        <w:rPr>
          <w:rFonts w:ascii="Arial" w:eastAsia="Times New Roman" w:hAnsi="Arial" w:cs="Arial"/>
          <w:color w:val="333333"/>
          <w:sz w:val="23"/>
          <w:szCs w:val="23"/>
          <w:lang w:eastAsia="en-IN"/>
        </w:rPr>
        <w:t xml:space="preserve"> doing normalization. It is an optimization strategy that is used after normalization has been achieved.</w:t>
      </w:r>
    </w:p>
    <w:p w:rsidR="00577D89" w:rsidRPr="00577D89" w:rsidRDefault="00577D89" w:rsidP="00577D89">
      <w:pPr>
        <w:pStyle w:val="Heading3"/>
        <w:shd w:val="clear" w:color="auto" w:fill="FFFFFF"/>
        <w:spacing w:line="312" w:lineRule="atLeast"/>
        <w:jc w:val="both"/>
        <w:rPr>
          <w:rFonts w:ascii="Helvetica" w:hAnsi="Helvetica"/>
          <w:bCs w:val="0"/>
          <w:color w:val="610B4B"/>
          <w:sz w:val="32"/>
          <w:szCs w:val="32"/>
          <w:u w:val="single"/>
        </w:rPr>
      </w:pPr>
      <w:r w:rsidRPr="00577D89">
        <w:rPr>
          <w:rFonts w:ascii="Helvetica" w:hAnsi="Helvetica"/>
          <w:bCs w:val="0"/>
          <w:color w:val="610B4B"/>
          <w:sz w:val="32"/>
          <w:szCs w:val="32"/>
          <w:u w:val="single"/>
        </w:rPr>
        <w:t xml:space="preserve">Pros of </w:t>
      </w:r>
      <w:proofErr w:type="spellStart"/>
      <w:r w:rsidRPr="00577D89">
        <w:rPr>
          <w:rFonts w:ascii="Helvetica" w:hAnsi="Helvetica"/>
          <w:bCs w:val="0"/>
          <w:color w:val="610B4B"/>
          <w:sz w:val="32"/>
          <w:szCs w:val="32"/>
          <w:u w:val="single"/>
        </w:rPr>
        <w:t>Denormalization</w:t>
      </w:r>
      <w:proofErr w:type="spellEnd"/>
    </w:p>
    <w:p w:rsidR="00577D89" w:rsidRPr="00577D89" w:rsidRDefault="00577D89" w:rsidP="00577D89">
      <w:pPr>
        <w:pStyle w:val="ListParagraph"/>
        <w:numPr>
          <w:ilvl w:val="0"/>
          <w:numId w:val="2"/>
        </w:numPr>
        <w:rPr>
          <w:rStyle w:val="Strong"/>
          <w:rFonts w:ascii="Segoe UI" w:hAnsi="Segoe UI" w:cs="Segoe UI"/>
          <w:color w:val="333333"/>
          <w:shd w:val="clear" w:color="auto" w:fill="FFFFFF"/>
        </w:rPr>
      </w:pPr>
      <w:r w:rsidRPr="00577D89">
        <w:rPr>
          <w:rStyle w:val="Strong"/>
          <w:rFonts w:ascii="Segoe UI" w:hAnsi="Segoe UI" w:cs="Segoe UI"/>
          <w:color w:val="333333"/>
          <w:shd w:val="clear" w:color="auto" w:fill="FFFFFF"/>
        </w:rPr>
        <w:t>Enhance Query Performance</w:t>
      </w:r>
    </w:p>
    <w:p w:rsidR="00577D89" w:rsidRPr="00577D89" w:rsidRDefault="00577D89" w:rsidP="00577D89">
      <w:pPr>
        <w:pStyle w:val="ListParagraph"/>
        <w:numPr>
          <w:ilvl w:val="0"/>
          <w:numId w:val="2"/>
        </w:numPr>
        <w:rPr>
          <w:rStyle w:val="Strong"/>
          <w:b w:val="0"/>
          <w:bCs w:val="0"/>
        </w:rPr>
      </w:pPr>
      <w:r>
        <w:rPr>
          <w:rStyle w:val="Strong"/>
          <w:rFonts w:ascii="Segoe UI" w:hAnsi="Segoe UI" w:cs="Segoe UI"/>
          <w:color w:val="333333"/>
          <w:shd w:val="clear" w:color="auto" w:fill="FFFFFF"/>
        </w:rPr>
        <w:t>2. Make database more convenient to manage</w:t>
      </w:r>
    </w:p>
    <w:p w:rsidR="00577D89" w:rsidRPr="00577D89" w:rsidRDefault="00577D89" w:rsidP="00577D89">
      <w:pPr>
        <w:pStyle w:val="ListParagraph"/>
        <w:numPr>
          <w:ilvl w:val="0"/>
          <w:numId w:val="2"/>
        </w:numPr>
        <w:rPr>
          <w:rStyle w:val="Strong"/>
          <w:b w:val="0"/>
          <w:bCs w:val="0"/>
        </w:rPr>
      </w:pPr>
      <w:r>
        <w:rPr>
          <w:rStyle w:val="Strong"/>
          <w:rFonts w:ascii="Segoe UI" w:hAnsi="Segoe UI" w:cs="Segoe UI"/>
          <w:color w:val="333333"/>
          <w:shd w:val="clear" w:color="auto" w:fill="FFFFFF"/>
        </w:rPr>
        <w:t>3. Facilitate and accelerate reporting</w:t>
      </w:r>
    </w:p>
    <w:p w:rsidR="00577D89" w:rsidRPr="00577D89" w:rsidRDefault="00577D89" w:rsidP="00577D89">
      <w:pPr>
        <w:pStyle w:val="ListParagraph"/>
        <w:numPr>
          <w:ilvl w:val="0"/>
          <w:numId w:val="2"/>
        </w:numPr>
      </w:pPr>
    </w:p>
    <w:p w:rsidR="00577D89" w:rsidRPr="00577D89" w:rsidRDefault="00577D89" w:rsidP="00577D89">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577D89">
        <w:rPr>
          <w:rFonts w:ascii="Arial" w:hAnsi="Arial" w:cs="Arial"/>
          <w:b/>
          <w:color w:val="333333"/>
          <w:sz w:val="23"/>
          <w:szCs w:val="23"/>
          <w:u w:val="single"/>
        </w:rPr>
        <w:t>QUESTION12:-</w:t>
      </w:r>
      <w:r w:rsidRPr="00577D89">
        <w:rPr>
          <w:rFonts w:ascii="Arial" w:hAnsi="Arial" w:cs="Arial"/>
          <w:color w:val="202124"/>
          <w:shd w:val="clear" w:color="auto" w:fill="FFFFFF"/>
        </w:rPr>
        <w:t xml:space="preserve"> </w:t>
      </w:r>
      <w:r w:rsidRPr="00577D89">
        <w:rPr>
          <w:rFonts w:ascii="Arial" w:hAnsi="Arial" w:cs="Arial"/>
          <w:b/>
          <w:bCs/>
          <w:color w:val="273239"/>
          <w:spacing w:val="2"/>
          <w:sz w:val="26"/>
          <w:szCs w:val="26"/>
          <w:bdr w:val="none" w:sz="0" w:space="0" w:color="auto" w:frame="1"/>
        </w:rPr>
        <w:t>Cursor</w:t>
      </w:r>
      <w:r w:rsidRPr="00577D89">
        <w:rPr>
          <w:rFonts w:ascii="Arial" w:hAnsi="Arial" w:cs="Arial"/>
          <w:color w:val="273239"/>
          <w:spacing w:val="2"/>
          <w:sz w:val="26"/>
          <w:szCs w:val="26"/>
        </w:rPr>
        <w:t xml:space="preserve"> is a Temporary Memory or Temporary Work Station. It is Allocated by Database Server at the Time of Performing </w:t>
      </w:r>
      <w:proofErr w:type="gramStart"/>
      <w:r w:rsidRPr="00577D89">
        <w:rPr>
          <w:rFonts w:ascii="Arial" w:hAnsi="Arial" w:cs="Arial"/>
          <w:color w:val="273239"/>
          <w:spacing w:val="2"/>
          <w:sz w:val="26"/>
          <w:szCs w:val="26"/>
        </w:rPr>
        <w:t>DML(</w:t>
      </w:r>
      <w:proofErr w:type="gramEnd"/>
      <w:r w:rsidRPr="00577D89">
        <w:rPr>
          <w:rFonts w:ascii="Arial" w:hAnsi="Arial" w:cs="Arial"/>
          <w:color w:val="273239"/>
          <w:spacing w:val="2"/>
          <w:sz w:val="26"/>
          <w:szCs w:val="26"/>
        </w:rPr>
        <w:t>Data Manipulation Language) operations on Table by User. Cursors are used to store Database Tables. There are 2 types of Cursors: Implicit Cursors, and Explicit Cursors. These are explained as following below.</w:t>
      </w:r>
    </w:p>
    <w:p w:rsidR="00577D89" w:rsidRPr="00577D89" w:rsidRDefault="00577D89" w:rsidP="00577D89">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77D89">
        <w:rPr>
          <w:rFonts w:ascii="Arial" w:eastAsia="Times New Roman" w:hAnsi="Arial" w:cs="Arial"/>
          <w:b/>
          <w:bCs/>
          <w:color w:val="273239"/>
          <w:spacing w:val="2"/>
          <w:sz w:val="26"/>
          <w:szCs w:val="26"/>
          <w:bdr w:val="none" w:sz="0" w:space="0" w:color="auto" w:frame="1"/>
          <w:lang w:eastAsia="en-IN"/>
        </w:rPr>
        <w:t>Implicit Cursors</w:t>
      </w:r>
      <w:proofErr w:type="gramStart"/>
      <w:r w:rsidRPr="00577D89">
        <w:rPr>
          <w:rFonts w:ascii="Arial" w:eastAsia="Times New Roman" w:hAnsi="Arial" w:cs="Arial"/>
          <w:b/>
          <w:bCs/>
          <w:color w:val="273239"/>
          <w:spacing w:val="2"/>
          <w:sz w:val="26"/>
          <w:szCs w:val="26"/>
          <w:bdr w:val="none" w:sz="0" w:space="0" w:color="auto" w:frame="1"/>
          <w:lang w:eastAsia="en-IN"/>
        </w:rPr>
        <w:t>:</w:t>
      </w:r>
      <w:proofErr w:type="gramEnd"/>
      <w:r w:rsidRPr="00577D89">
        <w:rPr>
          <w:rFonts w:ascii="Arial" w:eastAsia="Times New Roman" w:hAnsi="Arial" w:cs="Arial"/>
          <w:color w:val="273239"/>
          <w:spacing w:val="2"/>
          <w:sz w:val="26"/>
          <w:szCs w:val="26"/>
          <w:lang w:eastAsia="en-IN"/>
        </w:rPr>
        <w:br/>
        <w:t>Implicit Cursors are also known as Default Cursors of SQL SERVER. These Cursors are allocated by SQL SERVER when the user performs DML operations.</w:t>
      </w:r>
    </w:p>
    <w:p w:rsidR="00577D89" w:rsidRPr="00577D89" w:rsidRDefault="00577D89" w:rsidP="00577D89">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sidRPr="00577D89">
        <w:rPr>
          <w:rFonts w:ascii="Arial" w:eastAsia="Times New Roman" w:hAnsi="Arial" w:cs="Arial"/>
          <w:b/>
          <w:bCs/>
          <w:color w:val="273239"/>
          <w:spacing w:val="2"/>
          <w:sz w:val="26"/>
          <w:szCs w:val="26"/>
          <w:bdr w:val="none" w:sz="0" w:space="0" w:color="auto" w:frame="1"/>
          <w:lang w:eastAsia="en-IN"/>
        </w:rPr>
        <w:t>Explicit Cursors :</w:t>
      </w:r>
      <w:proofErr w:type="gramEnd"/>
      <w:r w:rsidRPr="00577D89">
        <w:rPr>
          <w:rFonts w:ascii="Arial" w:eastAsia="Times New Roman" w:hAnsi="Arial" w:cs="Arial"/>
          <w:color w:val="273239"/>
          <w:spacing w:val="2"/>
          <w:sz w:val="26"/>
          <w:szCs w:val="26"/>
          <w:lang w:eastAsia="en-IN"/>
        </w:rPr>
        <w:br/>
        <w:t>Explicit Cursors are Created by Users whenever the user requires them. Explicit Cursors are used for Fetching data from Table in Row-By-Row Manner.</w:t>
      </w:r>
    </w:p>
    <w:p w:rsidR="00577D89" w:rsidRPr="00577D89" w:rsidRDefault="00577D89" w:rsidP="00577D8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77D89">
        <w:rPr>
          <w:rFonts w:ascii="Arial" w:eastAsia="Times New Roman" w:hAnsi="Arial" w:cs="Arial"/>
          <w:b/>
          <w:bCs/>
          <w:color w:val="273239"/>
          <w:spacing w:val="2"/>
          <w:sz w:val="26"/>
          <w:szCs w:val="26"/>
          <w:bdr w:val="none" w:sz="0" w:space="0" w:color="auto" w:frame="1"/>
          <w:lang w:eastAsia="en-IN"/>
        </w:rPr>
        <w:t>How to create Explicit Cursor:</w:t>
      </w:r>
    </w:p>
    <w:p w:rsidR="00577D89" w:rsidRPr="00577D89" w:rsidRDefault="00577D89" w:rsidP="00577D89">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77D89">
        <w:rPr>
          <w:rFonts w:ascii="Arial" w:eastAsia="Times New Roman" w:hAnsi="Arial" w:cs="Arial"/>
          <w:b/>
          <w:bCs/>
          <w:color w:val="273239"/>
          <w:spacing w:val="2"/>
          <w:sz w:val="26"/>
          <w:szCs w:val="26"/>
          <w:bdr w:val="none" w:sz="0" w:space="0" w:color="auto" w:frame="1"/>
          <w:lang w:eastAsia="en-IN"/>
        </w:rPr>
        <w:t>Declare Cursor Object.</w:t>
      </w:r>
      <w:r w:rsidRPr="00577D89">
        <w:rPr>
          <w:rFonts w:ascii="Arial" w:eastAsia="Times New Roman" w:hAnsi="Arial" w:cs="Arial"/>
          <w:color w:val="273239"/>
          <w:spacing w:val="2"/>
          <w:sz w:val="26"/>
          <w:szCs w:val="26"/>
          <w:lang w:eastAsia="en-IN"/>
        </w:rPr>
        <w:br/>
      </w:r>
      <w:r w:rsidRPr="00577D89">
        <w:rPr>
          <w:rFonts w:ascii="Arial" w:eastAsia="Times New Roman" w:hAnsi="Arial" w:cs="Arial"/>
          <w:b/>
          <w:bCs/>
          <w:color w:val="273239"/>
          <w:spacing w:val="2"/>
          <w:sz w:val="26"/>
          <w:szCs w:val="26"/>
          <w:bdr w:val="none" w:sz="0" w:space="0" w:color="auto" w:frame="1"/>
          <w:lang w:eastAsia="en-IN"/>
        </w:rPr>
        <w:t>Syntax :</w:t>
      </w:r>
      <w:r w:rsidRPr="00577D89">
        <w:rPr>
          <w:rFonts w:ascii="Arial" w:eastAsia="Times New Roman" w:hAnsi="Arial" w:cs="Arial"/>
          <w:color w:val="273239"/>
          <w:spacing w:val="2"/>
          <w:sz w:val="26"/>
          <w:szCs w:val="26"/>
          <w:lang w:eastAsia="en-IN"/>
        </w:rPr>
        <w:t xml:space="preserve"> DECLARE </w:t>
      </w:r>
      <w:proofErr w:type="spellStart"/>
      <w:r w:rsidRPr="00577D89">
        <w:rPr>
          <w:rFonts w:ascii="Arial" w:eastAsia="Times New Roman" w:hAnsi="Arial" w:cs="Arial"/>
          <w:color w:val="273239"/>
          <w:spacing w:val="2"/>
          <w:sz w:val="26"/>
          <w:szCs w:val="26"/>
          <w:lang w:eastAsia="en-IN"/>
        </w:rPr>
        <w:t>cursor_name</w:t>
      </w:r>
      <w:proofErr w:type="spellEnd"/>
      <w:r w:rsidRPr="00577D89">
        <w:rPr>
          <w:rFonts w:ascii="Arial" w:eastAsia="Times New Roman" w:hAnsi="Arial" w:cs="Arial"/>
          <w:color w:val="273239"/>
          <w:spacing w:val="2"/>
          <w:sz w:val="26"/>
          <w:szCs w:val="26"/>
          <w:lang w:eastAsia="en-IN"/>
        </w:rPr>
        <w:t xml:space="preserve"> CURSOR FOR SELECT * FROM </w:t>
      </w:r>
      <w:proofErr w:type="spellStart"/>
      <w:r w:rsidRPr="00577D89">
        <w:rPr>
          <w:rFonts w:ascii="Arial" w:eastAsia="Times New Roman" w:hAnsi="Arial" w:cs="Arial"/>
          <w:color w:val="273239"/>
          <w:spacing w:val="2"/>
          <w:sz w:val="26"/>
          <w:szCs w:val="26"/>
          <w:lang w:eastAsia="en-IN"/>
        </w:rPr>
        <w:t>table_name</w:t>
      </w:r>
      <w:proofErr w:type="spellEnd"/>
    </w:p>
    <w:p w:rsidR="00577D89" w:rsidRDefault="00577D89" w:rsidP="00577D89">
      <w:pPr>
        <w:rPr>
          <w:rFonts w:ascii="Arial" w:eastAsia="Times New Roman" w:hAnsi="Arial" w:cs="Arial"/>
          <w:color w:val="333333"/>
          <w:sz w:val="23"/>
          <w:szCs w:val="23"/>
          <w:lang w:eastAsia="en-IN"/>
        </w:rPr>
      </w:pPr>
    </w:p>
    <w:p w:rsidR="00577D89" w:rsidRDefault="00577D89" w:rsidP="0057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r w:rsidRPr="00577D89">
        <w:rPr>
          <w:rFonts w:ascii="Consolas" w:eastAsia="Times New Roman" w:hAnsi="Consolas" w:cs="Courier New"/>
          <w:color w:val="273239"/>
          <w:spacing w:val="2"/>
          <w:sz w:val="24"/>
          <w:szCs w:val="24"/>
          <w:lang w:eastAsia="en-IN"/>
        </w:rPr>
        <w:t xml:space="preserve">DECLARE s1 CURSOR FOR SELECT * FROM </w:t>
      </w:r>
      <w:proofErr w:type="spellStart"/>
      <w:r w:rsidRPr="00577D89">
        <w:rPr>
          <w:rFonts w:ascii="Consolas" w:eastAsia="Times New Roman" w:hAnsi="Consolas" w:cs="Courier New"/>
          <w:color w:val="273239"/>
          <w:spacing w:val="2"/>
          <w:sz w:val="24"/>
          <w:szCs w:val="24"/>
          <w:lang w:eastAsia="en-IN"/>
        </w:rPr>
        <w:t>studDetails</w:t>
      </w:r>
      <w:proofErr w:type="spellEnd"/>
    </w:p>
    <w:p w:rsidR="00577D89" w:rsidRDefault="00577D89" w:rsidP="00577D8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sidRPr="00577D89">
        <w:rPr>
          <w:rFonts w:ascii="Arial" w:hAnsi="Arial" w:cs="Arial"/>
          <w:b/>
          <w:bCs/>
          <w:color w:val="273239"/>
          <w:spacing w:val="2"/>
          <w:sz w:val="26"/>
          <w:szCs w:val="26"/>
          <w:bdr w:val="none" w:sz="0" w:space="0" w:color="auto" w:frame="1"/>
          <w:shd w:val="clear" w:color="auto" w:fill="FFFFFF"/>
        </w:rPr>
        <w:t>Cursor Connection.</w:t>
      </w:r>
      <w:r w:rsidRPr="00577D89">
        <w:rPr>
          <w:rFonts w:ascii="Arial" w:hAnsi="Arial" w:cs="Arial"/>
          <w:color w:val="273239"/>
          <w:spacing w:val="2"/>
          <w:sz w:val="26"/>
          <w:szCs w:val="26"/>
        </w:rPr>
        <w:br/>
      </w:r>
      <w:r w:rsidRPr="00577D89">
        <w:rPr>
          <w:rFonts w:ascii="Arial" w:hAnsi="Arial" w:cs="Arial"/>
          <w:b/>
          <w:bCs/>
          <w:color w:val="273239"/>
          <w:spacing w:val="2"/>
          <w:sz w:val="26"/>
          <w:szCs w:val="26"/>
          <w:bdr w:val="none" w:sz="0" w:space="0" w:color="auto" w:frame="1"/>
          <w:shd w:val="clear" w:color="auto" w:fill="FFFFFF"/>
        </w:rPr>
        <w:t>Syntax :</w:t>
      </w:r>
      <w:r w:rsidRPr="00577D89">
        <w:rPr>
          <w:rFonts w:ascii="Arial" w:hAnsi="Arial" w:cs="Arial"/>
          <w:color w:val="273239"/>
          <w:spacing w:val="2"/>
          <w:sz w:val="26"/>
          <w:szCs w:val="26"/>
          <w:shd w:val="clear" w:color="auto" w:fill="FFFFFF"/>
        </w:rPr>
        <w:t xml:space="preserve"> OPEN </w:t>
      </w:r>
      <w:proofErr w:type="spellStart"/>
      <w:r w:rsidRPr="00577D89">
        <w:rPr>
          <w:rFonts w:ascii="Arial" w:hAnsi="Arial" w:cs="Arial"/>
          <w:color w:val="273239"/>
          <w:spacing w:val="2"/>
          <w:sz w:val="26"/>
          <w:szCs w:val="26"/>
          <w:shd w:val="clear" w:color="auto" w:fill="FFFFFF"/>
        </w:rPr>
        <w:t>cursor_connection</w:t>
      </w:r>
      <w:proofErr w:type="spellEnd"/>
    </w:p>
    <w:p w:rsidR="00577D89" w:rsidRPr="00577D89" w:rsidRDefault="00577D89" w:rsidP="00577D8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p>
    <w:p w:rsidR="00577D89" w:rsidRPr="00577D89" w:rsidRDefault="00577D89" w:rsidP="00577D8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Arial" w:hAnsi="Arial" w:cs="Arial"/>
          <w:b/>
          <w:bCs/>
          <w:color w:val="273239"/>
          <w:spacing w:val="2"/>
          <w:sz w:val="26"/>
          <w:szCs w:val="26"/>
          <w:bdr w:val="none" w:sz="0" w:space="0" w:color="auto" w:frame="1"/>
          <w:shd w:val="clear" w:color="auto" w:fill="FFFFFF"/>
        </w:rPr>
        <w:t>Fetch Data from cursor.</w:t>
      </w:r>
    </w:p>
    <w:p w:rsidR="00577D89" w:rsidRPr="00577D89" w:rsidRDefault="00577D89" w:rsidP="00577D89">
      <w:pPr>
        <w:pStyle w:val="ListParagraph"/>
        <w:rPr>
          <w:rFonts w:ascii="Consolas" w:eastAsia="Times New Roman" w:hAnsi="Consolas" w:cs="Courier New"/>
          <w:color w:val="273239"/>
          <w:spacing w:val="2"/>
          <w:sz w:val="24"/>
          <w:szCs w:val="24"/>
          <w:lang w:eastAsia="en-IN"/>
        </w:rPr>
      </w:pPr>
    </w:p>
    <w:p w:rsidR="00577D89" w:rsidRDefault="00577D89" w:rsidP="0057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hAnsi="Arial" w:cs="Arial"/>
          <w:color w:val="273239"/>
          <w:spacing w:val="2"/>
          <w:sz w:val="26"/>
          <w:szCs w:val="26"/>
          <w:shd w:val="clear" w:color="auto" w:fill="FFFFFF"/>
        </w:rPr>
      </w:pPr>
      <w:r w:rsidRPr="00577D89">
        <w:rPr>
          <w:rFonts w:ascii="Arial" w:hAnsi="Arial" w:cs="Arial"/>
          <w:color w:val="273239"/>
          <w:spacing w:val="2"/>
          <w:sz w:val="26"/>
          <w:szCs w:val="26"/>
          <w:shd w:val="clear" w:color="auto" w:fill="FFFFFF"/>
        </w:rPr>
        <w:t xml:space="preserve">There are total 6 methods to access data from cursor. They are </w:t>
      </w:r>
      <w:proofErr w:type="gramStart"/>
      <w:r w:rsidRPr="00577D89">
        <w:rPr>
          <w:rFonts w:ascii="Arial" w:hAnsi="Arial" w:cs="Arial"/>
          <w:color w:val="273239"/>
          <w:spacing w:val="2"/>
          <w:sz w:val="26"/>
          <w:szCs w:val="26"/>
          <w:shd w:val="clear" w:color="auto" w:fill="FFFFFF"/>
        </w:rPr>
        <w:t>as follows :</w:t>
      </w:r>
      <w:proofErr w:type="gramEnd"/>
      <w:r w:rsidRPr="00577D89">
        <w:rPr>
          <w:rFonts w:ascii="Arial" w:hAnsi="Arial" w:cs="Arial"/>
          <w:color w:val="273239"/>
          <w:spacing w:val="2"/>
          <w:sz w:val="26"/>
          <w:szCs w:val="26"/>
        </w:rPr>
        <w:br/>
      </w:r>
      <w:r w:rsidRPr="00577D89">
        <w:rPr>
          <w:rFonts w:ascii="Arial" w:hAnsi="Arial" w:cs="Arial"/>
          <w:b/>
          <w:bCs/>
          <w:color w:val="273239"/>
          <w:spacing w:val="2"/>
          <w:sz w:val="26"/>
          <w:szCs w:val="26"/>
          <w:bdr w:val="none" w:sz="0" w:space="0" w:color="auto" w:frame="1"/>
          <w:shd w:val="clear" w:color="auto" w:fill="FFFFFF"/>
        </w:rPr>
        <w:t>FIRST</w:t>
      </w:r>
      <w:r w:rsidRPr="00577D89">
        <w:rPr>
          <w:rFonts w:ascii="Arial" w:hAnsi="Arial" w:cs="Arial"/>
          <w:color w:val="273239"/>
          <w:spacing w:val="2"/>
          <w:sz w:val="26"/>
          <w:szCs w:val="26"/>
          <w:shd w:val="clear" w:color="auto" w:fill="FFFFFF"/>
        </w:rPr>
        <w:t> is used to fetch only the first row from cursor table.</w:t>
      </w:r>
      <w:r w:rsidRPr="00577D89">
        <w:rPr>
          <w:rFonts w:ascii="Arial" w:hAnsi="Arial" w:cs="Arial"/>
          <w:color w:val="273239"/>
          <w:spacing w:val="2"/>
          <w:sz w:val="26"/>
          <w:szCs w:val="26"/>
        </w:rPr>
        <w:br/>
      </w:r>
      <w:r w:rsidRPr="00577D89">
        <w:rPr>
          <w:rFonts w:ascii="Arial" w:hAnsi="Arial" w:cs="Arial"/>
          <w:b/>
          <w:bCs/>
          <w:color w:val="273239"/>
          <w:spacing w:val="2"/>
          <w:sz w:val="26"/>
          <w:szCs w:val="26"/>
          <w:bdr w:val="none" w:sz="0" w:space="0" w:color="auto" w:frame="1"/>
          <w:shd w:val="clear" w:color="auto" w:fill="FFFFFF"/>
        </w:rPr>
        <w:t>LAST</w:t>
      </w:r>
      <w:r w:rsidRPr="00577D89">
        <w:rPr>
          <w:rFonts w:ascii="Arial" w:hAnsi="Arial" w:cs="Arial"/>
          <w:color w:val="273239"/>
          <w:spacing w:val="2"/>
          <w:sz w:val="26"/>
          <w:szCs w:val="26"/>
          <w:shd w:val="clear" w:color="auto" w:fill="FFFFFF"/>
        </w:rPr>
        <w:t> is used to fetch only last row from cursor table.</w:t>
      </w:r>
      <w:r w:rsidRPr="00577D89">
        <w:rPr>
          <w:rFonts w:ascii="Arial" w:hAnsi="Arial" w:cs="Arial"/>
          <w:color w:val="273239"/>
          <w:spacing w:val="2"/>
          <w:sz w:val="26"/>
          <w:szCs w:val="26"/>
        </w:rPr>
        <w:br/>
      </w:r>
      <w:r w:rsidRPr="00577D89">
        <w:rPr>
          <w:rFonts w:ascii="Arial" w:hAnsi="Arial" w:cs="Arial"/>
          <w:b/>
          <w:bCs/>
          <w:color w:val="273239"/>
          <w:spacing w:val="2"/>
          <w:sz w:val="26"/>
          <w:szCs w:val="26"/>
          <w:bdr w:val="none" w:sz="0" w:space="0" w:color="auto" w:frame="1"/>
          <w:shd w:val="clear" w:color="auto" w:fill="FFFFFF"/>
        </w:rPr>
        <w:t>NEXT</w:t>
      </w:r>
      <w:r w:rsidRPr="00577D89">
        <w:rPr>
          <w:rFonts w:ascii="Arial" w:hAnsi="Arial" w:cs="Arial"/>
          <w:color w:val="273239"/>
          <w:spacing w:val="2"/>
          <w:sz w:val="26"/>
          <w:szCs w:val="26"/>
          <w:shd w:val="clear" w:color="auto" w:fill="FFFFFF"/>
        </w:rPr>
        <w:t> is used to fetch data in forward direction from cursor table.</w:t>
      </w:r>
      <w:r w:rsidRPr="00577D89">
        <w:rPr>
          <w:rFonts w:ascii="Arial" w:hAnsi="Arial" w:cs="Arial"/>
          <w:color w:val="273239"/>
          <w:spacing w:val="2"/>
          <w:sz w:val="26"/>
          <w:szCs w:val="26"/>
        </w:rPr>
        <w:br/>
      </w:r>
      <w:r w:rsidRPr="00577D89">
        <w:rPr>
          <w:rFonts w:ascii="Arial" w:hAnsi="Arial" w:cs="Arial"/>
          <w:b/>
          <w:bCs/>
          <w:color w:val="273239"/>
          <w:spacing w:val="2"/>
          <w:sz w:val="26"/>
          <w:szCs w:val="26"/>
          <w:bdr w:val="none" w:sz="0" w:space="0" w:color="auto" w:frame="1"/>
          <w:shd w:val="clear" w:color="auto" w:fill="FFFFFF"/>
        </w:rPr>
        <w:t>PRIOR</w:t>
      </w:r>
      <w:r w:rsidRPr="00577D89">
        <w:rPr>
          <w:rFonts w:ascii="Arial" w:hAnsi="Arial" w:cs="Arial"/>
          <w:color w:val="273239"/>
          <w:spacing w:val="2"/>
          <w:sz w:val="26"/>
          <w:szCs w:val="26"/>
          <w:shd w:val="clear" w:color="auto" w:fill="FFFFFF"/>
        </w:rPr>
        <w:t> is used to fetch data in backward direction from cursor table.</w:t>
      </w:r>
      <w:r w:rsidRPr="00577D89">
        <w:rPr>
          <w:rFonts w:ascii="Arial" w:hAnsi="Arial" w:cs="Arial"/>
          <w:color w:val="273239"/>
          <w:spacing w:val="2"/>
          <w:sz w:val="26"/>
          <w:szCs w:val="26"/>
        </w:rPr>
        <w:br/>
      </w:r>
      <w:r w:rsidRPr="00577D89">
        <w:rPr>
          <w:rFonts w:ascii="Arial" w:hAnsi="Arial" w:cs="Arial"/>
          <w:b/>
          <w:bCs/>
          <w:color w:val="273239"/>
          <w:spacing w:val="2"/>
          <w:sz w:val="26"/>
          <w:szCs w:val="26"/>
          <w:bdr w:val="none" w:sz="0" w:space="0" w:color="auto" w:frame="1"/>
          <w:shd w:val="clear" w:color="auto" w:fill="FFFFFF"/>
        </w:rPr>
        <w:t>ABSOLUTE n</w:t>
      </w:r>
      <w:r w:rsidRPr="00577D89">
        <w:rPr>
          <w:rFonts w:ascii="Arial" w:hAnsi="Arial" w:cs="Arial"/>
          <w:color w:val="273239"/>
          <w:spacing w:val="2"/>
          <w:sz w:val="26"/>
          <w:szCs w:val="26"/>
          <w:shd w:val="clear" w:color="auto" w:fill="FFFFFF"/>
        </w:rPr>
        <w:t> is used to fetch the exact n</w:t>
      </w:r>
      <w:r w:rsidRPr="00577D89">
        <w:rPr>
          <w:rFonts w:ascii="Arial" w:hAnsi="Arial" w:cs="Arial"/>
          <w:color w:val="273239"/>
          <w:spacing w:val="2"/>
          <w:sz w:val="19"/>
          <w:szCs w:val="19"/>
          <w:bdr w:val="none" w:sz="0" w:space="0" w:color="auto" w:frame="1"/>
          <w:shd w:val="clear" w:color="auto" w:fill="FFFFFF"/>
          <w:vertAlign w:val="superscript"/>
        </w:rPr>
        <w:t>th</w:t>
      </w:r>
      <w:r w:rsidRPr="00577D89">
        <w:rPr>
          <w:rFonts w:ascii="Arial" w:hAnsi="Arial" w:cs="Arial"/>
          <w:color w:val="273239"/>
          <w:spacing w:val="2"/>
          <w:sz w:val="26"/>
          <w:szCs w:val="26"/>
          <w:shd w:val="clear" w:color="auto" w:fill="FFFFFF"/>
        </w:rPr>
        <w:t> row from cursor table.</w:t>
      </w:r>
      <w:r w:rsidRPr="00577D89">
        <w:rPr>
          <w:rFonts w:ascii="Arial" w:hAnsi="Arial" w:cs="Arial"/>
          <w:color w:val="273239"/>
          <w:spacing w:val="2"/>
          <w:sz w:val="26"/>
          <w:szCs w:val="26"/>
        </w:rPr>
        <w:br/>
      </w:r>
      <w:r w:rsidRPr="00577D89">
        <w:rPr>
          <w:rFonts w:ascii="Arial" w:hAnsi="Arial" w:cs="Arial"/>
          <w:b/>
          <w:bCs/>
          <w:color w:val="273239"/>
          <w:spacing w:val="2"/>
          <w:sz w:val="26"/>
          <w:szCs w:val="26"/>
          <w:bdr w:val="none" w:sz="0" w:space="0" w:color="auto" w:frame="1"/>
          <w:shd w:val="clear" w:color="auto" w:fill="FFFFFF"/>
        </w:rPr>
        <w:t>RELATIVE n</w:t>
      </w:r>
      <w:r w:rsidRPr="00577D89">
        <w:rPr>
          <w:rFonts w:ascii="Arial" w:hAnsi="Arial" w:cs="Arial"/>
          <w:color w:val="273239"/>
          <w:spacing w:val="2"/>
          <w:sz w:val="26"/>
          <w:szCs w:val="26"/>
          <w:shd w:val="clear" w:color="auto" w:fill="FFFFFF"/>
        </w:rPr>
        <w:t xml:space="preserve"> is used to fetch the data in incremental way as well as </w:t>
      </w:r>
      <w:proofErr w:type="spellStart"/>
      <w:r w:rsidRPr="00577D89">
        <w:rPr>
          <w:rFonts w:ascii="Arial" w:hAnsi="Arial" w:cs="Arial"/>
          <w:color w:val="273239"/>
          <w:spacing w:val="2"/>
          <w:sz w:val="26"/>
          <w:szCs w:val="26"/>
          <w:shd w:val="clear" w:color="auto" w:fill="FFFFFF"/>
        </w:rPr>
        <w:lastRenderedPageBreak/>
        <w:t>decremental</w:t>
      </w:r>
      <w:proofErr w:type="spellEnd"/>
      <w:r w:rsidRPr="00577D89">
        <w:rPr>
          <w:rFonts w:ascii="Arial" w:hAnsi="Arial" w:cs="Arial"/>
          <w:color w:val="273239"/>
          <w:spacing w:val="2"/>
          <w:sz w:val="26"/>
          <w:szCs w:val="26"/>
          <w:shd w:val="clear" w:color="auto" w:fill="FFFFFF"/>
        </w:rPr>
        <w:t xml:space="preserve"> way.</w:t>
      </w:r>
      <w:r w:rsidRPr="00577D89">
        <w:rPr>
          <w:rFonts w:ascii="Arial" w:hAnsi="Arial" w:cs="Arial"/>
          <w:color w:val="273239"/>
          <w:spacing w:val="2"/>
          <w:sz w:val="26"/>
          <w:szCs w:val="26"/>
        </w:rPr>
        <w:br/>
      </w:r>
      <w:proofErr w:type="gramStart"/>
      <w:r w:rsidRPr="00577D89">
        <w:rPr>
          <w:rFonts w:ascii="Arial" w:hAnsi="Arial" w:cs="Arial"/>
          <w:b/>
          <w:bCs/>
          <w:color w:val="273239"/>
          <w:spacing w:val="2"/>
          <w:sz w:val="26"/>
          <w:szCs w:val="26"/>
          <w:bdr w:val="none" w:sz="0" w:space="0" w:color="auto" w:frame="1"/>
          <w:shd w:val="clear" w:color="auto" w:fill="FFFFFF"/>
        </w:rPr>
        <w:t>Syntax :</w:t>
      </w:r>
      <w:proofErr w:type="gramEnd"/>
      <w:r w:rsidRPr="00577D89">
        <w:rPr>
          <w:rFonts w:ascii="Arial" w:hAnsi="Arial" w:cs="Arial"/>
          <w:color w:val="273239"/>
          <w:spacing w:val="2"/>
          <w:sz w:val="26"/>
          <w:szCs w:val="26"/>
          <w:shd w:val="clear" w:color="auto" w:fill="FFFFFF"/>
        </w:rPr>
        <w:t xml:space="preserve"> FETCH NEXT/FIRST/LAST/PRIOR/ABSOLUTE n/RELATIVE n FROM </w:t>
      </w:r>
      <w:proofErr w:type="spellStart"/>
      <w:r w:rsidRPr="00577D89">
        <w:rPr>
          <w:rFonts w:ascii="Arial" w:hAnsi="Arial" w:cs="Arial"/>
          <w:color w:val="273239"/>
          <w:spacing w:val="2"/>
          <w:sz w:val="26"/>
          <w:szCs w:val="26"/>
          <w:shd w:val="clear" w:color="auto" w:fill="FFFFFF"/>
        </w:rPr>
        <w:t>cursor_name</w:t>
      </w:r>
      <w:proofErr w:type="spellEnd"/>
    </w:p>
    <w:p w:rsidR="00577D89" w:rsidRPr="00577D89" w:rsidRDefault="00577D89" w:rsidP="00577D8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77D89">
        <w:rPr>
          <w:rFonts w:ascii="Arial" w:hAnsi="Arial" w:cs="Arial"/>
          <w:b/>
          <w:bCs/>
          <w:color w:val="273239"/>
          <w:spacing w:val="2"/>
          <w:sz w:val="26"/>
          <w:szCs w:val="26"/>
          <w:bdr w:val="none" w:sz="0" w:space="0" w:color="auto" w:frame="1"/>
          <w:shd w:val="clear" w:color="auto" w:fill="FFFFFF"/>
        </w:rPr>
        <w:t>Close cursor connection.</w:t>
      </w:r>
      <w:r w:rsidRPr="00577D89">
        <w:rPr>
          <w:rFonts w:ascii="Arial" w:hAnsi="Arial" w:cs="Arial"/>
          <w:color w:val="273239"/>
          <w:spacing w:val="2"/>
          <w:sz w:val="26"/>
          <w:szCs w:val="26"/>
        </w:rPr>
        <w:br/>
      </w:r>
      <w:r w:rsidRPr="00577D89">
        <w:rPr>
          <w:rFonts w:ascii="Arial" w:hAnsi="Arial" w:cs="Arial"/>
          <w:b/>
          <w:bCs/>
          <w:color w:val="273239"/>
          <w:spacing w:val="2"/>
          <w:sz w:val="26"/>
          <w:szCs w:val="26"/>
          <w:bdr w:val="none" w:sz="0" w:space="0" w:color="auto" w:frame="1"/>
          <w:shd w:val="clear" w:color="auto" w:fill="FFFFFF"/>
        </w:rPr>
        <w:t>Syntax :</w:t>
      </w:r>
      <w:r w:rsidRPr="00577D89">
        <w:rPr>
          <w:rFonts w:ascii="Arial" w:hAnsi="Arial" w:cs="Arial"/>
          <w:color w:val="273239"/>
          <w:spacing w:val="2"/>
          <w:sz w:val="26"/>
          <w:szCs w:val="26"/>
          <w:shd w:val="clear" w:color="auto" w:fill="FFFFFF"/>
        </w:rPr>
        <w:t xml:space="preserve"> CLOSE </w:t>
      </w:r>
      <w:proofErr w:type="spellStart"/>
      <w:r w:rsidRPr="00577D89">
        <w:rPr>
          <w:rFonts w:ascii="Arial" w:hAnsi="Arial" w:cs="Arial"/>
          <w:color w:val="273239"/>
          <w:spacing w:val="2"/>
          <w:sz w:val="26"/>
          <w:szCs w:val="26"/>
          <w:shd w:val="clear" w:color="auto" w:fill="FFFFFF"/>
        </w:rPr>
        <w:t>cursor_name</w:t>
      </w:r>
      <w:proofErr w:type="spellEnd"/>
    </w:p>
    <w:p w:rsidR="00577D89" w:rsidRPr="00577D89" w:rsidRDefault="00577D89" w:rsidP="00577D8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Pr>
          <w:rFonts w:ascii="Arial" w:hAnsi="Arial" w:cs="Arial"/>
          <w:b/>
          <w:bCs/>
          <w:color w:val="273239"/>
          <w:spacing w:val="2"/>
          <w:sz w:val="26"/>
          <w:szCs w:val="26"/>
          <w:bdr w:val="none" w:sz="0" w:space="0" w:color="auto" w:frame="1"/>
          <w:shd w:val="clear" w:color="auto" w:fill="FFFFFF"/>
        </w:rPr>
        <w:t>Deallocate</w:t>
      </w:r>
      <w:proofErr w:type="spellEnd"/>
      <w:r>
        <w:rPr>
          <w:rFonts w:ascii="Arial" w:hAnsi="Arial" w:cs="Arial"/>
          <w:b/>
          <w:bCs/>
          <w:color w:val="273239"/>
          <w:spacing w:val="2"/>
          <w:sz w:val="26"/>
          <w:szCs w:val="26"/>
          <w:bdr w:val="none" w:sz="0" w:space="0" w:color="auto" w:frame="1"/>
          <w:shd w:val="clear" w:color="auto" w:fill="FFFFFF"/>
        </w:rPr>
        <w:t xml:space="preserve"> cursor memory.</w:t>
      </w:r>
      <w:r>
        <w:rPr>
          <w:rFonts w:ascii="Arial" w:hAnsi="Arial" w:cs="Arial"/>
          <w:color w:val="273239"/>
          <w:spacing w:val="2"/>
          <w:sz w:val="26"/>
          <w:szCs w:val="26"/>
        </w:rPr>
        <w:br/>
      </w:r>
      <w:r>
        <w:rPr>
          <w:rFonts w:ascii="Arial" w:hAnsi="Arial" w:cs="Arial"/>
          <w:b/>
          <w:bCs/>
          <w:color w:val="273239"/>
          <w:spacing w:val="2"/>
          <w:sz w:val="26"/>
          <w:szCs w:val="26"/>
          <w:bdr w:val="none" w:sz="0" w:space="0" w:color="auto" w:frame="1"/>
          <w:shd w:val="clear" w:color="auto" w:fill="FFFFFF"/>
        </w:rPr>
        <w:t>Syntax :</w:t>
      </w:r>
      <w:r>
        <w:rPr>
          <w:rFonts w:ascii="Arial" w:hAnsi="Arial" w:cs="Arial"/>
          <w:color w:val="273239"/>
          <w:spacing w:val="2"/>
          <w:sz w:val="26"/>
          <w:szCs w:val="26"/>
          <w:shd w:val="clear" w:color="auto" w:fill="FFFFFF"/>
        </w:rPr>
        <w:t xml:space="preserve"> DEALLOCATE </w:t>
      </w:r>
      <w:proofErr w:type="spellStart"/>
      <w:r>
        <w:rPr>
          <w:rFonts w:ascii="Arial" w:hAnsi="Arial" w:cs="Arial"/>
          <w:color w:val="273239"/>
          <w:spacing w:val="2"/>
          <w:sz w:val="26"/>
          <w:szCs w:val="26"/>
          <w:shd w:val="clear" w:color="auto" w:fill="FFFFFF"/>
        </w:rPr>
        <w:t>cursor_name</w:t>
      </w:r>
      <w:proofErr w:type="spellEnd"/>
    </w:p>
    <w:p w:rsidR="00577D89" w:rsidRDefault="00577D89" w:rsidP="0057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77D89" w:rsidRDefault="00577D89" w:rsidP="0057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Unify Sans Regular" w:hAnsi="Unify Sans Regular"/>
          <w:color w:val="526278"/>
          <w:sz w:val="21"/>
          <w:szCs w:val="21"/>
          <w:shd w:val="clear" w:color="auto" w:fill="FFFFFF"/>
        </w:rPr>
      </w:pPr>
      <w:r>
        <w:rPr>
          <w:rFonts w:ascii="Consolas" w:eastAsia="Times New Roman" w:hAnsi="Consolas" w:cs="Courier New"/>
          <w:color w:val="273239"/>
          <w:spacing w:val="2"/>
          <w:sz w:val="24"/>
          <w:szCs w:val="24"/>
          <w:lang w:eastAsia="en-IN"/>
        </w:rPr>
        <w:t>QUIESTION13.</w:t>
      </w:r>
      <w:r w:rsidRPr="00577D89">
        <w:rPr>
          <w:rFonts w:ascii="Unify Sans Regular" w:hAnsi="Unify Sans Regular"/>
          <w:color w:val="526278"/>
          <w:sz w:val="21"/>
          <w:szCs w:val="21"/>
          <w:shd w:val="clear" w:color="auto" w:fill="FFFFFF"/>
        </w:rPr>
        <w:t xml:space="preserve"> </w:t>
      </w:r>
      <w:proofErr w:type="gramStart"/>
      <w:r>
        <w:rPr>
          <w:rFonts w:ascii="Unify Sans Regular" w:hAnsi="Unify Sans Regular"/>
          <w:color w:val="526278"/>
          <w:sz w:val="21"/>
          <w:szCs w:val="21"/>
          <w:shd w:val="clear" w:color="auto" w:fill="FFFFFF"/>
        </w:rPr>
        <w:t>The 3 Types of Search Queries</w:t>
      </w:r>
      <w:r>
        <w:rPr>
          <w:rFonts w:ascii="Unify Sans Regular" w:hAnsi="Unify Sans Regular"/>
          <w:color w:val="526278"/>
          <w:sz w:val="21"/>
          <w:szCs w:val="21"/>
          <w:shd w:val="clear" w:color="auto" w:fill="FFFFFF"/>
        </w:rPr>
        <w:t>?</w:t>
      </w:r>
      <w:proofErr w:type="gramEnd"/>
    </w:p>
    <w:p w:rsidR="00577D89" w:rsidRDefault="00577D89" w:rsidP="0057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Unify Sans Regular" w:hAnsi="Unify Sans Regular"/>
          <w:color w:val="526278"/>
          <w:sz w:val="21"/>
          <w:szCs w:val="21"/>
          <w:shd w:val="clear" w:color="auto" w:fill="FFFFFF"/>
        </w:rPr>
      </w:pPr>
      <w:r>
        <w:rPr>
          <w:rFonts w:ascii="Unify Sans Regular" w:hAnsi="Unify Sans Regular"/>
          <w:color w:val="526278"/>
          <w:sz w:val="21"/>
          <w:szCs w:val="21"/>
          <w:shd w:val="clear" w:color="auto" w:fill="FFFFFF"/>
        </w:rPr>
        <w:t>ANSWER</w:t>
      </w:r>
      <w:proofErr w:type="gramStart"/>
      <w:r>
        <w:rPr>
          <w:rFonts w:ascii="Unify Sans Regular" w:hAnsi="Unify Sans Regular"/>
          <w:color w:val="526278"/>
          <w:sz w:val="21"/>
          <w:szCs w:val="21"/>
          <w:shd w:val="clear" w:color="auto" w:fill="FFFFFF"/>
        </w:rPr>
        <w:t>:-</w:t>
      </w:r>
      <w:proofErr w:type="gramEnd"/>
      <w:r w:rsidRPr="00577D89">
        <w:rPr>
          <w:rFonts w:ascii="Unify Sans Regular" w:hAnsi="Unify Sans Regular"/>
          <w:color w:val="526278"/>
          <w:sz w:val="21"/>
          <w:szCs w:val="21"/>
          <w:shd w:val="clear" w:color="auto" w:fill="FFFFFF"/>
        </w:rPr>
        <w:t xml:space="preserve"> </w:t>
      </w:r>
      <w:r>
        <w:rPr>
          <w:rFonts w:ascii="Unify Sans Regular" w:hAnsi="Unify Sans Regular"/>
          <w:color w:val="526278"/>
          <w:sz w:val="21"/>
          <w:szCs w:val="21"/>
          <w:shd w:val="clear" w:color="auto" w:fill="FFFFFF"/>
        </w:rPr>
        <w:t>The 3 Types of Search Queries</w:t>
      </w:r>
    </w:p>
    <w:p w:rsidR="00577D89" w:rsidRDefault="00577D89" w:rsidP="0057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Unify Sans Regular" w:hAnsi="Unify Sans Regular"/>
          <w:color w:val="526278"/>
          <w:sz w:val="21"/>
          <w:szCs w:val="21"/>
          <w:shd w:val="clear" w:color="auto" w:fill="FFFFFF"/>
        </w:rPr>
      </w:pPr>
    </w:p>
    <w:p w:rsidR="00577D89" w:rsidRPr="00577D89" w:rsidRDefault="00577D89" w:rsidP="00577D89">
      <w:pPr>
        <w:shd w:val="clear" w:color="auto" w:fill="FFFFFF"/>
        <w:spacing w:after="0" w:line="240" w:lineRule="auto"/>
        <w:textAlignment w:val="baseline"/>
        <w:rPr>
          <w:rFonts w:ascii="Unify Sans Regular" w:eastAsia="Times New Roman" w:hAnsi="Unify Sans Regular" w:cs="Times New Roman"/>
          <w:color w:val="404040"/>
          <w:sz w:val="30"/>
          <w:szCs w:val="30"/>
          <w:lang w:eastAsia="en-IN"/>
        </w:rPr>
      </w:pPr>
      <w:r w:rsidRPr="00577D89">
        <w:rPr>
          <w:rFonts w:ascii="Unify Sans Bold" w:eastAsia="Times New Roman" w:hAnsi="Unify Sans Bold" w:cs="Times New Roman"/>
          <w:b/>
          <w:bCs/>
          <w:color w:val="404040"/>
          <w:sz w:val="30"/>
          <w:szCs w:val="30"/>
          <w:bdr w:val="none" w:sz="0" w:space="0" w:color="auto" w:frame="1"/>
          <w:lang w:eastAsia="en-IN"/>
        </w:rPr>
        <w:t>Search queries</w:t>
      </w:r>
      <w:r w:rsidRPr="00577D89">
        <w:rPr>
          <w:rFonts w:ascii="Unify Sans Regular" w:eastAsia="Times New Roman" w:hAnsi="Unify Sans Regular" w:cs="Times New Roman"/>
          <w:color w:val="404040"/>
          <w:sz w:val="30"/>
          <w:szCs w:val="30"/>
          <w:lang w:eastAsia="en-IN"/>
        </w:rPr>
        <w:t> – the </w:t>
      </w:r>
      <w:hyperlink r:id="rId6" w:history="1">
        <w:r w:rsidRPr="00577D89">
          <w:rPr>
            <w:rFonts w:ascii="Unify Sans Regular" w:eastAsia="Times New Roman" w:hAnsi="Unify Sans Regular" w:cs="Times New Roman"/>
            <w:color w:val="1665CF"/>
            <w:sz w:val="30"/>
            <w:szCs w:val="30"/>
            <w:bdr w:val="none" w:sz="0" w:space="0" w:color="auto" w:frame="1"/>
            <w:lang w:eastAsia="en-IN"/>
          </w:rPr>
          <w:t>words and phrases</w:t>
        </w:r>
      </w:hyperlink>
      <w:r w:rsidRPr="00577D89">
        <w:rPr>
          <w:rFonts w:ascii="Unify Sans Regular" w:eastAsia="Times New Roman" w:hAnsi="Unify Sans Regular" w:cs="Times New Roman"/>
          <w:color w:val="404040"/>
          <w:sz w:val="30"/>
          <w:szCs w:val="30"/>
          <w:lang w:eastAsia="en-IN"/>
        </w:rPr>
        <w:t xml:space="preserve"> that people type into a search box in order to pull up a list of results – come in different </w:t>
      </w:r>
      <w:proofErr w:type="spellStart"/>
      <w:r w:rsidRPr="00577D89">
        <w:rPr>
          <w:rFonts w:ascii="Unify Sans Regular" w:eastAsia="Times New Roman" w:hAnsi="Unify Sans Regular" w:cs="Times New Roman"/>
          <w:color w:val="404040"/>
          <w:sz w:val="30"/>
          <w:szCs w:val="30"/>
          <w:lang w:eastAsia="en-IN"/>
        </w:rPr>
        <w:t>flavors</w:t>
      </w:r>
      <w:proofErr w:type="spellEnd"/>
      <w:r w:rsidRPr="00577D89">
        <w:rPr>
          <w:rFonts w:ascii="Unify Sans Regular" w:eastAsia="Times New Roman" w:hAnsi="Unify Sans Regular" w:cs="Times New Roman"/>
          <w:color w:val="404040"/>
          <w:sz w:val="30"/>
          <w:szCs w:val="30"/>
          <w:lang w:eastAsia="en-IN"/>
        </w:rPr>
        <w:t>. It is commonly accepted that there are three different types of search queries:</w:t>
      </w:r>
    </w:p>
    <w:p w:rsidR="00577D89" w:rsidRDefault="00577D89" w:rsidP="00577D89">
      <w:pPr>
        <w:numPr>
          <w:ilvl w:val="0"/>
          <w:numId w:val="6"/>
        </w:numPr>
        <w:spacing w:after="0" w:line="240" w:lineRule="auto"/>
        <w:ind w:left="0"/>
        <w:textAlignment w:val="baseline"/>
        <w:rPr>
          <w:rFonts w:ascii="Unify Sans Regular" w:eastAsia="Times New Roman" w:hAnsi="Unify Sans Regular" w:cs="Times New Roman"/>
          <w:color w:val="404040"/>
          <w:sz w:val="30"/>
          <w:szCs w:val="30"/>
          <w:lang w:eastAsia="en-IN"/>
        </w:rPr>
      </w:pPr>
      <w:hyperlink r:id="rId7" w:anchor="navigational" w:history="1">
        <w:r w:rsidRPr="00577D89">
          <w:rPr>
            <w:rFonts w:ascii="Unify Sans Regular" w:eastAsia="Times New Roman" w:hAnsi="Unify Sans Regular" w:cs="Times New Roman"/>
            <w:color w:val="1665CF"/>
            <w:sz w:val="30"/>
            <w:szCs w:val="30"/>
            <w:bdr w:val="none" w:sz="0" w:space="0" w:color="auto" w:frame="1"/>
            <w:lang w:eastAsia="en-IN"/>
          </w:rPr>
          <w:t>Navigational search queries</w:t>
        </w:r>
      </w:hyperlink>
      <w:r>
        <w:rPr>
          <w:rFonts w:ascii="Unify Sans Regular" w:eastAsia="Times New Roman" w:hAnsi="Unify Sans Regular" w:cs="Times New Roman"/>
          <w:color w:val="404040"/>
          <w:sz w:val="30"/>
          <w:szCs w:val="30"/>
          <w:lang w:eastAsia="en-IN"/>
        </w:rPr>
        <w:t>:-</w:t>
      </w:r>
    </w:p>
    <w:p w:rsidR="00577D89" w:rsidRPr="00577D89" w:rsidRDefault="00577D89" w:rsidP="00577D89">
      <w:pPr>
        <w:spacing w:after="0" w:line="240" w:lineRule="auto"/>
        <w:textAlignment w:val="baseline"/>
        <w:rPr>
          <w:rFonts w:ascii="Unify Sans Regular" w:eastAsia="Times New Roman" w:hAnsi="Unify Sans Regular" w:cs="Times New Roman"/>
          <w:color w:val="404040"/>
          <w:sz w:val="30"/>
          <w:szCs w:val="30"/>
          <w:lang w:eastAsia="en-IN"/>
        </w:rPr>
      </w:pPr>
      <w:r>
        <w:rPr>
          <w:rFonts w:ascii="Unify Sans Regular" w:hAnsi="Unify Sans Regular"/>
          <w:color w:val="404040"/>
          <w:sz w:val="30"/>
          <w:szCs w:val="30"/>
          <w:shd w:val="clear" w:color="auto" w:fill="FFFFFF"/>
        </w:rPr>
        <w:t>A </w:t>
      </w:r>
      <w:r>
        <w:rPr>
          <w:rStyle w:val="Strong"/>
          <w:rFonts w:ascii="Unify Sans Bold" w:hAnsi="Unify Sans Bold"/>
          <w:color w:val="404040"/>
          <w:sz w:val="30"/>
          <w:szCs w:val="30"/>
          <w:bdr w:val="none" w:sz="0" w:space="0" w:color="auto" w:frame="1"/>
          <w:shd w:val="clear" w:color="auto" w:fill="FFFFFF"/>
        </w:rPr>
        <w:t>navigational query</w:t>
      </w:r>
      <w:r>
        <w:rPr>
          <w:rFonts w:ascii="Unify Sans Regular" w:hAnsi="Unify Sans Regular"/>
          <w:color w:val="404040"/>
          <w:sz w:val="30"/>
          <w:szCs w:val="30"/>
          <w:shd w:val="clear" w:color="auto" w:fill="FFFFFF"/>
        </w:rPr>
        <w:t> is a search query entered with the intent of finding a particular website or webpage. For example, a user might enter “</w:t>
      </w:r>
      <w:proofErr w:type="spellStart"/>
      <w:r>
        <w:rPr>
          <w:rFonts w:ascii="Unify Sans Regular" w:hAnsi="Unify Sans Regular"/>
          <w:color w:val="404040"/>
          <w:sz w:val="30"/>
          <w:szCs w:val="30"/>
          <w:shd w:val="clear" w:color="auto" w:fill="FFFFFF"/>
        </w:rPr>
        <w:t>youtube</w:t>
      </w:r>
      <w:proofErr w:type="spellEnd"/>
      <w:r>
        <w:rPr>
          <w:rFonts w:ascii="Unify Sans Regular" w:hAnsi="Unify Sans Regular"/>
          <w:color w:val="404040"/>
          <w:sz w:val="30"/>
          <w:szCs w:val="30"/>
          <w:shd w:val="clear" w:color="auto" w:fill="FFFFFF"/>
        </w:rPr>
        <w:t>” into Google’s search bar to find the YouTube site rather than entering the URL into a browser’s navigation bar or using a bookmark</w:t>
      </w:r>
    </w:p>
    <w:p w:rsidR="00577D89" w:rsidRPr="00577D89" w:rsidRDefault="00577D89" w:rsidP="00577D89">
      <w:pPr>
        <w:numPr>
          <w:ilvl w:val="0"/>
          <w:numId w:val="6"/>
        </w:numPr>
        <w:spacing w:after="0" w:line="240" w:lineRule="auto"/>
        <w:ind w:left="0"/>
        <w:textAlignment w:val="baseline"/>
        <w:rPr>
          <w:rFonts w:ascii="Unify Sans Regular" w:eastAsia="Times New Roman" w:hAnsi="Unify Sans Regular" w:cs="Times New Roman"/>
          <w:color w:val="404040"/>
          <w:sz w:val="30"/>
          <w:szCs w:val="30"/>
          <w:lang w:eastAsia="en-IN"/>
        </w:rPr>
      </w:pPr>
      <w:hyperlink r:id="rId8" w:anchor="informational" w:history="1">
        <w:r w:rsidRPr="00577D89">
          <w:rPr>
            <w:rFonts w:ascii="Unify Sans Regular" w:eastAsia="Times New Roman" w:hAnsi="Unify Sans Regular" w:cs="Times New Roman"/>
            <w:color w:val="1665CF"/>
            <w:sz w:val="30"/>
            <w:szCs w:val="30"/>
            <w:bdr w:val="none" w:sz="0" w:space="0" w:color="auto" w:frame="1"/>
            <w:lang w:eastAsia="en-IN"/>
          </w:rPr>
          <w:t>Informational search queries</w:t>
        </w:r>
      </w:hyperlink>
      <w:proofErr w:type="gramStart"/>
      <w:r>
        <w:rPr>
          <w:rFonts w:ascii="Unify Sans Regular" w:eastAsia="Times New Roman" w:hAnsi="Unify Sans Regular" w:cs="Times New Roman"/>
          <w:color w:val="404040"/>
          <w:sz w:val="30"/>
          <w:szCs w:val="30"/>
          <w:lang w:eastAsia="en-IN"/>
        </w:rPr>
        <w:t>:-</w:t>
      </w:r>
      <w:proofErr w:type="gramEnd"/>
      <w:r w:rsidRPr="00577D89">
        <w:rPr>
          <w:rFonts w:ascii="Unify Sans Regular" w:hAnsi="Unify Sans Regular"/>
          <w:color w:val="404040"/>
          <w:sz w:val="30"/>
          <w:szCs w:val="30"/>
          <w:shd w:val="clear" w:color="auto" w:fill="FFFFFF"/>
        </w:rPr>
        <w:t xml:space="preserve"> </w:t>
      </w:r>
      <w:r>
        <w:rPr>
          <w:rFonts w:ascii="Unify Sans Regular" w:hAnsi="Unify Sans Regular"/>
          <w:color w:val="404040"/>
          <w:sz w:val="30"/>
          <w:szCs w:val="30"/>
          <w:shd w:val="clear" w:color="auto" w:fill="FFFFFF"/>
        </w:rPr>
        <w:t>Wikipedia defines </w:t>
      </w:r>
      <w:r>
        <w:rPr>
          <w:rStyle w:val="Strong"/>
          <w:rFonts w:ascii="Unify Sans Bold" w:hAnsi="Unify Sans Bold"/>
          <w:color w:val="404040"/>
          <w:sz w:val="30"/>
          <w:szCs w:val="30"/>
          <w:bdr w:val="none" w:sz="0" w:space="0" w:color="auto" w:frame="1"/>
          <w:shd w:val="clear" w:color="auto" w:fill="FFFFFF"/>
        </w:rPr>
        <w:t>informational search queries</w:t>
      </w:r>
      <w:r>
        <w:rPr>
          <w:rFonts w:ascii="Unify Sans Regular" w:hAnsi="Unify Sans Regular"/>
          <w:color w:val="404040"/>
          <w:sz w:val="30"/>
          <w:szCs w:val="30"/>
          <w:shd w:val="clear" w:color="auto" w:fill="FFFFFF"/>
        </w:rPr>
        <w:t> as “Queries that cover a broad topic (e.g., </w:t>
      </w:r>
      <w:proofErr w:type="spellStart"/>
      <w:r>
        <w:rPr>
          <w:rStyle w:val="Emphasis"/>
          <w:rFonts w:ascii="Unify Sans Regular" w:hAnsi="Unify Sans Regular"/>
          <w:color w:val="404040"/>
          <w:sz w:val="30"/>
          <w:szCs w:val="30"/>
          <w:bdr w:val="none" w:sz="0" w:space="0" w:color="auto" w:frame="1"/>
          <w:shd w:val="clear" w:color="auto" w:fill="FFFFFF"/>
        </w:rPr>
        <w:t>colorado</w:t>
      </w:r>
      <w:proofErr w:type="spellEnd"/>
      <w:r>
        <w:rPr>
          <w:rFonts w:ascii="Unify Sans Regular" w:hAnsi="Unify Sans Regular"/>
          <w:color w:val="404040"/>
          <w:sz w:val="30"/>
          <w:szCs w:val="30"/>
          <w:shd w:val="clear" w:color="auto" w:fill="FFFFFF"/>
        </w:rPr>
        <w:t> or </w:t>
      </w:r>
      <w:r>
        <w:rPr>
          <w:rStyle w:val="Emphasis"/>
          <w:rFonts w:ascii="Unify Sans Regular" w:hAnsi="Unify Sans Regular"/>
          <w:color w:val="404040"/>
          <w:sz w:val="30"/>
          <w:szCs w:val="30"/>
          <w:bdr w:val="none" w:sz="0" w:space="0" w:color="auto" w:frame="1"/>
          <w:shd w:val="clear" w:color="auto" w:fill="FFFFFF"/>
        </w:rPr>
        <w:t>trucks</w:t>
      </w:r>
      <w:r>
        <w:rPr>
          <w:rFonts w:ascii="Unify Sans Regular" w:hAnsi="Unify Sans Regular"/>
          <w:color w:val="404040"/>
          <w:sz w:val="30"/>
          <w:szCs w:val="30"/>
          <w:shd w:val="clear" w:color="auto" w:fill="FFFFFF"/>
        </w:rPr>
        <w:t>) for which there may be thousands of relevant results.” When someone enters an informational search query into Google or another search engine, they’re looking for information – hence the name. They are probably not looking for a specific site, as in a navigational query, and they are not looking to make a commercial transaction. They just want to answer a question or learn how to do something.</w:t>
      </w:r>
    </w:p>
    <w:p w:rsidR="00577D89" w:rsidRPr="00577D89" w:rsidRDefault="00577D89" w:rsidP="00577D89">
      <w:pPr>
        <w:numPr>
          <w:ilvl w:val="0"/>
          <w:numId w:val="6"/>
        </w:numPr>
        <w:spacing w:after="0" w:line="240" w:lineRule="auto"/>
        <w:ind w:left="0"/>
        <w:textAlignment w:val="baseline"/>
        <w:rPr>
          <w:rFonts w:ascii="Unify Sans Regular" w:eastAsia="Times New Roman" w:hAnsi="Unify Sans Regular" w:cs="Times New Roman"/>
          <w:color w:val="404040"/>
          <w:sz w:val="30"/>
          <w:szCs w:val="30"/>
          <w:lang w:eastAsia="en-IN"/>
        </w:rPr>
      </w:pPr>
      <w:hyperlink r:id="rId9" w:anchor="transactional" w:history="1">
        <w:r w:rsidRPr="00577D89">
          <w:rPr>
            <w:rFonts w:ascii="Unify Sans Regular" w:eastAsia="Times New Roman" w:hAnsi="Unify Sans Regular" w:cs="Times New Roman"/>
            <w:color w:val="1665CF"/>
            <w:sz w:val="30"/>
            <w:szCs w:val="30"/>
            <w:bdr w:val="none" w:sz="0" w:space="0" w:color="auto" w:frame="1"/>
            <w:lang w:eastAsia="en-IN"/>
          </w:rPr>
          <w:t>Transactional search queries</w:t>
        </w:r>
      </w:hyperlink>
      <w:proofErr w:type="gramStart"/>
      <w:r>
        <w:rPr>
          <w:rFonts w:ascii="Unify Sans Regular" w:eastAsia="Times New Roman" w:hAnsi="Unify Sans Regular" w:cs="Times New Roman"/>
          <w:color w:val="404040"/>
          <w:sz w:val="30"/>
          <w:szCs w:val="30"/>
          <w:lang w:eastAsia="en-IN"/>
        </w:rPr>
        <w:t>:-</w:t>
      </w:r>
      <w:proofErr w:type="gramEnd"/>
      <w:r w:rsidRPr="00577D89">
        <w:rPr>
          <w:rFonts w:ascii="Unify Sans Regular" w:hAnsi="Unify Sans Regular"/>
          <w:color w:val="404040"/>
          <w:sz w:val="30"/>
          <w:szCs w:val="30"/>
          <w:shd w:val="clear" w:color="auto" w:fill="FFFFFF"/>
        </w:rPr>
        <w:t xml:space="preserve"> </w:t>
      </w:r>
      <w:r>
        <w:rPr>
          <w:rFonts w:ascii="Unify Sans Regular" w:hAnsi="Unify Sans Regular"/>
          <w:color w:val="404040"/>
          <w:sz w:val="30"/>
          <w:szCs w:val="30"/>
          <w:shd w:val="clear" w:color="auto" w:fill="FFFFFF"/>
        </w:rPr>
        <w:t>A </w:t>
      </w:r>
      <w:r>
        <w:rPr>
          <w:rStyle w:val="Strong"/>
          <w:rFonts w:ascii="Unify Sans Bold" w:hAnsi="Unify Sans Bold"/>
          <w:color w:val="404040"/>
          <w:sz w:val="30"/>
          <w:szCs w:val="30"/>
          <w:bdr w:val="none" w:sz="0" w:space="0" w:color="auto" w:frame="1"/>
          <w:shd w:val="clear" w:color="auto" w:fill="FFFFFF"/>
        </w:rPr>
        <w:t>transactional search query</w:t>
      </w:r>
      <w:r>
        <w:rPr>
          <w:rFonts w:ascii="Unify Sans Regular" w:hAnsi="Unify Sans Regular"/>
          <w:color w:val="404040"/>
          <w:sz w:val="30"/>
          <w:szCs w:val="30"/>
          <w:shd w:val="clear" w:color="auto" w:fill="FFFFFF"/>
        </w:rPr>
        <w:t> is a query that indicates an intent to complete a transaction, such as making a purchase. Transactional search queries may include exact brand and product names (like “</w:t>
      </w:r>
      <w:proofErr w:type="spellStart"/>
      <w:r>
        <w:rPr>
          <w:rFonts w:ascii="Unify Sans Regular" w:hAnsi="Unify Sans Regular"/>
          <w:color w:val="404040"/>
          <w:sz w:val="30"/>
          <w:szCs w:val="30"/>
          <w:shd w:val="clear" w:color="auto" w:fill="FFFFFF"/>
        </w:rPr>
        <w:t>samsung</w:t>
      </w:r>
      <w:proofErr w:type="spellEnd"/>
      <w:r>
        <w:rPr>
          <w:rFonts w:ascii="Unify Sans Regular" w:hAnsi="Unify Sans Regular"/>
          <w:color w:val="404040"/>
          <w:sz w:val="30"/>
          <w:szCs w:val="30"/>
          <w:shd w:val="clear" w:color="auto" w:fill="FFFFFF"/>
        </w:rPr>
        <w:t xml:space="preserve"> galaxy s3”) or be generic (like “iced coffee maker”) or actually include terms like “buy,” “purchase,” or “order.” In all of these examples, you can infer that the searcher is considering making a purchase in the near future, if they’re not already pulling out their credit card. In other words, </w:t>
      </w:r>
      <w:r>
        <w:rPr>
          <w:rStyle w:val="Strong"/>
          <w:rFonts w:ascii="Unify Sans Bold" w:hAnsi="Unify Sans Bold"/>
          <w:color w:val="404040"/>
          <w:sz w:val="30"/>
          <w:szCs w:val="30"/>
          <w:bdr w:val="none" w:sz="0" w:space="0" w:color="auto" w:frame="1"/>
          <w:shd w:val="clear" w:color="auto" w:fill="FFFFFF"/>
        </w:rPr>
        <w:t>they’re at the business end of the conversion funnel</w:t>
      </w:r>
      <w:r>
        <w:rPr>
          <w:rFonts w:ascii="Unify Sans Regular" w:hAnsi="Unify Sans Regular"/>
          <w:color w:val="404040"/>
          <w:sz w:val="30"/>
          <w:szCs w:val="30"/>
          <w:shd w:val="clear" w:color="auto" w:fill="FFFFFF"/>
        </w:rPr>
        <w:t>. Many local searches (such as “Denver wine shop”) are transactional as well.</w:t>
      </w:r>
    </w:p>
    <w:p w:rsidR="00577D89" w:rsidRDefault="00577D89" w:rsidP="00577D89">
      <w:pPr>
        <w:spacing w:after="0" w:line="240" w:lineRule="auto"/>
        <w:textAlignment w:val="baseline"/>
        <w:rPr>
          <w:rFonts w:ascii="Unify Sans Regular" w:hAnsi="Unify Sans Regular"/>
          <w:color w:val="404040"/>
          <w:sz w:val="30"/>
          <w:szCs w:val="30"/>
          <w:shd w:val="clear" w:color="auto" w:fill="FFFFFF"/>
        </w:rPr>
      </w:pPr>
    </w:p>
    <w:p w:rsidR="00577D89" w:rsidRDefault="00577D89" w:rsidP="00577D89">
      <w:pPr>
        <w:spacing w:after="0" w:line="240" w:lineRule="auto"/>
        <w:textAlignment w:val="baseline"/>
      </w:pPr>
      <w:proofErr w:type="gramStart"/>
      <w:r>
        <w:t>QUESTIONS13  :</w:t>
      </w:r>
      <w:proofErr w:type="gramEnd"/>
      <w:r>
        <w:t>--</w:t>
      </w:r>
      <w:r>
        <w:t>Define constraint?</w:t>
      </w:r>
    </w:p>
    <w:p w:rsidR="00577D89" w:rsidRDefault="00577D89" w:rsidP="00577D89">
      <w:pPr>
        <w:spacing w:after="0" w:line="240" w:lineRule="auto"/>
        <w:textAlignment w:val="baseline"/>
      </w:pPr>
      <w:r>
        <w:t>ANSWER:-</w:t>
      </w:r>
    </w:p>
    <w:p w:rsidR="00577D89" w:rsidRDefault="00577D89" w:rsidP="00577D89">
      <w:pPr>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lastRenderedPageBreak/>
        <w:t>A constraint is </w:t>
      </w:r>
      <w:r>
        <w:rPr>
          <w:rFonts w:ascii="Arial" w:hAnsi="Arial" w:cs="Arial"/>
          <w:b/>
          <w:bCs/>
          <w:color w:val="202124"/>
          <w:shd w:val="clear" w:color="auto" w:fill="FFFFFF"/>
        </w:rPr>
        <w:t>something that limits or controls what you can do</w:t>
      </w:r>
      <w:r>
        <w:rPr>
          <w:rFonts w:ascii="Arial" w:hAnsi="Arial" w:cs="Arial"/>
          <w:color w:val="202124"/>
          <w:shd w:val="clear" w:color="auto" w:fill="FFFFFF"/>
        </w:rPr>
        <w:t>. Their decision to abandon the trip was made because of financial constraints. Water shortages in the area will be the main constraint on development. [Also + on] Synonyms: restriction, limitation, curb, rein More Synonyms of constraint.</w:t>
      </w:r>
    </w:p>
    <w:p w:rsidR="00577D89" w:rsidRDefault="00577D89" w:rsidP="00577D89">
      <w:pPr>
        <w:spacing w:after="0" w:line="240" w:lineRule="auto"/>
        <w:textAlignment w:val="baseline"/>
        <w:rPr>
          <w:rFonts w:ascii="Arial" w:hAnsi="Arial" w:cs="Arial"/>
          <w:color w:val="202124"/>
          <w:shd w:val="clear" w:color="auto" w:fill="FFFFFF"/>
        </w:rPr>
      </w:pPr>
    </w:p>
    <w:p w:rsidR="00577D89" w:rsidRDefault="00577D89" w:rsidP="00577D89">
      <w:pPr>
        <w:spacing w:after="0" w:line="240" w:lineRule="auto"/>
        <w:textAlignment w:val="baseline"/>
      </w:pPr>
      <w:r>
        <w:rPr>
          <w:rFonts w:ascii="Arial" w:hAnsi="Arial" w:cs="Arial"/>
          <w:color w:val="202124"/>
          <w:shd w:val="clear" w:color="auto" w:fill="FFFFFF"/>
        </w:rPr>
        <w:t xml:space="preserve"> QUESTION15:-</w:t>
      </w:r>
      <w:r w:rsidRPr="00577D89">
        <w:t xml:space="preserve"> </w:t>
      </w:r>
      <w:r>
        <w:t>What is auto increment?</w:t>
      </w:r>
    </w:p>
    <w:p w:rsidR="00577D89" w:rsidRDefault="00577D89" w:rsidP="00577D89">
      <w:pPr>
        <w:pStyle w:val="NormalWeb"/>
        <w:shd w:val="clear" w:color="auto" w:fill="FFFFFF"/>
        <w:spacing w:before="288" w:beforeAutospacing="0" w:after="288" w:afterAutospacing="0"/>
        <w:rPr>
          <w:rFonts w:ascii="Verdana" w:hAnsi="Verdana"/>
          <w:color w:val="000000"/>
          <w:sz w:val="23"/>
          <w:szCs w:val="23"/>
        </w:rPr>
      </w:pPr>
      <w:r>
        <w:t>ANSWER</w:t>
      </w:r>
      <w:proofErr w:type="gramStart"/>
      <w:r>
        <w:t>:-</w:t>
      </w:r>
      <w:proofErr w:type="gramEnd"/>
      <w:r w:rsidRPr="00577D89">
        <w:rPr>
          <w:rFonts w:ascii="Verdana" w:hAnsi="Verdana"/>
          <w:color w:val="000000"/>
          <w:sz w:val="23"/>
          <w:szCs w:val="23"/>
        </w:rPr>
        <w:t xml:space="preserve"> </w:t>
      </w:r>
      <w:r>
        <w:rPr>
          <w:rFonts w:ascii="Verdana" w:hAnsi="Verdana"/>
          <w:color w:val="000000"/>
          <w:sz w:val="23"/>
          <w:szCs w:val="23"/>
        </w:rPr>
        <w:t>Auto-increment allows a unique number to be generated automatically when a new record is inserted into a table.</w:t>
      </w:r>
    </w:p>
    <w:p w:rsidR="00577D89" w:rsidRDefault="00577D89" w:rsidP="00577D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Often this is the primary key field that we would like to be created automatically every time a new record is inserted.</w:t>
      </w:r>
    </w:p>
    <w:p w:rsidR="00577D89" w:rsidRDefault="00577D89" w:rsidP="00577D89">
      <w:pPr>
        <w:spacing w:after="0" w:line="240" w:lineRule="auto"/>
        <w:textAlignment w:val="baseline"/>
        <w:rPr>
          <w:rFonts w:ascii="Unify Sans Regular" w:eastAsia="Times New Roman" w:hAnsi="Unify Sans Regular" w:cs="Times New Roman"/>
          <w:color w:val="404040"/>
          <w:sz w:val="30"/>
          <w:szCs w:val="30"/>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AUTO_INCREMENT,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proofErr w:type="gramEnd"/>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577D89" w:rsidRDefault="00577D89" w:rsidP="00577D89">
      <w:pPr>
        <w:spacing w:after="0" w:line="240" w:lineRule="auto"/>
        <w:textAlignment w:val="baseline"/>
        <w:rPr>
          <w:rFonts w:ascii="Unify Sans Regular" w:eastAsia="Times New Roman" w:hAnsi="Unify Sans Regular" w:cs="Times New Roman"/>
          <w:color w:val="404040"/>
          <w:sz w:val="30"/>
          <w:szCs w:val="30"/>
          <w:lang w:eastAsia="en-IN"/>
        </w:rPr>
      </w:pPr>
    </w:p>
    <w:p w:rsidR="00577D89" w:rsidRPr="00577D89" w:rsidRDefault="00577D89" w:rsidP="00577D89">
      <w:pPr>
        <w:spacing w:after="0" w:line="240" w:lineRule="auto"/>
        <w:textAlignment w:val="baseline"/>
        <w:rPr>
          <w:rFonts w:ascii="Unify Sans Regular" w:eastAsia="Times New Roman" w:hAnsi="Unify Sans Regular" w:cs="Times New Roman"/>
          <w:color w:val="404040"/>
          <w:sz w:val="30"/>
          <w:szCs w:val="30"/>
          <w:lang w:eastAsia="en-IN"/>
        </w:rPr>
      </w:pPr>
    </w:p>
    <w:p w:rsidR="00577D89" w:rsidRPr="00577D89" w:rsidRDefault="00577D89" w:rsidP="0057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77D89" w:rsidRDefault="00577D89" w:rsidP="00577D89">
      <w:pPr>
        <w:rPr>
          <w:rFonts w:ascii="Arial" w:eastAsia="Times New Roman" w:hAnsi="Arial" w:cs="Arial"/>
          <w:color w:val="333333"/>
          <w:sz w:val="23"/>
          <w:szCs w:val="23"/>
          <w:lang w:eastAsia="en-IN"/>
        </w:rPr>
      </w:pPr>
    </w:p>
    <w:p w:rsidR="00577D89" w:rsidRDefault="00577D89" w:rsidP="00577D89">
      <w:pPr>
        <w:rPr>
          <w:rFonts w:ascii="Arial" w:eastAsia="Times New Roman" w:hAnsi="Arial" w:cs="Arial"/>
          <w:color w:val="333333"/>
          <w:sz w:val="23"/>
          <w:szCs w:val="23"/>
          <w:lang w:eastAsia="en-IN"/>
        </w:rPr>
      </w:pPr>
    </w:p>
    <w:p w:rsidR="00577D89" w:rsidRPr="00577D89" w:rsidRDefault="00577D89" w:rsidP="00577D89">
      <w:pPr>
        <w:rPr>
          <w:rFonts w:ascii="Segoe UI" w:hAnsi="Segoe UI" w:cs="Segoe UI"/>
          <w:color w:val="333333"/>
          <w:shd w:val="clear" w:color="auto" w:fill="FFFFFF"/>
        </w:rPr>
      </w:pPr>
    </w:p>
    <w:p w:rsidR="00577D89" w:rsidRPr="00577D89" w:rsidRDefault="00577D89" w:rsidP="00577D89"/>
    <w:sectPr w:rsidR="00577D89" w:rsidRPr="00577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Unify Sans Regular">
    <w:altName w:val="Times New Roman"/>
    <w:panose1 w:val="00000000000000000000"/>
    <w:charset w:val="00"/>
    <w:family w:val="roman"/>
    <w:notTrueType/>
    <w:pitch w:val="default"/>
  </w:font>
  <w:font w:name="Unify Sans Bold">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3B7"/>
    <w:multiLevelType w:val="hybridMultilevel"/>
    <w:tmpl w:val="186C345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494908"/>
    <w:multiLevelType w:val="hybridMultilevel"/>
    <w:tmpl w:val="C6449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F9520C"/>
    <w:multiLevelType w:val="multilevel"/>
    <w:tmpl w:val="C72E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91296E"/>
    <w:multiLevelType w:val="multilevel"/>
    <w:tmpl w:val="49F6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BD6F41"/>
    <w:multiLevelType w:val="multilevel"/>
    <w:tmpl w:val="A65E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046605"/>
    <w:multiLevelType w:val="multilevel"/>
    <w:tmpl w:val="1CFA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BD7"/>
    <w:rsid w:val="003430B2"/>
    <w:rsid w:val="00577D89"/>
    <w:rsid w:val="00584344"/>
    <w:rsid w:val="00822BD7"/>
    <w:rsid w:val="008C3C0E"/>
    <w:rsid w:val="00A8210A"/>
    <w:rsid w:val="00B64462"/>
    <w:rsid w:val="00D7712C"/>
    <w:rsid w:val="00E70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77D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77D8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89"/>
    <w:pPr>
      <w:ind w:left="720"/>
      <w:contextualSpacing/>
    </w:pPr>
  </w:style>
  <w:style w:type="character" w:customStyle="1" w:styleId="Heading4Char">
    <w:name w:val="Heading 4 Char"/>
    <w:basedOn w:val="DefaultParagraphFont"/>
    <w:link w:val="Heading4"/>
    <w:uiPriority w:val="9"/>
    <w:rsid w:val="00577D89"/>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577D8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77D89"/>
    <w:rPr>
      <w:b/>
      <w:bCs/>
    </w:rPr>
  </w:style>
  <w:style w:type="paragraph" w:styleId="NormalWeb">
    <w:name w:val="Normal (Web)"/>
    <w:basedOn w:val="Normal"/>
    <w:uiPriority w:val="99"/>
    <w:semiHidden/>
    <w:unhideWhenUsed/>
    <w:rsid w:val="00577D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7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7D8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77D89"/>
    <w:rPr>
      <w:color w:val="0000FF"/>
      <w:u w:val="single"/>
    </w:rPr>
  </w:style>
  <w:style w:type="character" w:styleId="Emphasis">
    <w:name w:val="Emphasis"/>
    <w:basedOn w:val="DefaultParagraphFont"/>
    <w:uiPriority w:val="20"/>
    <w:qFormat/>
    <w:rsid w:val="00577D89"/>
    <w:rPr>
      <w:i/>
      <w:iCs/>
    </w:rPr>
  </w:style>
  <w:style w:type="character" w:customStyle="1" w:styleId="sqlkeywordcolor">
    <w:name w:val="sqlkeywordcolor"/>
    <w:basedOn w:val="DefaultParagraphFont"/>
    <w:rsid w:val="00577D89"/>
  </w:style>
  <w:style w:type="character" w:customStyle="1" w:styleId="sqlnumbercolor">
    <w:name w:val="sqlnumbercolor"/>
    <w:basedOn w:val="DefaultParagraphFont"/>
    <w:rsid w:val="00577D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77D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77D8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89"/>
    <w:pPr>
      <w:ind w:left="720"/>
      <w:contextualSpacing/>
    </w:pPr>
  </w:style>
  <w:style w:type="character" w:customStyle="1" w:styleId="Heading4Char">
    <w:name w:val="Heading 4 Char"/>
    <w:basedOn w:val="DefaultParagraphFont"/>
    <w:link w:val="Heading4"/>
    <w:uiPriority w:val="9"/>
    <w:rsid w:val="00577D89"/>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577D8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77D89"/>
    <w:rPr>
      <w:b/>
      <w:bCs/>
    </w:rPr>
  </w:style>
  <w:style w:type="paragraph" w:styleId="NormalWeb">
    <w:name w:val="Normal (Web)"/>
    <w:basedOn w:val="Normal"/>
    <w:uiPriority w:val="99"/>
    <w:semiHidden/>
    <w:unhideWhenUsed/>
    <w:rsid w:val="00577D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7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7D8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77D89"/>
    <w:rPr>
      <w:color w:val="0000FF"/>
      <w:u w:val="single"/>
    </w:rPr>
  </w:style>
  <w:style w:type="character" w:styleId="Emphasis">
    <w:name w:val="Emphasis"/>
    <w:basedOn w:val="DefaultParagraphFont"/>
    <w:uiPriority w:val="20"/>
    <w:qFormat/>
    <w:rsid w:val="00577D89"/>
    <w:rPr>
      <w:i/>
      <w:iCs/>
    </w:rPr>
  </w:style>
  <w:style w:type="character" w:customStyle="1" w:styleId="sqlkeywordcolor">
    <w:name w:val="sqlkeywordcolor"/>
    <w:basedOn w:val="DefaultParagraphFont"/>
    <w:rsid w:val="00577D89"/>
  </w:style>
  <w:style w:type="character" w:customStyle="1" w:styleId="sqlnumbercolor">
    <w:name w:val="sqlnumbercolor"/>
    <w:basedOn w:val="DefaultParagraphFont"/>
    <w:rsid w:val="00577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870258">
      <w:bodyDiv w:val="1"/>
      <w:marLeft w:val="0"/>
      <w:marRight w:val="0"/>
      <w:marTop w:val="0"/>
      <w:marBottom w:val="0"/>
      <w:divBdr>
        <w:top w:val="none" w:sz="0" w:space="0" w:color="auto"/>
        <w:left w:val="none" w:sz="0" w:space="0" w:color="auto"/>
        <w:bottom w:val="none" w:sz="0" w:space="0" w:color="auto"/>
        <w:right w:val="none" w:sz="0" w:space="0" w:color="auto"/>
      </w:divBdr>
    </w:div>
    <w:div w:id="858785680">
      <w:bodyDiv w:val="1"/>
      <w:marLeft w:val="0"/>
      <w:marRight w:val="0"/>
      <w:marTop w:val="0"/>
      <w:marBottom w:val="0"/>
      <w:divBdr>
        <w:top w:val="none" w:sz="0" w:space="0" w:color="auto"/>
        <w:left w:val="none" w:sz="0" w:space="0" w:color="auto"/>
        <w:bottom w:val="none" w:sz="0" w:space="0" w:color="auto"/>
        <w:right w:val="none" w:sz="0" w:space="0" w:color="auto"/>
      </w:divBdr>
    </w:div>
    <w:div w:id="1172643374">
      <w:bodyDiv w:val="1"/>
      <w:marLeft w:val="0"/>
      <w:marRight w:val="0"/>
      <w:marTop w:val="0"/>
      <w:marBottom w:val="0"/>
      <w:divBdr>
        <w:top w:val="none" w:sz="0" w:space="0" w:color="auto"/>
        <w:left w:val="none" w:sz="0" w:space="0" w:color="auto"/>
        <w:bottom w:val="none" w:sz="0" w:space="0" w:color="auto"/>
        <w:right w:val="none" w:sz="0" w:space="0" w:color="auto"/>
      </w:divBdr>
    </w:div>
    <w:div w:id="1174422149">
      <w:bodyDiv w:val="1"/>
      <w:marLeft w:val="0"/>
      <w:marRight w:val="0"/>
      <w:marTop w:val="0"/>
      <w:marBottom w:val="0"/>
      <w:divBdr>
        <w:top w:val="none" w:sz="0" w:space="0" w:color="auto"/>
        <w:left w:val="none" w:sz="0" w:space="0" w:color="auto"/>
        <w:bottom w:val="none" w:sz="0" w:space="0" w:color="auto"/>
        <w:right w:val="none" w:sz="0" w:space="0" w:color="auto"/>
      </w:divBdr>
    </w:div>
    <w:div w:id="1452164946">
      <w:bodyDiv w:val="1"/>
      <w:marLeft w:val="0"/>
      <w:marRight w:val="0"/>
      <w:marTop w:val="0"/>
      <w:marBottom w:val="0"/>
      <w:divBdr>
        <w:top w:val="none" w:sz="0" w:space="0" w:color="auto"/>
        <w:left w:val="none" w:sz="0" w:space="0" w:color="auto"/>
        <w:bottom w:val="none" w:sz="0" w:space="0" w:color="auto"/>
        <w:right w:val="none" w:sz="0" w:space="0" w:color="auto"/>
      </w:divBdr>
    </w:div>
    <w:div w:id="214041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dstream.com/blog/ws/2012/12/10/three-types-of-search-queries" TargetMode="External"/><Relationship Id="rId3" Type="http://schemas.microsoft.com/office/2007/relationships/stylesWithEffects" Target="stylesWithEffects.xml"/><Relationship Id="rId7" Type="http://schemas.openxmlformats.org/officeDocument/2006/relationships/hyperlink" Target="https://www.wordstream.com/blog/ws/2012/12/10/three-types-of-search-qu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dstream.com/blog/ws/2021/01/13/best-words-and-phrases-for-market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ordstream.com/blog/ws/2012/12/10/three-types-of-search-qu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2023-01-12T14:06:00Z</dcterms:created>
  <dcterms:modified xsi:type="dcterms:W3CDTF">2023-01-12T14:06:00Z</dcterms:modified>
</cp:coreProperties>
</file>