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25" w:rsidRDefault="00786425" w:rsidP="00786425">
      <w:r>
        <w:t>LAB EXERCISES 20-21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13-1-2021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t>CREATE THE DEPARTMENT AND EMPLOYEE TABLE WITH THE GIVEN TABLE STRUCTURE AND CONSTRAINTS.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t>DISPLAY BOTH THE TABLE STRUCTURES.</w:t>
      </w:r>
    </w:p>
    <w:p w:rsidR="00786425" w:rsidRDefault="00786425" w:rsidP="00786425">
      <w:pPr>
        <w:pStyle w:val="ListParagraph"/>
        <w:numPr>
          <w:ilvl w:val="1"/>
          <w:numId w:val="1"/>
        </w:numPr>
      </w:pPr>
      <w:r>
        <w:t>ENTER THE FOLLOWING DETAILS IN TO THE TABLES.</w:t>
      </w:r>
      <w:r>
        <w:rPr>
          <w:noProof/>
          <w:lang w:eastAsia="en-IN" w:bidi="ml-IN"/>
        </w:rPr>
        <w:drawing>
          <wp:inline distT="0" distB="0" distL="0" distR="0" wp14:anchorId="47C99925" wp14:editId="1C050898">
            <wp:extent cx="3044949" cy="3977076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455" t="13968" r="34135" b="13056"/>
                    <a:stretch/>
                  </pic:blipFill>
                  <pic:spPr bwMode="auto">
                    <a:xfrm rot="5400000">
                      <a:off x="0" y="0"/>
                      <a:ext cx="3051971" cy="398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425" w:rsidRDefault="00786425" w:rsidP="00786425">
      <w:pPr>
        <w:pStyle w:val="ListParagraph"/>
        <w:numPr>
          <w:ilvl w:val="1"/>
          <w:numId w:val="1"/>
        </w:numPr>
      </w:pPr>
      <w:r w:rsidRPr="00934819">
        <w:rPr>
          <w:noProof/>
          <w:lang w:eastAsia="en-IN" w:bidi="ml-IN"/>
        </w:rPr>
        <w:t xml:space="preserve"> </w:t>
      </w:r>
      <w:r>
        <w:rPr>
          <w:noProof/>
          <w:lang w:eastAsia="en-IN" w:bidi="ml-IN"/>
        </w:rPr>
        <w:drawing>
          <wp:inline distT="0" distB="0" distL="0" distR="0" wp14:anchorId="6CC53885" wp14:editId="651635BC">
            <wp:extent cx="3757136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974" t="45325" r="34615" b="31870"/>
                    <a:stretch/>
                  </pic:blipFill>
                  <pic:spPr bwMode="auto">
                    <a:xfrm>
                      <a:off x="0" y="0"/>
                      <a:ext cx="3757136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rPr>
          <w:noProof/>
          <w:lang w:eastAsia="en-IN" w:bidi="ml-IN"/>
        </w:rPr>
        <w:t>DISPLAY THE CONTENTS OF EMPLOYEE TABLE.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rPr>
          <w:noProof/>
          <w:lang w:eastAsia="en-IN" w:bidi="ml-IN"/>
        </w:rPr>
        <w:t>ADD EMAIL ID AND PHONE FIELD TO THE EMPLOYEE TABLE.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rPr>
          <w:noProof/>
          <w:lang w:eastAsia="en-IN" w:bidi="ml-IN"/>
        </w:rPr>
        <w:t>CHANGE THE DATA TYPE PF PHONE FIELD FROM NUMBER TO VARCHAR 10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rPr>
          <w:noProof/>
          <w:lang w:eastAsia="en-IN" w:bidi="ml-IN"/>
        </w:rPr>
        <w:t>ADD CONSTRAINT UNIQUE TO BOTH THE FIELDS.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t>REMOVE THE REPORTING FIELD FROM EMPLOYEE TABLE.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t>CHANGE THE NAME OF EMPLOYEE TABLE TO EMP_MASTER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t>LIST OUT THE CONSTARINTS GIVEN ON THE EMPLOYEE TABLE.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t>DELETE THE EARLIER CREATED STUDENT TABLE.</w:t>
      </w:r>
    </w:p>
    <w:p w:rsidR="00786425" w:rsidRDefault="00786425" w:rsidP="00786425">
      <w:pPr>
        <w:pStyle w:val="ListParagraph"/>
        <w:numPr>
          <w:ilvl w:val="0"/>
          <w:numId w:val="1"/>
        </w:numPr>
      </w:pPr>
      <w:r>
        <w:t xml:space="preserve">RENAME THE </w:t>
      </w:r>
      <w:proofErr w:type="spellStart"/>
      <w:r>
        <w:t>dno</w:t>
      </w:r>
      <w:proofErr w:type="spellEnd"/>
      <w:r>
        <w:t xml:space="preserve"> FIELD TO ‘DID’</w:t>
      </w:r>
    </w:p>
    <w:p w:rsidR="00E4575D" w:rsidRDefault="00D33692">
      <w:r>
        <w:t>19-1-2021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r>
        <w:t xml:space="preserve">Display the employee </w:t>
      </w:r>
      <w:proofErr w:type="spellStart"/>
      <w:r>
        <w:t>daetails</w:t>
      </w:r>
      <w:proofErr w:type="spellEnd"/>
      <w:r>
        <w:t xml:space="preserve"> whose salary is above 10000 and belonging to did=30.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r>
        <w:t xml:space="preserve">Display the </w:t>
      </w:r>
      <w:proofErr w:type="gramStart"/>
      <w:r>
        <w:t>employees who has</w:t>
      </w:r>
      <w:proofErr w:type="gramEnd"/>
      <w:r>
        <w:t xml:space="preserve"> joined in the time period of 2005 and 2010.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r>
        <w:t>Display the employee details  who having salary exactly 26000, 15250, 18000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proofErr w:type="spellStart"/>
      <w:r>
        <w:t>Dispay</w:t>
      </w:r>
      <w:proofErr w:type="spellEnd"/>
      <w:r>
        <w:t xml:space="preserve"> the employee details of employees whose name begin with ‘r’ and end with ‘n’.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r>
        <w:t xml:space="preserve">List the names of managers whose </w:t>
      </w:r>
      <w:proofErr w:type="gramStart"/>
      <w:r>
        <w:t>name  ends</w:t>
      </w:r>
      <w:proofErr w:type="gramEnd"/>
      <w:r>
        <w:t xml:space="preserve"> with ‘p’.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proofErr w:type="spellStart"/>
      <w:r>
        <w:t>Dispay</w:t>
      </w:r>
      <w:proofErr w:type="spellEnd"/>
      <w:r>
        <w:t xml:space="preserve"> the employee details of employees whose name begin with ‘r’ and end with ‘n</w:t>
      </w:r>
      <w:r>
        <w:t xml:space="preserve"> and whose salary is above 15000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r>
        <w:lastRenderedPageBreak/>
        <w:t>Display the employee name and salary including the commission.</w:t>
      </w:r>
    </w:p>
    <w:p w:rsidR="00D33692" w:rsidRDefault="00D33692" w:rsidP="00D33692">
      <w:pPr>
        <w:pStyle w:val="ListParagraph"/>
        <w:numPr>
          <w:ilvl w:val="0"/>
          <w:numId w:val="2"/>
        </w:numPr>
      </w:pPr>
      <w:r>
        <w:t>Display the name of employee as the concatenation of name and surname</w:t>
      </w:r>
      <w:r>
        <w:t>.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Display the sum of salary and conveyance as total salary.</w:t>
      </w:r>
    </w:p>
    <w:p w:rsidR="00D33692" w:rsidRDefault="00DA6433" w:rsidP="00D33692">
      <w:pPr>
        <w:pStyle w:val="ListParagraph"/>
        <w:numPr>
          <w:ilvl w:val="0"/>
          <w:numId w:val="2"/>
        </w:numPr>
      </w:pPr>
      <w:r>
        <w:t>Create a new table employee from the existing table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r>
        <w:t xml:space="preserve">Insert data from department table to </w:t>
      </w:r>
      <w:proofErr w:type="spellStart"/>
      <w:r>
        <w:t>dept</w:t>
      </w:r>
      <w:proofErr w:type="spellEnd"/>
      <w:r>
        <w:t xml:space="preserve"> table.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r>
        <w:t xml:space="preserve">Update the salary by giving 10 </w:t>
      </w:r>
      <w:proofErr w:type="spellStart"/>
      <w:r>
        <w:t>percent</w:t>
      </w:r>
      <w:proofErr w:type="spellEnd"/>
      <w:r>
        <w:t xml:space="preserve"> increment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r>
        <w:t>Change the designation of manager as senior manager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r>
        <w:t>Delete the records having salary less than 15000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r>
        <w:t>Remove the foreign key constraint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r>
        <w:t>Add the foreign key constraint such as on deleting the records from parent table those values in child are set to null.</w:t>
      </w:r>
    </w:p>
    <w:p w:rsidR="00DA6433" w:rsidRDefault="00DA6433" w:rsidP="00D33692">
      <w:pPr>
        <w:pStyle w:val="ListParagraph"/>
        <w:numPr>
          <w:ilvl w:val="0"/>
          <w:numId w:val="2"/>
        </w:numPr>
      </w:pPr>
      <w:r>
        <w:t xml:space="preserve">Sort the employee table using the name field in ascending </w:t>
      </w:r>
      <w:proofErr w:type="spellStart"/>
      <w:r>
        <w:t>ordrer</w:t>
      </w:r>
      <w:proofErr w:type="spellEnd"/>
    </w:p>
    <w:p w:rsidR="00DA6433" w:rsidRDefault="00DA6433" w:rsidP="00D33692">
      <w:pPr>
        <w:pStyle w:val="ListParagraph"/>
        <w:numPr>
          <w:ilvl w:val="0"/>
          <w:numId w:val="2"/>
        </w:numPr>
      </w:pPr>
    </w:p>
    <w:sectPr w:rsidR="00DA6433" w:rsidSect="00FF43EE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27D3C"/>
    <w:multiLevelType w:val="hybridMultilevel"/>
    <w:tmpl w:val="0504D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44293"/>
    <w:multiLevelType w:val="hybridMultilevel"/>
    <w:tmpl w:val="FC1E9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25"/>
    <w:rsid w:val="00786425"/>
    <w:rsid w:val="00A94518"/>
    <w:rsid w:val="00C076A8"/>
    <w:rsid w:val="00C6714B"/>
    <w:rsid w:val="00D1661F"/>
    <w:rsid w:val="00D33692"/>
    <w:rsid w:val="00D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25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25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425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2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3</cp:revision>
  <dcterms:created xsi:type="dcterms:W3CDTF">2021-01-15T13:39:00Z</dcterms:created>
  <dcterms:modified xsi:type="dcterms:W3CDTF">2021-01-19T18:06:00Z</dcterms:modified>
</cp:coreProperties>
</file>