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037C" w:rsidRPr="0027037C" w:rsidRDefault="0027037C" w:rsidP="0027037C">
      <w:pPr>
        <w:spacing w:before="100" w:beforeAutospacing="1" w:after="100" w:afterAutospacing="1" w:line="240" w:lineRule="auto"/>
        <w:jc w:val="center"/>
        <w:rPr>
          <w:rFonts w:ascii="Times New Roman" w:eastAsia="Times New Roman" w:hAnsi="Times New Roman" w:cs="Times New Roman"/>
          <w:b/>
          <w:bCs/>
          <w:sz w:val="32"/>
          <w:szCs w:val="24"/>
        </w:rPr>
      </w:pPr>
      <w:r w:rsidRPr="0027037C">
        <w:rPr>
          <w:rFonts w:ascii="Times New Roman" w:eastAsia="Times New Roman" w:hAnsi="Times New Roman" w:cs="Times New Roman"/>
          <w:b/>
          <w:bCs/>
          <w:sz w:val="32"/>
          <w:szCs w:val="24"/>
        </w:rPr>
        <w:t>UNIT-II –REALTIONAL MODEL</w:t>
      </w:r>
    </w:p>
    <w:p w:rsidR="00F1458D" w:rsidRPr="00FB6A72" w:rsidRDefault="00F1458D" w:rsidP="00374A07">
      <w:pPr>
        <w:spacing w:before="100" w:beforeAutospacing="1" w:after="100" w:afterAutospacing="1" w:line="240" w:lineRule="auto"/>
        <w:rPr>
          <w:rFonts w:ascii="Times New Roman" w:hAnsi="Times New Roman" w:cs="Times New Roman"/>
          <w:sz w:val="28"/>
        </w:rPr>
      </w:pPr>
      <w:r w:rsidRPr="00FB6A72">
        <w:rPr>
          <w:rFonts w:ascii="Times New Roman" w:hAnsi="Times New Roman" w:cs="Times New Roman"/>
          <w:b/>
          <w:bCs/>
          <w:sz w:val="32"/>
        </w:rPr>
        <w:t>R</w:t>
      </w:r>
      <w:r w:rsidR="00FB6A72">
        <w:rPr>
          <w:rFonts w:ascii="Times New Roman" w:hAnsi="Times New Roman" w:cs="Times New Roman"/>
          <w:b/>
          <w:bCs/>
          <w:sz w:val="32"/>
        </w:rPr>
        <w:t>elational D</w:t>
      </w:r>
      <w:r w:rsidR="0027037C" w:rsidRPr="00FB6A72">
        <w:rPr>
          <w:rFonts w:ascii="Times New Roman" w:hAnsi="Times New Roman" w:cs="Times New Roman"/>
          <w:b/>
          <w:bCs/>
          <w:sz w:val="32"/>
        </w:rPr>
        <w:t>atabase</w:t>
      </w:r>
      <w:r w:rsidR="0027037C" w:rsidRPr="00FB6A72">
        <w:rPr>
          <w:rFonts w:ascii="Times New Roman" w:hAnsi="Times New Roman" w:cs="Times New Roman"/>
          <w:sz w:val="32"/>
        </w:rPr>
        <w:t xml:space="preserve"> </w:t>
      </w:r>
      <w:r w:rsidRPr="00FB6A72">
        <w:rPr>
          <w:rFonts w:ascii="Times New Roman" w:hAnsi="Times New Roman" w:cs="Times New Roman"/>
          <w:sz w:val="32"/>
        </w:rPr>
        <w:t xml:space="preserve"> </w:t>
      </w:r>
      <w:r w:rsidRPr="00FB6A72">
        <w:rPr>
          <w:rFonts w:ascii="Times New Roman" w:hAnsi="Times New Roman" w:cs="Times New Roman"/>
          <w:sz w:val="28"/>
        </w:rPr>
        <w:t xml:space="preserve">:- </w:t>
      </w:r>
    </w:p>
    <w:p w:rsidR="0027037C" w:rsidRPr="00FB6A72" w:rsidRDefault="00F1458D" w:rsidP="00FB6A72">
      <w:pPr>
        <w:spacing w:before="100" w:beforeAutospacing="1" w:after="100" w:afterAutospacing="1" w:line="240" w:lineRule="auto"/>
        <w:jc w:val="both"/>
        <w:rPr>
          <w:rFonts w:ascii="Times New Roman" w:hAnsi="Times New Roman" w:cs="Times New Roman"/>
          <w:sz w:val="24"/>
        </w:rPr>
      </w:pPr>
      <w:r w:rsidRPr="00FB6A72">
        <w:rPr>
          <w:rFonts w:ascii="Times New Roman" w:hAnsi="Times New Roman" w:cs="Times New Roman"/>
          <w:sz w:val="24"/>
        </w:rPr>
        <w:t xml:space="preserve">It </w:t>
      </w:r>
      <w:r w:rsidR="0027037C" w:rsidRPr="00FB6A72">
        <w:rPr>
          <w:rFonts w:ascii="Times New Roman" w:hAnsi="Times New Roman" w:cs="Times New Roman"/>
          <w:sz w:val="24"/>
        </w:rPr>
        <w:t>is a database based on the relational model of data, as proposed by E. F. Codd in 1970.</w:t>
      </w:r>
      <w:r w:rsidRPr="00FB6A72">
        <w:rPr>
          <w:rFonts w:ascii="Times New Roman" w:hAnsi="Times New Roman" w:cs="Times New Roman"/>
          <w:sz w:val="24"/>
          <w:vertAlign w:val="superscript"/>
        </w:rPr>
        <w:t xml:space="preserve"> </w:t>
      </w:r>
      <w:r w:rsidR="0027037C" w:rsidRPr="00FB6A72">
        <w:rPr>
          <w:rFonts w:ascii="Times New Roman" w:hAnsi="Times New Roman" w:cs="Times New Roman"/>
          <w:sz w:val="24"/>
        </w:rPr>
        <w:t xml:space="preserve"> A software system used to maintain relational databases is a </w:t>
      </w:r>
      <w:r w:rsidR="0027037C" w:rsidRPr="00FB6A72">
        <w:rPr>
          <w:rFonts w:ascii="Times New Roman" w:hAnsi="Times New Roman" w:cs="Times New Roman"/>
          <w:b/>
          <w:sz w:val="24"/>
        </w:rPr>
        <w:t>relational database management system (RDBMS</w:t>
      </w:r>
      <w:r w:rsidR="0027037C" w:rsidRPr="00FB6A72">
        <w:rPr>
          <w:rFonts w:ascii="Times New Roman" w:hAnsi="Times New Roman" w:cs="Times New Roman"/>
          <w:sz w:val="24"/>
        </w:rPr>
        <w:t xml:space="preserve">). Virtually all relational database systems use </w:t>
      </w:r>
      <w:r w:rsidR="0027037C" w:rsidRPr="00FB6A72">
        <w:rPr>
          <w:rFonts w:ascii="Times New Roman" w:hAnsi="Times New Roman" w:cs="Times New Roman"/>
          <w:b/>
          <w:sz w:val="24"/>
        </w:rPr>
        <w:t>SQL (Structured Query Language)</w:t>
      </w:r>
      <w:r w:rsidR="0027037C" w:rsidRPr="00FB6A72">
        <w:rPr>
          <w:rFonts w:ascii="Times New Roman" w:hAnsi="Times New Roman" w:cs="Times New Roman"/>
          <w:sz w:val="24"/>
        </w:rPr>
        <w:t xml:space="preserve"> for querying and maintaining the database</w:t>
      </w:r>
      <w:r w:rsidRPr="00FB6A72">
        <w:rPr>
          <w:rFonts w:ascii="Times New Roman" w:hAnsi="Times New Roman" w:cs="Times New Roman"/>
          <w:sz w:val="24"/>
        </w:rPr>
        <w:t>.</w:t>
      </w:r>
    </w:p>
    <w:p w:rsidR="00C05903" w:rsidRDefault="00F1458D" w:rsidP="00F1458D">
      <w:pPr>
        <w:pStyle w:val="Heading2"/>
        <w:tabs>
          <w:tab w:val="left" w:pos="2478"/>
        </w:tabs>
        <w:rPr>
          <w:rStyle w:val="mw-headline"/>
          <w:color w:val="000000" w:themeColor="text1"/>
        </w:rPr>
      </w:pPr>
      <w:r w:rsidRPr="00F1458D">
        <w:rPr>
          <w:rStyle w:val="mw-headline"/>
          <w:color w:val="000000" w:themeColor="text1"/>
        </w:rPr>
        <w:t>Relational model</w:t>
      </w:r>
    </w:p>
    <w:p w:rsidR="000C5C18" w:rsidRPr="000C5C18" w:rsidRDefault="00C05903" w:rsidP="000C5C18">
      <w:pPr>
        <w:spacing w:before="100" w:beforeAutospacing="1" w:after="100" w:afterAutospacing="1" w:line="240" w:lineRule="auto"/>
        <w:jc w:val="both"/>
        <w:rPr>
          <w:rFonts w:ascii="Times New Roman" w:eastAsia="Times New Roman" w:hAnsi="Times New Roman" w:cs="Times New Roman"/>
          <w:sz w:val="32"/>
          <w:szCs w:val="24"/>
        </w:rPr>
      </w:pPr>
      <w:r w:rsidRPr="000C5C18">
        <w:rPr>
          <w:rFonts w:ascii="Times New Roman" w:hAnsi="Times New Roman" w:cs="Times New Roman"/>
          <w:color w:val="000000"/>
          <w:sz w:val="24"/>
          <w:szCs w:val="20"/>
          <w:shd w:val="clear" w:color="auto" w:fill="FFFFFF"/>
        </w:rPr>
        <w:t>Relational model represents data in the form of relations or tables.</w:t>
      </w:r>
      <w:r w:rsidR="000C5C18" w:rsidRPr="000C5C18">
        <w:rPr>
          <w:rFonts w:ascii="Times New Roman" w:eastAsia="Times New Roman" w:hAnsi="Times New Roman" w:cs="Times New Roman"/>
          <w:sz w:val="32"/>
          <w:szCs w:val="24"/>
        </w:rPr>
        <w:t xml:space="preserve"> </w:t>
      </w:r>
    </w:p>
    <w:p w:rsidR="000C5C18" w:rsidRPr="000C5C18" w:rsidRDefault="000C5C18" w:rsidP="000C5C18">
      <w:pPr>
        <w:spacing w:before="100" w:beforeAutospacing="1" w:after="100" w:afterAutospacing="1" w:line="240" w:lineRule="auto"/>
        <w:rPr>
          <w:rFonts w:ascii="Times New Roman" w:eastAsia="Times New Roman" w:hAnsi="Times New Roman" w:cs="Times New Roman"/>
          <w:b/>
          <w:i/>
          <w:sz w:val="30"/>
          <w:szCs w:val="24"/>
        </w:rPr>
      </w:pPr>
      <w:r w:rsidRPr="000C5C18">
        <w:rPr>
          <w:rFonts w:ascii="Times New Roman" w:eastAsia="Times New Roman" w:hAnsi="Times New Roman" w:cs="Times New Roman"/>
          <w:b/>
          <w:i/>
          <w:sz w:val="30"/>
          <w:szCs w:val="24"/>
        </w:rPr>
        <w:t xml:space="preserve">Relation:- </w:t>
      </w:r>
    </w:p>
    <w:p w:rsidR="000C5C18" w:rsidRPr="003B5904" w:rsidRDefault="000C5C18" w:rsidP="000C5C18">
      <w:pPr>
        <w:spacing w:before="100" w:beforeAutospacing="1" w:after="100" w:afterAutospacing="1" w:line="240" w:lineRule="auto"/>
        <w:jc w:val="both"/>
        <w:rPr>
          <w:rFonts w:ascii="Times New Roman" w:eastAsia="Times New Roman" w:hAnsi="Times New Roman" w:cs="Times New Roman"/>
          <w:sz w:val="24"/>
          <w:szCs w:val="24"/>
        </w:rPr>
      </w:pPr>
      <w:r w:rsidRPr="003B5904">
        <w:rPr>
          <w:rFonts w:ascii="Times New Roman" w:eastAsia="Times New Roman" w:hAnsi="Times New Roman" w:cs="Times New Roman"/>
          <w:sz w:val="24"/>
          <w:szCs w:val="24"/>
        </w:rPr>
        <w:t xml:space="preserve">The term </w:t>
      </w:r>
      <w:r w:rsidRPr="003B5904">
        <w:rPr>
          <w:rFonts w:ascii="Times New Roman" w:eastAsia="Times New Roman" w:hAnsi="Times New Roman" w:cs="Times New Roman"/>
          <w:b/>
          <w:sz w:val="24"/>
          <w:szCs w:val="24"/>
        </w:rPr>
        <w:t>relation</w:t>
      </w:r>
      <w:r w:rsidRPr="003B5904">
        <w:rPr>
          <w:rFonts w:ascii="Times New Roman" w:eastAsia="Times New Roman" w:hAnsi="Times New Roman" w:cs="Times New Roman"/>
          <w:sz w:val="24"/>
          <w:szCs w:val="24"/>
        </w:rPr>
        <w:t xml:space="preserve"> in this model refers to a </w:t>
      </w:r>
      <w:r w:rsidRPr="003B5904">
        <w:rPr>
          <w:rFonts w:ascii="Times New Roman" w:eastAsia="Times New Roman" w:hAnsi="Times New Roman" w:cs="Times New Roman"/>
          <w:b/>
          <w:sz w:val="24"/>
          <w:szCs w:val="24"/>
        </w:rPr>
        <w:t>two-dimensional table</w:t>
      </w:r>
      <w:r w:rsidRPr="003B5904">
        <w:rPr>
          <w:rFonts w:ascii="Times New Roman" w:eastAsia="Times New Roman" w:hAnsi="Times New Roman" w:cs="Times New Roman"/>
          <w:sz w:val="24"/>
          <w:szCs w:val="24"/>
        </w:rPr>
        <w:t xml:space="preserve"> of data. In other words, according to the model, information is arranged in columns and rows. More specifically, the values in any row are not homogenous. Values in any given column, however, are all o</w:t>
      </w:r>
      <w:r>
        <w:rPr>
          <w:rFonts w:ascii="Times New Roman" w:eastAsia="Times New Roman" w:hAnsi="Times New Roman" w:cs="Times New Roman"/>
          <w:sz w:val="24"/>
          <w:szCs w:val="24"/>
        </w:rPr>
        <w:t xml:space="preserve">f the same type </w:t>
      </w:r>
      <w:r w:rsidRPr="003B5904">
        <w:rPr>
          <w:rFonts w:ascii="Times New Roman" w:eastAsia="Times New Roman" w:hAnsi="Times New Roman" w:cs="Times New Roman"/>
          <w:sz w:val="24"/>
          <w:szCs w:val="24"/>
        </w:rPr>
        <w:t xml:space="preserve">. </w:t>
      </w:r>
    </w:p>
    <w:p w:rsidR="000C5C18" w:rsidRPr="003B5904" w:rsidRDefault="000C5C18" w:rsidP="000C5C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30550" cy="1647825"/>
            <wp:effectExtent l="19050" t="0" r="0" b="0"/>
            <wp:docPr id="14" name="Picture 1" descr="https://coronet.iicm.tugraz.at/Dbase1/scripts/fig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onet.iicm.tugraz.at/Dbase1/scripts/fig2_03.gif"/>
                    <pic:cNvPicPr>
                      <a:picLocks noChangeAspect="1" noChangeArrowheads="1"/>
                    </pic:cNvPicPr>
                  </pic:nvPicPr>
                  <pic:blipFill>
                    <a:blip r:embed="rId8"/>
                    <a:srcRect/>
                    <a:stretch>
                      <a:fillRect/>
                    </a:stretch>
                  </pic:blipFill>
                  <pic:spPr bwMode="auto">
                    <a:xfrm>
                      <a:off x="0" y="0"/>
                      <a:ext cx="3130550" cy="1647825"/>
                    </a:xfrm>
                    <a:prstGeom prst="rect">
                      <a:avLst/>
                    </a:prstGeom>
                    <a:noFill/>
                    <a:ln w="9525">
                      <a:noFill/>
                      <a:miter lim="800000"/>
                      <a:headEnd/>
                      <a:tailEnd/>
                    </a:ln>
                  </pic:spPr>
                </pic:pic>
              </a:graphicData>
            </a:graphic>
          </wp:inline>
        </w:drawing>
      </w:r>
      <w:r w:rsidRPr="003B5904">
        <w:rPr>
          <w:rFonts w:ascii="Times New Roman" w:eastAsia="Times New Roman" w:hAnsi="Times New Roman" w:cs="Times New Roman"/>
          <w:sz w:val="24"/>
          <w:szCs w:val="24"/>
        </w:rPr>
        <w:br/>
      </w:r>
      <w:r w:rsidRPr="003B5904">
        <w:rPr>
          <w:rFonts w:ascii="Times New Roman" w:eastAsia="Times New Roman" w:hAnsi="Times New Roman" w:cs="Times New Roman"/>
          <w:b/>
          <w:bCs/>
          <w:sz w:val="24"/>
          <w:szCs w:val="24"/>
        </w:rPr>
        <w:t>Figure :</w:t>
      </w:r>
      <w:r w:rsidRPr="003B5904">
        <w:rPr>
          <w:rFonts w:ascii="Times New Roman" w:eastAsia="Times New Roman" w:hAnsi="Times New Roman" w:cs="Times New Roman"/>
          <w:sz w:val="24"/>
          <w:szCs w:val="24"/>
        </w:rPr>
        <w:t>A Relation</w:t>
      </w:r>
    </w:p>
    <w:p w:rsidR="000C5C18" w:rsidRDefault="000C5C18" w:rsidP="000C5C18">
      <w:pPr>
        <w:spacing w:before="100" w:beforeAutospacing="1" w:after="100" w:afterAutospacing="1" w:line="240" w:lineRule="auto"/>
        <w:rPr>
          <w:rFonts w:ascii="Times New Roman" w:eastAsia="Times New Roman" w:hAnsi="Times New Roman" w:cs="Times New Roman"/>
          <w:sz w:val="24"/>
          <w:szCs w:val="24"/>
        </w:rPr>
      </w:pPr>
      <w:r w:rsidRPr="003B5904">
        <w:rPr>
          <w:rFonts w:ascii="Times New Roman" w:eastAsia="Times New Roman" w:hAnsi="Times New Roman" w:cs="Times New Roman"/>
          <w:sz w:val="24"/>
          <w:szCs w:val="24"/>
        </w:rPr>
        <w:t>A relation has a unique name and represents a particular entity.</w:t>
      </w:r>
    </w:p>
    <w:p w:rsidR="000C5C18" w:rsidRPr="003B5904" w:rsidRDefault="000C5C18" w:rsidP="000C5C18">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105785" cy="1878330"/>
            <wp:effectExtent l="19050" t="0" r="0" b="0"/>
            <wp:docPr id="15" name="Picture 2" descr="https://coronet.iicm.tugraz.at/Dbase1/scripts/fig2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ronet.iicm.tugraz.at/Dbase1/scripts/fig2_04.gif"/>
                    <pic:cNvPicPr>
                      <a:picLocks noChangeAspect="1" noChangeArrowheads="1"/>
                    </pic:cNvPicPr>
                  </pic:nvPicPr>
                  <pic:blipFill>
                    <a:blip r:embed="rId9"/>
                    <a:srcRect/>
                    <a:stretch>
                      <a:fillRect/>
                    </a:stretch>
                  </pic:blipFill>
                  <pic:spPr bwMode="auto">
                    <a:xfrm>
                      <a:off x="0" y="0"/>
                      <a:ext cx="3105785" cy="1878330"/>
                    </a:xfrm>
                    <a:prstGeom prst="rect">
                      <a:avLst/>
                    </a:prstGeom>
                    <a:noFill/>
                    <a:ln w="9525">
                      <a:noFill/>
                      <a:miter lim="800000"/>
                      <a:headEnd/>
                      <a:tailEnd/>
                    </a:ln>
                  </pic:spPr>
                </pic:pic>
              </a:graphicData>
            </a:graphic>
          </wp:inline>
        </w:drawing>
      </w:r>
      <w:r w:rsidRPr="003B5904">
        <w:rPr>
          <w:rFonts w:ascii="Times New Roman" w:eastAsia="Times New Roman" w:hAnsi="Times New Roman" w:cs="Times New Roman"/>
          <w:sz w:val="24"/>
          <w:szCs w:val="24"/>
        </w:rPr>
        <w:br/>
      </w:r>
      <w:r w:rsidR="008F7D3E">
        <w:rPr>
          <w:rFonts w:ascii="Times New Roman" w:eastAsia="Times New Roman" w:hAnsi="Times New Roman" w:cs="Times New Roman"/>
          <w:b/>
          <w:bCs/>
          <w:sz w:val="24"/>
          <w:szCs w:val="24"/>
        </w:rPr>
        <w:t xml:space="preserve">Figure </w:t>
      </w:r>
      <w:r w:rsidRPr="003B5904">
        <w:rPr>
          <w:rFonts w:ascii="Times New Roman" w:eastAsia="Times New Roman" w:hAnsi="Times New Roman" w:cs="Times New Roman"/>
          <w:b/>
          <w:bCs/>
          <w:sz w:val="24"/>
          <w:szCs w:val="24"/>
        </w:rPr>
        <w:t>:</w:t>
      </w:r>
      <w:r w:rsidRPr="003B5904">
        <w:rPr>
          <w:rFonts w:ascii="Times New Roman" w:eastAsia="Times New Roman" w:hAnsi="Times New Roman" w:cs="Times New Roman"/>
          <w:sz w:val="24"/>
          <w:szCs w:val="24"/>
        </w:rPr>
        <w:t>Relation and Entity</w:t>
      </w:r>
    </w:p>
    <w:p w:rsidR="00306CE3" w:rsidRPr="00306CE3" w:rsidRDefault="00FB6A72" w:rsidP="00306CE3">
      <w:pPr>
        <w:spacing w:before="100" w:beforeAutospacing="1" w:after="100" w:afterAutospacing="1" w:line="240" w:lineRule="auto"/>
        <w:rPr>
          <w:rFonts w:ascii="Times New Roman" w:eastAsia="Times New Roman" w:hAnsi="Times New Roman" w:cs="Times New Roman"/>
          <w:b/>
          <w:sz w:val="36"/>
          <w:szCs w:val="24"/>
        </w:rPr>
      </w:pPr>
      <w:r>
        <w:rPr>
          <w:rFonts w:ascii="Times New Roman" w:eastAsia="Times New Roman" w:hAnsi="Times New Roman" w:cs="Times New Roman"/>
          <w:b/>
          <w:sz w:val="36"/>
          <w:szCs w:val="24"/>
        </w:rPr>
        <w:lastRenderedPageBreak/>
        <w:t>Kinds of Re</w:t>
      </w:r>
      <w:r w:rsidR="00306CE3" w:rsidRPr="00306CE3">
        <w:rPr>
          <w:rFonts w:ascii="Times New Roman" w:eastAsia="Times New Roman" w:hAnsi="Times New Roman" w:cs="Times New Roman"/>
          <w:b/>
          <w:sz w:val="36"/>
          <w:szCs w:val="24"/>
        </w:rPr>
        <w:t>lations</w:t>
      </w:r>
    </w:p>
    <w:p w:rsidR="00306CE3" w:rsidRPr="00306CE3" w:rsidRDefault="00306CE3" w:rsidP="00306CE3">
      <w:pPr>
        <w:spacing w:before="100" w:beforeAutospacing="1" w:after="100" w:afterAutospacing="1" w:line="240" w:lineRule="auto"/>
        <w:rPr>
          <w:rFonts w:ascii="Times New Roman" w:eastAsia="Times New Roman" w:hAnsi="Times New Roman" w:cs="Times New Roman"/>
          <w:sz w:val="24"/>
          <w:szCs w:val="24"/>
        </w:rPr>
      </w:pPr>
      <w:r w:rsidRPr="00306CE3">
        <w:rPr>
          <w:rFonts w:ascii="Times New Roman" w:eastAsia="Times New Roman" w:hAnsi="Times New Roman" w:cs="Times New Roman"/>
          <w:sz w:val="24"/>
          <w:szCs w:val="24"/>
        </w:rPr>
        <w:t>Different type of relation in RDBMS</w:t>
      </w:r>
      <w:r>
        <w:rPr>
          <w:rFonts w:ascii="Times New Roman" w:eastAsia="Times New Roman" w:hAnsi="Times New Roman" w:cs="Times New Roman"/>
          <w:sz w:val="24"/>
          <w:szCs w:val="24"/>
        </w:rPr>
        <w:t xml:space="preserve"> are :-</w:t>
      </w:r>
    </w:p>
    <w:p w:rsidR="00306CE3" w:rsidRPr="00306CE3" w:rsidRDefault="00306CE3" w:rsidP="00306CE3">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06CE3">
        <w:rPr>
          <w:rFonts w:ascii="Times New Roman" w:eastAsia="Times New Roman" w:hAnsi="Times New Roman" w:cs="Times New Roman"/>
          <w:b/>
          <w:bCs/>
          <w:sz w:val="24"/>
          <w:szCs w:val="24"/>
        </w:rPr>
        <w:t>One-to-one:</w:t>
      </w:r>
      <w:r w:rsidRPr="00306CE3">
        <w:rPr>
          <w:rFonts w:ascii="Times New Roman" w:eastAsia="Times New Roman" w:hAnsi="Times New Roman" w:cs="Times New Roman"/>
          <w:sz w:val="24"/>
          <w:szCs w:val="24"/>
        </w:rPr>
        <w:t xml:space="preserve"> One to one is implemented using single table by establishing relationship between same type of columns in a table.</w:t>
      </w:r>
    </w:p>
    <w:p w:rsidR="00306CE3" w:rsidRPr="00306CE3" w:rsidRDefault="00306CE3" w:rsidP="00FB6A72">
      <w:pPr>
        <w:pStyle w:val="ListParagraph"/>
        <w:spacing w:before="100" w:beforeAutospacing="1" w:after="100" w:afterAutospacing="1" w:line="240" w:lineRule="auto"/>
        <w:rPr>
          <w:rFonts w:ascii="Times New Roman" w:eastAsia="Times New Roman" w:hAnsi="Times New Roman" w:cs="Times New Roman"/>
          <w:sz w:val="24"/>
          <w:szCs w:val="24"/>
        </w:rPr>
      </w:pPr>
    </w:p>
    <w:p w:rsidR="00306CE3" w:rsidRPr="00306CE3" w:rsidRDefault="00306CE3" w:rsidP="00FB6A72">
      <w:pPr>
        <w:spacing w:after="0" w:line="240" w:lineRule="auto"/>
        <w:ind w:firstLine="360"/>
        <w:rPr>
          <w:rFonts w:ascii="Times New Roman" w:eastAsia="Times New Roman" w:hAnsi="Times New Roman" w:cs="Times New Roman"/>
          <w:sz w:val="24"/>
          <w:szCs w:val="24"/>
        </w:rPr>
      </w:pPr>
      <w:r>
        <w:rPr>
          <w:noProof/>
        </w:rPr>
        <w:drawing>
          <wp:inline distT="0" distB="0" distL="0" distR="0">
            <wp:extent cx="2542918" cy="1111171"/>
            <wp:effectExtent l="19050" t="0" r="0" b="0"/>
            <wp:docPr id="16" name="Picture 86" descr="https://qph.fs.quoracdn.net/main-qimg-2a64471097e2d76a73acf63cf554f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qph.fs.quoracdn.net/main-qimg-2a64471097e2d76a73acf63cf554f488"/>
                    <pic:cNvPicPr>
                      <a:picLocks noChangeAspect="1" noChangeArrowheads="1"/>
                    </pic:cNvPicPr>
                  </pic:nvPicPr>
                  <pic:blipFill>
                    <a:blip r:embed="rId10"/>
                    <a:srcRect/>
                    <a:stretch>
                      <a:fillRect/>
                    </a:stretch>
                  </pic:blipFill>
                  <pic:spPr bwMode="auto">
                    <a:xfrm>
                      <a:off x="0" y="0"/>
                      <a:ext cx="2545857" cy="1112455"/>
                    </a:xfrm>
                    <a:prstGeom prst="rect">
                      <a:avLst/>
                    </a:prstGeom>
                    <a:noFill/>
                    <a:ln w="9525">
                      <a:noFill/>
                      <a:miter lim="800000"/>
                      <a:headEnd/>
                      <a:tailEnd/>
                    </a:ln>
                  </pic:spPr>
                </pic:pic>
              </a:graphicData>
            </a:graphic>
          </wp:inline>
        </w:drawing>
      </w:r>
      <w:r w:rsidR="00FB6A72">
        <w:rPr>
          <w:rFonts w:ascii="Times New Roman" w:eastAsia="Times New Roman" w:hAnsi="Times New Roman" w:cs="Times New Roman"/>
          <w:sz w:val="24"/>
          <w:szCs w:val="24"/>
        </w:rPr>
        <w:t xml:space="preserve">  </w:t>
      </w:r>
      <w:r w:rsidR="003F2B7F" w:rsidRPr="003F2B7F">
        <w:rPr>
          <w:noProof/>
        </w:rPr>
        <w:drawing>
          <wp:inline distT="0" distB="0" distL="0" distR="0">
            <wp:extent cx="2954809" cy="1680060"/>
            <wp:effectExtent l="19050" t="0" r="0" b="0"/>
            <wp:docPr id="3" name="Picture 3" descr="graphics/10fig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s/10fig04.gif"/>
                    <pic:cNvPicPr>
                      <a:picLocks noChangeAspect="1" noChangeArrowheads="1"/>
                    </pic:cNvPicPr>
                  </pic:nvPicPr>
                  <pic:blipFill>
                    <a:blip r:embed="rId11"/>
                    <a:srcRect/>
                    <a:stretch>
                      <a:fillRect/>
                    </a:stretch>
                  </pic:blipFill>
                  <pic:spPr bwMode="auto">
                    <a:xfrm>
                      <a:off x="0" y="0"/>
                      <a:ext cx="2957063" cy="1681341"/>
                    </a:xfrm>
                    <a:prstGeom prst="rect">
                      <a:avLst/>
                    </a:prstGeom>
                    <a:noFill/>
                    <a:ln w="9525">
                      <a:noFill/>
                      <a:miter lim="800000"/>
                      <a:headEnd/>
                      <a:tailEnd/>
                    </a:ln>
                  </pic:spPr>
                </pic:pic>
              </a:graphicData>
            </a:graphic>
          </wp:inline>
        </w:drawing>
      </w:r>
    </w:p>
    <w:p w:rsidR="00306CE3" w:rsidRDefault="00306CE3" w:rsidP="00306CE3">
      <w:pPr>
        <w:spacing w:before="100" w:beforeAutospacing="1" w:after="100" w:afterAutospacing="1" w:line="240" w:lineRule="auto"/>
        <w:rPr>
          <w:rFonts w:ascii="Times New Roman" w:eastAsia="Times New Roman" w:hAnsi="Times New Roman" w:cs="Times New Roman"/>
          <w:sz w:val="24"/>
          <w:szCs w:val="24"/>
        </w:rPr>
      </w:pPr>
      <w:r w:rsidRPr="00306CE3">
        <w:rPr>
          <w:rFonts w:ascii="Times New Roman" w:eastAsia="Times New Roman" w:hAnsi="Times New Roman" w:cs="Times New Roman"/>
          <w:b/>
          <w:bCs/>
          <w:sz w:val="24"/>
          <w:szCs w:val="24"/>
        </w:rPr>
        <w:t>2) One-to-many:</w:t>
      </w:r>
      <w:r w:rsidRPr="00306CE3">
        <w:rPr>
          <w:rFonts w:ascii="Times New Roman" w:eastAsia="Times New Roman" w:hAnsi="Times New Roman" w:cs="Times New Roman"/>
          <w:sz w:val="24"/>
          <w:szCs w:val="24"/>
        </w:rPr>
        <w:t xml:space="preserve"> Implemented using two tables with primary key and foreign key relationships.</w:t>
      </w:r>
    </w:p>
    <w:p w:rsidR="00306CE3" w:rsidRPr="00306CE3" w:rsidRDefault="00306CE3" w:rsidP="00306C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509966" cy="1458097"/>
            <wp:effectExtent l="19050" t="0" r="4634" b="0"/>
            <wp:docPr id="18" name="Picture 88" descr="https://qph.fs.quoracdn.net/main-qimg-222c0c66d4059142a15baacbafcfe7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qph.fs.quoracdn.net/main-qimg-222c0c66d4059142a15baacbafcfe7e4"/>
                    <pic:cNvPicPr>
                      <a:picLocks noChangeAspect="1" noChangeArrowheads="1"/>
                    </pic:cNvPicPr>
                  </pic:nvPicPr>
                  <pic:blipFill>
                    <a:blip r:embed="rId12"/>
                    <a:srcRect/>
                    <a:stretch>
                      <a:fillRect/>
                    </a:stretch>
                  </pic:blipFill>
                  <pic:spPr bwMode="auto">
                    <a:xfrm>
                      <a:off x="0" y="0"/>
                      <a:ext cx="2509730" cy="1457960"/>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2513759" cy="1463916"/>
            <wp:effectExtent l="19050" t="0" r="841" b="0"/>
            <wp:docPr id="19" name="Picture 89" descr="https://qph.fs.quoracdn.net/main-qimg-3a506d7c8013840b824cbc64bd8e7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qph.fs.quoracdn.net/main-qimg-3a506d7c8013840b824cbc64bd8e7957"/>
                    <pic:cNvPicPr>
                      <a:picLocks noChangeAspect="1" noChangeArrowheads="1"/>
                    </pic:cNvPicPr>
                  </pic:nvPicPr>
                  <pic:blipFill>
                    <a:blip r:embed="rId13"/>
                    <a:srcRect/>
                    <a:stretch>
                      <a:fillRect/>
                    </a:stretch>
                  </pic:blipFill>
                  <pic:spPr bwMode="auto">
                    <a:xfrm>
                      <a:off x="0" y="0"/>
                      <a:ext cx="2517706" cy="1466215"/>
                    </a:xfrm>
                    <a:prstGeom prst="rect">
                      <a:avLst/>
                    </a:prstGeom>
                    <a:noFill/>
                    <a:ln w="9525">
                      <a:noFill/>
                      <a:miter lim="800000"/>
                      <a:headEnd/>
                      <a:tailEnd/>
                    </a:ln>
                  </pic:spPr>
                </pic:pic>
              </a:graphicData>
            </a:graphic>
          </wp:inline>
        </w:drawing>
      </w:r>
    </w:p>
    <w:p w:rsidR="00306CE3" w:rsidRDefault="003F2B7F" w:rsidP="00306CE3">
      <w:pPr>
        <w:spacing w:before="100" w:beforeAutospacing="1" w:after="100" w:afterAutospacing="1" w:line="240" w:lineRule="auto"/>
        <w:rPr>
          <w:rFonts w:ascii="Times New Roman" w:eastAsia="Times New Roman" w:hAnsi="Times New Roman" w:cs="Times New Roman"/>
          <w:b/>
          <w:bCs/>
          <w:sz w:val="24"/>
          <w:szCs w:val="24"/>
        </w:rPr>
      </w:pPr>
      <w:r w:rsidRPr="003F2B7F">
        <w:rPr>
          <w:rFonts w:ascii="Times New Roman" w:eastAsia="Times New Roman" w:hAnsi="Times New Roman" w:cs="Times New Roman"/>
          <w:b/>
          <w:bCs/>
          <w:noProof/>
          <w:sz w:val="24"/>
          <w:szCs w:val="24"/>
        </w:rPr>
        <w:drawing>
          <wp:inline distT="0" distB="0" distL="0" distR="0">
            <wp:extent cx="4761230" cy="1729740"/>
            <wp:effectExtent l="19050" t="0" r="1270" b="0"/>
            <wp:docPr id="8" name="Picture 8" descr="graphics/10fig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phics/10fig09.gif"/>
                    <pic:cNvPicPr>
                      <a:picLocks noChangeAspect="1" noChangeArrowheads="1"/>
                    </pic:cNvPicPr>
                  </pic:nvPicPr>
                  <pic:blipFill>
                    <a:blip r:embed="rId14"/>
                    <a:srcRect/>
                    <a:stretch>
                      <a:fillRect/>
                    </a:stretch>
                  </pic:blipFill>
                  <pic:spPr bwMode="auto">
                    <a:xfrm>
                      <a:off x="0" y="0"/>
                      <a:ext cx="4761230" cy="1729740"/>
                    </a:xfrm>
                    <a:prstGeom prst="rect">
                      <a:avLst/>
                    </a:prstGeom>
                    <a:noFill/>
                    <a:ln w="9525">
                      <a:noFill/>
                      <a:miter lim="800000"/>
                      <a:headEnd/>
                      <a:tailEnd/>
                    </a:ln>
                  </pic:spPr>
                </pic:pic>
              </a:graphicData>
            </a:graphic>
          </wp:inline>
        </w:drawing>
      </w:r>
    </w:p>
    <w:p w:rsidR="00306CE3" w:rsidRPr="00306CE3" w:rsidRDefault="00306CE3" w:rsidP="00FB6A72">
      <w:pPr>
        <w:spacing w:before="100" w:beforeAutospacing="1" w:after="100" w:afterAutospacing="1" w:line="240" w:lineRule="auto"/>
        <w:jc w:val="both"/>
        <w:rPr>
          <w:rFonts w:ascii="Times New Roman" w:eastAsia="Times New Roman" w:hAnsi="Times New Roman" w:cs="Times New Roman"/>
          <w:sz w:val="24"/>
          <w:szCs w:val="24"/>
        </w:rPr>
      </w:pPr>
      <w:r w:rsidRPr="00306CE3">
        <w:rPr>
          <w:rFonts w:ascii="Times New Roman" w:eastAsia="Times New Roman" w:hAnsi="Times New Roman" w:cs="Times New Roman"/>
          <w:b/>
          <w:bCs/>
          <w:sz w:val="24"/>
          <w:szCs w:val="24"/>
        </w:rPr>
        <w:t>3) Many-to-many:</w:t>
      </w:r>
      <w:r w:rsidRPr="00306CE3">
        <w:rPr>
          <w:rFonts w:ascii="Times New Roman" w:eastAsia="Times New Roman" w:hAnsi="Times New Roman" w:cs="Times New Roman"/>
          <w:sz w:val="24"/>
          <w:szCs w:val="24"/>
        </w:rPr>
        <w:t xml:space="preserve"> </w:t>
      </w:r>
      <w:r w:rsidR="003B51A3">
        <w:t xml:space="preserve">A </w:t>
      </w:r>
      <w:r w:rsidR="003B51A3" w:rsidRPr="00FB6A72">
        <w:rPr>
          <w:rFonts w:ascii="Times New Roman" w:hAnsi="Times New Roman" w:cs="Times New Roman"/>
          <w:sz w:val="24"/>
          <w:szCs w:val="24"/>
        </w:rPr>
        <w:t xml:space="preserve">pair of tables bears a </w:t>
      </w:r>
      <w:r w:rsidR="003B51A3" w:rsidRPr="00FB6A72">
        <w:rPr>
          <w:rStyle w:val="docemphasis"/>
          <w:rFonts w:ascii="Times New Roman" w:hAnsi="Times New Roman" w:cs="Times New Roman"/>
          <w:sz w:val="24"/>
          <w:szCs w:val="24"/>
        </w:rPr>
        <w:t>many-to-many</w:t>
      </w:r>
      <w:r w:rsidR="003B51A3" w:rsidRPr="00FB6A72">
        <w:rPr>
          <w:rFonts w:ascii="Times New Roman" w:hAnsi="Times New Roman" w:cs="Times New Roman"/>
          <w:sz w:val="24"/>
          <w:szCs w:val="24"/>
        </w:rPr>
        <w:t xml:space="preserve"> relationship when a single record in the first table can be related to one or more records in the second table </w:t>
      </w:r>
      <w:r w:rsidR="003B51A3" w:rsidRPr="00FB6A72">
        <w:rPr>
          <w:rStyle w:val="docemphasis"/>
          <w:rFonts w:ascii="Times New Roman" w:hAnsi="Times New Roman" w:cs="Times New Roman"/>
          <w:sz w:val="24"/>
          <w:szCs w:val="24"/>
        </w:rPr>
        <w:t>and</w:t>
      </w:r>
      <w:r w:rsidR="003B51A3" w:rsidRPr="00FB6A72">
        <w:rPr>
          <w:rFonts w:ascii="Times New Roman" w:hAnsi="Times New Roman" w:cs="Times New Roman"/>
          <w:sz w:val="24"/>
          <w:szCs w:val="24"/>
        </w:rPr>
        <w:t xml:space="preserve"> a single record in the second table can be related to one or more records in the first table.</w:t>
      </w:r>
      <w:r w:rsidR="00FB6A72">
        <w:rPr>
          <w:rFonts w:ascii="Times New Roman" w:hAnsi="Times New Roman" w:cs="Times New Roman"/>
          <w:sz w:val="24"/>
          <w:szCs w:val="24"/>
        </w:rPr>
        <w:t xml:space="preserve"> </w:t>
      </w:r>
      <w:r w:rsidRPr="00306CE3">
        <w:rPr>
          <w:rFonts w:ascii="Times New Roman" w:eastAsia="Times New Roman" w:hAnsi="Times New Roman" w:cs="Times New Roman"/>
          <w:sz w:val="24"/>
          <w:szCs w:val="24"/>
        </w:rPr>
        <w:t>Implemented using a junction table. The keys from both the tables form composite primary key of the junction table.</w:t>
      </w:r>
    </w:p>
    <w:p w:rsidR="00306CE3" w:rsidRPr="00306CE3" w:rsidRDefault="00306CE3" w:rsidP="00306CE3">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2710867" cy="981627"/>
            <wp:effectExtent l="19050" t="0" r="0" b="0"/>
            <wp:docPr id="21" name="Picture 91" descr="https://qph.fs.quoracdn.net/main-qimg-39647be6c9707c8bf5abb1918e474d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qph.fs.quoracdn.net/main-qimg-39647be6c9707c8bf5abb1918e474d78"/>
                    <pic:cNvPicPr>
                      <a:picLocks noChangeAspect="1" noChangeArrowheads="1"/>
                    </pic:cNvPicPr>
                  </pic:nvPicPr>
                  <pic:blipFill>
                    <a:blip r:embed="rId15"/>
                    <a:srcRect/>
                    <a:stretch>
                      <a:fillRect/>
                    </a:stretch>
                  </pic:blipFill>
                  <pic:spPr bwMode="auto">
                    <a:xfrm>
                      <a:off x="0" y="0"/>
                      <a:ext cx="2718116" cy="984252"/>
                    </a:xfrm>
                    <a:prstGeom prst="rect">
                      <a:avLst/>
                    </a:prstGeom>
                    <a:noFill/>
                    <a:ln w="9525">
                      <a:noFill/>
                      <a:miter lim="800000"/>
                      <a:headEnd/>
                      <a:tailEnd/>
                    </a:ln>
                  </pic:spPr>
                </pic:pic>
              </a:graphicData>
            </a:graphic>
          </wp:inline>
        </w:drawing>
      </w:r>
    </w:p>
    <w:p w:rsidR="00306CE3" w:rsidRDefault="003F2B7F" w:rsidP="00306CE3">
      <w:pPr>
        <w:pStyle w:val="NormalWeb"/>
        <w:jc w:val="both"/>
        <w:rPr>
          <w:b/>
          <w:bCs/>
        </w:rPr>
      </w:pPr>
      <w:r w:rsidRPr="003F2B7F">
        <w:rPr>
          <w:noProof/>
        </w:rPr>
        <w:drawing>
          <wp:inline distT="0" distB="0" distL="0" distR="0">
            <wp:extent cx="5129599" cy="3067194"/>
            <wp:effectExtent l="19050" t="0" r="0" b="0"/>
            <wp:docPr id="1" name="Picture 12" descr="graphics/10fig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aphics/10fig13.gif"/>
                    <pic:cNvPicPr>
                      <a:picLocks noChangeAspect="1" noChangeArrowheads="1"/>
                    </pic:cNvPicPr>
                  </pic:nvPicPr>
                  <pic:blipFill>
                    <a:blip r:embed="rId16"/>
                    <a:srcRect/>
                    <a:stretch>
                      <a:fillRect/>
                    </a:stretch>
                  </pic:blipFill>
                  <pic:spPr bwMode="auto">
                    <a:xfrm>
                      <a:off x="0" y="0"/>
                      <a:ext cx="5136838" cy="3071523"/>
                    </a:xfrm>
                    <a:prstGeom prst="rect">
                      <a:avLst/>
                    </a:prstGeom>
                    <a:noFill/>
                    <a:ln w="9525">
                      <a:noFill/>
                      <a:miter lim="800000"/>
                      <a:headEnd/>
                      <a:tailEnd/>
                    </a:ln>
                  </pic:spPr>
                </pic:pic>
              </a:graphicData>
            </a:graphic>
          </wp:inline>
        </w:drawing>
      </w:r>
    </w:p>
    <w:p w:rsidR="003F2B7F" w:rsidRPr="003F2B7F" w:rsidRDefault="003F2B7F" w:rsidP="003F2B7F">
      <w:pPr>
        <w:pStyle w:val="NormalWeb"/>
        <w:jc w:val="both"/>
        <w:rPr>
          <w:bCs/>
        </w:rPr>
      </w:pPr>
      <w:r w:rsidRPr="003F2B7F">
        <w:rPr>
          <w:bCs/>
        </w:rPr>
        <w:t>A student can attend one or more classes during a school year, so a single record in the STUDENTS table can be related to one or more records in the CLASSES table. Conversely, one or more students will attend a given class, so a single record in the CLASSES table can be related to one or more records in the STUDENTS table.</w:t>
      </w:r>
    </w:p>
    <w:p w:rsidR="00FB6A72" w:rsidRDefault="003B3CA1" w:rsidP="003B3CA1">
      <w:pPr>
        <w:spacing w:before="100" w:beforeAutospacing="1" w:after="100" w:afterAutospacing="1" w:line="240" w:lineRule="auto"/>
        <w:rPr>
          <w:rFonts w:ascii="Times New Roman" w:eastAsia="Times New Roman" w:hAnsi="Times New Roman" w:cs="Times New Roman"/>
          <w:b/>
          <w:bCs/>
          <w:sz w:val="24"/>
          <w:szCs w:val="24"/>
        </w:rPr>
      </w:pPr>
      <w:r w:rsidRPr="003B5904">
        <w:rPr>
          <w:rFonts w:ascii="Times New Roman" w:eastAsia="Times New Roman" w:hAnsi="Times New Roman" w:cs="Times New Roman"/>
          <w:b/>
          <w:bCs/>
          <w:sz w:val="24"/>
          <w:szCs w:val="24"/>
        </w:rPr>
        <w:t>Properties of a Relation</w:t>
      </w:r>
    </w:p>
    <w:p w:rsidR="003B3CA1" w:rsidRPr="003B5904" w:rsidRDefault="003B3CA1" w:rsidP="003B3CA1">
      <w:pPr>
        <w:spacing w:before="100" w:beforeAutospacing="1" w:after="100" w:afterAutospacing="1" w:line="240" w:lineRule="auto"/>
        <w:rPr>
          <w:rFonts w:ascii="Times New Roman" w:eastAsia="Times New Roman" w:hAnsi="Times New Roman" w:cs="Times New Roman"/>
          <w:sz w:val="24"/>
          <w:szCs w:val="24"/>
        </w:rPr>
      </w:pPr>
      <w:r w:rsidRPr="003B5904">
        <w:rPr>
          <w:rFonts w:ascii="Times New Roman" w:eastAsia="Times New Roman" w:hAnsi="Times New Roman" w:cs="Times New Roman"/>
          <w:sz w:val="24"/>
          <w:szCs w:val="24"/>
        </w:rPr>
        <w:t xml:space="preserve">A relation with </w:t>
      </w:r>
      <w:r w:rsidRPr="003B5904">
        <w:rPr>
          <w:rFonts w:ascii="Times New Roman" w:eastAsia="Times New Roman" w:hAnsi="Times New Roman" w:cs="Times New Roman"/>
          <w:b/>
          <w:bCs/>
          <w:sz w:val="24"/>
          <w:szCs w:val="24"/>
        </w:rPr>
        <w:t>N</w:t>
      </w:r>
      <w:r w:rsidRPr="003B5904">
        <w:rPr>
          <w:rFonts w:ascii="Times New Roman" w:eastAsia="Times New Roman" w:hAnsi="Times New Roman" w:cs="Times New Roman"/>
          <w:sz w:val="24"/>
          <w:szCs w:val="24"/>
        </w:rPr>
        <w:t xml:space="preserve"> columns and </w:t>
      </w:r>
      <w:r w:rsidRPr="003B5904">
        <w:rPr>
          <w:rFonts w:ascii="Times New Roman" w:eastAsia="Times New Roman" w:hAnsi="Times New Roman" w:cs="Times New Roman"/>
          <w:b/>
          <w:bCs/>
          <w:sz w:val="24"/>
          <w:szCs w:val="24"/>
        </w:rPr>
        <w:t>M</w:t>
      </w:r>
      <w:r w:rsidRPr="003B5904">
        <w:rPr>
          <w:rFonts w:ascii="Times New Roman" w:eastAsia="Times New Roman" w:hAnsi="Times New Roman" w:cs="Times New Roman"/>
          <w:sz w:val="24"/>
          <w:szCs w:val="24"/>
        </w:rPr>
        <w:t xml:space="preserve"> rows (tuples) is said to be of </w:t>
      </w:r>
      <w:r w:rsidRPr="003B5904">
        <w:rPr>
          <w:rFonts w:ascii="Times New Roman" w:eastAsia="Times New Roman" w:hAnsi="Times New Roman" w:cs="Times New Roman"/>
          <w:i/>
          <w:iCs/>
          <w:sz w:val="24"/>
          <w:szCs w:val="24"/>
        </w:rPr>
        <w:t>degree</w:t>
      </w:r>
      <w:r w:rsidRPr="003B5904">
        <w:rPr>
          <w:rFonts w:ascii="Times New Roman" w:eastAsia="Times New Roman" w:hAnsi="Times New Roman" w:cs="Times New Roman"/>
          <w:sz w:val="24"/>
          <w:szCs w:val="24"/>
        </w:rPr>
        <w:t xml:space="preserve"> </w:t>
      </w:r>
      <w:r w:rsidRPr="003B5904">
        <w:rPr>
          <w:rFonts w:ascii="Times New Roman" w:eastAsia="Times New Roman" w:hAnsi="Times New Roman" w:cs="Times New Roman"/>
          <w:b/>
          <w:bCs/>
          <w:sz w:val="24"/>
          <w:szCs w:val="24"/>
        </w:rPr>
        <w:t>N</w:t>
      </w:r>
      <w:r w:rsidRPr="003B5904">
        <w:rPr>
          <w:rFonts w:ascii="Times New Roman" w:eastAsia="Times New Roman" w:hAnsi="Times New Roman" w:cs="Times New Roman"/>
          <w:sz w:val="24"/>
          <w:szCs w:val="24"/>
        </w:rPr>
        <w:t xml:space="preserve"> and </w:t>
      </w:r>
      <w:r w:rsidRPr="003B5904">
        <w:rPr>
          <w:rFonts w:ascii="Times New Roman" w:eastAsia="Times New Roman" w:hAnsi="Times New Roman" w:cs="Times New Roman"/>
          <w:i/>
          <w:iCs/>
          <w:sz w:val="24"/>
          <w:szCs w:val="24"/>
        </w:rPr>
        <w:t>cardinality</w:t>
      </w:r>
      <w:r w:rsidRPr="003B5904">
        <w:rPr>
          <w:rFonts w:ascii="Times New Roman" w:eastAsia="Times New Roman" w:hAnsi="Times New Roman" w:cs="Times New Roman"/>
          <w:sz w:val="24"/>
          <w:szCs w:val="24"/>
        </w:rPr>
        <w:t xml:space="preserve"> </w:t>
      </w:r>
      <w:r w:rsidRPr="003B5904">
        <w:rPr>
          <w:rFonts w:ascii="Times New Roman" w:eastAsia="Times New Roman" w:hAnsi="Times New Roman" w:cs="Times New Roman"/>
          <w:b/>
          <w:bCs/>
          <w:sz w:val="24"/>
          <w:szCs w:val="24"/>
        </w:rPr>
        <w:t>M</w:t>
      </w:r>
      <w:r w:rsidRPr="003B5904">
        <w:rPr>
          <w:rFonts w:ascii="Times New Roman" w:eastAsia="Times New Roman" w:hAnsi="Times New Roman" w:cs="Times New Roman"/>
          <w:sz w:val="24"/>
          <w:szCs w:val="24"/>
        </w:rPr>
        <w:t xml:space="preserve">. This is illustrated in </w:t>
      </w:r>
      <w:r>
        <w:rPr>
          <w:rFonts w:ascii="Times New Roman" w:eastAsia="Times New Roman" w:hAnsi="Times New Roman" w:cs="Times New Roman"/>
          <w:sz w:val="24"/>
          <w:szCs w:val="24"/>
        </w:rPr>
        <w:t xml:space="preserve">below </w:t>
      </w:r>
      <w:r w:rsidRPr="003B5904">
        <w:rPr>
          <w:rFonts w:ascii="Times New Roman" w:eastAsia="Times New Roman" w:hAnsi="Times New Roman" w:cs="Times New Roman"/>
          <w:sz w:val="24"/>
          <w:szCs w:val="24"/>
        </w:rPr>
        <w:t>Figure  which shows the</w:t>
      </w:r>
      <w:r>
        <w:rPr>
          <w:rFonts w:ascii="Times New Roman" w:eastAsia="Times New Roman" w:hAnsi="Times New Roman" w:cs="Times New Roman"/>
          <w:sz w:val="24"/>
          <w:szCs w:val="24"/>
        </w:rPr>
        <w:t xml:space="preserve"> Customer relation of degree 4</w:t>
      </w:r>
      <w:r w:rsidRPr="003B5904">
        <w:rPr>
          <w:rFonts w:ascii="Times New Roman" w:eastAsia="Times New Roman" w:hAnsi="Times New Roman" w:cs="Times New Roman"/>
          <w:sz w:val="24"/>
          <w:szCs w:val="24"/>
        </w:rPr>
        <w:t xml:space="preserve"> and cardinality </w:t>
      </w:r>
      <w:r>
        <w:rPr>
          <w:rFonts w:ascii="Times New Roman" w:eastAsia="Times New Roman" w:hAnsi="Times New Roman" w:cs="Times New Roman"/>
          <w:sz w:val="24"/>
          <w:szCs w:val="24"/>
        </w:rPr>
        <w:t>3</w:t>
      </w:r>
      <w:r w:rsidRPr="003B5904">
        <w:rPr>
          <w:rFonts w:ascii="Times New Roman" w:eastAsia="Times New Roman" w:hAnsi="Times New Roman" w:cs="Times New Roman"/>
          <w:sz w:val="24"/>
          <w:szCs w:val="24"/>
        </w:rPr>
        <w:t xml:space="preserve">. The product of a relation’s degree and cardinality is the number of attribute values it contains. </w:t>
      </w:r>
    </w:p>
    <w:p w:rsidR="003B3CA1" w:rsidRPr="003B5904" w:rsidRDefault="003B3CA1" w:rsidP="003B3C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27095" cy="1285240"/>
            <wp:effectExtent l="19050" t="0" r="1905" b="0"/>
            <wp:docPr id="23" name="Picture 5" descr="https://coronet.iicm.tugraz.at/Dbase1/scripts/fig2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ronet.iicm.tugraz.at/Dbase1/scripts/fig2_07.gif"/>
                    <pic:cNvPicPr>
                      <a:picLocks noChangeAspect="1" noChangeArrowheads="1"/>
                    </pic:cNvPicPr>
                  </pic:nvPicPr>
                  <pic:blipFill>
                    <a:blip r:embed="rId17"/>
                    <a:srcRect/>
                    <a:stretch>
                      <a:fillRect/>
                    </a:stretch>
                  </pic:blipFill>
                  <pic:spPr bwMode="auto">
                    <a:xfrm>
                      <a:off x="0" y="0"/>
                      <a:ext cx="3427095" cy="1285240"/>
                    </a:xfrm>
                    <a:prstGeom prst="rect">
                      <a:avLst/>
                    </a:prstGeom>
                    <a:noFill/>
                    <a:ln w="9525">
                      <a:noFill/>
                      <a:miter lim="800000"/>
                      <a:headEnd/>
                      <a:tailEnd/>
                    </a:ln>
                  </pic:spPr>
                </pic:pic>
              </a:graphicData>
            </a:graphic>
          </wp:inline>
        </w:drawing>
      </w:r>
      <w:r w:rsidRPr="003B5904">
        <w:rPr>
          <w:rFonts w:ascii="Times New Roman" w:eastAsia="Times New Roman" w:hAnsi="Times New Roman" w:cs="Times New Roman"/>
          <w:sz w:val="24"/>
          <w:szCs w:val="24"/>
        </w:rPr>
        <w:br/>
      </w:r>
      <w:r w:rsidRPr="003B5904">
        <w:rPr>
          <w:rFonts w:ascii="Times New Roman" w:eastAsia="Times New Roman" w:hAnsi="Times New Roman" w:cs="Times New Roman"/>
          <w:b/>
          <w:bCs/>
          <w:sz w:val="24"/>
          <w:szCs w:val="24"/>
        </w:rPr>
        <w:t>Figure :</w:t>
      </w:r>
      <w:r w:rsidRPr="003B5904">
        <w:rPr>
          <w:rFonts w:ascii="Times New Roman" w:eastAsia="Times New Roman" w:hAnsi="Times New Roman" w:cs="Times New Roman"/>
          <w:sz w:val="24"/>
          <w:szCs w:val="24"/>
        </w:rPr>
        <w:t xml:space="preserve">Degree and cardinality of a relation </w:t>
      </w:r>
    </w:p>
    <w:p w:rsidR="003B3CA1" w:rsidRPr="003B5904" w:rsidRDefault="003B3CA1" w:rsidP="003B3CA1">
      <w:pPr>
        <w:spacing w:before="100" w:beforeAutospacing="1" w:after="100" w:afterAutospacing="1" w:line="240" w:lineRule="auto"/>
        <w:rPr>
          <w:rFonts w:ascii="Times New Roman" w:eastAsia="Times New Roman" w:hAnsi="Times New Roman" w:cs="Times New Roman"/>
          <w:sz w:val="24"/>
          <w:szCs w:val="24"/>
        </w:rPr>
      </w:pPr>
      <w:r w:rsidRPr="003B5904">
        <w:rPr>
          <w:rFonts w:ascii="Times New Roman" w:eastAsia="Times New Roman" w:hAnsi="Times New Roman" w:cs="Times New Roman"/>
          <w:sz w:val="24"/>
          <w:szCs w:val="24"/>
        </w:rPr>
        <w:t xml:space="preserve">The characteristic properties of a relation are as follows: </w:t>
      </w:r>
    </w:p>
    <w:p w:rsidR="003B3CA1" w:rsidRPr="003B5904" w:rsidRDefault="003B3CA1" w:rsidP="003B3C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B5904">
        <w:rPr>
          <w:rFonts w:ascii="Times New Roman" w:eastAsia="Times New Roman" w:hAnsi="Times New Roman" w:cs="Times New Roman"/>
          <w:sz w:val="24"/>
          <w:szCs w:val="24"/>
        </w:rPr>
        <w:lastRenderedPageBreak/>
        <w:t xml:space="preserve">All entries in a given column are of the same kind or type </w:t>
      </w:r>
    </w:p>
    <w:p w:rsidR="003B3CA1" w:rsidRPr="003B5904" w:rsidRDefault="003B3CA1" w:rsidP="003B3CA1">
      <w:pPr>
        <w:numPr>
          <w:ilvl w:val="0"/>
          <w:numId w:val="1"/>
        </w:numPr>
        <w:spacing w:before="100" w:beforeAutospacing="1" w:after="0" w:afterAutospacing="1" w:line="240" w:lineRule="auto"/>
        <w:rPr>
          <w:rFonts w:ascii="Times New Roman" w:eastAsia="Times New Roman" w:hAnsi="Times New Roman" w:cs="Times New Roman"/>
          <w:sz w:val="24"/>
          <w:szCs w:val="24"/>
        </w:rPr>
      </w:pPr>
      <w:r w:rsidRPr="003B5904">
        <w:rPr>
          <w:rFonts w:ascii="Times New Roman" w:eastAsia="Times New Roman" w:hAnsi="Times New Roman" w:cs="Times New Roman"/>
          <w:sz w:val="24"/>
          <w:szCs w:val="24"/>
        </w:rPr>
        <w:t xml:space="preserve">The ordering of columns is immaterial. </w:t>
      </w:r>
    </w:p>
    <w:p w:rsidR="003B3CA1" w:rsidRPr="003B5904" w:rsidRDefault="003B3CA1" w:rsidP="003B3C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484605" cy="1712281"/>
            <wp:effectExtent l="19050" t="0" r="1545" b="0"/>
            <wp:docPr id="24" name="Picture 6" descr="https://coronet.iicm.tugraz.at/Dbase1/scripts/fig2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ronet.iicm.tugraz.at/Dbase1/scripts/fig2_08.gif"/>
                    <pic:cNvPicPr>
                      <a:picLocks noChangeAspect="1" noChangeArrowheads="1"/>
                    </pic:cNvPicPr>
                  </pic:nvPicPr>
                  <pic:blipFill>
                    <a:blip r:embed="rId18"/>
                    <a:srcRect/>
                    <a:stretch>
                      <a:fillRect/>
                    </a:stretch>
                  </pic:blipFill>
                  <pic:spPr bwMode="auto">
                    <a:xfrm>
                      <a:off x="0" y="0"/>
                      <a:ext cx="3486536" cy="1713230"/>
                    </a:xfrm>
                    <a:prstGeom prst="rect">
                      <a:avLst/>
                    </a:prstGeom>
                    <a:noFill/>
                    <a:ln w="9525">
                      <a:noFill/>
                      <a:miter lim="800000"/>
                      <a:headEnd/>
                      <a:tailEnd/>
                    </a:ln>
                  </pic:spPr>
                </pic:pic>
              </a:graphicData>
            </a:graphic>
          </wp:inline>
        </w:drawing>
      </w:r>
      <w:r w:rsidRPr="003B5904">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Figure </w:t>
      </w:r>
      <w:r w:rsidRPr="003B5904">
        <w:rPr>
          <w:rFonts w:ascii="Times New Roman" w:eastAsia="Times New Roman" w:hAnsi="Times New Roman" w:cs="Times New Roman"/>
          <w:b/>
          <w:bCs/>
          <w:sz w:val="24"/>
          <w:szCs w:val="24"/>
        </w:rPr>
        <w:t>:</w:t>
      </w:r>
      <w:r w:rsidRPr="003B5904">
        <w:rPr>
          <w:rFonts w:ascii="Times New Roman" w:eastAsia="Times New Roman" w:hAnsi="Times New Roman" w:cs="Times New Roman"/>
          <w:sz w:val="24"/>
          <w:szCs w:val="24"/>
        </w:rPr>
        <w:t xml:space="preserve">Column ordering is unimportant </w:t>
      </w:r>
    </w:p>
    <w:p w:rsidR="003B3CA1" w:rsidRPr="003B5904" w:rsidRDefault="003B3CA1" w:rsidP="003B3CA1">
      <w:pPr>
        <w:spacing w:after="0" w:line="240" w:lineRule="auto"/>
        <w:rPr>
          <w:rFonts w:ascii="Times New Roman" w:eastAsia="Times New Roman" w:hAnsi="Times New Roman" w:cs="Times New Roman"/>
          <w:sz w:val="24"/>
          <w:szCs w:val="24"/>
        </w:rPr>
      </w:pPr>
    </w:p>
    <w:p w:rsidR="003B3CA1" w:rsidRPr="00FB6A72" w:rsidRDefault="003B3CA1" w:rsidP="00FB6A7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B5904">
        <w:rPr>
          <w:rFonts w:ascii="Times New Roman" w:eastAsia="Times New Roman" w:hAnsi="Times New Roman" w:cs="Times New Roman"/>
          <w:sz w:val="24"/>
          <w:szCs w:val="24"/>
        </w:rPr>
        <w:t xml:space="preserve">No two tuples are exactly the same. </w:t>
      </w:r>
      <w:r w:rsidRPr="003B5904">
        <w:rPr>
          <w:rFonts w:ascii="Times New Roman" w:eastAsia="Times New Roman" w:hAnsi="Times New Roman" w:cs="Times New Roman"/>
          <w:sz w:val="20"/>
          <w:szCs w:val="24"/>
        </w:rPr>
        <w:t>A relation is a set of tuples. Thus a table that contains duplicate tuples is not a relation and cannot be stored in a relational database.</w:t>
      </w:r>
    </w:p>
    <w:p w:rsidR="003B3CA1" w:rsidRPr="003B5904" w:rsidRDefault="003B3CA1" w:rsidP="00FB6A72">
      <w:pPr>
        <w:numPr>
          <w:ilvl w:val="0"/>
          <w:numId w:val="2"/>
        </w:numPr>
        <w:spacing w:before="100" w:beforeAutospacing="1" w:after="100" w:afterAutospacing="1" w:line="240" w:lineRule="auto"/>
        <w:jc w:val="both"/>
        <w:rPr>
          <w:rFonts w:ascii="Times New Roman" w:eastAsia="Times New Roman" w:hAnsi="Times New Roman" w:cs="Times New Roman"/>
          <w:szCs w:val="24"/>
        </w:rPr>
      </w:pPr>
      <w:r w:rsidRPr="003B5904">
        <w:rPr>
          <w:rFonts w:ascii="Times New Roman" w:eastAsia="Times New Roman" w:hAnsi="Times New Roman" w:cs="Times New Roman"/>
          <w:sz w:val="24"/>
          <w:szCs w:val="24"/>
        </w:rPr>
        <w:t xml:space="preserve">There is only one value for each attribute of a tuple. </w:t>
      </w:r>
      <w:r w:rsidRPr="003B5904">
        <w:rPr>
          <w:rFonts w:ascii="Times New Roman" w:eastAsia="Times New Roman" w:hAnsi="Times New Roman" w:cs="Times New Roman"/>
          <w:sz w:val="20"/>
          <w:szCs w:val="24"/>
        </w:rPr>
        <w:t xml:space="preserve">Thus a table </w:t>
      </w:r>
      <w:r w:rsidR="00FB6A72">
        <w:rPr>
          <w:rFonts w:ascii="Times New Roman" w:eastAsia="Times New Roman" w:hAnsi="Times New Roman" w:cs="Times New Roman"/>
          <w:sz w:val="20"/>
          <w:szCs w:val="24"/>
        </w:rPr>
        <w:t>shown in below</w:t>
      </w:r>
      <w:r w:rsidRPr="003B5904">
        <w:rPr>
          <w:rFonts w:ascii="Times New Roman" w:eastAsia="Times New Roman" w:hAnsi="Times New Roman" w:cs="Times New Roman"/>
          <w:sz w:val="20"/>
          <w:szCs w:val="24"/>
        </w:rPr>
        <w:t xml:space="preserve"> Figure is not allowed in the relational model, despite the clear intended representation, ie. that of customers with two abodes (eg. Codd has one in London and one in Madras). In situations like this, the multiple values must be split into multiple tuples to be a valid relation. </w:t>
      </w:r>
    </w:p>
    <w:p w:rsidR="003B3CA1" w:rsidRPr="003B5904" w:rsidRDefault="003B3CA1" w:rsidP="003B3CA1">
      <w:pPr>
        <w:spacing w:after="0" w:line="240" w:lineRule="auto"/>
        <w:rPr>
          <w:rFonts w:ascii="Times New Roman" w:eastAsia="Times New Roman" w:hAnsi="Times New Roman" w:cs="Times New Roman"/>
          <w:szCs w:val="24"/>
        </w:rPr>
      </w:pPr>
    </w:p>
    <w:p w:rsidR="003B3CA1" w:rsidRPr="003B5904" w:rsidRDefault="003B3CA1" w:rsidP="003B3C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166551" cy="1313710"/>
            <wp:effectExtent l="19050" t="0" r="5149" b="0"/>
            <wp:docPr id="25" name="Picture 7" descr="https://coronet.iicm.tugraz.at/Dbase1/scripts/fig2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ronet.iicm.tugraz.at/Dbase1/scripts/fig2_09.gif"/>
                    <pic:cNvPicPr>
                      <a:picLocks noChangeAspect="1" noChangeArrowheads="1"/>
                    </pic:cNvPicPr>
                  </pic:nvPicPr>
                  <pic:blipFill>
                    <a:blip r:embed="rId19"/>
                    <a:srcRect/>
                    <a:stretch>
                      <a:fillRect/>
                    </a:stretch>
                  </pic:blipFill>
                  <pic:spPr bwMode="auto">
                    <a:xfrm>
                      <a:off x="0" y="0"/>
                      <a:ext cx="2168486" cy="1314883"/>
                    </a:xfrm>
                    <a:prstGeom prst="rect">
                      <a:avLst/>
                    </a:prstGeom>
                    <a:noFill/>
                    <a:ln w="9525">
                      <a:noFill/>
                      <a:miter lim="800000"/>
                      <a:headEnd/>
                      <a:tailEnd/>
                    </a:ln>
                  </pic:spPr>
                </pic:pic>
              </a:graphicData>
            </a:graphic>
          </wp:inline>
        </w:drawing>
      </w:r>
      <w:r w:rsidRPr="003B5904">
        <w:rPr>
          <w:rFonts w:ascii="Times New Roman" w:eastAsia="Times New Roman" w:hAnsi="Times New Roman" w:cs="Times New Roman"/>
          <w:sz w:val="24"/>
          <w:szCs w:val="24"/>
        </w:rPr>
        <w:br/>
      </w:r>
      <w:r w:rsidR="00FB6A72">
        <w:rPr>
          <w:rFonts w:ascii="Times New Roman" w:eastAsia="Times New Roman" w:hAnsi="Times New Roman" w:cs="Times New Roman"/>
          <w:b/>
          <w:bCs/>
          <w:sz w:val="24"/>
          <w:szCs w:val="24"/>
        </w:rPr>
        <w:t xml:space="preserve">Figure </w:t>
      </w:r>
      <w:r w:rsidRPr="003B5904">
        <w:rPr>
          <w:rFonts w:ascii="Times New Roman" w:eastAsia="Times New Roman" w:hAnsi="Times New Roman" w:cs="Times New Roman"/>
          <w:b/>
          <w:bCs/>
          <w:sz w:val="24"/>
          <w:szCs w:val="24"/>
        </w:rPr>
        <w:t>:</w:t>
      </w:r>
      <w:r w:rsidRPr="003B5904">
        <w:rPr>
          <w:rFonts w:ascii="Times New Roman" w:eastAsia="Times New Roman" w:hAnsi="Times New Roman" w:cs="Times New Roman"/>
          <w:sz w:val="24"/>
          <w:szCs w:val="24"/>
        </w:rPr>
        <w:t xml:space="preserve">A tuple attribute may only have one value </w:t>
      </w:r>
    </w:p>
    <w:p w:rsidR="003B3CA1" w:rsidRPr="003B5904" w:rsidRDefault="003B3CA1" w:rsidP="003B3CA1">
      <w:pPr>
        <w:spacing w:after="0" w:line="240" w:lineRule="auto"/>
        <w:rPr>
          <w:rFonts w:ascii="Times New Roman" w:eastAsia="Times New Roman" w:hAnsi="Times New Roman" w:cs="Times New Roman"/>
          <w:sz w:val="24"/>
          <w:szCs w:val="24"/>
        </w:rPr>
      </w:pPr>
    </w:p>
    <w:p w:rsidR="003B3CA1" w:rsidRPr="003B5904" w:rsidRDefault="003B3CA1" w:rsidP="003B3CA1">
      <w:pPr>
        <w:spacing w:after="0" w:line="240" w:lineRule="auto"/>
        <w:rPr>
          <w:rFonts w:ascii="Times New Roman" w:eastAsia="Times New Roman" w:hAnsi="Times New Roman" w:cs="Times New Roman"/>
          <w:szCs w:val="24"/>
        </w:rPr>
      </w:pPr>
      <w:r w:rsidRPr="003B5904">
        <w:rPr>
          <w:rFonts w:ascii="Times New Roman" w:eastAsia="Times New Roman" w:hAnsi="Symbol" w:cs="Times New Roman"/>
          <w:sz w:val="24"/>
          <w:szCs w:val="24"/>
        </w:rPr>
        <w:t></w:t>
      </w:r>
      <w:r w:rsidRPr="003B5904">
        <w:rPr>
          <w:rFonts w:ascii="Times New Roman" w:eastAsia="Times New Roman" w:hAnsi="Times New Roman" w:cs="Times New Roman"/>
          <w:sz w:val="24"/>
          <w:szCs w:val="24"/>
        </w:rPr>
        <w:t xml:space="preserve">  The ordering of</w:t>
      </w:r>
      <w:r>
        <w:rPr>
          <w:rFonts w:ascii="Times New Roman" w:eastAsia="Times New Roman" w:hAnsi="Times New Roman" w:cs="Times New Roman"/>
          <w:sz w:val="24"/>
          <w:szCs w:val="24"/>
        </w:rPr>
        <w:t xml:space="preserve"> </w:t>
      </w:r>
      <w:r w:rsidRPr="003B5904">
        <w:rPr>
          <w:rFonts w:ascii="Times New Roman" w:eastAsia="Times New Roman" w:hAnsi="Times New Roman" w:cs="Times New Roman"/>
          <w:sz w:val="24"/>
          <w:szCs w:val="24"/>
        </w:rPr>
        <w:t xml:space="preserve"> tuples is immaterial</w:t>
      </w:r>
      <w:r w:rsidRPr="003B5904">
        <w:rPr>
          <w:rFonts w:ascii="Times New Roman" w:eastAsia="Times New Roman" w:hAnsi="Times New Roman" w:cs="Times New Roman"/>
          <w:szCs w:val="24"/>
        </w:rPr>
        <w:t xml:space="preserve"> </w:t>
      </w:r>
    </w:p>
    <w:p w:rsidR="008F7D3E" w:rsidRPr="003B5904" w:rsidRDefault="000902C4" w:rsidP="008F7D3E">
      <w:pPr>
        <w:pStyle w:val="NormalWeb"/>
        <w:jc w:val="both"/>
      </w:pPr>
      <w:r w:rsidRPr="00C05903">
        <w:rPr>
          <w:b/>
          <w:bCs/>
        </w:rPr>
        <w:t>Tuple:</w:t>
      </w:r>
      <w:r w:rsidRPr="00C05903">
        <w:t xml:space="preserve"> Each row of a relation </w:t>
      </w:r>
      <w:r w:rsidR="008F7D3E">
        <w:t>is known as tuple</w:t>
      </w:r>
      <w:r w:rsidR="008F7D3E" w:rsidRPr="003B5904">
        <w:t xml:space="preserve">, is a collection of facts (values) about a particular individual of that entity. In other words, a tuple represents an </w:t>
      </w:r>
      <w:r w:rsidR="008F7D3E" w:rsidRPr="003B5904">
        <w:rPr>
          <w:b/>
        </w:rPr>
        <w:t>instance</w:t>
      </w:r>
      <w:r w:rsidR="008F7D3E" w:rsidRPr="003B5904">
        <w:t xml:space="preserve"> of the entity represented by the relation. </w:t>
      </w:r>
      <w:r w:rsidR="008F7D3E">
        <w:t>e.g.; CUSTOMER</w:t>
      </w:r>
      <w:r w:rsidR="008F7D3E" w:rsidRPr="00C05903">
        <w:t xml:space="preserve"> relation has </w:t>
      </w:r>
      <w:r w:rsidR="008F7D3E">
        <w:t>3</w:t>
      </w:r>
      <w:r w:rsidR="008F7D3E" w:rsidRPr="00C05903">
        <w:t xml:space="preserve"> tuples.</w:t>
      </w:r>
    </w:p>
    <w:p w:rsidR="000902C4" w:rsidRDefault="00C05903" w:rsidP="000902C4">
      <w:pPr>
        <w:pStyle w:val="NormalWeb"/>
      </w:pPr>
      <w:r w:rsidRPr="00C05903">
        <w:rPr>
          <w:b/>
          <w:bCs/>
        </w:rPr>
        <w:t>Attribute:</w:t>
      </w:r>
      <w:r>
        <w:rPr>
          <w:b/>
          <w:bCs/>
        </w:rPr>
        <w:t xml:space="preserve"> </w:t>
      </w:r>
      <w:r w:rsidRPr="00C05903">
        <w:rPr>
          <w:bCs/>
        </w:rPr>
        <w:t>Column</w:t>
      </w:r>
      <w:r>
        <w:rPr>
          <w:bCs/>
        </w:rPr>
        <w:t xml:space="preserve"> of table</w:t>
      </w:r>
      <w:r w:rsidRPr="00C05903">
        <w:rPr>
          <w:bCs/>
        </w:rPr>
        <w:t xml:space="preserve"> represents attributes</w:t>
      </w:r>
      <w:r>
        <w:rPr>
          <w:bCs/>
        </w:rPr>
        <w:t>.</w:t>
      </w:r>
      <w:r w:rsidRPr="00C05903">
        <w:t> Each relation is defined in terms of s</w:t>
      </w:r>
      <w:r>
        <w:t xml:space="preserve">ome properties </w:t>
      </w:r>
      <w:r w:rsidRPr="00C05903">
        <w:t xml:space="preserve"> known as attribute. For Example, STUD_NO, STUD_NAME etc. are attributes of relation STUDENT.</w:t>
      </w:r>
    </w:p>
    <w:p w:rsidR="00C05903" w:rsidRDefault="00C05903" w:rsidP="00C05903">
      <w:pPr>
        <w:pStyle w:val="NormalWeb"/>
        <w:ind w:left="720" w:firstLine="720"/>
      </w:pPr>
      <w:r w:rsidRPr="00C05903">
        <w:rPr>
          <w:noProof/>
        </w:rPr>
        <w:lastRenderedPageBreak/>
        <w:drawing>
          <wp:inline distT="0" distB="0" distL="0" distR="0">
            <wp:extent cx="3473793" cy="1660843"/>
            <wp:effectExtent l="19050" t="0" r="0" b="0"/>
            <wp:docPr id="12" name="Picture 8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image">
                      <a:hlinkClick r:id="rId20"/>
                    </pic:cNvPr>
                    <pic:cNvPicPr>
                      <a:picLocks noChangeAspect="1" noChangeArrowheads="1"/>
                    </pic:cNvPicPr>
                  </pic:nvPicPr>
                  <pic:blipFill>
                    <a:blip r:embed="rId21"/>
                    <a:srcRect/>
                    <a:stretch>
                      <a:fillRect/>
                    </a:stretch>
                  </pic:blipFill>
                  <pic:spPr bwMode="auto">
                    <a:xfrm>
                      <a:off x="0" y="0"/>
                      <a:ext cx="3475780" cy="1661793"/>
                    </a:xfrm>
                    <a:prstGeom prst="rect">
                      <a:avLst/>
                    </a:prstGeom>
                    <a:noFill/>
                    <a:ln w="9525">
                      <a:noFill/>
                      <a:miter lim="800000"/>
                      <a:headEnd/>
                      <a:tailEnd/>
                    </a:ln>
                  </pic:spPr>
                </pic:pic>
              </a:graphicData>
            </a:graphic>
          </wp:inline>
        </w:drawing>
      </w:r>
    </w:p>
    <w:p w:rsidR="000902C4" w:rsidRPr="00C05903" w:rsidRDefault="000902C4" w:rsidP="000902C4">
      <w:pPr>
        <w:pStyle w:val="NormalWeb"/>
        <w:ind w:left="1440"/>
      </w:pPr>
      <w:r w:rsidRPr="00C05903">
        <w:t>Table 1 and Table 2 represent relational model having two relations STUDENT and STUDENT_COURSE.</w:t>
      </w:r>
    </w:p>
    <w:p w:rsidR="000C5C18" w:rsidRDefault="000C5C18" w:rsidP="000C5C18">
      <w:pPr>
        <w:pStyle w:val="NormalWeb"/>
      </w:pPr>
      <w:r w:rsidRPr="00C05903">
        <w:rPr>
          <w:b/>
          <w:bCs/>
        </w:rPr>
        <w:t>Relational Schema:</w:t>
      </w:r>
      <w:r>
        <w:rPr>
          <w:b/>
          <w:bCs/>
        </w:rPr>
        <w:t xml:space="preserve"> </w:t>
      </w:r>
      <w:r w:rsidRPr="00C05903">
        <w:t> Schema represents structure</w:t>
      </w:r>
      <w:r>
        <w:t xml:space="preserve"> or design</w:t>
      </w:r>
      <w:r w:rsidRPr="00C05903">
        <w:t xml:space="preserve"> of a relation. e.g.; Relational Schema of STUDENT relation can be represented as:</w:t>
      </w:r>
      <w:r w:rsidRPr="00C05903">
        <w:br/>
        <w:t>STUDENT (STUD_NO, STUD_NAME, STUD_PHONE, STUD_STATE, STUD_COUNTRY, STUD_AGE)</w:t>
      </w:r>
    </w:p>
    <w:p w:rsidR="003B3CA1" w:rsidRPr="003B5904" w:rsidRDefault="003B3CA1" w:rsidP="00FB6A72">
      <w:pPr>
        <w:spacing w:before="100" w:beforeAutospacing="1" w:after="100" w:afterAutospacing="1" w:line="240" w:lineRule="auto"/>
        <w:jc w:val="both"/>
        <w:rPr>
          <w:rFonts w:ascii="Times New Roman" w:eastAsia="Times New Roman" w:hAnsi="Times New Roman" w:cs="Times New Roman"/>
          <w:sz w:val="24"/>
          <w:szCs w:val="24"/>
        </w:rPr>
      </w:pPr>
      <w:r w:rsidRPr="003B5904">
        <w:rPr>
          <w:rFonts w:ascii="Times New Roman" w:eastAsia="Times New Roman" w:hAnsi="Times New Roman" w:cs="Times New Roman"/>
          <w:sz w:val="24"/>
          <w:szCs w:val="24"/>
        </w:rPr>
        <w:t xml:space="preserve">The more permanent parts of a relation, viz. the relation name and attribute names, are collectively referred to as its intension or schema. </w:t>
      </w:r>
    </w:p>
    <w:p w:rsidR="003B3CA1" w:rsidRDefault="003B3CA1" w:rsidP="003B3CA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827270" cy="1598295"/>
            <wp:effectExtent l="19050" t="0" r="0" b="0"/>
            <wp:docPr id="27" name="Picture 8" descr="https://coronet.iicm.tugraz.at/Dbase1/scripts/fig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ronet.iicm.tugraz.at/Dbase1/scripts/fig2_10.gif"/>
                    <pic:cNvPicPr>
                      <a:picLocks noChangeAspect="1" noChangeArrowheads="1"/>
                    </pic:cNvPicPr>
                  </pic:nvPicPr>
                  <pic:blipFill>
                    <a:blip r:embed="rId22"/>
                    <a:srcRect/>
                    <a:stretch>
                      <a:fillRect/>
                    </a:stretch>
                  </pic:blipFill>
                  <pic:spPr bwMode="auto">
                    <a:xfrm>
                      <a:off x="0" y="0"/>
                      <a:ext cx="4827270" cy="1598295"/>
                    </a:xfrm>
                    <a:prstGeom prst="rect">
                      <a:avLst/>
                    </a:prstGeom>
                    <a:noFill/>
                    <a:ln w="9525">
                      <a:noFill/>
                      <a:miter lim="800000"/>
                      <a:headEnd/>
                      <a:tailEnd/>
                    </a:ln>
                  </pic:spPr>
                </pic:pic>
              </a:graphicData>
            </a:graphic>
          </wp:inline>
        </w:drawing>
      </w:r>
      <w:r w:rsidRPr="003B5904">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 xml:space="preserve">Figure </w:t>
      </w:r>
      <w:r w:rsidRPr="003B5904">
        <w:rPr>
          <w:rFonts w:ascii="Times New Roman" w:eastAsia="Times New Roman" w:hAnsi="Times New Roman" w:cs="Times New Roman"/>
          <w:b/>
          <w:bCs/>
          <w:sz w:val="24"/>
          <w:szCs w:val="24"/>
        </w:rPr>
        <w:t>:</w:t>
      </w:r>
      <w:r w:rsidRPr="003B5904">
        <w:rPr>
          <w:rFonts w:ascii="Times New Roman" w:eastAsia="Times New Roman" w:hAnsi="Times New Roman" w:cs="Times New Roman"/>
          <w:sz w:val="24"/>
          <w:szCs w:val="24"/>
        </w:rPr>
        <w:t xml:space="preserve">The Intension and extension of a relation </w:t>
      </w:r>
    </w:p>
    <w:p w:rsidR="003B3CA1" w:rsidRPr="00C05903" w:rsidRDefault="003B3CA1" w:rsidP="003B3CA1">
      <w:pPr>
        <w:spacing w:after="0" w:line="240" w:lineRule="auto"/>
        <w:jc w:val="center"/>
        <w:rPr>
          <w:rFonts w:ascii="Times New Roman" w:eastAsia="Times New Roman" w:hAnsi="Times New Roman" w:cs="Times New Roman"/>
          <w:sz w:val="24"/>
          <w:szCs w:val="24"/>
        </w:rPr>
      </w:pPr>
    </w:p>
    <w:p w:rsidR="000C5C18" w:rsidRDefault="000C5C18" w:rsidP="000C5C18">
      <w:pPr>
        <w:pStyle w:val="NormalWeb"/>
      </w:pPr>
      <w:r w:rsidRPr="00C05903">
        <w:rPr>
          <w:b/>
          <w:bCs/>
        </w:rPr>
        <w:t>Relational Instance:</w:t>
      </w:r>
      <w:r w:rsidRPr="00C05903">
        <w:t xml:space="preserve"> The set of values present in a relation at a particular instance of time is known as relational instance </w:t>
      </w:r>
    </w:p>
    <w:p w:rsidR="000902C4" w:rsidRPr="00FB6A72" w:rsidRDefault="00C05903" w:rsidP="00FB6A72">
      <w:pPr>
        <w:pStyle w:val="NormalWeb"/>
        <w:jc w:val="both"/>
      </w:pPr>
      <w:r w:rsidRPr="00C05903">
        <w:rPr>
          <w:b/>
          <w:bCs/>
        </w:rPr>
        <w:t>Domain of an attribute:</w:t>
      </w:r>
      <w:r w:rsidR="00FB6A72">
        <w:rPr>
          <w:b/>
          <w:bCs/>
        </w:rPr>
        <w:t xml:space="preserve"> </w:t>
      </w:r>
      <w:r w:rsidR="000902C4" w:rsidRPr="00FB6A72">
        <w:t xml:space="preserve">A </w:t>
      </w:r>
      <w:r w:rsidR="000902C4" w:rsidRPr="00FB6A72">
        <w:rPr>
          <w:rStyle w:val="Emphasis"/>
        </w:rPr>
        <w:t>domain</w:t>
      </w:r>
      <w:r w:rsidR="000902C4" w:rsidRPr="00FB6A72">
        <w:t xml:space="preserve"> is the original sets of atomic values used to model data. By </w:t>
      </w:r>
      <w:r w:rsidR="000902C4" w:rsidRPr="00FB6A72">
        <w:rPr>
          <w:rStyle w:val="Emphasis"/>
        </w:rPr>
        <w:t>atomic value</w:t>
      </w:r>
      <w:r w:rsidR="000902C4" w:rsidRPr="00FB6A72">
        <w:t>, we mean that each value in the domain is indivisible as far as the relational model is concerned. For example:</w:t>
      </w:r>
    </w:p>
    <w:p w:rsidR="000902C4" w:rsidRPr="00FB6A72" w:rsidRDefault="000902C4" w:rsidP="00FB6A72">
      <w:pPr>
        <w:numPr>
          <w:ilvl w:val="0"/>
          <w:numId w:val="8"/>
        </w:numPr>
        <w:spacing w:before="100" w:beforeAutospacing="1" w:after="100" w:afterAutospacing="1" w:line="240" w:lineRule="auto"/>
        <w:jc w:val="both"/>
        <w:rPr>
          <w:rFonts w:ascii="Times New Roman" w:hAnsi="Times New Roman" w:cs="Times New Roman"/>
          <w:sz w:val="24"/>
          <w:szCs w:val="24"/>
        </w:rPr>
      </w:pPr>
      <w:r w:rsidRPr="00FB6A72">
        <w:rPr>
          <w:rFonts w:ascii="Times New Roman" w:hAnsi="Times New Roman" w:cs="Times New Roman"/>
          <w:sz w:val="24"/>
          <w:szCs w:val="24"/>
        </w:rPr>
        <w:t>The domain of Marital Status has a set of possibilities: Married, Single, Divorced.</w:t>
      </w:r>
    </w:p>
    <w:p w:rsidR="000902C4" w:rsidRPr="00FB6A72" w:rsidRDefault="000902C4" w:rsidP="00FB6A72">
      <w:pPr>
        <w:numPr>
          <w:ilvl w:val="0"/>
          <w:numId w:val="8"/>
        </w:numPr>
        <w:spacing w:before="100" w:beforeAutospacing="1" w:after="100" w:afterAutospacing="1" w:line="240" w:lineRule="auto"/>
        <w:jc w:val="both"/>
        <w:rPr>
          <w:rFonts w:ascii="Times New Roman" w:hAnsi="Times New Roman" w:cs="Times New Roman"/>
          <w:sz w:val="24"/>
          <w:szCs w:val="24"/>
        </w:rPr>
      </w:pPr>
      <w:r w:rsidRPr="00FB6A72">
        <w:rPr>
          <w:rFonts w:ascii="Times New Roman" w:hAnsi="Times New Roman" w:cs="Times New Roman"/>
          <w:sz w:val="24"/>
          <w:szCs w:val="24"/>
        </w:rPr>
        <w:t>The domain of Shift has the set of all possible days: {Mon, Tue, Wed…}.</w:t>
      </w:r>
    </w:p>
    <w:p w:rsidR="000902C4" w:rsidRPr="00FB6A72" w:rsidRDefault="000902C4" w:rsidP="00FB6A72">
      <w:pPr>
        <w:numPr>
          <w:ilvl w:val="0"/>
          <w:numId w:val="8"/>
        </w:numPr>
        <w:spacing w:before="100" w:beforeAutospacing="1" w:after="100" w:afterAutospacing="1" w:line="240" w:lineRule="auto"/>
        <w:jc w:val="both"/>
        <w:rPr>
          <w:rFonts w:ascii="Times New Roman" w:hAnsi="Times New Roman" w:cs="Times New Roman"/>
          <w:sz w:val="24"/>
          <w:szCs w:val="24"/>
        </w:rPr>
      </w:pPr>
      <w:r w:rsidRPr="00FB6A72">
        <w:rPr>
          <w:rFonts w:ascii="Times New Roman" w:hAnsi="Times New Roman" w:cs="Times New Roman"/>
          <w:sz w:val="24"/>
          <w:szCs w:val="24"/>
        </w:rPr>
        <w:t xml:space="preserve">The domain of Salary is the set of all floating-point numbers greater than 0 and less than </w:t>
      </w:r>
      <w:r w:rsidR="00821D69">
        <w:rPr>
          <w:rFonts w:ascii="Times New Roman" w:hAnsi="Times New Roman" w:cs="Times New Roman"/>
          <w:sz w:val="24"/>
          <w:szCs w:val="24"/>
        </w:rPr>
        <w:t>0</w:t>
      </w:r>
      <w:r w:rsidRPr="00FB6A72">
        <w:rPr>
          <w:rFonts w:ascii="Times New Roman" w:hAnsi="Times New Roman" w:cs="Times New Roman"/>
          <w:sz w:val="24"/>
          <w:szCs w:val="24"/>
        </w:rPr>
        <w:t>200,000.</w:t>
      </w:r>
    </w:p>
    <w:p w:rsidR="000902C4" w:rsidRPr="00FB6A72" w:rsidRDefault="000902C4" w:rsidP="00FB6A72">
      <w:pPr>
        <w:pStyle w:val="NormalWeb"/>
        <w:numPr>
          <w:ilvl w:val="0"/>
          <w:numId w:val="8"/>
        </w:numPr>
        <w:jc w:val="both"/>
      </w:pPr>
      <w:r w:rsidRPr="00FB6A72">
        <w:t>domain of STUD_AGE can be from 18 to 40.</w:t>
      </w:r>
    </w:p>
    <w:p w:rsidR="000902C4" w:rsidRPr="00FB6A72" w:rsidRDefault="000902C4" w:rsidP="00FB6A72">
      <w:pPr>
        <w:pStyle w:val="NormalWeb"/>
        <w:jc w:val="both"/>
      </w:pPr>
      <w:r w:rsidRPr="00FB6A72">
        <w:lastRenderedPageBreak/>
        <w:t xml:space="preserve">In short , the possible values an attribute can take in a relation is called its </w:t>
      </w:r>
      <w:r w:rsidRPr="00FB6A72">
        <w:rPr>
          <w:b/>
        </w:rPr>
        <w:t>domain</w:t>
      </w:r>
      <w:r w:rsidRPr="00FB6A72">
        <w:t xml:space="preserve">. It is based on various properties and the data type for the column. </w:t>
      </w:r>
    </w:p>
    <w:p w:rsidR="003B3CA1" w:rsidRDefault="003B3CA1" w:rsidP="003B3CA1">
      <w:pPr>
        <w:spacing w:before="100" w:beforeAutospacing="1" w:after="100" w:afterAutospacing="1" w:line="240" w:lineRule="auto"/>
        <w:rPr>
          <w:rFonts w:ascii="Times New Roman" w:eastAsia="Times New Roman" w:hAnsi="Times New Roman" w:cs="Times New Roman"/>
          <w:b/>
          <w:bCs/>
          <w:sz w:val="24"/>
          <w:szCs w:val="24"/>
        </w:rPr>
      </w:pPr>
      <w:r w:rsidRPr="00374A07">
        <w:rPr>
          <w:rFonts w:ascii="Times New Roman" w:eastAsia="Times New Roman" w:hAnsi="Times New Roman" w:cs="Times New Roman"/>
          <w:b/>
          <w:bCs/>
          <w:sz w:val="24"/>
          <w:szCs w:val="24"/>
        </w:rPr>
        <w:t>Domain Constraints</w:t>
      </w:r>
    </w:p>
    <w:p w:rsidR="003B3CA1" w:rsidRPr="00374A07" w:rsidRDefault="003B3CA1" w:rsidP="003B3CA1">
      <w:pPr>
        <w:spacing w:before="100" w:beforeAutospacing="1" w:after="100" w:afterAutospacing="1" w:line="240" w:lineRule="auto"/>
        <w:rPr>
          <w:rFonts w:ascii="Times New Roman" w:eastAsia="Times New Roman" w:hAnsi="Times New Roman" w:cs="Times New Roman"/>
          <w:bCs/>
          <w:sz w:val="24"/>
          <w:szCs w:val="24"/>
        </w:rPr>
      </w:pPr>
      <w:r w:rsidRPr="00374A07">
        <w:rPr>
          <w:rFonts w:ascii="Times New Roman" w:eastAsia="Times New Roman" w:hAnsi="Times New Roman" w:cs="Times New Roman"/>
          <w:bCs/>
          <w:sz w:val="24"/>
          <w:szCs w:val="24"/>
        </w:rPr>
        <w:t>Attributes have specific values in real-world scenario. For example, age can only be a positive integer. The same constraints have been tried to employ on the attributes of a relation. Every attribute is bound to have a specific range of values. For example, age cannot be less than zero and telephone numbers cannot contain a digit outside 0-9.</w:t>
      </w:r>
    </w:p>
    <w:p w:rsidR="000902C4" w:rsidRDefault="00C05903" w:rsidP="00C05903">
      <w:pPr>
        <w:pStyle w:val="NormalWeb"/>
        <w:jc w:val="both"/>
      </w:pPr>
      <w:r w:rsidRPr="00C05903">
        <w:rPr>
          <w:b/>
          <w:bCs/>
        </w:rPr>
        <w:t>NULL values:</w:t>
      </w:r>
      <w:r w:rsidRPr="00C05903">
        <w:t> Values of some attribute for some tuples may be unknown, missing or undefined which are represented by NULL. Two NULL values in a relation are considered different from each other.</w:t>
      </w: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21D69" w:rsidRDefault="00821D69"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832100" w:rsidRPr="00832100" w:rsidRDefault="00502A3B" w:rsidP="00832100">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lastRenderedPageBreak/>
        <w:t xml:space="preserve">Relational </w:t>
      </w:r>
      <w:r w:rsidR="00832100" w:rsidRPr="00832100">
        <w:rPr>
          <w:rFonts w:ascii="Times New Roman" w:eastAsia="Times New Roman" w:hAnsi="Times New Roman" w:cs="Times New Roman"/>
          <w:b/>
          <w:bCs/>
          <w:kern w:val="36"/>
          <w:sz w:val="48"/>
          <w:szCs w:val="48"/>
        </w:rPr>
        <w:t>Database Objects</w:t>
      </w:r>
    </w:p>
    <w:p w:rsidR="0017383C" w:rsidRDefault="00832100" w:rsidP="0017383C">
      <w:pPr>
        <w:jc w:val="both"/>
        <w:rPr>
          <w:rFonts w:ascii="Times New Roman" w:hAnsi="Times New Roman" w:cs="Times New Roman"/>
          <w:sz w:val="24"/>
          <w:szCs w:val="24"/>
        </w:rPr>
      </w:pPr>
      <w:r w:rsidRPr="00832100">
        <w:rPr>
          <w:rFonts w:ascii="Times New Roman" w:hAnsi="Times New Roman" w:cs="Times New Roman"/>
          <w:sz w:val="24"/>
          <w:szCs w:val="24"/>
        </w:rPr>
        <w:t>A database object is any defined object in a database that is used to store or reference data.</w:t>
      </w:r>
      <w:r>
        <w:rPr>
          <w:rFonts w:ascii="Times New Roman" w:hAnsi="Times New Roman" w:cs="Times New Roman"/>
          <w:sz w:val="24"/>
          <w:szCs w:val="24"/>
        </w:rPr>
        <w:t xml:space="preserve"> </w:t>
      </w:r>
      <w:r w:rsidRPr="00832100">
        <w:rPr>
          <w:rFonts w:ascii="Times New Roman" w:hAnsi="Times New Roman" w:cs="Times New Roman"/>
          <w:sz w:val="24"/>
          <w:szCs w:val="24"/>
        </w:rPr>
        <w:t xml:space="preserve">Anything which we make from </w:t>
      </w:r>
      <w:r w:rsidRPr="00832100">
        <w:rPr>
          <w:rFonts w:ascii="Times New Roman" w:hAnsi="Times New Roman" w:cs="Times New Roman"/>
          <w:b/>
          <w:sz w:val="24"/>
          <w:szCs w:val="24"/>
        </w:rPr>
        <w:t xml:space="preserve">create </w:t>
      </w:r>
      <w:r w:rsidRPr="00832100">
        <w:rPr>
          <w:rFonts w:ascii="Times New Roman" w:hAnsi="Times New Roman" w:cs="Times New Roman"/>
          <w:sz w:val="24"/>
          <w:szCs w:val="24"/>
        </w:rPr>
        <w:t xml:space="preserve">command is known as </w:t>
      </w:r>
      <w:r w:rsidRPr="00832100">
        <w:rPr>
          <w:rFonts w:ascii="Times New Roman" w:hAnsi="Times New Roman" w:cs="Times New Roman"/>
          <w:b/>
          <w:sz w:val="24"/>
          <w:szCs w:val="24"/>
        </w:rPr>
        <w:t>Database Object</w:t>
      </w:r>
      <w:r w:rsidRPr="00832100">
        <w:rPr>
          <w:rFonts w:ascii="Times New Roman" w:hAnsi="Times New Roman" w:cs="Times New Roman"/>
          <w:sz w:val="24"/>
          <w:szCs w:val="24"/>
        </w:rPr>
        <w:t>.</w:t>
      </w:r>
      <w:r>
        <w:rPr>
          <w:rFonts w:ascii="Times New Roman" w:hAnsi="Times New Roman" w:cs="Times New Roman"/>
          <w:sz w:val="24"/>
          <w:szCs w:val="24"/>
        </w:rPr>
        <w:t xml:space="preserve"> </w:t>
      </w:r>
      <w:r w:rsidRPr="00832100">
        <w:rPr>
          <w:rFonts w:ascii="Times New Roman" w:hAnsi="Times New Roman" w:cs="Times New Roman"/>
          <w:sz w:val="24"/>
          <w:szCs w:val="24"/>
        </w:rPr>
        <w:t>It can be used to hold and manipulate the data.</w:t>
      </w:r>
      <w:r>
        <w:rPr>
          <w:rFonts w:ascii="Times New Roman" w:hAnsi="Times New Roman" w:cs="Times New Roman"/>
          <w:sz w:val="24"/>
          <w:szCs w:val="24"/>
        </w:rPr>
        <w:t xml:space="preserve"> </w:t>
      </w:r>
      <w:r w:rsidRPr="00832100">
        <w:rPr>
          <w:rFonts w:ascii="Times New Roman" w:hAnsi="Times New Roman" w:cs="Times New Roman"/>
          <w:sz w:val="24"/>
          <w:szCs w:val="24"/>
        </w:rPr>
        <w:t xml:space="preserve">Some of the examples of database objects are : </w:t>
      </w:r>
    </w:p>
    <w:p w:rsidR="00832100" w:rsidRPr="0017383C" w:rsidRDefault="00832100" w:rsidP="0017383C">
      <w:pPr>
        <w:pStyle w:val="ListParagraph"/>
        <w:numPr>
          <w:ilvl w:val="0"/>
          <w:numId w:val="24"/>
        </w:numPr>
        <w:jc w:val="both"/>
        <w:rPr>
          <w:rFonts w:ascii="Times New Roman" w:hAnsi="Times New Roman" w:cs="Times New Roman"/>
          <w:sz w:val="24"/>
          <w:szCs w:val="24"/>
        </w:rPr>
      </w:pPr>
      <w:r w:rsidRPr="0017383C">
        <w:rPr>
          <w:rFonts w:ascii="Times New Roman" w:hAnsi="Times New Roman" w:cs="Times New Roman"/>
          <w:b/>
          <w:sz w:val="24"/>
          <w:szCs w:val="24"/>
        </w:rPr>
        <w:t>Table</w:t>
      </w:r>
      <w:r w:rsidRPr="0017383C">
        <w:rPr>
          <w:rFonts w:ascii="Times New Roman" w:hAnsi="Times New Roman" w:cs="Times New Roman"/>
          <w:sz w:val="24"/>
          <w:szCs w:val="24"/>
        </w:rPr>
        <w:t xml:space="preserve"> – Basic unit of storage; composed rows and columns</w:t>
      </w:r>
    </w:p>
    <w:p w:rsidR="00832100" w:rsidRPr="006E103F" w:rsidRDefault="00832100" w:rsidP="006E103F">
      <w:pPr>
        <w:pStyle w:val="ListParagraph"/>
        <w:numPr>
          <w:ilvl w:val="0"/>
          <w:numId w:val="24"/>
        </w:numPr>
        <w:jc w:val="both"/>
        <w:rPr>
          <w:rFonts w:ascii="Times New Roman" w:hAnsi="Times New Roman" w:cs="Times New Roman"/>
          <w:sz w:val="24"/>
          <w:szCs w:val="24"/>
        </w:rPr>
      </w:pPr>
      <w:r w:rsidRPr="006E103F">
        <w:rPr>
          <w:rFonts w:ascii="Times New Roman" w:hAnsi="Times New Roman" w:cs="Times New Roman"/>
          <w:b/>
          <w:sz w:val="24"/>
          <w:szCs w:val="24"/>
        </w:rPr>
        <w:t xml:space="preserve">View </w:t>
      </w:r>
      <w:r w:rsidRPr="006E103F">
        <w:rPr>
          <w:rFonts w:ascii="Times New Roman" w:hAnsi="Times New Roman" w:cs="Times New Roman"/>
          <w:sz w:val="24"/>
          <w:szCs w:val="24"/>
        </w:rPr>
        <w:t>– Logically represents subsets of data from one or more tables</w:t>
      </w:r>
    </w:p>
    <w:p w:rsidR="00832100" w:rsidRPr="006E103F" w:rsidRDefault="00832100" w:rsidP="006E103F">
      <w:pPr>
        <w:pStyle w:val="ListParagraph"/>
        <w:numPr>
          <w:ilvl w:val="0"/>
          <w:numId w:val="24"/>
        </w:numPr>
        <w:jc w:val="both"/>
        <w:rPr>
          <w:rFonts w:ascii="Times New Roman" w:hAnsi="Times New Roman" w:cs="Times New Roman"/>
          <w:sz w:val="24"/>
          <w:szCs w:val="24"/>
        </w:rPr>
      </w:pPr>
      <w:r w:rsidRPr="006E103F">
        <w:rPr>
          <w:rFonts w:ascii="Times New Roman" w:hAnsi="Times New Roman" w:cs="Times New Roman"/>
          <w:b/>
          <w:sz w:val="24"/>
          <w:szCs w:val="24"/>
        </w:rPr>
        <w:t>Sequence</w:t>
      </w:r>
      <w:r w:rsidRPr="006E103F">
        <w:rPr>
          <w:rFonts w:ascii="Times New Roman" w:hAnsi="Times New Roman" w:cs="Times New Roman"/>
          <w:sz w:val="24"/>
          <w:szCs w:val="24"/>
        </w:rPr>
        <w:t xml:space="preserve"> – Generates primary key values</w:t>
      </w:r>
    </w:p>
    <w:p w:rsidR="00832100" w:rsidRPr="006E103F" w:rsidRDefault="00832100" w:rsidP="006E103F">
      <w:pPr>
        <w:pStyle w:val="ListParagraph"/>
        <w:numPr>
          <w:ilvl w:val="0"/>
          <w:numId w:val="24"/>
        </w:numPr>
        <w:jc w:val="both"/>
        <w:rPr>
          <w:rFonts w:ascii="Times New Roman" w:hAnsi="Times New Roman" w:cs="Times New Roman"/>
          <w:sz w:val="24"/>
          <w:szCs w:val="24"/>
        </w:rPr>
      </w:pPr>
      <w:r w:rsidRPr="006E103F">
        <w:rPr>
          <w:rFonts w:ascii="Times New Roman" w:hAnsi="Times New Roman" w:cs="Times New Roman"/>
          <w:b/>
          <w:sz w:val="24"/>
          <w:szCs w:val="24"/>
        </w:rPr>
        <w:t>Index</w:t>
      </w:r>
      <w:r w:rsidRPr="006E103F">
        <w:rPr>
          <w:rFonts w:ascii="Times New Roman" w:hAnsi="Times New Roman" w:cs="Times New Roman"/>
          <w:sz w:val="24"/>
          <w:szCs w:val="24"/>
        </w:rPr>
        <w:t xml:space="preserve"> – Improves the performance of some queries</w:t>
      </w:r>
    </w:p>
    <w:p w:rsidR="00832100" w:rsidRPr="006E103F" w:rsidRDefault="00832100" w:rsidP="006E103F">
      <w:pPr>
        <w:pStyle w:val="ListParagraph"/>
        <w:numPr>
          <w:ilvl w:val="0"/>
          <w:numId w:val="24"/>
        </w:numPr>
        <w:jc w:val="both"/>
        <w:rPr>
          <w:rFonts w:ascii="Times New Roman" w:hAnsi="Times New Roman" w:cs="Times New Roman"/>
          <w:sz w:val="24"/>
          <w:szCs w:val="24"/>
        </w:rPr>
      </w:pPr>
      <w:r w:rsidRPr="006E103F">
        <w:rPr>
          <w:rFonts w:ascii="Times New Roman" w:hAnsi="Times New Roman" w:cs="Times New Roman"/>
          <w:b/>
          <w:sz w:val="24"/>
          <w:szCs w:val="24"/>
        </w:rPr>
        <w:t xml:space="preserve">Synonym </w:t>
      </w:r>
      <w:r w:rsidRPr="006E103F">
        <w:rPr>
          <w:rFonts w:ascii="Times New Roman" w:hAnsi="Times New Roman" w:cs="Times New Roman"/>
          <w:sz w:val="24"/>
          <w:szCs w:val="24"/>
        </w:rPr>
        <w:t>– Alternative name for an object</w:t>
      </w:r>
    </w:p>
    <w:p w:rsidR="00832100" w:rsidRPr="00832100" w:rsidRDefault="00832100" w:rsidP="00832100">
      <w:pPr>
        <w:jc w:val="both"/>
        <w:rPr>
          <w:rFonts w:ascii="Times New Roman" w:hAnsi="Times New Roman" w:cs="Times New Roman"/>
          <w:b/>
          <w:sz w:val="24"/>
          <w:szCs w:val="24"/>
        </w:rPr>
      </w:pPr>
      <w:r w:rsidRPr="00832100">
        <w:rPr>
          <w:rFonts w:ascii="Times New Roman" w:hAnsi="Times New Roman" w:cs="Times New Roman"/>
          <w:b/>
          <w:sz w:val="24"/>
          <w:szCs w:val="24"/>
        </w:rPr>
        <w:t>Different database Objects :</w:t>
      </w:r>
    </w:p>
    <w:p w:rsidR="00832100" w:rsidRPr="00832100" w:rsidRDefault="00832100" w:rsidP="00832100">
      <w:pPr>
        <w:jc w:val="both"/>
        <w:rPr>
          <w:rFonts w:ascii="Times New Roman" w:hAnsi="Times New Roman" w:cs="Times New Roman"/>
          <w:sz w:val="24"/>
          <w:szCs w:val="24"/>
        </w:rPr>
      </w:pPr>
      <w:r>
        <w:rPr>
          <w:rFonts w:ascii="Times New Roman" w:hAnsi="Times New Roman" w:cs="Times New Roman"/>
          <w:b/>
          <w:sz w:val="30"/>
          <w:szCs w:val="24"/>
        </w:rPr>
        <w:t xml:space="preserve">1. </w:t>
      </w:r>
      <w:r w:rsidRPr="00832100">
        <w:rPr>
          <w:rFonts w:ascii="Times New Roman" w:hAnsi="Times New Roman" w:cs="Times New Roman"/>
          <w:b/>
          <w:sz w:val="30"/>
          <w:szCs w:val="24"/>
        </w:rPr>
        <w:t>Table</w:t>
      </w:r>
      <w:r w:rsidRPr="00832100">
        <w:rPr>
          <w:rFonts w:ascii="Times New Roman" w:hAnsi="Times New Roman" w:cs="Times New Roman"/>
          <w:sz w:val="24"/>
          <w:szCs w:val="24"/>
        </w:rPr>
        <w:t xml:space="preserve"> – This database object is used to create a table in database.</w:t>
      </w:r>
    </w:p>
    <w:p w:rsidR="00832100" w:rsidRPr="00832100" w:rsidRDefault="00832100" w:rsidP="00832100">
      <w:pPr>
        <w:jc w:val="both"/>
        <w:rPr>
          <w:rFonts w:ascii="Times New Roman" w:hAnsi="Times New Roman" w:cs="Times New Roman"/>
          <w:sz w:val="24"/>
          <w:szCs w:val="24"/>
        </w:rPr>
      </w:pPr>
      <w:r w:rsidRPr="00832100">
        <w:rPr>
          <w:rFonts w:ascii="Times New Roman" w:hAnsi="Times New Roman" w:cs="Times New Roman"/>
          <w:i/>
          <w:sz w:val="24"/>
          <w:szCs w:val="24"/>
        </w:rPr>
        <w:t xml:space="preserve"> Syntax </w:t>
      </w:r>
      <w:r w:rsidRPr="00832100">
        <w:rPr>
          <w:rFonts w:ascii="Times New Roman" w:hAnsi="Times New Roman" w:cs="Times New Roman"/>
          <w:sz w:val="24"/>
          <w:szCs w:val="24"/>
        </w:rPr>
        <w:t>:</w:t>
      </w:r>
      <w:r w:rsidR="006E103F">
        <w:rPr>
          <w:rFonts w:ascii="Times New Roman" w:hAnsi="Times New Roman" w:cs="Times New Roman"/>
          <w:sz w:val="24"/>
          <w:szCs w:val="24"/>
        </w:rPr>
        <w:t xml:space="preserve"> </w:t>
      </w:r>
      <w:r w:rsidRPr="00832100">
        <w:rPr>
          <w:rFonts w:ascii="Times New Roman" w:hAnsi="Times New Roman" w:cs="Times New Roman"/>
          <w:sz w:val="24"/>
          <w:szCs w:val="24"/>
        </w:rPr>
        <w:t>CREATE TABLE table</w:t>
      </w:r>
      <w:r>
        <w:rPr>
          <w:rFonts w:ascii="Times New Roman" w:hAnsi="Times New Roman" w:cs="Times New Roman"/>
          <w:sz w:val="24"/>
          <w:szCs w:val="24"/>
        </w:rPr>
        <w:t xml:space="preserve"> </w:t>
      </w:r>
      <w:r w:rsidRPr="00832100">
        <w:rPr>
          <w:rFonts w:ascii="Times New Roman" w:hAnsi="Times New Roman" w:cs="Times New Roman"/>
          <w:sz w:val="24"/>
          <w:szCs w:val="24"/>
        </w:rPr>
        <w:t>(column datatype [DEFAULT expr][, ...]);</w:t>
      </w:r>
    </w:p>
    <w:p w:rsidR="006E103F" w:rsidRDefault="00832100" w:rsidP="00832100">
      <w:pPr>
        <w:jc w:val="both"/>
        <w:rPr>
          <w:rFonts w:ascii="Times New Roman" w:hAnsi="Times New Roman" w:cs="Times New Roman"/>
          <w:sz w:val="24"/>
          <w:szCs w:val="24"/>
        </w:rPr>
      </w:pPr>
      <w:r w:rsidRPr="00832100">
        <w:rPr>
          <w:rFonts w:ascii="Times New Roman" w:hAnsi="Times New Roman" w:cs="Times New Roman"/>
          <w:i/>
          <w:sz w:val="24"/>
          <w:szCs w:val="24"/>
        </w:rPr>
        <w:t>Example :</w:t>
      </w:r>
      <w:r w:rsidR="006E103F">
        <w:rPr>
          <w:rFonts w:ascii="Times New Roman" w:hAnsi="Times New Roman" w:cs="Times New Roman"/>
          <w:i/>
          <w:sz w:val="24"/>
          <w:szCs w:val="24"/>
        </w:rPr>
        <w:t xml:space="preserve"> </w:t>
      </w:r>
      <w:r w:rsidRPr="00832100">
        <w:rPr>
          <w:rFonts w:ascii="Times New Roman" w:hAnsi="Times New Roman" w:cs="Times New Roman"/>
          <w:sz w:val="24"/>
          <w:szCs w:val="24"/>
        </w:rPr>
        <w:t>CREATE TABLE dept (deptno NUMBER(2), dname VARCHAR2(14),</w:t>
      </w:r>
      <w:r w:rsidR="006E103F">
        <w:rPr>
          <w:rFonts w:ascii="Times New Roman" w:hAnsi="Times New Roman" w:cs="Times New Roman"/>
          <w:sz w:val="24"/>
          <w:szCs w:val="24"/>
        </w:rPr>
        <w:t xml:space="preserve"> </w:t>
      </w:r>
      <w:r w:rsidRPr="00832100">
        <w:rPr>
          <w:rFonts w:ascii="Times New Roman" w:hAnsi="Times New Roman" w:cs="Times New Roman"/>
          <w:sz w:val="24"/>
          <w:szCs w:val="24"/>
        </w:rPr>
        <w:t>loc VARCHAR2(13));</w:t>
      </w:r>
    </w:p>
    <w:p w:rsidR="00832100" w:rsidRDefault="00832100" w:rsidP="00832100">
      <w:pPr>
        <w:jc w:val="both"/>
        <w:rPr>
          <w:rFonts w:ascii="Times New Roman" w:hAnsi="Times New Roman" w:cs="Times New Roman"/>
          <w:sz w:val="24"/>
          <w:szCs w:val="24"/>
        </w:rPr>
      </w:pPr>
      <w:r w:rsidRPr="006E103F">
        <w:rPr>
          <w:rFonts w:ascii="Times New Roman" w:hAnsi="Times New Roman" w:cs="Times New Roman"/>
          <w:i/>
          <w:sz w:val="24"/>
          <w:szCs w:val="24"/>
        </w:rPr>
        <w:t xml:space="preserve">Output </w:t>
      </w:r>
      <w:r w:rsidRPr="00832100">
        <w:rPr>
          <w:rFonts w:ascii="Times New Roman" w:hAnsi="Times New Roman" w:cs="Times New Roman"/>
          <w:sz w:val="24"/>
          <w:szCs w:val="24"/>
        </w:rPr>
        <w:t>: DESCRIBE dept;</w:t>
      </w:r>
    </w:p>
    <w:p w:rsidR="00832100" w:rsidRPr="00832100" w:rsidRDefault="00832100" w:rsidP="00832100">
      <w:pPr>
        <w:jc w:val="both"/>
        <w:rPr>
          <w:rFonts w:ascii="Times New Roman" w:hAnsi="Times New Roman" w:cs="Times New Roman"/>
          <w:sz w:val="24"/>
          <w:szCs w:val="24"/>
        </w:rPr>
      </w:pPr>
      <w:r>
        <w:rPr>
          <w:noProof/>
        </w:rPr>
        <w:drawing>
          <wp:inline distT="0" distB="0" distL="0" distR="0">
            <wp:extent cx="5943600" cy="781910"/>
            <wp:effectExtent l="19050" t="0" r="0" b="0"/>
            <wp:docPr id="10" name="Picture 21" descr="tab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able output"/>
                    <pic:cNvPicPr>
                      <a:picLocks noChangeAspect="1" noChangeArrowheads="1"/>
                    </pic:cNvPicPr>
                  </pic:nvPicPr>
                  <pic:blipFill>
                    <a:blip r:embed="rId23"/>
                    <a:srcRect/>
                    <a:stretch>
                      <a:fillRect/>
                    </a:stretch>
                  </pic:blipFill>
                  <pic:spPr bwMode="auto">
                    <a:xfrm>
                      <a:off x="0" y="0"/>
                      <a:ext cx="5943600" cy="78191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006E103F">
        <w:rPr>
          <w:rFonts w:ascii="Times New Roman" w:hAnsi="Times New Roman" w:cs="Times New Roman"/>
          <w:sz w:val="24"/>
          <w:szCs w:val="24"/>
        </w:rPr>
        <w:t xml:space="preserve">    T</w:t>
      </w:r>
      <w:r w:rsidRPr="00832100">
        <w:rPr>
          <w:rFonts w:ascii="Times New Roman" w:hAnsi="Times New Roman" w:cs="Times New Roman"/>
          <w:sz w:val="24"/>
          <w:szCs w:val="24"/>
        </w:rPr>
        <w:t>able output</w:t>
      </w:r>
    </w:p>
    <w:p w:rsidR="009C7530" w:rsidRDefault="00832100" w:rsidP="009C7530">
      <w:pPr>
        <w:jc w:val="both"/>
        <w:rPr>
          <w:rFonts w:ascii="Times New Roman" w:hAnsi="Times New Roman" w:cs="Times New Roman"/>
          <w:b/>
          <w:sz w:val="24"/>
          <w:szCs w:val="24"/>
        </w:rPr>
      </w:pPr>
      <w:r>
        <w:rPr>
          <w:rFonts w:ascii="Times New Roman" w:hAnsi="Times New Roman" w:cs="Times New Roman"/>
          <w:sz w:val="24"/>
          <w:szCs w:val="24"/>
        </w:rPr>
        <w:t xml:space="preserve">2. </w:t>
      </w:r>
      <w:r w:rsidRPr="00832100">
        <w:rPr>
          <w:rFonts w:ascii="Times New Roman" w:hAnsi="Times New Roman" w:cs="Times New Roman"/>
          <w:b/>
          <w:sz w:val="26"/>
          <w:szCs w:val="24"/>
        </w:rPr>
        <w:t xml:space="preserve">View </w:t>
      </w:r>
      <w:r w:rsidRPr="00832100">
        <w:rPr>
          <w:rFonts w:ascii="Times New Roman" w:hAnsi="Times New Roman" w:cs="Times New Roman"/>
          <w:sz w:val="24"/>
          <w:szCs w:val="24"/>
        </w:rPr>
        <w:t>– This database object is used to create a view in database.</w:t>
      </w:r>
      <w:r>
        <w:rPr>
          <w:rFonts w:ascii="Times New Roman" w:hAnsi="Times New Roman" w:cs="Times New Roman"/>
          <w:sz w:val="24"/>
          <w:szCs w:val="24"/>
        </w:rPr>
        <w:t xml:space="preserve"> </w:t>
      </w:r>
      <w:r w:rsidRPr="00832100">
        <w:rPr>
          <w:rFonts w:ascii="Times New Roman" w:hAnsi="Times New Roman" w:cs="Times New Roman"/>
          <w:b/>
          <w:sz w:val="24"/>
          <w:szCs w:val="24"/>
        </w:rPr>
        <w:t>A view is a logical table based on a table or another view</w:t>
      </w:r>
      <w:r w:rsidRPr="00832100">
        <w:rPr>
          <w:rFonts w:ascii="Times New Roman" w:hAnsi="Times New Roman" w:cs="Times New Roman"/>
          <w:sz w:val="24"/>
          <w:szCs w:val="24"/>
        </w:rPr>
        <w:t>.</w:t>
      </w:r>
      <w:r w:rsidRPr="009C7530">
        <w:rPr>
          <w:rFonts w:ascii="Times New Roman" w:hAnsi="Times New Roman" w:cs="Times New Roman"/>
          <w:sz w:val="24"/>
          <w:szCs w:val="24"/>
        </w:rPr>
        <w:t xml:space="preserve"> </w:t>
      </w:r>
      <w:r w:rsidR="009C7530" w:rsidRPr="009C7530">
        <w:rPr>
          <w:rFonts w:ascii="Times New Roman" w:hAnsi="Times New Roman" w:cs="Times New Roman"/>
          <w:sz w:val="24"/>
        </w:rPr>
        <w:t>Views are</w:t>
      </w:r>
      <w:r w:rsidR="009C7530" w:rsidRPr="00061DED">
        <w:rPr>
          <w:rFonts w:ascii="Times New Roman" w:hAnsi="Times New Roman" w:cs="Times New Roman"/>
          <w:b/>
          <w:sz w:val="24"/>
        </w:rPr>
        <w:t xml:space="preserve"> virtual table</w:t>
      </w:r>
      <w:r w:rsidR="009C7530" w:rsidRPr="00061DED">
        <w:rPr>
          <w:rFonts w:ascii="Times New Roman" w:hAnsi="Times New Roman" w:cs="Times New Roman"/>
          <w:sz w:val="24"/>
        </w:rPr>
        <w:t>s. When we fire query on these views, the underlying view query will be executed. Hence it does not consume any space in memory to store the data nor does it create same copies of data in the database. It simply shows the records from the table itself.</w:t>
      </w:r>
    </w:p>
    <w:p w:rsidR="008B75D1" w:rsidRDefault="008B75D1" w:rsidP="008B75D1">
      <w:pPr>
        <w:jc w:val="both"/>
        <w:rPr>
          <w:rFonts w:ascii="Times New Roman" w:hAnsi="Times New Roman" w:cs="Times New Roman"/>
          <w:b/>
          <w:sz w:val="24"/>
          <w:szCs w:val="24"/>
        </w:rPr>
      </w:pPr>
      <w:r w:rsidRPr="00061DED">
        <w:rPr>
          <w:rFonts w:ascii="Times New Roman" w:hAnsi="Times New Roman" w:cs="Times New Roman"/>
          <w:sz w:val="24"/>
          <w:szCs w:val="24"/>
        </w:rPr>
        <w:t xml:space="preserve">A table will have large number of data and table will be fired with specific frequently. In such case, instead of rewriting the query again and again, a name is given to the query and it will be called whenever it is required. Hence view is also called as </w:t>
      </w:r>
      <w:r w:rsidR="009C7530">
        <w:rPr>
          <w:rFonts w:ascii="Times New Roman" w:hAnsi="Times New Roman" w:cs="Times New Roman"/>
          <w:b/>
          <w:sz w:val="24"/>
          <w:szCs w:val="24"/>
        </w:rPr>
        <w:t>Named Query or S</w:t>
      </w:r>
      <w:r w:rsidRPr="00061DED">
        <w:rPr>
          <w:rFonts w:ascii="Times New Roman" w:hAnsi="Times New Roman" w:cs="Times New Roman"/>
          <w:b/>
          <w:sz w:val="24"/>
          <w:szCs w:val="24"/>
        </w:rPr>
        <w:t xml:space="preserve">tored </w:t>
      </w:r>
      <w:r w:rsidR="009C7530">
        <w:rPr>
          <w:rFonts w:ascii="Times New Roman" w:hAnsi="Times New Roman" w:cs="Times New Roman"/>
          <w:b/>
          <w:sz w:val="24"/>
          <w:szCs w:val="24"/>
        </w:rPr>
        <w:t>Q</w:t>
      </w:r>
      <w:r w:rsidRPr="00061DED">
        <w:rPr>
          <w:rFonts w:ascii="Times New Roman" w:hAnsi="Times New Roman" w:cs="Times New Roman"/>
          <w:b/>
          <w:sz w:val="24"/>
          <w:szCs w:val="24"/>
        </w:rPr>
        <w:t>uery.</w:t>
      </w:r>
    </w:p>
    <w:p w:rsidR="008B75D1" w:rsidRPr="00832100" w:rsidRDefault="008B75D1" w:rsidP="008B75D1">
      <w:pPr>
        <w:jc w:val="both"/>
        <w:rPr>
          <w:rFonts w:ascii="Times New Roman" w:hAnsi="Times New Roman" w:cs="Times New Roman"/>
          <w:sz w:val="24"/>
          <w:szCs w:val="24"/>
        </w:rPr>
      </w:pPr>
      <w:r w:rsidRPr="00832100">
        <w:rPr>
          <w:rFonts w:ascii="Times New Roman" w:hAnsi="Times New Roman" w:cs="Times New Roman"/>
          <w:sz w:val="24"/>
          <w:szCs w:val="24"/>
        </w:rPr>
        <w:t>The view is stored as a SELECT statement in the data dictionary.</w:t>
      </w:r>
    </w:p>
    <w:p w:rsidR="008B75D1" w:rsidRPr="00061DED" w:rsidRDefault="008B75D1" w:rsidP="008B75D1">
      <w:pPr>
        <w:jc w:val="both"/>
        <w:rPr>
          <w:rFonts w:ascii="Times New Roman" w:hAnsi="Times New Roman" w:cs="Times New Roman"/>
          <w:b/>
          <w:sz w:val="24"/>
          <w:szCs w:val="24"/>
        </w:rPr>
      </w:pPr>
      <w:r w:rsidRPr="00061DED">
        <w:rPr>
          <w:rFonts w:ascii="Times New Roman" w:hAnsi="Times New Roman" w:cs="Times New Roman"/>
          <w:sz w:val="24"/>
          <w:szCs w:val="24"/>
        </w:rPr>
        <w:t xml:space="preserve">A view can be </w:t>
      </w:r>
      <w:r w:rsidRPr="008B75D1">
        <w:rPr>
          <w:rFonts w:ascii="Times New Roman" w:hAnsi="Times New Roman" w:cs="Times New Roman"/>
          <w:b/>
          <w:sz w:val="24"/>
          <w:szCs w:val="24"/>
        </w:rPr>
        <w:t>created</w:t>
      </w:r>
      <w:r w:rsidRPr="00061DED">
        <w:rPr>
          <w:rFonts w:ascii="Times New Roman" w:hAnsi="Times New Roman" w:cs="Times New Roman"/>
          <w:sz w:val="24"/>
          <w:szCs w:val="24"/>
        </w:rPr>
        <w:t xml:space="preserve"> as follows :</w:t>
      </w:r>
    </w:p>
    <w:p w:rsidR="008B75D1" w:rsidRPr="00061DED" w:rsidRDefault="008B75D1" w:rsidP="008B75D1">
      <w:pPr>
        <w:jc w:val="both"/>
        <w:rPr>
          <w:rFonts w:ascii="Times New Roman" w:hAnsi="Times New Roman" w:cs="Times New Roman"/>
          <w:sz w:val="24"/>
          <w:szCs w:val="24"/>
        </w:rPr>
      </w:pPr>
      <w:r w:rsidRPr="008B75D1">
        <w:rPr>
          <w:rFonts w:ascii="Times New Roman" w:hAnsi="Times New Roman" w:cs="Times New Roman"/>
          <w:i/>
          <w:sz w:val="24"/>
          <w:szCs w:val="24"/>
        </w:rPr>
        <w:t>Syntax :</w:t>
      </w:r>
      <w:r w:rsidRPr="00061DED">
        <w:rPr>
          <w:rFonts w:ascii="Times New Roman" w:hAnsi="Times New Roman" w:cs="Times New Roman"/>
          <w:b/>
          <w:sz w:val="24"/>
          <w:szCs w:val="24"/>
        </w:rPr>
        <w:t xml:space="preserve"> </w:t>
      </w:r>
      <w:r w:rsidRPr="00061DED">
        <w:rPr>
          <w:rFonts w:ascii="Times New Roman" w:hAnsi="Times New Roman" w:cs="Times New Roman"/>
          <w:sz w:val="24"/>
          <w:szCs w:val="24"/>
        </w:rPr>
        <w:t>CREATE OR REPLACE VIEW view_name AS</w:t>
      </w:r>
    </w:p>
    <w:p w:rsidR="008B75D1" w:rsidRPr="00061DED" w:rsidRDefault="008B75D1" w:rsidP="008B75D1">
      <w:pPr>
        <w:jc w:val="both"/>
        <w:rPr>
          <w:rFonts w:ascii="Times New Roman" w:hAnsi="Times New Roman" w:cs="Times New Roman"/>
          <w:sz w:val="24"/>
          <w:szCs w:val="24"/>
        </w:rPr>
      </w:pPr>
      <w:r w:rsidRPr="00061DED">
        <w:rPr>
          <w:rFonts w:ascii="Times New Roman" w:hAnsi="Times New Roman" w:cs="Times New Roman"/>
          <w:sz w:val="24"/>
          <w:szCs w:val="24"/>
        </w:rPr>
        <w:lastRenderedPageBreak/>
        <w:t>SELECT COLUMN1, COLUMN2 …COLUMNN FROM table_name</w:t>
      </w:r>
    </w:p>
    <w:p w:rsidR="008B75D1" w:rsidRPr="00061DED" w:rsidRDefault="00C9018D" w:rsidP="008B75D1">
      <w:pPr>
        <w:jc w:val="both"/>
        <w:rPr>
          <w:rFonts w:ascii="Times New Roman" w:hAnsi="Times New Roman" w:cs="Times New Roman"/>
          <w:sz w:val="24"/>
          <w:szCs w:val="24"/>
        </w:rPr>
      </w:pPr>
      <w:r>
        <w:rPr>
          <w:rFonts w:ascii="Times New Roman" w:hAnsi="Times New Roman" w:cs="Times New Roman"/>
          <w:sz w:val="24"/>
          <w:szCs w:val="24"/>
        </w:rPr>
        <w:t>W</w:t>
      </w:r>
      <w:r w:rsidR="0017383C">
        <w:rPr>
          <w:rFonts w:ascii="Times New Roman" w:hAnsi="Times New Roman" w:cs="Times New Roman"/>
          <w:sz w:val="24"/>
          <w:szCs w:val="24"/>
        </w:rPr>
        <w:t>H</w:t>
      </w:r>
      <w:r w:rsidR="008B75D1" w:rsidRPr="00061DED">
        <w:rPr>
          <w:rFonts w:ascii="Times New Roman" w:hAnsi="Times New Roman" w:cs="Times New Roman"/>
          <w:sz w:val="24"/>
          <w:szCs w:val="24"/>
        </w:rPr>
        <w:t>ERE [Condition];</w:t>
      </w:r>
    </w:p>
    <w:p w:rsidR="00821D69" w:rsidRDefault="00832100" w:rsidP="00832100">
      <w:pPr>
        <w:jc w:val="both"/>
        <w:rPr>
          <w:rFonts w:ascii="Times New Roman" w:hAnsi="Times New Roman" w:cs="Times New Roman"/>
          <w:i/>
          <w:sz w:val="24"/>
          <w:szCs w:val="24"/>
        </w:rPr>
      </w:pPr>
      <w:r w:rsidRPr="00832100">
        <w:rPr>
          <w:rFonts w:ascii="Times New Roman" w:hAnsi="Times New Roman" w:cs="Times New Roman"/>
          <w:i/>
          <w:sz w:val="24"/>
          <w:szCs w:val="24"/>
        </w:rPr>
        <w:t>Example :</w:t>
      </w:r>
      <w:r w:rsidR="00BA78F9">
        <w:rPr>
          <w:rFonts w:ascii="Times New Roman" w:hAnsi="Times New Roman" w:cs="Times New Roman"/>
          <w:i/>
          <w:sz w:val="24"/>
          <w:szCs w:val="24"/>
        </w:rPr>
        <w:t xml:space="preserve"> </w:t>
      </w:r>
      <w:r w:rsidR="00821D69">
        <w:rPr>
          <w:rFonts w:ascii="Times New Roman" w:hAnsi="Times New Roman" w:cs="Times New Roman"/>
          <w:i/>
          <w:sz w:val="24"/>
          <w:szCs w:val="24"/>
        </w:rPr>
        <w:t xml:space="preserve"> </w:t>
      </w:r>
    </w:p>
    <w:p w:rsidR="00821D69" w:rsidRDefault="00821D69" w:rsidP="00821D69">
      <w:r>
        <w:t>CREATE [OR REPLACE] VIEW vw_RedPen AS  SELECT * FROM Pen WHERE INK_COLOR = ‘Red’;</w:t>
      </w:r>
    </w:p>
    <w:p w:rsidR="00821D69" w:rsidRDefault="00821D69" w:rsidP="00821D69">
      <w:pPr>
        <w:pStyle w:val="ListParagraph"/>
        <w:numPr>
          <w:ilvl w:val="0"/>
          <w:numId w:val="12"/>
        </w:numPr>
      </w:pPr>
      <w:r>
        <w:t>Example of view with more than one table :</w:t>
      </w:r>
    </w:p>
    <w:p w:rsidR="00821D69" w:rsidRPr="00061DED" w:rsidRDefault="00821D69" w:rsidP="00821D69">
      <w:pPr>
        <w:jc w:val="both"/>
        <w:rPr>
          <w:rFonts w:ascii="Times New Roman" w:hAnsi="Times New Roman" w:cs="Times New Roman"/>
          <w:sz w:val="24"/>
          <w:szCs w:val="24"/>
        </w:rPr>
      </w:pPr>
      <w:r w:rsidRPr="00061DED">
        <w:rPr>
          <w:rFonts w:ascii="Times New Roman" w:hAnsi="Times New Roman" w:cs="Times New Roman"/>
          <w:sz w:val="24"/>
          <w:szCs w:val="24"/>
        </w:rPr>
        <w:t>CREATE OR REPLACE VIEW vw_Design_Emp AS</w:t>
      </w:r>
    </w:p>
    <w:p w:rsidR="00821D69" w:rsidRDefault="00821D69" w:rsidP="00821D69">
      <w:pPr>
        <w:jc w:val="both"/>
        <w:rPr>
          <w:rFonts w:ascii="Times New Roman" w:hAnsi="Times New Roman" w:cs="Times New Roman"/>
          <w:sz w:val="24"/>
          <w:szCs w:val="24"/>
        </w:rPr>
      </w:pPr>
      <w:r w:rsidRPr="00061DED">
        <w:rPr>
          <w:rFonts w:ascii="Times New Roman" w:hAnsi="Times New Roman" w:cs="Times New Roman"/>
          <w:sz w:val="24"/>
          <w:szCs w:val="24"/>
        </w:rPr>
        <w:t>SELECT e.EMP_ID, e.EMP_FIRST_NAME, e.EMP_LAST_NAME, d.DEPT_ID, d.DEPT_NAME</w:t>
      </w:r>
      <w:r w:rsidR="00762953">
        <w:rPr>
          <w:rFonts w:ascii="Times New Roman" w:hAnsi="Times New Roman" w:cs="Times New Roman"/>
          <w:sz w:val="24"/>
          <w:szCs w:val="24"/>
        </w:rPr>
        <w:t xml:space="preserve"> </w:t>
      </w:r>
      <w:r w:rsidRPr="00061DED">
        <w:rPr>
          <w:rFonts w:ascii="Times New Roman" w:hAnsi="Times New Roman" w:cs="Times New Roman"/>
          <w:sz w:val="24"/>
          <w:szCs w:val="24"/>
        </w:rPr>
        <w:t xml:space="preserve"> FROM EMPLOYEE e, DEPARTMENT d –</w:t>
      </w:r>
    </w:p>
    <w:p w:rsidR="00821D69" w:rsidRPr="00061DED" w:rsidRDefault="00821D69" w:rsidP="00821D69">
      <w:pPr>
        <w:jc w:val="both"/>
        <w:rPr>
          <w:rFonts w:ascii="Times New Roman" w:hAnsi="Times New Roman" w:cs="Times New Roman"/>
          <w:sz w:val="24"/>
          <w:szCs w:val="24"/>
        </w:rPr>
      </w:pPr>
      <w:r w:rsidRPr="00061DED">
        <w:rPr>
          <w:rFonts w:ascii="Times New Roman" w:hAnsi="Times New Roman" w:cs="Times New Roman"/>
          <w:sz w:val="24"/>
          <w:szCs w:val="24"/>
        </w:rPr>
        <w:t>WHERE e.DEPT_ID = d.DEPT_ID -- Join condition</w:t>
      </w:r>
    </w:p>
    <w:p w:rsidR="00821D69" w:rsidRPr="00061DED" w:rsidRDefault="00821D69" w:rsidP="00821D69">
      <w:pPr>
        <w:jc w:val="both"/>
        <w:rPr>
          <w:rFonts w:ascii="Times New Roman" w:hAnsi="Times New Roman" w:cs="Times New Roman"/>
          <w:sz w:val="24"/>
          <w:szCs w:val="24"/>
        </w:rPr>
      </w:pPr>
      <w:r w:rsidRPr="00061DED">
        <w:rPr>
          <w:rFonts w:ascii="Times New Roman" w:hAnsi="Times New Roman" w:cs="Times New Roman"/>
          <w:sz w:val="24"/>
          <w:szCs w:val="24"/>
        </w:rPr>
        <w:t>AND d.DEPT_NAME = ‘DESIGN’; -- Filtering condition</w:t>
      </w:r>
    </w:p>
    <w:p w:rsidR="00821D69" w:rsidRPr="00061DED" w:rsidRDefault="00821D69" w:rsidP="00821D69">
      <w:pPr>
        <w:jc w:val="both"/>
        <w:rPr>
          <w:rFonts w:ascii="Times New Roman" w:hAnsi="Times New Roman" w:cs="Times New Roman"/>
          <w:sz w:val="24"/>
          <w:szCs w:val="24"/>
        </w:rPr>
      </w:pPr>
      <w:r w:rsidRPr="00061DED">
        <w:rPr>
          <w:rFonts w:ascii="Times New Roman" w:hAnsi="Times New Roman" w:cs="Times New Roman"/>
          <w:sz w:val="24"/>
          <w:szCs w:val="24"/>
        </w:rPr>
        <w:t>A view can be queried same way a table is queried – by using SELECT. We can even have conditions, sorting, grouping, relation operator etc like we do in tables.</w:t>
      </w:r>
    </w:p>
    <w:p w:rsidR="00821D69" w:rsidRPr="00821D69" w:rsidRDefault="00821D69" w:rsidP="00821D69">
      <w:pPr>
        <w:jc w:val="both"/>
        <w:rPr>
          <w:rFonts w:ascii="Times New Roman" w:hAnsi="Times New Roman" w:cs="Times New Roman"/>
          <w:i/>
          <w:sz w:val="24"/>
          <w:szCs w:val="24"/>
        </w:rPr>
      </w:pPr>
      <w:r w:rsidRPr="00821D69">
        <w:rPr>
          <w:rFonts w:ascii="Times New Roman" w:hAnsi="Times New Roman" w:cs="Times New Roman"/>
          <w:i/>
          <w:sz w:val="24"/>
          <w:szCs w:val="24"/>
        </w:rPr>
        <w:t xml:space="preserve">Output </w:t>
      </w:r>
      <w:r>
        <w:rPr>
          <w:rFonts w:ascii="Times New Roman" w:hAnsi="Times New Roman" w:cs="Times New Roman"/>
          <w:i/>
          <w:sz w:val="24"/>
          <w:szCs w:val="24"/>
        </w:rPr>
        <w:t xml:space="preserve">:- </w:t>
      </w:r>
      <w:r>
        <w:rPr>
          <w:rFonts w:ascii="Times New Roman" w:hAnsi="Times New Roman" w:cs="Times New Roman"/>
          <w:sz w:val="24"/>
          <w:szCs w:val="24"/>
        </w:rPr>
        <w:t>SELECT * FROM vw_Red</w:t>
      </w:r>
      <w:r w:rsidRPr="00061DED">
        <w:rPr>
          <w:rFonts w:ascii="Times New Roman" w:hAnsi="Times New Roman" w:cs="Times New Roman"/>
          <w:sz w:val="24"/>
          <w:szCs w:val="24"/>
        </w:rPr>
        <w:t>Pen;</w:t>
      </w:r>
    </w:p>
    <w:p w:rsidR="00821D69" w:rsidRPr="00061DED" w:rsidRDefault="00821D69" w:rsidP="00821D69">
      <w:pPr>
        <w:jc w:val="both"/>
        <w:rPr>
          <w:rFonts w:ascii="Times New Roman" w:hAnsi="Times New Roman" w:cs="Times New Roman"/>
          <w:sz w:val="24"/>
          <w:szCs w:val="24"/>
        </w:rPr>
      </w:pPr>
      <w:r w:rsidRPr="00061DED">
        <w:rPr>
          <w:rFonts w:ascii="Times New Roman" w:hAnsi="Times New Roman" w:cs="Times New Roman"/>
          <w:sz w:val="24"/>
          <w:szCs w:val="24"/>
        </w:rPr>
        <w:t>SELECT * FROM vw_Design_Emp WHERE EMP_ID = 12121;</w:t>
      </w:r>
    </w:p>
    <w:p w:rsidR="00C9018D" w:rsidRPr="00061DED" w:rsidRDefault="00C9018D" w:rsidP="00C9018D">
      <w:pPr>
        <w:jc w:val="both"/>
        <w:rPr>
          <w:rFonts w:ascii="Times New Roman" w:hAnsi="Times New Roman" w:cs="Times New Roman"/>
          <w:sz w:val="24"/>
        </w:rPr>
      </w:pPr>
      <w:r w:rsidRPr="00061DED">
        <w:rPr>
          <w:rFonts w:ascii="Times New Roman" w:hAnsi="Times New Roman" w:cs="Times New Roman"/>
          <w:sz w:val="24"/>
        </w:rPr>
        <w:t>We can</w:t>
      </w:r>
      <w:r w:rsidR="00821D69" w:rsidRPr="00821D69">
        <w:rPr>
          <w:rFonts w:ascii="Times New Roman" w:hAnsi="Times New Roman" w:cs="Times New Roman"/>
          <w:b/>
          <w:sz w:val="24"/>
        </w:rPr>
        <w:t xml:space="preserve"> DROP</w:t>
      </w:r>
      <w:r w:rsidR="00821D69" w:rsidRPr="00061DED">
        <w:rPr>
          <w:rFonts w:ascii="Times New Roman" w:hAnsi="Times New Roman" w:cs="Times New Roman"/>
          <w:sz w:val="24"/>
        </w:rPr>
        <w:t xml:space="preserve"> </w:t>
      </w:r>
      <w:r w:rsidRPr="00061DED">
        <w:rPr>
          <w:rFonts w:ascii="Times New Roman" w:hAnsi="Times New Roman" w:cs="Times New Roman"/>
          <w:sz w:val="24"/>
        </w:rPr>
        <w:t>the view by writing:</w:t>
      </w:r>
    </w:p>
    <w:p w:rsidR="00C9018D" w:rsidRPr="00061DED" w:rsidRDefault="00C9018D" w:rsidP="00C9018D">
      <w:pPr>
        <w:jc w:val="both"/>
        <w:rPr>
          <w:rFonts w:ascii="Times New Roman" w:hAnsi="Times New Roman" w:cs="Times New Roman"/>
          <w:sz w:val="24"/>
        </w:rPr>
      </w:pPr>
      <w:r w:rsidRPr="00061DED">
        <w:rPr>
          <w:rFonts w:ascii="Times New Roman" w:hAnsi="Times New Roman" w:cs="Times New Roman"/>
          <w:sz w:val="24"/>
        </w:rPr>
        <w:t>DROP VIEW view_name;</w:t>
      </w:r>
    </w:p>
    <w:p w:rsidR="00C9018D" w:rsidRDefault="00C9018D" w:rsidP="00C9018D">
      <w:pPr>
        <w:jc w:val="both"/>
        <w:rPr>
          <w:rFonts w:ascii="Times New Roman" w:hAnsi="Times New Roman" w:cs="Times New Roman"/>
          <w:sz w:val="24"/>
        </w:rPr>
      </w:pPr>
      <w:r w:rsidRPr="00061DED">
        <w:rPr>
          <w:rFonts w:ascii="Times New Roman" w:hAnsi="Times New Roman" w:cs="Times New Roman"/>
          <w:sz w:val="24"/>
        </w:rPr>
        <w:t xml:space="preserve">DROP VIEW </w:t>
      </w:r>
      <w:r w:rsidR="00821D69">
        <w:rPr>
          <w:rFonts w:ascii="Times New Roman" w:hAnsi="Times New Roman" w:cs="Times New Roman"/>
          <w:sz w:val="24"/>
        </w:rPr>
        <w:t>vw_RedPen</w:t>
      </w:r>
      <w:r w:rsidRPr="00061DED">
        <w:rPr>
          <w:rFonts w:ascii="Times New Roman" w:hAnsi="Times New Roman" w:cs="Times New Roman"/>
          <w:sz w:val="24"/>
        </w:rPr>
        <w:t>;</w:t>
      </w:r>
    </w:p>
    <w:p w:rsidR="00762953" w:rsidRDefault="00762953" w:rsidP="00C9018D">
      <w:pPr>
        <w:jc w:val="both"/>
        <w:rPr>
          <w:rFonts w:ascii="Times New Roman" w:hAnsi="Times New Roman" w:cs="Times New Roman"/>
          <w:sz w:val="24"/>
        </w:rPr>
      </w:pPr>
      <w:r w:rsidRPr="00061DED">
        <w:rPr>
          <w:rFonts w:ascii="Times New Roman" w:hAnsi="Times New Roman" w:cs="Times New Roman"/>
          <w:sz w:val="24"/>
        </w:rPr>
        <w:t>DROP VIEW</w:t>
      </w:r>
      <w:r>
        <w:rPr>
          <w:rFonts w:ascii="Times New Roman" w:hAnsi="Times New Roman" w:cs="Times New Roman"/>
          <w:sz w:val="24"/>
        </w:rPr>
        <w:t xml:space="preserve"> vw_Design_Emp;</w:t>
      </w:r>
    </w:p>
    <w:p w:rsidR="00502A3B" w:rsidRDefault="00502A3B" w:rsidP="00C9018D">
      <w:pPr>
        <w:jc w:val="both"/>
        <w:rPr>
          <w:rFonts w:ascii="Times New Roman" w:hAnsi="Times New Roman" w:cs="Times New Roman"/>
          <w:sz w:val="24"/>
          <w:szCs w:val="24"/>
        </w:rPr>
      </w:pPr>
      <w:r w:rsidRPr="00502A3B">
        <w:rPr>
          <w:rFonts w:ascii="Times New Roman" w:hAnsi="Times New Roman" w:cs="Times New Roman"/>
          <w:b/>
          <w:sz w:val="30"/>
          <w:szCs w:val="24"/>
        </w:rPr>
        <w:t>Base Tables</w:t>
      </w:r>
      <w:r>
        <w:rPr>
          <w:rFonts w:ascii="Times New Roman" w:hAnsi="Times New Roman" w:cs="Times New Roman"/>
          <w:sz w:val="24"/>
          <w:szCs w:val="24"/>
        </w:rPr>
        <w:t xml:space="preserve"> :- </w:t>
      </w:r>
      <w:r w:rsidRPr="00832100">
        <w:rPr>
          <w:rFonts w:ascii="Times New Roman" w:hAnsi="Times New Roman" w:cs="Times New Roman"/>
          <w:sz w:val="24"/>
          <w:szCs w:val="24"/>
        </w:rPr>
        <w:t xml:space="preserve">The tables on which a view is based are called </w:t>
      </w:r>
      <w:r w:rsidRPr="00832100">
        <w:rPr>
          <w:rFonts w:ascii="Times New Roman" w:hAnsi="Times New Roman" w:cs="Times New Roman"/>
          <w:b/>
          <w:sz w:val="24"/>
          <w:szCs w:val="24"/>
        </w:rPr>
        <w:t>BASE TABLES</w:t>
      </w:r>
      <w:r w:rsidRPr="00832100">
        <w:rPr>
          <w:rFonts w:ascii="Times New Roman" w:hAnsi="Times New Roman" w:cs="Times New Roman"/>
          <w:sz w:val="24"/>
          <w:szCs w:val="24"/>
        </w:rPr>
        <w:t>.</w:t>
      </w:r>
    </w:p>
    <w:p w:rsidR="00762953" w:rsidRPr="00061DED" w:rsidRDefault="00762953" w:rsidP="00C9018D">
      <w:pPr>
        <w:jc w:val="both"/>
        <w:rPr>
          <w:rFonts w:ascii="Times New Roman" w:hAnsi="Times New Roman" w:cs="Times New Roman"/>
          <w:sz w:val="24"/>
        </w:rPr>
      </w:pPr>
      <w:r>
        <w:rPr>
          <w:rFonts w:ascii="Times New Roman" w:hAnsi="Times New Roman" w:cs="Times New Roman"/>
          <w:sz w:val="24"/>
          <w:szCs w:val="24"/>
        </w:rPr>
        <w:t>In above Examples Base tables are :- Pen,Employee, Department</w:t>
      </w:r>
    </w:p>
    <w:p w:rsidR="00832100" w:rsidRPr="00832100" w:rsidRDefault="009F30B8" w:rsidP="00832100">
      <w:pPr>
        <w:jc w:val="both"/>
        <w:rPr>
          <w:rFonts w:ascii="Times New Roman" w:hAnsi="Times New Roman" w:cs="Times New Roman"/>
          <w:sz w:val="24"/>
          <w:szCs w:val="24"/>
        </w:rPr>
      </w:pPr>
      <w:r w:rsidRPr="009F30B8">
        <w:rPr>
          <w:rFonts w:ascii="Times New Roman" w:hAnsi="Times New Roman" w:cs="Times New Roman"/>
          <w:b/>
          <w:sz w:val="30"/>
          <w:szCs w:val="24"/>
        </w:rPr>
        <w:t xml:space="preserve">3. </w:t>
      </w:r>
      <w:r w:rsidR="00832100" w:rsidRPr="009F30B8">
        <w:rPr>
          <w:rFonts w:ascii="Times New Roman" w:hAnsi="Times New Roman" w:cs="Times New Roman"/>
          <w:b/>
          <w:sz w:val="30"/>
          <w:szCs w:val="24"/>
        </w:rPr>
        <w:t>Sequence</w:t>
      </w:r>
      <w:r w:rsidR="00832100" w:rsidRPr="00832100">
        <w:rPr>
          <w:rFonts w:ascii="Times New Roman" w:hAnsi="Times New Roman" w:cs="Times New Roman"/>
          <w:sz w:val="24"/>
          <w:szCs w:val="24"/>
        </w:rPr>
        <w:t xml:space="preserve"> – This database object is used to create a sequence in database.</w:t>
      </w:r>
      <w:r w:rsidR="008B75D1">
        <w:rPr>
          <w:rFonts w:ascii="Times New Roman" w:hAnsi="Times New Roman" w:cs="Times New Roman"/>
          <w:sz w:val="24"/>
          <w:szCs w:val="24"/>
        </w:rPr>
        <w:t xml:space="preserve"> </w:t>
      </w:r>
      <w:r w:rsidR="00832100" w:rsidRPr="00832100">
        <w:rPr>
          <w:rFonts w:ascii="Times New Roman" w:hAnsi="Times New Roman" w:cs="Times New Roman"/>
          <w:sz w:val="24"/>
          <w:szCs w:val="24"/>
        </w:rPr>
        <w:t xml:space="preserve">A typical usage for sequences is to create a </w:t>
      </w:r>
      <w:r w:rsidR="00832100" w:rsidRPr="009F30B8">
        <w:rPr>
          <w:rFonts w:ascii="Times New Roman" w:hAnsi="Times New Roman" w:cs="Times New Roman"/>
          <w:b/>
          <w:sz w:val="24"/>
          <w:szCs w:val="24"/>
        </w:rPr>
        <w:t>primary key value</w:t>
      </w:r>
      <w:r w:rsidR="00832100" w:rsidRPr="00832100">
        <w:rPr>
          <w:rFonts w:ascii="Times New Roman" w:hAnsi="Times New Roman" w:cs="Times New Roman"/>
          <w:sz w:val="24"/>
          <w:szCs w:val="24"/>
        </w:rPr>
        <w:t>, which must be unique for each row.</w:t>
      </w:r>
      <w:r>
        <w:rPr>
          <w:rFonts w:ascii="Times New Roman" w:hAnsi="Times New Roman" w:cs="Times New Roman"/>
          <w:sz w:val="24"/>
          <w:szCs w:val="24"/>
        </w:rPr>
        <w:t xml:space="preserve"> </w:t>
      </w:r>
      <w:r w:rsidR="00832100" w:rsidRPr="00832100">
        <w:rPr>
          <w:rFonts w:ascii="Times New Roman" w:hAnsi="Times New Roman" w:cs="Times New Roman"/>
          <w:sz w:val="24"/>
          <w:szCs w:val="24"/>
        </w:rPr>
        <w:t>The</w:t>
      </w:r>
      <w:r w:rsidR="008B75D1">
        <w:rPr>
          <w:rFonts w:ascii="Times New Roman" w:hAnsi="Times New Roman" w:cs="Times New Roman"/>
          <w:sz w:val="24"/>
          <w:szCs w:val="24"/>
        </w:rPr>
        <w:t xml:space="preserve"> </w:t>
      </w:r>
      <w:r w:rsidR="00832100" w:rsidRPr="00832100">
        <w:rPr>
          <w:rFonts w:ascii="Times New Roman" w:hAnsi="Times New Roman" w:cs="Times New Roman"/>
          <w:sz w:val="24"/>
          <w:szCs w:val="24"/>
        </w:rPr>
        <w:t>sequence is generated and incremented (or decremented) by an internal Oracle routine.</w:t>
      </w:r>
    </w:p>
    <w:p w:rsidR="00832100" w:rsidRPr="00832100" w:rsidRDefault="00832100" w:rsidP="00832100">
      <w:pPr>
        <w:jc w:val="both"/>
        <w:rPr>
          <w:rFonts w:ascii="Times New Roman" w:hAnsi="Times New Roman" w:cs="Times New Roman"/>
          <w:sz w:val="24"/>
          <w:szCs w:val="24"/>
        </w:rPr>
      </w:pPr>
      <w:r w:rsidRPr="009F30B8">
        <w:rPr>
          <w:rFonts w:ascii="Times New Roman" w:hAnsi="Times New Roman" w:cs="Times New Roman"/>
          <w:i/>
          <w:sz w:val="24"/>
          <w:szCs w:val="24"/>
        </w:rPr>
        <w:t>Syntax :</w:t>
      </w:r>
      <w:r w:rsidR="008B75D1">
        <w:rPr>
          <w:rFonts w:ascii="Times New Roman" w:hAnsi="Times New Roman" w:cs="Times New Roman"/>
          <w:i/>
          <w:sz w:val="24"/>
          <w:szCs w:val="24"/>
        </w:rPr>
        <w:t xml:space="preserve"> </w:t>
      </w:r>
      <w:r w:rsidRPr="00832100">
        <w:rPr>
          <w:rFonts w:ascii="Times New Roman" w:hAnsi="Times New Roman" w:cs="Times New Roman"/>
          <w:sz w:val="24"/>
          <w:szCs w:val="24"/>
        </w:rPr>
        <w:t>CREATE SEQUENCE sequence</w:t>
      </w:r>
      <w:r w:rsidR="008B75D1">
        <w:rPr>
          <w:rFonts w:ascii="Times New Roman" w:hAnsi="Times New Roman" w:cs="Times New Roman"/>
          <w:sz w:val="24"/>
          <w:szCs w:val="24"/>
        </w:rPr>
        <w:t xml:space="preserve"> </w:t>
      </w:r>
      <w:r w:rsidRPr="00832100">
        <w:rPr>
          <w:rFonts w:ascii="Times New Roman" w:hAnsi="Times New Roman" w:cs="Times New Roman"/>
          <w:sz w:val="24"/>
          <w:szCs w:val="24"/>
        </w:rPr>
        <w:t>[INCREMENT BY n]</w:t>
      </w:r>
      <w:r w:rsidR="009F30B8">
        <w:rPr>
          <w:rFonts w:ascii="Times New Roman" w:hAnsi="Times New Roman" w:cs="Times New Roman"/>
          <w:sz w:val="24"/>
          <w:szCs w:val="24"/>
        </w:rPr>
        <w:t xml:space="preserve"> </w:t>
      </w:r>
      <w:r w:rsidRPr="00832100">
        <w:rPr>
          <w:rFonts w:ascii="Times New Roman" w:hAnsi="Times New Roman" w:cs="Times New Roman"/>
          <w:sz w:val="24"/>
          <w:szCs w:val="24"/>
        </w:rPr>
        <w:t>[START WITH n]</w:t>
      </w:r>
    </w:p>
    <w:p w:rsidR="00832100" w:rsidRPr="00832100" w:rsidRDefault="00832100" w:rsidP="00832100">
      <w:pPr>
        <w:jc w:val="both"/>
        <w:rPr>
          <w:rFonts w:ascii="Times New Roman" w:hAnsi="Times New Roman" w:cs="Times New Roman"/>
          <w:sz w:val="24"/>
          <w:szCs w:val="24"/>
        </w:rPr>
      </w:pPr>
      <w:r w:rsidRPr="00832100">
        <w:rPr>
          <w:rFonts w:ascii="Times New Roman" w:hAnsi="Times New Roman" w:cs="Times New Roman"/>
          <w:sz w:val="24"/>
          <w:szCs w:val="24"/>
        </w:rPr>
        <w:t>[{MAXVALUE n | NOMAXVALUE}]</w:t>
      </w:r>
      <w:r w:rsidR="008B75D1">
        <w:rPr>
          <w:rFonts w:ascii="Times New Roman" w:hAnsi="Times New Roman" w:cs="Times New Roman"/>
          <w:sz w:val="24"/>
          <w:szCs w:val="24"/>
        </w:rPr>
        <w:t xml:space="preserve"> </w:t>
      </w:r>
      <w:r w:rsidRPr="00832100">
        <w:rPr>
          <w:rFonts w:ascii="Times New Roman" w:hAnsi="Times New Roman" w:cs="Times New Roman"/>
          <w:sz w:val="24"/>
          <w:szCs w:val="24"/>
        </w:rPr>
        <w:t>[{MINVALUE n | NOMINVALUE}]</w:t>
      </w:r>
      <w:r w:rsidR="008B75D1">
        <w:rPr>
          <w:rFonts w:ascii="Times New Roman" w:hAnsi="Times New Roman" w:cs="Times New Roman"/>
          <w:sz w:val="24"/>
          <w:szCs w:val="24"/>
        </w:rPr>
        <w:t>;</w:t>
      </w:r>
    </w:p>
    <w:p w:rsidR="00832100" w:rsidRPr="00832100" w:rsidRDefault="008B75D1" w:rsidP="00832100">
      <w:pPr>
        <w:jc w:val="both"/>
        <w:rPr>
          <w:rFonts w:ascii="Times New Roman" w:hAnsi="Times New Roman" w:cs="Times New Roman"/>
          <w:sz w:val="24"/>
          <w:szCs w:val="24"/>
        </w:rPr>
      </w:pPr>
      <w:r>
        <w:rPr>
          <w:rFonts w:ascii="Times New Roman" w:hAnsi="Times New Roman" w:cs="Times New Roman"/>
          <w:sz w:val="24"/>
          <w:szCs w:val="24"/>
        </w:rPr>
        <w:t>//</w:t>
      </w:r>
      <w:r w:rsidR="00832100" w:rsidRPr="00832100">
        <w:rPr>
          <w:rFonts w:ascii="Times New Roman" w:hAnsi="Times New Roman" w:cs="Times New Roman"/>
          <w:sz w:val="24"/>
          <w:szCs w:val="24"/>
        </w:rPr>
        <w:t>[{CYCLE | NOCYCLE}]</w:t>
      </w:r>
      <w:r>
        <w:rPr>
          <w:rFonts w:ascii="Times New Roman" w:hAnsi="Times New Roman" w:cs="Times New Roman"/>
          <w:sz w:val="24"/>
          <w:szCs w:val="24"/>
        </w:rPr>
        <w:t xml:space="preserve"> </w:t>
      </w:r>
      <w:r w:rsidR="00832100" w:rsidRPr="00832100">
        <w:rPr>
          <w:rFonts w:ascii="Times New Roman" w:hAnsi="Times New Roman" w:cs="Times New Roman"/>
          <w:sz w:val="24"/>
          <w:szCs w:val="24"/>
        </w:rPr>
        <w:t>[{CACHE n | NOCACHE}];</w:t>
      </w:r>
    </w:p>
    <w:p w:rsidR="00832100" w:rsidRPr="00832100" w:rsidRDefault="00832100" w:rsidP="00832100">
      <w:pPr>
        <w:jc w:val="both"/>
        <w:rPr>
          <w:rFonts w:ascii="Times New Roman" w:hAnsi="Times New Roman" w:cs="Times New Roman"/>
          <w:sz w:val="24"/>
          <w:szCs w:val="24"/>
        </w:rPr>
      </w:pPr>
      <w:r w:rsidRPr="009F30B8">
        <w:rPr>
          <w:rFonts w:ascii="Times New Roman" w:hAnsi="Times New Roman" w:cs="Times New Roman"/>
          <w:i/>
          <w:sz w:val="24"/>
          <w:szCs w:val="24"/>
        </w:rPr>
        <w:lastRenderedPageBreak/>
        <w:t>Example :</w:t>
      </w:r>
      <w:r w:rsidR="008B75D1">
        <w:rPr>
          <w:rFonts w:ascii="Times New Roman" w:hAnsi="Times New Roman" w:cs="Times New Roman"/>
          <w:i/>
          <w:sz w:val="24"/>
          <w:szCs w:val="24"/>
        </w:rPr>
        <w:t xml:space="preserve"> </w:t>
      </w:r>
      <w:r w:rsidRPr="00832100">
        <w:rPr>
          <w:rFonts w:ascii="Times New Roman" w:hAnsi="Times New Roman" w:cs="Times New Roman"/>
          <w:sz w:val="24"/>
          <w:szCs w:val="24"/>
        </w:rPr>
        <w:t>CREATE SEQUENCE dept_deptid_seq</w:t>
      </w:r>
      <w:r w:rsidR="008B75D1">
        <w:rPr>
          <w:rFonts w:ascii="Times New Roman" w:hAnsi="Times New Roman" w:cs="Times New Roman"/>
          <w:sz w:val="24"/>
          <w:szCs w:val="24"/>
        </w:rPr>
        <w:t xml:space="preserve"> </w:t>
      </w:r>
      <w:r w:rsidRPr="00832100">
        <w:rPr>
          <w:rFonts w:ascii="Times New Roman" w:hAnsi="Times New Roman" w:cs="Times New Roman"/>
          <w:sz w:val="24"/>
          <w:szCs w:val="24"/>
        </w:rPr>
        <w:t>INCREMENT BY 10</w:t>
      </w:r>
      <w:r w:rsidR="009F30B8">
        <w:rPr>
          <w:rFonts w:ascii="Times New Roman" w:hAnsi="Times New Roman" w:cs="Times New Roman"/>
          <w:sz w:val="24"/>
          <w:szCs w:val="24"/>
        </w:rPr>
        <w:t xml:space="preserve">  </w:t>
      </w:r>
      <w:r w:rsidRPr="00832100">
        <w:rPr>
          <w:rFonts w:ascii="Times New Roman" w:hAnsi="Times New Roman" w:cs="Times New Roman"/>
          <w:sz w:val="24"/>
          <w:szCs w:val="24"/>
        </w:rPr>
        <w:t>START WITH 120</w:t>
      </w:r>
    </w:p>
    <w:p w:rsidR="00162514" w:rsidRDefault="00832100" w:rsidP="00832100">
      <w:pPr>
        <w:jc w:val="both"/>
        <w:rPr>
          <w:rFonts w:ascii="Times New Roman" w:hAnsi="Times New Roman" w:cs="Times New Roman"/>
          <w:sz w:val="24"/>
          <w:szCs w:val="24"/>
        </w:rPr>
      </w:pPr>
      <w:r w:rsidRPr="00832100">
        <w:rPr>
          <w:rFonts w:ascii="Times New Roman" w:hAnsi="Times New Roman" w:cs="Times New Roman"/>
          <w:sz w:val="24"/>
          <w:szCs w:val="24"/>
        </w:rPr>
        <w:t>MAXVALUE 9999</w:t>
      </w:r>
    </w:p>
    <w:p w:rsidR="00832100" w:rsidRPr="00832100" w:rsidRDefault="00162514" w:rsidP="00832100">
      <w:pPr>
        <w:jc w:val="both"/>
        <w:rPr>
          <w:rFonts w:ascii="Times New Roman" w:hAnsi="Times New Roman" w:cs="Times New Roman"/>
          <w:sz w:val="24"/>
          <w:szCs w:val="24"/>
        </w:rPr>
      </w:pPr>
      <w:r>
        <w:rPr>
          <w:rFonts w:ascii="Times New Roman" w:hAnsi="Times New Roman" w:cs="Times New Roman"/>
          <w:sz w:val="24"/>
          <w:szCs w:val="24"/>
        </w:rPr>
        <w:t>//</w:t>
      </w:r>
      <w:r w:rsidR="008B75D1">
        <w:rPr>
          <w:rFonts w:ascii="Times New Roman" w:hAnsi="Times New Roman" w:cs="Times New Roman"/>
          <w:sz w:val="24"/>
          <w:szCs w:val="24"/>
        </w:rPr>
        <w:t xml:space="preserve"> </w:t>
      </w:r>
      <w:r w:rsidR="00832100" w:rsidRPr="00832100">
        <w:rPr>
          <w:rFonts w:ascii="Times New Roman" w:hAnsi="Times New Roman" w:cs="Times New Roman"/>
          <w:sz w:val="24"/>
          <w:szCs w:val="24"/>
        </w:rPr>
        <w:t>NOCACHE</w:t>
      </w:r>
      <w:r w:rsidR="009F30B8">
        <w:rPr>
          <w:rFonts w:ascii="Times New Roman" w:hAnsi="Times New Roman" w:cs="Times New Roman"/>
          <w:sz w:val="24"/>
          <w:szCs w:val="24"/>
        </w:rPr>
        <w:t xml:space="preserve">  </w:t>
      </w:r>
      <w:r w:rsidR="00832100" w:rsidRPr="00832100">
        <w:rPr>
          <w:rFonts w:ascii="Times New Roman" w:hAnsi="Times New Roman" w:cs="Times New Roman"/>
          <w:sz w:val="24"/>
          <w:szCs w:val="24"/>
        </w:rPr>
        <w:t>NOCYCLE;</w:t>
      </w:r>
    </w:p>
    <w:p w:rsidR="00832100" w:rsidRPr="00832100" w:rsidRDefault="009F30B8" w:rsidP="00832100">
      <w:pPr>
        <w:jc w:val="both"/>
        <w:rPr>
          <w:rFonts w:ascii="Times New Roman" w:hAnsi="Times New Roman" w:cs="Times New Roman"/>
          <w:sz w:val="24"/>
          <w:szCs w:val="24"/>
        </w:rPr>
      </w:pPr>
      <w:r w:rsidRPr="009F30B8">
        <w:rPr>
          <w:rFonts w:ascii="Times New Roman" w:hAnsi="Times New Roman" w:cs="Times New Roman"/>
          <w:b/>
          <w:sz w:val="32"/>
          <w:szCs w:val="24"/>
        </w:rPr>
        <w:t xml:space="preserve">4. </w:t>
      </w:r>
      <w:r w:rsidR="00832100" w:rsidRPr="009F30B8">
        <w:rPr>
          <w:rFonts w:ascii="Times New Roman" w:hAnsi="Times New Roman" w:cs="Times New Roman"/>
          <w:b/>
          <w:sz w:val="32"/>
          <w:szCs w:val="24"/>
        </w:rPr>
        <w:t xml:space="preserve"> Index</w:t>
      </w:r>
      <w:r w:rsidR="00832100" w:rsidRPr="00832100">
        <w:rPr>
          <w:rFonts w:ascii="Times New Roman" w:hAnsi="Times New Roman" w:cs="Times New Roman"/>
          <w:sz w:val="24"/>
          <w:szCs w:val="24"/>
        </w:rPr>
        <w:t xml:space="preserve"> – This database object is used </w:t>
      </w:r>
      <w:r w:rsidR="009C7530">
        <w:rPr>
          <w:rFonts w:ascii="Times New Roman" w:hAnsi="Times New Roman" w:cs="Times New Roman"/>
          <w:sz w:val="24"/>
          <w:szCs w:val="24"/>
        </w:rPr>
        <w:t>to create a indexes in database which help in</w:t>
      </w:r>
      <w:r w:rsidR="00832100" w:rsidRPr="00832100">
        <w:rPr>
          <w:rFonts w:ascii="Times New Roman" w:hAnsi="Times New Roman" w:cs="Times New Roman"/>
          <w:sz w:val="24"/>
          <w:szCs w:val="24"/>
        </w:rPr>
        <w:t xml:space="preserve"> speed</w:t>
      </w:r>
      <w:r w:rsidR="009C7530">
        <w:rPr>
          <w:rFonts w:ascii="Times New Roman" w:hAnsi="Times New Roman" w:cs="Times New Roman"/>
          <w:sz w:val="24"/>
          <w:szCs w:val="24"/>
        </w:rPr>
        <w:t>ing</w:t>
      </w:r>
      <w:r w:rsidR="00832100" w:rsidRPr="00832100">
        <w:rPr>
          <w:rFonts w:ascii="Times New Roman" w:hAnsi="Times New Roman" w:cs="Times New Roman"/>
          <w:sz w:val="24"/>
          <w:szCs w:val="24"/>
        </w:rPr>
        <w:t xml:space="preserve"> up the retrieval of rows by using a pointer.</w:t>
      </w:r>
      <w:r w:rsidR="009102C8">
        <w:rPr>
          <w:rFonts w:ascii="Times New Roman" w:hAnsi="Times New Roman" w:cs="Times New Roman"/>
          <w:sz w:val="24"/>
          <w:szCs w:val="24"/>
        </w:rPr>
        <w:t xml:space="preserve"> </w:t>
      </w:r>
      <w:r w:rsidR="00832100" w:rsidRPr="00832100">
        <w:rPr>
          <w:rFonts w:ascii="Times New Roman" w:hAnsi="Times New Roman" w:cs="Times New Roman"/>
          <w:sz w:val="24"/>
          <w:szCs w:val="24"/>
        </w:rPr>
        <w:t xml:space="preserve">Indexes are logically and physically independent of the table they index. This means that they can be </w:t>
      </w:r>
      <w:r w:rsidR="00832100" w:rsidRPr="009C7530">
        <w:rPr>
          <w:rFonts w:ascii="Times New Roman" w:hAnsi="Times New Roman" w:cs="Times New Roman"/>
          <w:b/>
          <w:sz w:val="24"/>
          <w:szCs w:val="24"/>
        </w:rPr>
        <w:t>created or dropped</w:t>
      </w:r>
      <w:r w:rsidR="00832100" w:rsidRPr="00832100">
        <w:rPr>
          <w:rFonts w:ascii="Times New Roman" w:hAnsi="Times New Roman" w:cs="Times New Roman"/>
          <w:sz w:val="24"/>
          <w:szCs w:val="24"/>
        </w:rPr>
        <w:t xml:space="preserve"> at any time and have no effect on the base tables or other indexes.</w:t>
      </w:r>
    </w:p>
    <w:p w:rsidR="00832100" w:rsidRPr="00832100" w:rsidRDefault="00832100" w:rsidP="00832100">
      <w:pPr>
        <w:jc w:val="both"/>
        <w:rPr>
          <w:rFonts w:ascii="Times New Roman" w:hAnsi="Times New Roman" w:cs="Times New Roman"/>
          <w:sz w:val="24"/>
          <w:szCs w:val="24"/>
        </w:rPr>
      </w:pPr>
      <w:r w:rsidRPr="009102C8">
        <w:rPr>
          <w:rFonts w:ascii="Times New Roman" w:hAnsi="Times New Roman" w:cs="Times New Roman"/>
          <w:i/>
          <w:sz w:val="24"/>
          <w:szCs w:val="24"/>
        </w:rPr>
        <w:t>Syntax :</w:t>
      </w:r>
      <w:r w:rsidR="008B75D1">
        <w:rPr>
          <w:rFonts w:ascii="Times New Roman" w:hAnsi="Times New Roman" w:cs="Times New Roman"/>
          <w:i/>
          <w:sz w:val="24"/>
          <w:szCs w:val="24"/>
        </w:rPr>
        <w:t xml:space="preserve"> </w:t>
      </w:r>
      <w:r w:rsidRPr="00832100">
        <w:rPr>
          <w:rFonts w:ascii="Times New Roman" w:hAnsi="Times New Roman" w:cs="Times New Roman"/>
          <w:sz w:val="24"/>
          <w:szCs w:val="24"/>
        </w:rPr>
        <w:t>CREATE INDEX index ON table (column[, column]...);</w:t>
      </w:r>
    </w:p>
    <w:p w:rsidR="00832100" w:rsidRPr="00832100" w:rsidRDefault="00832100" w:rsidP="00832100">
      <w:pPr>
        <w:jc w:val="both"/>
        <w:rPr>
          <w:rFonts w:ascii="Times New Roman" w:hAnsi="Times New Roman" w:cs="Times New Roman"/>
          <w:sz w:val="24"/>
          <w:szCs w:val="24"/>
        </w:rPr>
      </w:pPr>
      <w:r w:rsidRPr="009102C8">
        <w:rPr>
          <w:rFonts w:ascii="Times New Roman" w:hAnsi="Times New Roman" w:cs="Times New Roman"/>
          <w:i/>
          <w:sz w:val="24"/>
          <w:szCs w:val="24"/>
        </w:rPr>
        <w:t>Example :</w:t>
      </w:r>
      <w:r w:rsidR="008B75D1">
        <w:rPr>
          <w:rFonts w:ascii="Times New Roman" w:hAnsi="Times New Roman" w:cs="Times New Roman"/>
          <w:i/>
          <w:sz w:val="24"/>
          <w:szCs w:val="24"/>
        </w:rPr>
        <w:t xml:space="preserve"> </w:t>
      </w:r>
      <w:r w:rsidRPr="00832100">
        <w:rPr>
          <w:rFonts w:ascii="Times New Roman" w:hAnsi="Times New Roman" w:cs="Times New Roman"/>
          <w:sz w:val="24"/>
          <w:szCs w:val="24"/>
        </w:rPr>
        <w:t>CREATE INDEX emp_last_name_idx</w:t>
      </w:r>
      <w:r w:rsidR="009102C8">
        <w:rPr>
          <w:rFonts w:ascii="Times New Roman" w:hAnsi="Times New Roman" w:cs="Times New Roman"/>
          <w:sz w:val="24"/>
          <w:szCs w:val="24"/>
        </w:rPr>
        <w:t xml:space="preserve"> </w:t>
      </w:r>
      <w:r w:rsidRPr="00832100">
        <w:rPr>
          <w:rFonts w:ascii="Times New Roman" w:hAnsi="Times New Roman" w:cs="Times New Roman"/>
          <w:sz w:val="24"/>
          <w:szCs w:val="24"/>
        </w:rPr>
        <w:t xml:space="preserve"> ON  employees(last_name);</w:t>
      </w:r>
    </w:p>
    <w:p w:rsidR="009102C8" w:rsidRDefault="009102C8" w:rsidP="00832100">
      <w:pPr>
        <w:jc w:val="both"/>
        <w:rPr>
          <w:rFonts w:ascii="Times New Roman" w:hAnsi="Times New Roman" w:cs="Times New Roman"/>
          <w:sz w:val="24"/>
          <w:szCs w:val="24"/>
        </w:rPr>
      </w:pPr>
      <w:r w:rsidRPr="009102C8">
        <w:rPr>
          <w:rFonts w:ascii="Times New Roman" w:hAnsi="Times New Roman" w:cs="Times New Roman"/>
          <w:b/>
          <w:sz w:val="34"/>
          <w:szCs w:val="24"/>
        </w:rPr>
        <w:t xml:space="preserve">5. </w:t>
      </w:r>
      <w:r w:rsidR="00832100" w:rsidRPr="009102C8">
        <w:rPr>
          <w:rFonts w:ascii="Times New Roman" w:hAnsi="Times New Roman" w:cs="Times New Roman"/>
          <w:b/>
          <w:sz w:val="34"/>
          <w:szCs w:val="24"/>
        </w:rPr>
        <w:t xml:space="preserve">Synonym </w:t>
      </w:r>
      <w:r w:rsidR="008B75D1">
        <w:rPr>
          <w:rFonts w:ascii="Times New Roman" w:hAnsi="Times New Roman" w:cs="Times New Roman"/>
          <w:sz w:val="24"/>
          <w:szCs w:val="24"/>
        </w:rPr>
        <w:t xml:space="preserve">– This database object </w:t>
      </w:r>
      <w:r w:rsidR="00832100" w:rsidRPr="00832100">
        <w:rPr>
          <w:rFonts w:ascii="Times New Roman" w:hAnsi="Times New Roman" w:cs="Times New Roman"/>
          <w:sz w:val="24"/>
          <w:szCs w:val="24"/>
        </w:rPr>
        <w:t>simplify access to objects by creating a synonym</w:t>
      </w:r>
      <w:r>
        <w:rPr>
          <w:rFonts w:ascii="Times New Roman" w:hAnsi="Times New Roman" w:cs="Times New Roman"/>
          <w:sz w:val="24"/>
          <w:szCs w:val="24"/>
        </w:rPr>
        <w:t xml:space="preserve"> </w:t>
      </w:r>
      <w:r w:rsidR="00832100" w:rsidRPr="00832100">
        <w:rPr>
          <w:rFonts w:ascii="Times New Roman" w:hAnsi="Times New Roman" w:cs="Times New Roman"/>
          <w:sz w:val="24"/>
          <w:szCs w:val="24"/>
        </w:rPr>
        <w:t>(another name fo</w:t>
      </w:r>
      <w:r>
        <w:rPr>
          <w:rFonts w:ascii="Times New Roman" w:hAnsi="Times New Roman" w:cs="Times New Roman"/>
          <w:sz w:val="24"/>
          <w:szCs w:val="24"/>
        </w:rPr>
        <w:t>r an object). With synonyms, we</w:t>
      </w:r>
      <w:r w:rsidR="00832100" w:rsidRPr="00832100">
        <w:rPr>
          <w:rFonts w:ascii="Times New Roman" w:hAnsi="Times New Roman" w:cs="Times New Roman"/>
          <w:sz w:val="24"/>
          <w:szCs w:val="24"/>
        </w:rPr>
        <w:t xml:space="preserve"> can Ease referring to a table owned by another user and shorten lengthy object names.</w:t>
      </w:r>
      <w:r>
        <w:rPr>
          <w:rFonts w:ascii="Times New Roman" w:hAnsi="Times New Roman" w:cs="Times New Roman"/>
          <w:sz w:val="24"/>
          <w:szCs w:val="24"/>
        </w:rPr>
        <w:t xml:space="preserve"> </w:t>
      </w:r>
    </w:p>
    <w:p w:rsidR="00832100" w:rsidRPr="00832100" w:rsidRDefault="00832100" w:rsidP="00832100">
      <w:pPr>
        <w:jc w:val="both"/>
        <w:rPr>
          <w:rFonts w:ascii="Times New Roman" w:hAnsi="Times New Roman" w:cs="Times New Roman"/>
          <w:sz w:val="24"/>
          <w:szCs w:val="24"/>
        </w:rPr>
      </w:pPr>
      <w:r w:rsidRPr="00832100">
        <w:rPr>
          <w:rFonts w:ascii="Times New Roman" w:hAnsi="Times New Roman" w:cs="Times New Roman"/>
          <w:sz w:val="24"/>
          <w:szCs w:val="24"/>
        </w:rPr>
        <w:t>In the syntax:</w:t>
      </w:r>
    </w:p>
    <w:p w:rsidR="00832100" w:rsidRPr="00832100" w:rsidRDefault="00832100" w:rsidP="00832100">
      <w:pPr>
        <w:jc w:val="both"/>
        <w:rPr>
          <w:rFonts w:ascii="Times New Roman" w:hAnsi="Times New Roman" w:cs="Times New Roman"/>
          <w:sz w:val="24"/>
          <w:szCs w:val="24"/>
        </w:rPr>
      </w:pPr>
      <w:r w:rsidRPr="00832100">
        <w:rPr>
          <w:rFonts w:ascii="Times New Roman" w:hAnsi="Times New Roman" w:cs="Times New Roman"/>
          <w:sz w:val="24"/>
          <w:szCs w:val="24"/>
        </w:rPr>
        <w:t>PUBLIC : creates a synonym accessible to all users</w:t>
      </w:r>
    </w:p>
    <w:p w:rsidR="009102C8" w:rsidRDefault="00832100" w:rsidP="00832100">
      <w:pPr>
        <w:jc w:val="both"/>
        <w:rPr>
          <w:rFonts w:ascii="Times New Roman" w:hAnsi="Times New Roman" w:cs="Times New Roman"/>
          <w:sz w:val="24"/>
          <w:szCs w:val="24"/>
        </w:rPr>
      </w:pPr>
      <w:r w:rsidRPr="00832100">
        <w:rPr>
          <w:rFonts w:ascii="Times New Roman" w:hAnsi="Times New Roman" w:cs="Times New Roman"/>
          <w:sz w:val="24"/>
          <w:szCs w:val="24"/>
        </w:rPr>
        <w:t>synonym : is the name of the synonym to be created</w:t>
      </w:r>
    </w:p>
    <w:p w:rsidR="00832100" w:rsidRPr="00832100" w:rsidRDefault="00832100" w:rsidP="00832100">
      <w:pPr>
        <w:jc w:val="both"/>
        <w:rPr>
          <w:rFonts w:ascii="Times New Roman" w:hAnsi="Times New Roman" w:cs="Times New Roman"/>
          <w:sz w:val="24"/>
          <w:szCs w:val="24"/>
        </w:rPr>
      </w:pPr>
      <w:r w:rsidRPr="00832100">
        <w:rPr>
          <w:rFonts w:ascii="Times New Roman" w:hAnsi="Times New Roman" w:cs="Times New Roman"/>
          <w:sz w:val="24"/>
          <w:szCs w:val="24"/>
        </w:rPr>
        <w:t>object : identifies the object for which the synonym is created</w:t>
      </w:r>
    </w:p>
    <w:p w:rsidR="00832100" w:rsidRPr="00832100" w:rsidRDefault="00832100" w:rsidP="00832100">
      <w:pPr>
        <w:jc w:val="both"/>
        <w:rPr>
          <w:rFonts w:ascii="Times New Roman" w:hAnsi="Times New Roman" w:cs="Times New Roman"/>
          <w:sz w:val="24"/>
          <w:szCs w:val="24"/>
        </w:rPr>
      </w:pPr>
      <w:r w:rsidRPr="009102C8">
        <w:rPr>
          <w:rFonts w:ascii="Times New Roman" w:hAnsi="Times New Roman" w:cs="Times New Roman"/>
          <w:i/>
          <w:sz w:val="24"/>
          <w:szCs w:val="24"/>
        </w:rPr>
        <w:t>Syntax :</w:t>
      </w:r>
      <w:r w:rsidRPr="00832100">
        <w:rPr>
          <w:rFonts w:ascii="Times New Roman" w:hAnsi="Times New Roman" w:cs="Times New Roman"/>
          <w:sz w:val="24"/>
          <w:szCs w:val="24"/>
        </w:rPr>
        <w:t xml:space="preserve"> CREATE [PUBLIC] SYNONYM synonym FOR  object;</w:t>
      </w:r>
    </w:p>
    <w:p w:rsidR="00832100" w:rsidRPr="00832100" w:rsidRDefault="00832100" w:rsidP="00832100">
      <w:pPr>
        <w:jc w:val="both"/>
        <w:rPr>
          <w:rFonts w:ascii="Times New Roman" w:hAnsi="Times New Roman" w:cs="Times New Roman"/>
          <w:sz w:val="24"/>
          <w:szCs w:val="24"/>
        </w:rPr>
      </w:pPr>
      <w:r w:rsidRPr="009102C8">
        <w:rPr>
          <w:rFonts w:ascii="Times New Roman" w:hAnsi="Times New Roman" w:cs="Times New Roman"/>
          <w:i/>
          <w:sz w:val="24"/>
          <w:szCs w:val="24"/>
        </w:rPr>
        <w:t>Example :</w:t>
      </w:r>
      <w:r w:rsidR="008B75D1">
        <w:rPr>
          <w:rFonts w:ascii="Times New Roman" w:hAnsi="Times New Roman" w:cs="Times New Roman"/>
          <w:i/>
          <w:sz w:val="24"/>
          <w:szCs w:val="24"/>
        </w:rPr>
        <w:t xml:space="preserve"> </w:t>
      </w:r>
      <w:r w:rsidRPr="00832100">
        <w:rPr>
          <w:rFonts w:ascii="Times New Roman" w:hAnsi="Times New Roman" w:cs="Times New Roman"/>
          <w:sz w:val="24"/>
          <w:szCs w:val="24"/>
        </w:rPr>
        <w:t>CREATE SYNONYM d_sum FOR dept_sum_vu;</w:t>
      </w:r>
    </w:p>
    <w:p w:rsidR="009C7530" w:rsidRDefault="00502A3B" w:rsidP="003B5904">
      <w:pPr>
        <w:rPr>
          <w:b/>
          <w:sz w:val="32"/>
        </w:rPr>
      </w:pPr>
      <w:r>
        <w:rPr>
          <w:b/>
          <w:sz w:val="32"/>
        </w:rPr>
        <w:t>CATALOG</w:t>
      </w:r>
    </w:p>
    <w:p w:rsidR="00B6574B" w:rsidRPr="00B6574B" w:rsidRDefault="00502A3B" w:rsidP="00B6574B">
      <w:pPr>
        <w:jc w:val="both"/>
        <w:rPr>
          <w:rFonts w:ascii="Times New Roman" w:hAnsi="Times New Roman" w:cs="Times New Roman"/>
          <w:sz w:val="24"/>
        </w:rPr>
      </w:pPr>
      <w:r w:rsidRPr="00B8449B">
        <w:rPr>
          <w:rFonts w:ascii="Times New Roman" w:hAnsi="Times New Roman" w:cs="Times New Roman"/>
          <w:sz w:val="24"/>
        </w:rPr>
        <w:t>Th</w:t>
      </w:r>
      <w:r>
        <w:rPr>
          <w:rFonts w:ascii="Times New Roman" w:hAnsi="Times New Roman" w:cs="Times New Roman"/>
          <w:sz w:val="24"/>
        </w:rPr>
        <w:t xml:space="preserve">e catalog </w:t>
      </w:r>
      <w:r w:rsidRPr="00B8449B">
        <w:rPr>
          <w:rFonts w:ascii="Times New Roman" w:hAnsi="Times New Roman" w:cs="Times New Roman"/>
          <w:sz w:val="24"/>
        </w:rPr>
        <w:t>consists of metadata in which definitions regarding database objects like base tables, views</w:t>
      </w:r>
      <w:r>
        <w:rPr>
          <w:rFonts w:ascii="Times New Roman" w:hAnsi="Times New Roman" w:cs="Times New Roman"/>
          <w:sz w:val="24"/>
        </w:rPr>
        <w:t>,</w:t>
      </w:r>
      <w:r w:rsidRPr="00B8449B">
        <w:rPr>
          <w:rFonts w:ascii="Times New Roman" w:hAnsi="Times New Roman" w:cs="Times New Roman"/>
          <w:sz w:val="24"/>
        </w:rPr>
        <w:t xml:space="preserve"> synonyms,  indexes, users, and user groups are stored.</w:t>
      </w:r>
      <w:r w:rsidR="00B6574B">
        <w:rPr>
          <w:rFonts w:ascii="Times New Roman" w:hAnsi="Times New Roman" w:cs="Times New Roman"/>
          <w:sz w:val="24"/>
        </w:rPr>
        <w:t xml:space="preserve"> </w:t>
      </w:r>
      <w:r w:rsidR="00B6574B" w:rsidRPr="002C1F50">
        <w:rPr>
          <w:rFonts w:ascii="Times New Roman" w:eastAsia="Times New Roman" w:hAnsi="Times New Roman" w:cs="Times New Roman"/>
          <w:sz w:val="24"/>
          <w:szCs w:val="24"/>
        </w:rPr>
        <w:t xml:space="preserve">In computing, a catalog is a directory of information about data sets, files, or a </w:t>
      </w:r>
      <w:r w:rsidR="00B6574B" w:rsidRPr="002C1F50">
        <w:rPr>
          <w:rFonts w:ascii="Times New Roman" w:eastAsia="Times New Roman" w:hAnsi="Times New Roman" w:cs="Times New Roman"/>
          <w:color w:val="0000FF"/>
          <w:sz w:val="24"/>
          <w:szCs w:val="24"/>
          <w:u w:val="single"/>
        </w:rPr>
        <w:t>database</w:t>
      </w:r>
      <w:r w:rsidR="00B6574B" w:rsidRPr="002C1F50">
        <w:rPr>
          <w:rFonts w:ascii="Times New Roman" w:eastAsia="Times New Roman" w:hAnsi="Times New Roman" w:cs="Times New Roman"/>
          <w:sz w:val="24"/>
          <w:szCs w:val="24"/>
        </w:rPr>
        <w:t xml:space="preserve"> . A catalog usually describes where a data set, file or database entity is located and may also include other information, such as the type of device on which each data set or file is stored.</w:t>
      </w:r>
    </w:p>
    <w:p w:rsidR="00B6574B" w:rsidRDefault="00B6574B" w:rsidP="003B5904">
      <w:pPr>
        <w:rPr>
          <w:rFonts w:ascii="Times New Roman" w:hAnsi="Times New Roman" w:cs="Times New Roman"/>
          <w:sz w:val="24"/>
        </w:rPr>
      </w:pPr>
    </w:p>
    <w:p w:rsidR="00762953" w:rsidRPr="002C1F50" w:rsidRDefault="00762953" w:rsidP="00762953">
      <w:pPr>
        <w:pStyle w:val="Heading2"/>
        <w:shd w:val="clear" w:color="auto" w:fill="FFFFE5"/>
        <w:spacing w:before="0"/>
        <w:ind w:left="270" w:hanging="270"/>
        <w:jc w:val="both"/>
        <w:rPr>
          <w:rFonts w:ascii="Times New Roman" w:hAnsi="Times New Roman" w:cs="Times New Roman"/>
          <w:b w:val="0"/>
          <w:bCs w:val="0"/>
          <w:color w:val="000000"/>
          <w:sz w:val="24"/>
          <w:szCs w:val="24"/>
        </w:rPr>
      </w:pPr>
      <w:r w:rsidRPr="002C1F50">
        <w:rPr>
          <w:rFonts w:ascii="Times New Roman" w:hAnsi="Times New Roman" w:cs="Times New Roman"/>
          <w:b w:val="0"/>
          <w:bCs w:val="0"/>
          <w:color w:val="000000"/>
          <w:sz w:val="24"/>
          <w:szCs w:val="24"/>
        </w:rPr>
        <w:lastRenderedPageBreak/>
        <w:t>Metadata</w:t>
      </w:r>
      <w:r>
        <w:rPr>
          <w:rFonts w:ascii="Times New Roman" w:hAnsi="Times New Roman" w:cs="Times New Roman"/>
          <w:b w:val="0"/>
          <w:bCs w:val="0"/>
          <w:color w:val="000000"/>
          <w:sz w:val="24"/>
          <w:szCs w:val="24"/>
        </w:rPr>
        <w:t>0</w:t>
      </w:r>
    </w:p>
    <w:p w:rsidR="00762953" w:rsidRPr="002C1F50" w:rsidRDefault="00762953" w:rsidP="00762953">
      <w:pPr>
        <w:pStyle w:val="Heading2"/>
        <w:shd w:val="clear" w:color="auto" w:fill="FFFFE5"/>
        <w:spacing w:before="0"/>
        <w:ind w:left="270" w:hanging="270"/>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Information on</w:t>
      </w:r>
    </w:p>
    <w:p w:rsidR="00762953" w:rsidRPr="002C1F50" w:rsidRDefault="00762953" w:rsidP="00762953">
      <w:pPr>
        <w:pStyle w:val="Heading3"/>
        <w:shd w:val="clear" w:color="auto" w:fill="FFFFE5"/>
        <w:spacing w:before="0"/>
        <w:ind w:left="585" w:hanging="225"/>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Tables in the system</w:t>
      </w:r>
    </w:p>
    <w:p w:rsidR="00762953" w:rsidRPr="002C1F50" w:rsidRDefault="00762953" w:rsidP="00762953">
      <w:pPr>
        <w:pStyle w:val="Heading3"/>
        <w:shd w:val="clear" w:color="auto" w:fill="FFFFE5"/>
        <w:spacing w:before="0"/>
        <w:ind w:left="585" w:hanging="225"/>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Attributes in tables</w:t>
      </w:r>
    </w:p>
    <w:p w:rsidR="00762953" w:rsidRPr="002C1F50" w:rsidRDefault="00762953" w:rsidP="00762953">
      <w:pPr>
        <w:pStyle w:val="Heading3"/>
        <w:shd w:val="clear" w:color="auto" w:fill="FFFFE5"/>
        <w:spacing w:before="0"/>
        <w:ind w:left="585" w:hanging="225"/>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Primary keys</w:t>
      </w:r>
    </w:p>
    <w:p w:rsidR="00762953" w:rsidRPr="002C1F50" w:rsidRDefault="00762953" w:rsidP="00762953">
      <w:pPr>
        <w:pStyle w:val="Heading3"/>
        <w:shd w:val="clear" w:color="auto" w:fill="FFFFE5"/>
        <w:spacing w:before="0"/>
        <w:ind w:left="585" w:hanging="225"/>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Secondary keys</w:t>
      </w:r>
    </w:p>
    <w:p w:rsidR="00762953" w:rsidRPr="002C1F50" w:rsidRDefault="00762953" w:rsidP="00762953">
      <w:pPr>
        <w:pStyle w:val="Heading3"/>
        <w:shd w:val="clear" w:color="auto" w:fill="FFFFE5"/>
        <w:spacing w:before="0"/>
        <w:ind w:left="585" w:hanging="225"/>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Foreign keys</w:t>
      </w:r>
    </w:p>
    <w:p w:rsidR="00762953" w:rsidRPr="002C1F50" w:rsidRDefault="00762953" w:rsidP="00762953">
      <w:pPr>
        <w:pStyle w:val="Heading3"/>
        <w:shd w:val="clear" w:color="auto" w:fill="FFFFE5"/>
        <w:spacing w:before="0"/>
        <w:ind w:left="585" w:hanging="225"/>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Information regarding indexes</w:t>
      </w:r>
    </w:p>
    <w:p w:rsidR="00762953" w:rsidRPr="002C1F50" w:rsidRDefault="00762953" w:rsidP="00762953">
      <w:pPr>
        <w:pStyle w:val="Heading3"/>
        <w:shd w:val="clear" w:color="auto" w:fill="FFFFE5"/>
        <w:spacing w:before="0"/>
        <w:ind w:left="585" w:hanging="225"/>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Definitions of views</w:t>
      </w:r>
    </w:p>
    <w:p w:rsidR="00762953" w:rsidRPr="002C1F50" w:rsidRDefault="00762953" w:rsidP="00762953">
      <w:pPr>
        <w:pStyle w:val="Heading3"/>
        <w:shd w:val="clear" w:color="auto" w:fill="FFFFE5"/>
        <w:spacing w:before="0"/>
        <w:ind w:left="585" w:hanging="225"/>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Security information(who gets to see what information)</w:t>
      </w:r>
    </w:p>
    <w:p w:rsidR="00762953" w:rsidRPr="002C1F50" w:rsidRDefault="00762953" w:rsidP="00762953">
      <w:pPr>
        <w:shd w:val="clear" w:color="auto" w:fill="FFFFE5"/>
        <w:jc w:val="both"/>
        <w:rPr>
          <w:rFonts w:ascii="Times New Roman" w:hAnsi="Times New Roman" w:cs="Times New Roman"/>
          <w:color w:val="000000"/>
          <w:sz w:val="24"/>
          <w:szCs w:val="24"/>
        </w:rPr>
      </w:pPr>
      <w:r w:rsidRPr="002C1F50">
        <w:rPr>
          <w:rFonts w:ascii="Times New Roman" w:hAnsi="Times New Roman" w:cs="Times New Roman"/>
          <w:color w:val="000000"/>
          <w:sz w:val="24"/>
          <w:szCs w:val="24"/>
        </w:rPr>
        <w:t> </w:t>
      </w:r>
    </w:p>
    <w:p w:rsidR="00762953" w:rsidRPr="002C1F50" w:rsidRDefault="00762953" w:rsidP="00762953">
      <w:pPr>
        <w:pStyle w:val="Heading1"/>
        <w:shd w:val="clear" w:color="auto" w:fill="FFFFE5"/>
        <w:spacing w:before="0" w:beforeAutospacing="0" w:after="0" w:afterAutospacing="0"/>
        <w:jc w:val="both"/>
        <w:rPr>
          <w:color w:val="000000"/>
          <w:sz w:val="24"/>
          <w:szCs w:val="24"/>
        </w:rPr>
      </w:pPr>
      <w:r w:rsidRPr="002C1F50">
        <w:rPr>
          <w:color w:val="000000"/>
          <w:sz w:val="24"/>
          <w:szCs w:val="24"/>
        </w:rPr>
        <w:t>The catalog is stored as relations</w:t>
      </w:r>
    </w:p>
    <w:p w:rsidR="00762953" w:rsidRPr="002C1F50" w:rsidRDefault="00762953" w:rsidP="00762953">
      <w:pPr>
        <w:pStyle w:val="Heading2"/>
        <w:shd w:val="clear" w:color="auto" w:fill="FFFFE5"/>
        <w:spacing w:before="0"/>
        <w:ind w:left="270" w:hanging="270"/>
        <w:jc w:val="both"/>
        <w:rPr>
          <w:rFonts w:ascii="Times New Roman" w:hAnsi="Times New Roman" w:cs="Times New Roman"/>
          <w:b w:val="0"/>
          <w:bCs w:val="0"/>
          <w:color w:val="000000"/>
          <w:sz w:val="24"/>
          <w:szCs w:val="24"/>
        </w:rPr>
      </w:pPr>
      <w:r w:rsidRPr="002C1F50">
        <w:rPr>
          <w:rFonts w:ascii="Times New Roman" w:hAnsi="Tahoma" w:cs="Times New Roman"/>
          <w:b w:val="0"/>
          <w:bCs w:val="0"/>
          <w:color w:val="000000"/>
          <w:sz w:val="24"/>
          <w:szCs w:val="24"/>
        </w:rPr>
        <w:t>�</w:t>
      </w:r>
      <w:r w:rsidRPr="002C1F50">
        <w:rPr>
          <w:rFonts w:ascii="Times New Roman" w:hAnsi="Times New Roman" w:cs="Times New Roman"/>
          <w:b w:val="0"/>
          <w:bCs w:val="0"/>
          <w:color w:val="000000"/>
          <w:sz w:val="24"/>
          <w:szCs w:val="24"/>
        </w:rPr>
        <w:t>      The catalog can be queried using SQL statements for metadata</w:t>
      </w:r>
    </w:p>
    <w:p w:rsidR="00762953" w:rsidRDefault="00762953" w:rsidP="003B5904">
      <w:pPr>
        <w:rPr>
          <w:rFonts w:ascii="Times New Roman" w:hAnsi="Times New Roman" w:cs="Times New Roman"/>
          <w:sz w:val="24"/>
        </w:rPr>
      </w:pPr>
    </w:p>
    <w:p w:rsidR="00502A3B" w:rsidRDefault="00502A3B" w:rsidP="003B5904">
      <w:pPr>
        <w:rPr>
          <w:b/>
          <w:sz w:val="32"/>
        </w:rPr>
      </w:pPr>
      <w:r w:rsidRPr="00762953">
        <w:rPr>
          <w:rFonts w:ascii="Times New Roman" w:hAnsi="Times New Roman" w:cs="Times New Roman"/>
          <w:b/>
          <w:sz w:val="24"/>
        </w:rPr>
        <w:t>Data Dictionary</w:t>
      </w:r>
      <w:r w:rsidRPr="00B8449B">
        <w:rPr>
          <w:rFonts w:ascii="Times New Roman" w:hAnsi="Times New Roman" w:cs="Times New Roman"/>
          <w:sz w:val="24"/>
        </w:rPr>
        <w:t xml:space="preserve"> contains meta data information of each and every schemas object</w:t>
      </w:r>
      <w:r>
        <w:rPr>
          <w:rFonts w:ascii="Times New Roman" w:hAnsi="Times New Roman" w:cs="Times New Roman"/>
          <w:sz w:val="24"/>
        </w:rPr>
        <w:t>.</w:t>
      </w:r>
      <w:r w:rsidRPr="00B8449B">
        <w:rPr>
          <w:rFonts w:ascii="Times New Roman" w:hAnsi="Times New Roman" w:cs="Times New Roman"/>
          <w:sz w:val="24"/>
        </w:rPr>
        <w:t xml:space="preserve"> </w:t>
      </w:r>
    </w:p>
    <w:p w:rsidR="00C66487" w:rsidRDefault="00C66487" w:rsidP="003B5904">
      <w:pPr>
        <w:rPr>
          <w:b/>
          <w:sz w:val="32"/>
        </w:rPr>
      </w:pPr>
      <w:r w:rsidRPr="00C66487">
        <w:rPr>
          <w:b/>
          <w:sz w:val="32"/>
        </w:rPr>
        <w:t>Relation and Predicates</w:t>
      </w:r>
    </w:p>
    <w:p w:rsidR="009C7530" w:rsidRPr="009C7530" w:rsidRDefault="00C66487" w:rsidP="009C7530">
      <w:pPr>
        <w:pStyle w:val="body"/>
        <w:shd w:val="clear" w:color="auto" w:fill="FFFFFF"/>
        <w:jc w:val="both"/>
        <w:rPr>
          <w:color w:val="000000"/>
        </w:rPr>
      </w:pPr>
      <w:r w:rsidRPr="00C66487">
        <w:rPr>
          <w:color w:val="000000"/>
        </w:rPr>
        <w:t>A predicate is an SQL expression that evaluates a search condition that is eith</w:t>
      </w:r>
      <w:r w:rsidR="009C7530">
        <w:rPr>
          <w:color w:val="000000"/>
        </w:rPr>
        <w:t>er TRUE, FALSE or UNKNOWN. .</w:t>
      </w:r>
      <w:r w:rsidR="009C7530" w:rsidRPr="009C7530">
        <w:rPr>
          <w:color w:val="000000"/>
        </w:rPr>
        <w:t>Predicates are specified in the WHERE clause of a SQL statement.</w:t>
      </w:r>
    </w:p>
    <w:p w:rsidR="009C7530" w:rsidRPr="009C7530" w:rsidRDefault="009C7530" w:rsidP="009C7530">
      <w:pPr>
        <w:pStyle w:val="body"/>
        <w:shd w:val="clear" w:color="auto" w:fill="FFFFFF"/>
        <w:jc w:val="both"/>
        <w:rPr>
          <w:color w:val="000000"/>
        </w:rPr>
      </w:pPr>
      <w:r w:rsidRPr="009C7530">
        <w:rPr>
          <w:color w:val="000000"/>
        </w:rPr>
        <w:t>In the example below "EMPNO=7788" is a predicate:</w:t>
      </w:r>
    </w:p>
    <w:p w:rsidR="00BA78F9" w:rsidRDefault="009C7530" w:rsidP="009C7530">
      <w:pPr>
        <w:pStyle w:val="body"/>
        <w:shd w:val="clear" w:color="auto" w:fill="FFFFFF"/>
        <w:jc w:val="both"/>
        <w:rPr>
          <w:color w:val="000000"/>
        </w:rPr>
      </w:pPr>
      <w:r w:rsidRPr="009C7530">
        <w:rPr>
          <w:color w:val="000000"/>
        </w:rPr>
        <w:t>SELECT * FROM emp</w:t>
      </w:r>
      <w:r w:rsidR="00E5096C">
        <w:rPr>
          <w:color w:val="000000"/>
        </w:rPr>
        <w:t xml:space="preserve"> </w:t>
      </w:r>
      <w:r w:rsidRPr="009C7530">
        <w:rPr>
          <w:color w:val="000000"/>
        </w:rPr>
        <w:t xml:space="preserve"> WHERE </w:t>
      </w:r>
      <w:r w:rsidRPr="00E5096C">
        <w:rPr>
          <w:b/>
          <w:color w:val="000000"/>
        </w:rPr>
        <w:t>empno = 7788</w:t>
      </w:r>
      <w:r w:rsidR="00E5096C">
        <w:rPr>
          <w:b/>
          <w:color w:val="000000"/>
        </w:rPr>
        <w:t>[predicate]</w:t>
      </w:r>
      <w:r w:rsidRPr="00E5096C">
        <w:rPr>
          <w:b/>
          <w:color w:val="000000"/>
        </w:rPr>
        <w:t>;</w:t>
      </w:r>
    </w:p>
    <w:p w:rsidR="00EC5807" w:rsidRPr="00EC5807" w:rsidRDefault="00EC5807" w:rsidP="00EC5807">
      <w:pPr>
        <w:pStyle w:val="body"/>
        <w:jc w:val="both"/>
        <w:rPr>
          <w:color w:val="000000"/>
        </w:rPr>
      </w:pPr>
      <w:r>
        <w:rPr>
          <w:color w:val="000000"/>
        </w:rPr>
        <w:t>Various types of Predictaes are as follow</w:t>
      </w:r>
      <w:r w:rsidRPr="00EC5807">
        <w:rPr>
          <w:color w:val="000000"/>
        </w:rPr>
        <w:t>:</w:t>
      </w:r>
    </w:p>
    <w:p w:rsidR="00EC5807" w:rsidRPr="00EC5807" w:rsidRDefault="00EC5807" w:rsidP="00EC5807">
      <w:pPr>
        <w:pStyle w:val="body"/>
        <w:numPr>
          <w:ilvl w:val="0"/>
          <w:numId w:val="13"/>
        </w:numPr>
        <w:jc w:val="both"/>
        <w:rPr>
          <w:color w:val="000000"/>
        </w:rPr>
      </w:pPr>
      <w:bookmarkStart w:id="0" w:name="1027531"/>
      <w:bookmarkEnd w:id="0"/>
      <w:r w:rsidRPr="00EC5807">
        <w:rPr>
          <w:color w:val="000000"/>
        </w:rPr>
        <w:t>comparison (=, &lt;&gt;, &lt;, &gt;, &lt;=, &gt;=, </w:t>
      </w:r>
      <w:r w:rsidRPr="00EC5807">
        <w:rPr>
          <w:b/>
          <w:bCs/>
          <w:color w:val="000000"/>
        </w:rPr>
        <w:t>!=</w:t>
      </w:r>
      <w:r w:rsidRPr="00EC5807">
        <w:rPr>
          <w:color w:val="000000"/>
        </w:rPr>
        <w:t>)</w:t>
      </w:r>
    </w:p>
    <w:p w:rsidR="00EC5807" w:rsidRPr="00EC5807" w:rsidRDefault="00EC5807" w:rsidP="00EC5807">
      <w:pPr>
        <w:pStyle w:val="body"/>
        <w:numPr>
          <w:ilvl w:val="0"/>
          <w:numId w:val="13"/>
        </w:numPr>
        <w:jc w:val="both"/>
        <w:rPr>
          <w:color w:val="000000"/>
        </w:rPr>
      </w:pPr>
      <w:bookmarkStart w:id="1" w:name="1027532"/>
      <w:bookmarkEnd w:id="1"/>
      <w:r w:rsidRPr="00EC5807">
        <w:rPr>
          <w:color w:val="000000"/>
        </w:rPr>
        <w:t>BETWEEN</w:t>
      </w:r>
    </w:p>
    <w:p w:rsidR="00EC5807" w:rsidRPr="00EC5807" w:rsidRDefault="00EC5807" w:rsidP="00EC5807">
      <w:pPr>
        <w:pStyle w:val="body"/>
        <w:numPr>
          <w:ilvl w:val="0"/>
          <w:numId w:val="13"/>
        </w:numPr>
        <w:jc w:val="both"/>
        <w:rPr>
          <w:color w:val="000000"/>
        </w:rPr>
      </w:pPr>
      <w:bookmarkStart w:id="2" w:name="1027533"/>
      <w:bookmarkEnd w:id="2"/>
      <w:r w:rsidRPr="00EC5807">
        <w:rPr>
          <w:color w:val="000000"/>
        </w:rPr>
        <w:t>LIKE</w:t>
      </w:r>
    </w:p>
    <w:p w:rsidR="00EC5807" w:rsidRPr="00EC5807" w:rsidRDefault="00EC5807" w:rsidP="00EC5807">
      <w:pPr>
        <w:pStyle w:val="body"/>
        <w:numPr>
          <w:ilvl w:val="0"/>
          <w:numId w:val="13"/>
        </w:numPr>
        <w:jc w:val="both"/>
        <w:rPr>
          <w:color w:val="000000"/>
        </w:rPr>
      </w:pPr>
      <w:bookmarkStart w:id="3" w:name="1028560"/>
      <w:bookmarkEnd w:id="3"/>
      <w:r w:rsidRPr="00EC5807">
        <w:rPr>
          <w:color w:val="000000"/>
        </w:rPr>
        <w:t>EXITS | NOT EXISTS</w:t>
      </w:r>
    </w:p>
    <w:p w:rsidR="00EC5807" w:rsidRPr="00EC5807" w:rsidRDefault="00EC5807" w:rsidP="00EC5807">
      <w:pPr>
        <w:pStyle w:val="body"/>
        <w:numPr>
          <w:ilvl w:val="0"/>
          <w:numId w:val="13"/>
        </w:numPr>
        <w:jc w:val="both"/>
        <w:rPr>
          <w:color w:val="000000"/>
        </w:rPr>
      </w:pPr>
      <w:bookmarkStart w:id="4" w:name="1029089"/>
      <w:bookmarkEnd w:id="4"/>
      <w:r w:rsidRPr="00EC5807">
        <w:rPr>
          <w:color w:val="000000"/>
        </w:rPr>
        <w:t>IN | NOT IN</w:t>
      </w:r>
    </w:p>
    <w:p w:rsidR="00EC5807" w:rsidRPr="00EC5807" w:rsidRDefault="00EC5807" w:rsidP="00EC5807">
      <w:pPr>
        <w:pStyle w:val="body"/>
        <w:numPr>
          <w:ilvl w:val="0"/>
          <w:numId w:val="13"/>
        </w:numPr>
        <w:jc w:val="both"/>
        <w:rPr>
          <w:color w:val="000000"/>
        </w:rPr>
      </w:pPr>
      <w:bookmarkStart w:id="5" w:name="1029079"/>
      <w:bookmarkEnd w:id="5"/>
      <w:r w:rsidRPr="00EC5807">
        <w:rPr>
          <w:color w:val="000000"/>
        </w:rPr>
        <w:t>NULL</w:t>
      </w:r>
    </w:p>
    <w:p w:rsidR="00EC5807" w:rsidRPr="00EC5807" w:rsidRDefault="00EC5807" w:rsidP="00EC5807">
      <w:pPr>
        <w:pStyle w:val="body"/>
        <w:jc w:val="both"/>
        <w:rPr>
          <w:b/>
          <w:bCs/>
          <w:color w:val="000000"/>
        </w:rPr>
      </w:pPr>
      <w:bookmarkStart w:id="6" w:name="1029097"/>
      <w:bookmarkStart w:id="7" w:name="1027537"/>
      <w:bookmarkEnd w:id="6"/>
      <w:bookmarkEnd w:id="7"/>
      <w:r w:rsidRPr="00EC5807">
        <w:rPr>
          <w:b/>
          <w:bCs/>
          <w:color w:val="000000"/>
        </w:rPr>
        <w:t>COMPARISON</w:t>
      </w:r>
    </w:p>
    <w:p w:rsidR="00EC5807" w:rsidRPr="00EC5807" w:rsidRDefault="00EC5807" w:rsidP="00EC5807">
      <w:pPr>
        <w:pStyle w:val="body"/>
        <w:jc w:val="both"/>
        <w:rPr>
          <w:color w:val="000000"/>
        </w:rPr>
      </w:pPr>
      <w:bookmarkStart w:id="8" w:name="1027538"/>
      <w:bookmarkEnd w:id="8"/>
      <w:r w:rsidRPr="00EC5807">
        <w:rPr>
          <w:color w:val="000000"/>
        </w:rPr>
        <w:t>The COMPARISON predicates compare two values. If either value is NULL, then the result of the predicate is UNKNOWN.</w:t>
      </w:r>
    </w:p>
    <w:tbl>
      <w:tblPr>
        <w:tblW w:w="8550"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1838"/>
        <w:gridCol w:w="1855"/>
        <w:gridCol w:w="4857"/>
      </w:tblGrid>
      <w:tr w:rsidR="00EC5807" w:rsidRPr="00EC5807" w:rsidTr="00EC5807">
        <w:trPr>
          <w:trHeight w:val="235"/>
          <w:tblCellSpacing w:w="0" w:type="dxa"/>
        </w:trPr>
        <w:tc>
          <w:tcPr>
            <w:tcW w:w="0" w:type="auto"/>
            <w:gridSpan w:val="3"/>
            <w:tcBorders>
              <w:top w:val="nil"/>
              <w:left w:val="nil"/>
              <w:bottom w:val="nil"/>
              <w:right w:val="nil"/>
            </w:tcBorders>
            <w:shd w:val="clear" w:color="auto" w:fill="CCCCCC"/>
            <w:vAlign w:val="center"/>
            <w:hideMark/>
          </w:tcPr>
          <w:p w:rsidR="00EC5807" w:rsidRPr="00EC5807" w:rsidRDefault="00EC5807" w:rsidP="00EC5807">
            <w:pPr>
              <w:pStyle w:val="body"/>
              <w:shd w:val="clear" w:color="auto" w:fill="FFFFFF"/>
              <w:jc w:val="both"/>
              <w:rPr>
                <w:b/>
                <w:bCs/>
                <w:i/>
                <w:iCs/>
                <w:color w:val="000000"/>
              </w:rPr>
            </w:pPr>
            <w:bookmarkStart w:id="9" w:name="1028390"/>
            <w:bookmarkStart w:id="10" w:name="1027541"/>
            <w:bookmarkEnd w:id="9"/>
            <w:bookmarkEnd w:id="10"/>
            <w:r w:rsidRPr="00EC5807">
              <w:rPr>
                <w:b/>
                <w:bCs/>
                <w:i/>
                <w:iCs/>
                <w:color w:val="000000"/>
              </w:rPr>
              <w:t>Table 1 : Comparison Predicate Symbols</w:t>
            </w:r>
          </w:p>
        </w:tc>
      </w:tr>
      <w:tr w:rsidR="00EC5807" w:rsidRPr="00EC5807" w:rsidTr="00EC5807">
        <w:trPr>
          <w:trHeight w:val="69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C5807" w:rsidRPr="00EC5807" w:rsidRDefault="00EC5807" w:rsidP="00EC5807">
            <w:pPr>
              <w:pStyle w:val="body"/>
              <w:shd w:val="clear" w:color="auto" w:fill="FFFFFF"/>
              <w:jc w:val="both"/>
              <w:rPr>
                <w:b/>
                <w:bCs/>
                <w:color w:val="000000"/>
              </w:rPr>
            </w:pPr>
            <w:bookmarkStart w:id="11" w:name="1027547"/>
            <w:bookmarkEnd w:id="11"/>
            <w:r w:rsidRPr="00EC5807">
              <w:rPr>
                <w:b/>
                <w:bCs/>
                <w:color w:val="000000"/>
              </w:rPr>
              <w:lastRenderedPageBreak/>
              <w:t>Comparison Symbol</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C5807" w:rsidRPr="00EC5807" w:rsidRDefault="00EC5807" w:rsidP="00EC5807">
            <w:pPr>
              <w:pStyle w:val="body"/>
              <w:shd w:val="clear" w:color="auto" w:fill="FFFFFF"/>
              <w:jc w:val="both"/>
              <w:rPr>
                <w:b/>
                <w:bCs/>
                <w:color w:val="000000"/>
              </w:rPr>
            </w:pPr>
            <w:bookmarkStart w:id="12" w:name="1027549"/>
            <w:bookmarkEnd w:id="12"/>
            <w:r w:rsidRPr="00EC5807">
              <w:rPr>
                <w:b/>
                <w:bCs/>
                <w:color w:val="000000"/>
              </w:rPr>
              <w:t>Symbol Description</w:t>
            </w:r>
          </w:p>
        </w:tc>
        <w:tc>
          <w:tcPr>
            <w:tcW w:w="0" w:type="auto"/>
            <w:tcBorders>
              <w:top w:val="outset" w:sz="6" w:space="0" w:color="auto"/>
              <w:left w:val="outset" w:sz="6" w:space="0" w:color="auto"/>
              <w:bottom w:val="outset" w:sz="6" w:space="0" w:color="auto"/>
              <w:right w:val="outset" w:sz="6" w:space="0" w:color="auto"/>
            </w:tcBorders>
            <w:shd w:val="clear" w:color="auto" w:fill="CCCCCC"/>
            <w:vAlign w:val="center"/>
            <w:hideMark/>
          </w:tcPr>
          <w:p w:rsidR="00EC5807" w:rsidRPr="00EC5807" w:rsidRDefault="00EC5807" w:rsidP="00EC5807">
            <w:pPr>
              <w:pStyle w:val="body"/>
              <w:shd w:val="clear" w:color="auto" w:fill="FFFFFF"/>
              <w:jc w:val="both"/>
              <w:rPr>
                <w:b/>
                <w:bCs/>
                <w:color w:val="000000"/>
              </w:rPr>
            </w:pPr>
            <w:bookmarkStart w:id="13" w:name="1027551"/>
            <w:bookmarkEnd w:id="13"/>
            <w:r w:rsidRPr="00EC5807">
              <w:rPr>
                <w:b/>
                <w:bCs/>
                <w:color w:val="000000"/>
              </w:rPr>
              <w:t>Result</w:t>
            </w:r>
          </w:p>
          <w:p w:rsidR="00EC5807" w:rsidRPr="00EC5807" w:rsidRDefault="00EC5807" w:rsidP="00EC5807">
            <w:pPr>
              <w:pStyle w:val="body"/>
              <w:shd w:val="clear" w:color="auto" w:fill="FFFFFF"/>
              <w:jc w:val="both"/>
              <w:rPr>
                <w:b/>
                <w:bCs/>
                <w:color w:val="000000"/>
              </w:rPr>
            </w:pPr>
            <w:bookmarkStart w:id="14" w:name="1027552"/>
            <w:bookmarkEnd w:id="14"/>
            <w:r w:rsidRPr="00EC5807">
              <w:rPr>
                <w:b/>
                <w:bCs/>
                <w:color w:val="000000"/>
              </w:rPr>
              <w:t>Description</w:t>
            </w:r>
          </w:p>
        </w:tc>
      </w:tr>
      <w:tr w:rsidR="00EC5807" w:rsidRPr="00EC5807" w:rsidTr="00EC5807">
        <w:trPr>
          <w:trHeight w:val="4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15" w:name="1027554"/>
            <w:bookmarkEnd w:id="15"/>
            <w:r w:rsidRPr="00EC5807">
              <w:rPr>
                <w:color w:val="00000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16" w:name="1027556"/>
            <w:bookmarkEnd w:id="16"/>
            <w:r w:rsidRPr="00EC5807">
              <w:rPr>
                <w:color w:val="000000"/>
              </w:rPr>
              <w:t>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17" w:name="1027558"/>
            <w:bookmarkEnd w:id="17"/>
            <w:r w:rsidRPr="00EC5807">
              <w:rPr>
                <w:color w:val="000000"/>
              </w:rPr>
              <w:t>This symbol results to TRUE if both values are the same.</w:t>
            </w:r>
          </w:p>
        </w:tc>
      </w:tr>
      <w:tr w:rsidR="00EC5807" w:rsidRPr="00EC5807" w:rsidTr="00EC5807">
        <w:trPr>
          <w:trHeight w:val="46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18" w:name="1027560"/>
            <w:bookmarkEnd w:id="18"/>
            <w:r w:rsidRPr="00EC5807">
              <w:rPr>
                <w:color w:val="000000"/>
              </w:rPr>
              <w:t>&lt;&gt; or !=</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19" w:name="1027562"/>
            <w:bookmarkEnd w:id="19"/>
            <w:r w:rsidRPr="00EC5807">
              <w:rPr>
                <w:color w:val="000000"/>
              </w:rPr>
              <w:t>not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0" w:name="1027564"/>
            <w:bookmarkEnd w:id="20"/>
            <w:r w:rsidRPr="00EC5807">
              <w:rPr>
                <w:color w:val="000000"/>
              </w:rPr>
              <w:t>This symbol results to TRUE if the first value is equal to the second value.</w:t>
            </w:r>
          </w:p>
        </w:tc>
      </w:tr>
      <w:tr w:rsidR="00EC5807" w:rsidRPr="00EC5807" w:rsidTr="00EC5807">
        <w:trPr>
          <w:trHeight w:val="4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1" w:name="1027566"/>
            <w:bookmarkEnd w:id="21"/>
            <w:r w:rsidRPr="00EC5807">
              <w:rPr>
                <w:color w:val="000000"/>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2" w:name="1027568"/>
            <w:bookmarkEnd w:id="22"/>
            <w:r w:rsidRPr="00EC5807">
              <w:rPr>
                <w:color w:val="000000"/>
              </w:rPr>
              <w:t>less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3" w:name="1027570"/>
            <w:bookmarkEnd w:id="23"/>
            <w:r w:rsidRPr="00EC5807">
              <w:rPr>
                <w:color w:val="000000"/>
              </w:rPr>
              <w:t>This symbol results to TRUE if the first value is less than the second value.</w:t>
            </w:r>
          </w:p>
        </w:tc>
      </w:tr>
      <w:tr w:rsidR="00EC5807" w:rsidRPr="00EC5807" w:rsidTr="00EC5807">
        <w:trPr>
          <w:trHeight w:val="46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4" w:name="1027572"/>
            <w:bookmarkEnd w:id="24"/>
            <w:r w:rsidRPr="00EC5807">
              <w:rPr>
                <w:color w:val="00000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5" w:name="1027574"/>
            <w:bookmarkEnd w:id="25"/>
            <w:r w:rsidRPr="00EC5807">
              <w:rPr>
                <w:color w:val="000000"/>
              </w:rPr>
              <w:t>greater than</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6" w:name="1027576"/>
            <w:bookmarkEnd w:id="26"/>
            <w:r w:rsidRPr="00EC5807">
              <w:rPr>
                <w:color w:val="000000"/>
              </w:rPr>
              <w:t>This symbol results to TRUE if the first value is greater than the second value.</w:t>
            </w:r>
          </w:p>
        </w:tc>
      </w:tr>
      <w:tr w:rsidR="00EC5807" w:rsidRPr="00EC5807" w:rsidTr="00EC5807">
        <w:trPr>
          <w:trHeight w:val="4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7" w:name="1027578"/>
            <w:bookmarkEnd w:id="27"/>
            <w:r w:rsidRPr="00EC5807">
              <w:rPr>
                <w:color w:val="000000"/>
              </w:rPr>
              <w:t>&lt;=</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8" w:name="1027580"/>
            <w:bookmarkEnd w:id="28"/>
            <w:r w:rsidRPr="00EC5807">
              <w:rPr>
                <w:color w:val="000000"/>
              </w:rPr>
              <w:t>less than or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29" w:name="1027582"/>
            <w:bookmarkEnd w:id="29"/>
            <w:r w:rsidRPr="00EC5807">
              <w:rPr>
                <w:color w:val="000000"/>
              </w:rPr>
              <w:t>This symbol results to TRUE if the first value is less than or equal to the second value.</w:t>
            </w:r>
          </w:p>
        </w:tc>
      </w:tr>
      <w:tr w:rsidR="00EC5807" w:rsidRPr="00EC5807" w:rsidTr="00EC5807">
        <w:trPr>
          <w:trHeight w:val="459"/>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30" w:name="1027584"/>
            <w:bookmarkEnd w:id="30"/>
            <w:r w:rsidRPr="00EC5807">
              <w:rPr>
                <w:color w:val="000000"/>
              </w:rPr>
              <w:t>&gt;=</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31" w:name="1027586"/>
            <w:bookmarkEnd w:id="31"/>
            <w:r w:rsidRPr="00EC5807">
              <w:rPr>
                <w:color w:val="000000"/>
              </w:rPr>
              <w:t>greater than or equal to</w:t>
            </w:r>
          </w:p>
        </w:tc>
        <w:tc>
          <w:tcPr>
            <w:tcW w:w="0" w:type="auto"/>
            <w:tcBorders>
              <w:top w:val="outset" w:sz="6" w:space="0" w:color="auto"/>
              <w:left w:val="outset" w:sz="6" w:space="0" w:color="auto"/>
              <w:bottom w:val="outset" w:sz="6" w:space="0" w:color="auto"/>
              <w:right w:val="outset" w:sz="6" w:space="0" w:color="auto"/>
            </w:tcBorders>
            <w:vAlign w:val="center"/>
            <w:hideMark/>
          </w:tcPr>
          <w:p w:rsidR="00EC5807" w:rsidRPr="00EC5807" w:rsidRDefault="00EC5807" w:rsidP="00EC5807">
            <w:pPr>
              <w:pStyle w:val="body"/>
              <w:shd w:val="clear" w:color="auto" w:fill="FFFFFF"/>
              <w:jc w:val="both"/>
              <w:rPr>
                <w:color w:val="000000"/>
              </w:rPr>
            </w:pPr>
            <w:bookmarkStart w:id="32" w:name="1027588"/>
            <w:bookmarkEnd w:id="32"/>
            <w:r w:rsidRPr="00EC5807">
              <w:rPr>
                <w:color w:val="000000"/>
              </w:rPr>
              <w:t>This symbol results to TRUE if the first value is greater than or equal to the second value.</w:t>
            </w:r>
          </w:p>
        </w:tc>
      </w:tr>
    </w:tbl>
    <w:p w:rsidR="00E6549C" w:rsidRDefault="00E6549C" w:rsidP="00EC5807">
      <w:pPr>
        <w:pStyle w:val="body"/>
        <w:jc w:val="both"/>
        <w:rPr>
          <w:b/>
          <w:color w:val="000000"/>
        </w:rPr>
      </w:pPr>
      <w:bookmarkStart w:id="33" w:name="1028277"/>
      <w:bookmarkStart w:id="34" w:name="1029476"/>
      <w:bookmarkEnd w:id="33"/>
      <w:bookmarkEnd w:id="34"/>
      <w:r w:rsidRPr="00E6549C">
        <w:rPr>
          <w:b/>
          <w:noProof/>
          <w:color w:val="000000"/>
        </w:rPr>
        <w:drawing>
          <wp:inline distT="0" distB="0" distL="0" distR="0">
            <wp:extent cx="3171825" cy="1754505"/>
            <wp:effectExtent l="19050" t="0" r="9525" b="0"/>
            <wp:docPr id="6" name="Picture 1" descr="Tabl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in-SQLServer.jpg"/>
                    <pic:cNvPicPr>
                      <a:picLocks noChangeAspect="1" noChangeArrowheads="1"/>
                    </pic:cNvPicPr>
                  </pic:nvPicPr>
                  <pic:blipFill>
                    <a:blip r:embed="rId24"/>
                    <a:srcRect/>
                    <a:stretch>
                      <a:fillRect/>
                    </a:stretch>
                  </pic:blipFill>
                  <pic:spPr bwMode="auto">
                    <a:xfrm>
                      <a:off x="0" y="0"/>
                      <a:ext cx="3171825" cy="1754505"/>
                    </a:xfrm>
                    <a:prstGeom prst="rect">
                      <a:avLst/>
                    </a:prstGeom>
                    <a:noFill/>
                    <a:ln w="9525">
                      <a:noFill/>
                      <a:miter lim="800000"/>
                      <a:headEnd/>
                      <a:tailEnd/>
                    </a:ln>
                  </pic:spPr>
                </pic:pic>
              </a:graphicData>
            </a:graphic>
          </wp:inline>
        </w:drawing>
      </w:r>
    </w:p>
    <w:p w:rsidR="00EC5807" w:rsidRPr="00EC5807" w:rsidRDefault="00EC5807" w:rsidP="00EC5807">
      <w:pPr>
        <w:pStyle w:val="body"/>
        <w:jc w:val="both"/>
        <w:rPr>
          <w:b/>
          <w:color w:val="000000"/>
        </w:rPr>
      </w:pPr>
      <w:r w:rsidRPr="00EC5807">
        <w:rPr>
          <w:b/>
          <w:color w:val="000000"/>
        </w:rPr>
        <w:t>Examples</w:t>
      </w:r>
    </w:p>
    <w:p w:rsidR="00EC5807" w:rsidRPr="00EC5807" w:rsidRDefault="00EC5807" w:rsidP="00EC5807">
      <w:pPr>
        <w:pStyle w:val="body"/>
        <w:jc w:val="both"/>
        <w:rPr>
          <w:color w:val="000000"/>
        </w:rPr>
      </w:pPr>
      <w:bookmarkStart w:id="35" w:name="1027590"/>
      <w:bookmarkEnd w:id="35"/>
      <w:r w:rsidRPr="00EC5807">
        <w:rPr>
          <w:color w:val="000000"/>
        </w:rPr>
        <w:t>The following are examples of using the comparison predicates. The results (TRUE, FALSE, or UNKNOWN) of the predicates are based on the values of the column.</w:t>
      </w:r>
    </w:p>
    <w:p w:rsidR="00EC5807" w:rsidRPr="00EC5807" w:rsidRDefault="00E6549C" w:rsidP="00EC5807">
      <w:pPr>
        <w:pStyle w:val="body"/>
        <w:numPr>
          <w:ilvl w:val="0"/>
          <w:numId w:val="14"/>
        </w:numPr>
        <w:jc w:val="both"/>
        <w:rPr>
          <w:color w:val="000000"/>
        </w:rPr>
      </w:pPr>
      <w:bookmarkStart w:id="36" w:name="1027591"/>
      <w:bookmarkEnd w:id="36"/>
      <w:r>
        <w:rPr>
          <w:color w:val="000000"/>
        </w:rPr>
        <w:t>User_</w:t>
      </w:r>
      <w:r w:rsidR="00EC5807" w:rsidRPr="00EC5807">
        <w:rPr>
          <w:color w:val="000000"/>
        </w:rPr>
        <w:t xml:space="preserve">id = </w:t>
      </w:r>
      <w:r>
        <w:rPr>
          <w:color w:val="000000"/>
        </w:rPr>
        <w:t>2</w:t>
      </w:r>
      <w:r w:rsidR="00EC5807" w:rsidRPr="00EC5807">
        <w:rPr>
          <w:color w:val="000000"/>
        </w:rPr>
        <w:t xml:space="preserve"> ---&gt; TRUE if </w:t>
      </w:r>
      <w:r>
        <w:rPr>
          <w:color w:val="000000"/>
        </w:rPr>
        <w:t>User_id is 2</w:t>
      </w:r>
    </w:p>
    <w:p w:rsidR="00EC5807" w:rsidRPr="00EC5807" w:rsidRDefault="00E6549C" w:rsidP="00EC5807">
      <w:pPr>
        <w:pStyle w:val="body"/>
        <w:numPr>
          <w:ilvl w:val="0"/>
          <w:numId w:val="14"/>
        </w:numPr>
        <w:jc w:val="both"/>
        <w:rPr>
          <w:color w:val="000000"/>
        </w:rPr>
      </w:pPr>
      <w:bookmarkStart w:id="37" w:name="1027592"/>
      <w:bookmarkEnd w:id="37"/>
      <w:r>
        <w:rPr>
          <w:color w:val="000000"/>
        </w:rPr>
        <w:t>Address</w:t>
      </w:r>
      <w:r w:rsidR="00EC5807" w:rsidRPr="00EC5807">
        <w:rPr>
          <w:color w:val="000000"/>
        </w:rPr>
        <w:t xml:space="preserve"> </w:t>
      </w:r>
      <w:r>
        <w:rPr>
          <w:color w:val="000000"/>
        </w:rPr>
        <w:t>!= ‘Paris</w:t>
      </w:r>
      <w:r w:rsidR="00EC5807" w:rsidRPr="00EC5807">
        <w:rPr>
          <w:color w:val="000000"/>
        </w:rPr>
        <w:t xml:space="preserve">' ----&gt; TRUE if the </w:t>
      </w:r>
      <w:r>
        <w:rPr>
          <w:color w:val="000000"/>
        </w:rPr>
        <w:t>Address</w:t>
      </w:r>
      <w:r w:rsidR="00EC5807" w:rsidRPr="00EC5807">
        <w:rPr>
          <w:color w:val="000000"/>
        </w:rPr>
        <w:t xml:space="preserve"> is not </w:t>
      </w:r>
      <w:r>
        <w:rPr>
          <w:color w:val="000000"/>
        </w:rPr>
        <w:t>PARIS</w:t>
      </w:r>
    </w:p>
    <w:p w:rsidR="00EC5807" w:rsidRPr="00EC5807" w:rsidRDefault="00E6549C" w:rsidP="00EC5807">
      <w:pPr>
        <w:pStyle w:val="body"/>
        <w:numPr>
          <w:ilvl w:val="0"/>
          <w:numId w:val="14"/>
        </w:numPr>
        <w:jc w:val="both"/>
        <w:rPr>
          <w:color w:val="000000"/>
        </w:rPr>
      </w:pPr>
      <w:bookmarkStart w:id="38" w:name="1027593"/>
      <w:bookmarkEnd w:id="38"/>
      <w:r>
        <w:rPr>
          <w:color w:val="000000"/>
        </w:rPr>
        <w:t>Salary &gt; 18</w:t>
      </w:r>
      <w:r w:rsidR="00EC5807" w:rsidRPr="00EC5807">
        <w:rPr>
          <w:color w:val="000000"/>
        </w:rPr>
        <w:t>000 ----&gt; TRUE i</w:t>
      </w:r>
      <w:r>
        <w:rPr>
          <w:color w:val="000000"/>
        </w:rPr>
        <w:t>f salary is greater than $18000</w:t>
      </w:r>
    </w:p>
    <w:p w:rsidR="00C66487" w:rsidRPr="00E6549C" w:rsidRDefault="00E6549C" w:rsidP="00C66487">
      <w:pPr>
        <w:pStyle w:val="body"/>
        <w:shd w:val="clear" w:color="auto" w:fill="FFFFFF"/>
        <w:jc w:val="both"/>
        <w:rPr>
          <w:b/>
          <w:color w:val="000000"/>
        </w:rPr>
      </w:pPr>
      <w:r w:rsidRPr="00E6549C">
        <w:rPr>
          <w:b/>
          <w:color w:val="000000"/>
        </w:rPr>
        <w:t>BETWEEN</w:t>
      </w:r>
    </w:p>
    <w:p w:rsidR="00BA78F9" w:rsidRDefault="006911A3" w:rsidP="00E6549C">
      <w:pPr>
        <w:jc w:val="both"/>
        <w:rPr>
          <w:rFonts w:ascii="Times New Roman" w:hAnsi="Times New Roman" w:cs="Times New Roman"/>
          <w:sz w:val="24"/>
          <w:szCs w:val="24"/>
        </w:rPr>
      </w:pPr>
      <w:r w:rsidRPr="00E6549C">
        <w:rPr>
          <w:rFonts w:ascii="Times New Roman" w:hAnsi="Times New Roman" w:cs="Times New Roman"/>
          <w:sz w:val="24"/>
          <w:szCs w:val="24"/>
        </w:rPr>
        <w:t>The BETWEEN predicate determines if a value is between a range of values.</w:t>
      </w:r>
    </w:p>
    <w:p w:rsidR="006911A3" w:rsidRPr="00E6549C" w:rsidRDefault="00BA78F9" w:rsidP="00E6549C">
      <w:pPr>
        <w:jc w:val="both"/>
        <w:rPr>
          <w:rFonts w:ascii="Times New Roman" w:eastAsia="Times New Roman" w:hAnsi="Times New Roman" w:cs="Times New Roman"/>
          <w:color w:val="333333"/>
          <w:sz w:val="24"/>
          <w:szCs w:val="24"/>
          <w:shd w:val="clear" w:color="auto" w:fill="FFFFFF"/>
        </w:rPr>
      </w:pPr>
      <w:r>
        <w:rPr>
          <w:rFonts w:ascii="Times New Roman" w:hAnsi="Times New Roman" w:cs="Times New Roman"/>
          <w:sz w:val="24"/>
          <w:szCs w:val="24"/>
        </w:rPr>
        <w:t>//</w:t>
      </w:r>
      <w:r w:rsidR="006911A3" w:rsidRPr="00E6549C">
        <w:rPr>
          <w:rFonts w:ascii="Times New Roman" w:hAnsi="Times New Roman" w:cs="Times New Roman"/>
          <w:sz w:val="24"/>
          <w:szCs w:val="24"/>
        </w:rPr>
        <w:t xml:space="preserve"> </w:t>
      </w:r>
      <w:r w:rsidR="006911A3" w:rsidRPr="006911A3">
        <w:rPr>
          <w:rFonts w:ascii="Times New Roman" w:eastAsia="Times New Roman" w:hAnsi="Times New Roman" w:cs="Times New Roman"/>
          <w:color w:val="333333"/>
          <w:sz w:val="24"/>
          <w:szCs w:val="24"/>
          <w:shd w:val="clear" w:color="auto" w:fill="FFFFFF"/>
        </w:rPr>
        <w:t>This operator</w:t>
      </w:r>
      <w:r w:rsidR="006911A3" w:rsidRPr="00E6549C">
        <w:rPr>
          <w:rFonts w:ascii="Times New Roman" w:eastAsia="Times New Roman" w:hAnsi="Times New Roman" w:cs="Times New Roman"/>
          <w:color w:val="333333"/>
          <w:sz w:val="24"/>
          <w:szCs w:val="24"/>
          <w:shd w:val="clear" w:color="auto" w:fill="FFFFFF"/>
        </w:rPr>
        <w:t xml:space="preserve"> is used</w:t>
      </w:r>
      <w:r w:rsidR="006911A3" w:rsidRPr="006911A3">
        <w:rPr>
          <w:rFonts w:ascii="Times New Roman" w:eastAsia="Times New Roman" w:hAnsi="Times New Roman" w:cs="Times New Roman"/>
          <w:color w:val="333333"/>
          <w:sz w:val="24"/>
          <w:szCs w:val="24"/>
          <w:shd w:val="clear" w:color="auto" w:fill="FFFFFF"/>
        </w:rPr>
        <w:t xml:space="preserve"> with </w:t>
      </w:r>
      <w:r w:rsidR="006911A3" w:rsidRPr="00E6549C">
        <w:rPr>
          <w:rFonts w:ascii="Times New Roman" w:eastAsia="Times New Roman" w:hAnsi="Times New Roman" w:cs="Times New Roman"/>
          <w:color w:val="333333"/>
          <w:sz w:val="24"/>
          <w:szCs w:val="24"/>
          <w:shd w:val="clear" w:color="auto" w:fill="FFFFFF"/>
        </w:rPr>
        <w:t>AND</w:t>
      </w:r>
      <w:r w:rsidR="006911A3" w:rsidRPr="006911A3">
        <w:rPr>
          <w:rFonts w:ascii="Times New Roman" w:eastAsia="Times New Roman" w:hAnsi="Times New Roman" w:cs="Times New Roman"/>
          <w:color w:val="333333"/>
          <w:sz w:val="24"/>
          <w:szCs w:val="24"/>
          <w:shd w:val="clear" w:color="auto" w:fill="FFFFFF"/>
        </w:rPr>
        <w:t xml:space="preserve"> operator. The Between operator can be used  with numeric, text and date data types. </w:t>
      </w:r>
    </w:p>
    <w:p w:rsidR="006911A3" w:rsidRPr="00E6549C" w:rsidRDefault="006911A3" w:rsidP="00E6549C">
      <w:pPr>
        <w:jc w:val="both"/>
        <w:rPr>
          <w:rFonts w:ascii="Times New Roman" w:hAnsi="Times New Roman" w:cs="Times New Roman"/>
          <w:sz w:val="24"/>
          <w:szCs w:val="24"/>
        </w:rPr>
      </w:pPr>
      <w:bookmarkStart w:id="39" w:name="1027600"/>
      <w:bookmarkEnd w:id="39"/>
      <w:r w:rsidRPr="00E6549C">
        <w:rPr>
          <w:rFonts w:ascii="Times New Roman" w:hAnsi="Times New Roman" w:cs="Times New Roman"/>
          <w:sz w:val="24"/>
          <w:szCs w:val="24"/>
        </w:rPr>
        <w:lastRenderedPageBreak/>
        <w:t>expression [NOT] BETWEEN literal AND literal</w:t>
      </w:r>
    </w:p>
    <w:p w:rsidR="006911A3" w:rsidRPr="006911A3" w:rsidRDefault="006911A3" w:rsidP="00E6549C">
      <w:pPr>
        <w:shd w:val="clear" w:color="auto" w:fill="FFFFFF"/>
        <w:spacing w:before="240" w:after="240" w:line="240" w:lineRule="auto"/>
        <w:jc w:val="both"/>
        <w:rPr>
          <w:rFonts w:ascii="Times New Roman" w:eastAsia="Times New Roman" w:hAnsi="Times New Roman" w:cs="Times New Roman"/>
          <w:color w:val="212121"/>
          <w:sz w:val="24"/>
          <w:szCs w:val="24"/>
        </w:rPr>
      </w:pPr>
      <w:r w:rsidRPr="006911A3">
        <w:rPr>
          <w:rFonts w:ascii="Times New Roman" w:eastAsia="Times New Roman" w:hAnsi="Times New Roman" w:cs="Times New Roman"/>
          <w:b/>
          <w:bCs/>
          <w:color w:val="212121"/>
          <w:sz w:val="24"/>
          <w:szCs w:val="24"/>
        </w:rPr>
        <w:t>Example</w:t>
      </w:r>
    </w:p>
    <w:p w:rsidR="007D73B1" w:rsidRPr="00E6549C" w:rsidRDefault="006911A3" w:rsidP="00E6549C">
      <w:pPr>
        <w:shd w:val="clear" w:color="auto" w:fill="FFFFFF"/>
        <w:spacing w:after="0" w:line="240" w:lineRule="auto"/>
        <w:jc w:val="both"/>
        <w:rPr>
          <w:rFonts w:ascii="Times New Roman" w:eastAsia="Times New Roman" w:hAnsi="Times New Roman" w:cs="Times New Roman"/>
          <w:color w:val="212121"/>
          <w:sz w:val="24"/>
          <w:szCs w:val="24"/>
        </w:rPr>
      </w:pPr>
      <w:r w:rsidRPr="006911A3">
        <w:rPr>
          <w:rFonts w:ascii="Times New Roman" w:eastAsia="Times New Roman" w:hAnsi="Times New Roman" w:cs="Times New Roman"/>
          <w:color w:val="0000FF"/>
          <w:sz w:val="24"/>
          <w:szCs w:val="24"/>
        </w:rPr>
        <w:t>Select</w:t>
      </w:r>
      <w:r w:rsidRPr="006911A3">
        <w:rPr>
          <w:rFonts w:ascii="Times New Roman" w:eastAsia="Times New Roman" w:hAnsi="Times New Roman" w:cs="Times New Roman"/>
          <w:color w:val="212121"/>
          <w:sz w:val="24"/>
          <w:szCs w:val="24"/>
        </w:rPr>
        <w:t> </w:t>
      </w:r>
      <w:r w:rsidRPr="006911A3">
        <w:rPr>
          <w:rFonts w:ascii="Times New Roman" w:eastAsia="Times New Roman" w:hAnsi="Times New Roman" w:cs="Times New Roman"/>
          <w:color w:val="FF00FF"/>
          <w:sz w:val="24"/>
          <w:szCs w:val="24"/>
        </w:rPr>
        <w:t>User_ID</w:t>
      </w:r>
      <w:r w:rsidRPr="006911A3">
        <w:rPr>
          <w:rFonts w:ascii="Times New Roman" w:eastAsia="Times New Roman" w:hAnsi="Times New Roman" w:cs="Times New Roman"/>
          <w:color w:val="808080"/>
          <w:sz w:val="24"/>
          <w:szCs w:val="24"/>
        </w:rPr>
        <w:t>,</w:t>
      </w:r>
      <w:r w:rsidRPr="006911A3">
        <w:rPr>
          <w:rFonts w:ascii="Times New Roman" w:eastAsia="Times New Roman" w:hAnsi="Times New Roman" w:cs="Times New Roman"/>
          <w:color w:val="212121"/>
          <w:sz w:val="24"/>
          <w:szCs w:val="24"/>
        </w:rPr>
        <w:t> </w:t>
      </w:r>
      <w:r w:rsidRPr="006911A3">
        <w:rPr>
          <w:rFonts w:ascii="Times New Roman" w:eastAsia="Times New Roman" w:hAnsi="Times New Roman" w:cs="Times New Roman"/>
          <w:color w:val="008080"/>
          <w:sz w:val="24"/>
          <w:szCs w:val="24"/>
        </w:rPr>
        <w:t>FirstName</w:t>
      </w:r>
      <w:r w:rsidRPr="006911A3">
        <w:rPr>
          <w:rFonts w:ascii="Times New Roman" w:eastAsia="Times New Roman" w:hAnsi="Times New Roman" w:cs="Times New Roman"/>
          <w:color w:val="808080"/>
          <w:sz w:val="24"/>
          <w:szCs w:val="24"/>
        </w:rPr>
        <w:t>,</w:t>
      </w:r>
      <w:r w:rsidRPr="006911A3">
        <w:rPr>
          <w:rFonts w:ascii="Times New Roman" w:eastAsia="Times New Roman" w:hAnsi="Times New Roman" w:cs="Times New Roman"/>
          <w:color w:val="212121"/>
          <w:sz w:val="24"/>
          <w:szCs w:val="24"/>
        </w:rPr>
        <w:t> </w:t>
      </w:r>
      <w:r w:rsidRPr="006911A3">
        <w:rPr>
          <w:rFonts w:ascii="Times New Roman" w:eastAsia="Times New Roman" w:hAnsi="Times New Roman" w:cs="Times New Roman"/>
          <w:color w:val="008080"/>
          <w:sz w:val="24"/>
          <w:szCs w:val="24"/>
        </w:rPr>
        <w:t>LastName</w:t>
      </w:r>
      <w:r w:rsidRPr="006911A3">
        <w:rPr>
          <w:rFonts w:ascii="Times New Roman" w:eastAsia="Times New Roman" w:hAnsi="Times New Roman" w:cs="Times New Roman"/>
          <w:color w:val="808080"/>
          <w:sz w:val="24"/>
          <w:szCs w:val="24"/>
        </w:rPr>
        <w:t>,</w:t>
      </w:r>
      <w:r w:rsidRPr="006911A3">
        <w:rPr>
          <w:rFonts w:ascii="Times New Roman" w:eastAsia="Times New Roman" w:hAnsi="Times New Roman" w:cs="Times New Roman"/>
          <w:color w:val="212121"/>
          <w:sz w:val="24"/>
          <w:szCs w:val="24"/>
        </w:rPr>
        <w:t> </w:t>
      </w:r>
      <w:r w:rsidRPr="006911A3">
        <w:rPr>
          <w:rFonts w:ascii="Times New Roman" w:eastAsia="Times New Roman" w:hAnsi="Times New Roman" w:cs="Times New Roman"/>
          <w:color w:val="008080"/>
          <w:sz w:val="24"/>
          <w:szCs w:val="24"/>
        </w:rPr>
        <w:t>Salary</w:t>
      </w:r>
      <w:r w:rsidRPr="006911A3">
        <w:rPr>
          <w:rFonts w:ascii="Times New Roman" w:eastAsia="Times New Roman" w:hAnsi="Times New Roman" w:cs="Times New Roman"/>
          <w:color w:val="212121"/>
          <w:sz w:val="24"/>
          <w:szCs w:val="24"/>
        </w:rPr>
        <w:t> </w:t>
      </w:r>
      <w:r w:rsidRPr="006911A3">
        <w:rPr>
          <w:rFonts w:ascii="Times New Roman" w:eastAsia="Times New Roman" w:hAnsi="Times New Roman" w:cs="Times New Roman"/>
          <w:color w:val="0000FF"/>
          <w:sz w:val="24"/>
          <w:szCs w:val="24"/>
        </w:rPr>
        <w:t>from</w:t>
      </w:r>
      <w:r w:rsidRPr="006911A3">
        <w:rPr>
          <w:rFonts w:ascii="Times New Roman" w:eastAsia="Times New Roman" w:hAnsi="Times New Roman" w:cs="Times New Roman"/>
          <w:color w:val="212121"/>
          <w:sz w:val="24"/>
          <w:szCs w:val="24"/>
        </w:rPr>
        <w:t> </w:t>
      </w:r>
      <w:r w:rsidRPr="006911A3">
        <w:rPr>
          <w:rFonts w:ascii="Times New Roman" w:eastAsia="Times New Roman" w:hAnsi="Times New Roman" w:cs="Times New Roman"/>
          <w:color w:val="008080"/>
          <w:sz w:val="24"/>
          <w:szCs w:val="24"/>
        </w:rPr>
        <w:t>UserDetail</w:t>
      </w:r>
      <w:r w:rsidRPr="006911A3">
        <w:rPr>
          <w:rFonts w:ascii="Times New Roman" w:eastAsia="Times New Roman" w:hAnsi="Times New Roman" w:cs="Times New Roman"/>
          <w:color w:val="212121"/>
          <w:sz w:val="24"/>
          <w:szCs w:val="24"/>
        </w:rPr>
        <w:t> </w:t>
      </w:r>
    </w:p>
    <w:p w:rsidR="006911A3" w:rsidRPr="006911A3" w:rsidRDefault="006911A3" w:rsidP="00E6549C">
      <w:pPr>
        <w:shd w:val="clear" w:color="auto" w:fill="FFFFFF"/>
        <w:spacing w:after="0" w:line="240" w:lineRule="auto"/>
        <w:jc w:val="both"/>
        <w:rPr>
          <w:rFonts w:ascii="Times New Roman" w:eastAsia="Times New Roman" w:hAnsi="Times New Roman" w:cs="Times New Roman"/>
          <w:color w:val="212121"/>
          <w:sz w:val="24"/>
          <w:szCs w:val="24"/>
        </w:rPr>
      </w:pPr>
      <w:r w:rsidRPr="006911A3">
        <w:rPr>
          <w:rFonts w:ascii="Times New Roman" w:eastAsia="Times New Roman" w:hAnsi="Times New Roman" w:cs="Times New Roman"/>
          <w:color w:val="0000FF"/>
          <w:sz w:val="24"/>
          <w:szCs w:val="24"/>
        </w:rPr>
        <w:t>where</w:t>
      </w:r>
      <w:r w:rsidRPr="006911A3">
        <w:rPr>
          <w:rFonts w:ascii="Times New Roman" w:eastAsia="Times New Roman" w:hAnsi="Times New Roman" w:cs="Times New Roman"/>
          <w:color w:val="212121"/>
          <w:sz w:val="24"/>
          <w:szCs w:val="24"/>
        </w:rPr>
        <w:t> </w:t>
      </w:r>
      <w:r w:rsidRPr="006911A3">
        <w:rPr>
          <w:rFonts w:ascii="Times New Roman" w:eastAsia="Times New Roman" w:hAnsi="Times New Roman" w:cs="Times New Roman"/>
          <w:color w:val="008080"/>
          <w:sz w:val="24"/>
          <w:szCs w:val="24"/>
        </w:rPr>
        <w:t>Salary</w:t>
      </w:r>
      <w:r w:rsidRPr="006911A3">
        <w:rPr>
          <w:rFonts w:ascii="Times New Roman" w:eastAsia="Times New Roman" w:hAnsi="Times New Roman" w:cs="Times New Roman"/>
          <w:color w:val="212121"/>
          <w:sz w:val="24"/>
          <w:szCs w:val="24"/>
        </w:rPr>
        <w:t> </w:t>
      </w:r>
      <w:r w:rsidRPr="006911A3">
        <w:rPr>
          <w:rFonts w:ascii="Times New Roman" w:eastAsia="Times New Roman" w:hAnsi="Times New Roman" w:cs="Times New Roman"/>
          <w:color w:val="808080"/>
          <w:sz w:val="24"/>
          <w:szCs w:val="24"/>
        </w:rPr>
        <w:t>BETWEEN</w:t>
      </w:r>
      <w:r w:rsidRPr="006911A3">
        <w:rPr>
          <w:rFonts w:ascii="Times New Roman" w:eastAsia="Times New Roman" w:hAnsi="Times New Roman" w:cs="Times New Roman"/>
          <w:color w:val="212121"/>
          <w:sz w:val="24"/>
          <w:szCs w:val="24"/>
        </w:rPr>
        <w:t> 5000 </w:t>
      </w:r>
      <w:r w:rsidRPr="006911A3">
        <w:rPr>
          <w:rFonts w:ascii="Times New Roman" w:eastAsia="Times New Roman" w:hAnsi="Times New Roman" w:cs="Times New Roman"/>
          <w:color w:val="808080"/>
          <w:sz w:val="24"/>
          <w:szCs w:val="24"/>
        </w:rPr>
        <w:t>and</w:t>
      </w:r>
      <w:r w:rsidRPr="006911A3">
        <w:rPr>
          <w:rFonts w:ascii="Times New Roman" w:eastAsia="Times New Roman" w:hAnsi="Times New Roman" w:cs="Times New Roman"/>
          <w:color w:val="212121"/>
          <w:sz w:val="24"/>
          <w:szCs w:val="24"/>
        </w:rPr>
        <w:t> 20000</w:t>
      </w:r>
      <w:r w:rsidRPr="006911A3">
        <w:rPr>
          <w:rFonts w:ascii="Times New Roman" w:eastAsia="Times New Roman" w:hAnsi="Times New Roman" w:cs="Times New Roman"/>
          <w:color w:val="808080"/>
          <w:sz w:val="24"/>
          <w:szCs w:val="24"/>
        </w:rPr>
        <w:t>;</w:t>
      </w:r>
    </w:p>
    <w:p w:rsidR="006911A3" w:rsidRPr="006911A3" w:rsidRDefault="006911A3" w:rsidP="00E6549C">
      <w:pPr>
        <w:shd w:val="clear" w:color="auto" w:fill="FFFFFF"/>
        <w:spacing w:before="240" w:after="240" w:line="240" w:lineRule="auto"/>
        <w:jc w:val="both"/>
        <w:rPr>
          <w:rFonts w:ascii="Times New Roman" w:eastAsia="Times New Roman" w:hAnsi="Times New Roman" w:cs="Times New Roman"/>
          <w:color w:val="212121"/>
          <w:sz w:val="24"/>
          <w:szCs w:val="24"/>
        </w:rPr>
      </w:pPr>
      <w:r w:rsidRPr="006911A3">
        <w:rPr>
          <w:rFonts w:ascii="Times New Roman" w:eastAsia="Times New Roman" w:hAnsi="Times New Roman" w:cs="Times New Roman"/>
          <w:b/>
          <w:bCs/>
          <w:color w:val="212121"/>
          <w:sz w:val="24"/>
          <w:szCs w:val="24"/>
        </w:rPr>
        <w:t>Output</w:t>
      </w:r>
    </w:p>
    <w:p w:rsidR="006911A3" w:rsidRPr="006911A3" w:rsidRDefault="006911A3" w:rsidP="00E6549C">
      <w:pPr>
        <w:shd w:val="clear" w:color="auto" w:fill="FFFFFF"/>
        <w:spacing w:before="240" w:after="240" w:line="240" w:lineRule="auto"/>
        <w:jc w:val="both"/>
        <w:rPr>
          <w:rFonts w:ascii="Times New Roman" w:eastAsia="Times New Roman" w:hAnsi="Times New Roman" w:cs="Times New Roman"/>
          <w:color w:val="212121"/>
          <w:sz w:val="24"/>
          <w:szCs w:val="24"/>
        </w:rPr>
      </w:pPr>
      <w:r w:rsidRPr="00E6549C">
        <w:rPr>
          <w:rFonts w:ascii="Times New Roman" w:eastAsia="Times New Roman" w:hAnsi="Times New Roman" w:cs="Times New Roman"/>
          <w:noProof/>
          <w:color w:val="212121"/>
          <w:sz w:val="24"/>
          <w:szCs w:val="24"/>
        </w:rPr>
        <w:drawing>
          <wp:inline distT="0" distB="0" distL="0" distR="0">
            <wp:extent cx="6195060" cy="1779270"/>
            <wp:effectExtent l="19050" t="0" r="0" b="0"/>
            <wp:docPr id="4" name="Picture 4" descr="Between-predicat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etween-predicate--in-SQLServer.jpg"/>
                    <pic:cNvPicPr>
                      <a:picLocks noChangeAspect="1" noChangeArrowheads="1"/>
                    </pic:cNvPicPr>
                  </pic:nvPicPr>
                  <pic:blipFill>
                    <a:blip r:embed="rId25"/>
                    <a:srcRect/>
                    <a:stretch>
                      <a:fillRect/>
                    </a:stretch>
                  </pic:blipFill>
                  <pic:spPr bwMode="auto">
                    <a:xfrm>
                      <a:off x="0" y="0"/>
                      <a:ext cx="6195060" cy="1779270"/>
                    </a:xfrm>
                    <a:prstGeom prst="rect">
                      <a:avLst/>
                    </a:prstGeom>
                    <a:noFill/>
                    <a:ln w="9525">
                      <a:noFill/>
                      <a:miter lim="800000"/>
                      <a:headEnd/>
                      <a:tailEnd/>
                    </a:ln>
                  </pic:spPr>
                </pic:pic>
              </a:graphicData>
            </a:graphic>
          </wp:inline>
        </w:drawing>
      </w:r>
    </w:p>
    <w:p w:rsidR="007D73B1" w:rsidRPr="007D73B1" w:rsidRDefault="007D73B1" w:rsidP="00E6549C">
      <w:pPr>
        <w:shd w:val="clear" w:color="auto" w:fill="FFFFFF"/>
        <w:spacing w:before="240" w:after="240" w:line="240" w:lineRule="auto"/>
        <w:jc w:val="both"/>
        <w:rPr>
          <w:rFonts w:ascii="Times New Roman" w:eastAsia="Times New Roman" w:hAnsi="Times New Roman" w:cs="Times New Roman"/>
          <w:color w:val="212121"/>
          <w:sz w:val="24"/>
          <w:szCs w:val="24"/>
        </w:rPr>
      </w:pPr>
      <w:bookmarkStart w:id="40" w:name="1027606"/>
      <w:bookmarkStart w:id="41" w:name="1027607"/>
      <w:bookmarkEnd w:id="40"/>
      <w:bookmarkEnd w:id="41"/>
      <w:r w:rsidRPr="007D73B1">
        <w:rPr>
          <w:rFonts w:ascii="Times New Roman" w:eastAsia="Times New Roman" w:hAnsi="Times New Roman" w:cs="Times New Roman"/>
          <w:b/>
          <w:bCs/>
          <w:color w:val="212121"/>
          <w:sz w:val="24"/>
          <w:szCs w:val="24"/>
        </w:rPr>
        <w:t>LIKE Operator</w:t>
      </w:r>
    </w:p>
    <w:p w:rsidR="00BA78F9" w:rsidRDefault="007D73B1" w:rsidP="00E6549C">
      <w:pPr>
        <w:shd w:val="clear" w:color="auto" w:fill="FFFFFF"/>
        <w:spacing w:before="240" w:after="240" w:line="240" w:lineRule="auto"/>
        <w:jc w:val="both"/>
        <w:rPr>
          <w:rFonts w:ascii="Times New Roman" w:eastAsia="Times New Roman" w:hAnsi="Times New Roman" w:cs="Times New Roman"/>
          <w:color w:val="212121"/>
          <w:sz w:val="24"/>
          <w:szCs w:val="24"/>
        </w:rPr>
      </w:pPr>
      <w:r w:rsidRPr="007D73B1">
        <w:rPr>
          <w:rFonts w:ascii="Times New Roman" w:eastAsia="Times New Roman" w:hAnsi="Times New Roman" w:cs="Times New Roman"/>
          <w:color w:val="212121"/>
          <w:sz w:val="24"/>
          <w:szCs w:val="24"/>
        </w:rPr>
        <w:t xml:space="preserve">LIKE is an operator that compares column values with a specified pattern. During pattern matching, regular characters must exactly match the characters specified in the character string. </w:t>
      </w:r>
    </w:p>
    <w:p w:rsidR="007D73B1" w:rsidRPr="007D73B1" w:rsidRDefault="00BA78F9" w:rsidP="00E6549C">
      <w:pPr>
        <w:shd w:val="clear" w:color="auto" w:fill="FFFFFF"/>
        <w:spacing w:before="240" w:after="240" w:line="240" w:lineRule="auto"/>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r w:rsidR="007D73B1" w:rsidRPr="007D73B1">
        <w:rPr>
          <w:rFonts w:ascii="Times New Roman" w:eastAsia="Times New Roman" w:hAnsi="Times New Roman" w:cs="Times New Roman"/>
          <w:color w:val="212121"/>
          <w:sz w:val="24"/>
          <w:szCs w:val="24"/>
        </w:rPr>
        <w:t>The data type of the column can be any character or date data type. There are certain characters within the pattern, called wildcard characters.  </w:t>
      </w:r>
      <w:r w:rsidR="007D73B1" w:rsidRPr="007D73B1">
        <w:rPr>
          <w:rFonts w:ascii="Times New Roman" w:eastAsia="Times New Roman" w:hAnsi="Times New Roman" w:cs="Times New Roman"/>
          <w:color w:val="333333"/>
          <w:sz w:val="24"/>
          <w:szCs w:val="24"/>
          <w:shd w:val="clear" w:color="auto" w:fill="FFFFFF"/>
        </w:rPr>
        <w:t>I have used four types of wildcards; they are:</w:t>
      </w:r>
    </w:p>
    <w:p w:rsidR="007D73B1" w:rsidRPr="007D73B1" w:rsidRDefault="007D73B1" w:rsidP="00E6549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b/>
          <w:color w:val="212121"/>
          <w:sz w:val="24"/>
          <w:szCs w:val="24"/>
        </w:rPr>
      </w:pPr>
      <w:r w:rsidRPr="007D73B1">
        <w:rPr>
          <w:rFonts w:ascii="Times New Roman" w:eastAsia="Times New Roman" w:hAnsi="Times New Roman" w:cs="Times New Roman"/>
          <w:color w:val="333333"/>
          <w:sz w:val="24"/>
          <w:szCs w:val="24"/>
          <w:shd w:val="clear" w:color="auto" w:fill="FFFFFF"/>
        </w:rPr>
        <w:t xml:space="preserve">Percent sign (%): It is used to represent or search any string of </w:t>
      </w:r>
      <w:r w:rsidRPr="007D73B1">
        <w:rPr>
          <w:rFonts w:ascii="Times New Roman" w:eastAsia="Times New Roman" w:hAnsi="Times New Roman" w:cs="Times New Roman"/>
          <w:b/>
          <w:color w:val="333333"/>
          <w:sz w:val="24"/>
          <w:szCs w:val="24"/>
          <w:shd w:val="clear" w:color="auto" w:fill="FFFFFF"/>
        </w:rPr>
        <w:t>zero or more characters.</w:t>
      </w:r>
    </w:p>
    <w:p w:rsidR="007D73B1" w:rsidRPr="007D73B1" w:rsidRDefault="007D73B1" w:rsidP="00E6549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b/>
          <w:color w:val="212121"/>
          <w:sz w:val="24"/>
          <w:szCs w:val="24"/>
        </w:rPr>
      </w:pPr>
      <w:r w:rsidRPr="007D73B1">
        <w:rPr>
          <w:rFonts w:ascii="Times New Roman" w:eastAsia="Times New Roman" w:hAnsi="Times New Roman" w:cs="Times New Roman"/>
          <w:color w:val="333333"/>
          <w:sz w:val="24"/>
          <w:szCs w:val="24"/>
          <w:shd w:val="clear" w:color="auto" w:fill="FFFFFF"/>
        </w:rPr>
        <w:t xml:space="preserve">Underscore (_): It is used to represent or search </w:t>
      </w:r>
      <w:r w:rsidRPr="007D73B1">
        <w:rPr>
          <w:rFonts w:ascii="Times New Roman" w:eastAsia="Times New Roman" w:hAnsi="Times New Roman" w:cs="Times New Roman"/>
          <w:b/>
          <w:color w:val="333333"/>
          <w:sz w:val="24"/>
          <w:szCs w:val="24"/>
          <w:shd w:val="clear" w:color="auto" w:fill="FFFFFF"/>
        </w:rPr>
        <w:t>a single character.</w:t>
      </w:r>
    </w:p>
    <w:p w:rsidR="007D73B1" w:rsidRPr="007D73B1" w:rsidRDefault="007D73B1" w:rsidP="00E6549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b/>
          <w:color w:val="212121"/>
          <w:sz w:val="24"/>
          <w:szCs w:val="24"/>
        </w:rPr>
      </w:pPr>
      <w:r w:rsidRPr="007D73B1">
        <w:rPr>
          <w:rFonts w:ascii="Times New Roman" w:eastAsia="Times New Roman" w:hAnsi="Times New Roman" w:cs="Times New Roman"/>
          <w:color w:val="333333"/>
          <w:sz w:val="24"/>
          <w:szCs w:val="24"/>
          <w:shd w:val="clear" w:color="auto" w:fill="FFFFFF"/>
        </w:rPr>
        <w:t xml:space="preserve">Bracket ([]): It is used to represent or search any </w:t>
      </w:r>
      <w:r w:rsidRPr="007D73B1">
        <w:rPr>
          <w:rFonts w:ascii="Times New Roman" w:eastAsia="Times New Roman" w:hAnsi="Times New Roman" w:cs="Times New Roman"/>
          <w:b/>
          <w:color w:val="333333"/>
          <w:sz w:val="24"/>
          <w:szCs w:val="24"/>
          <w:shd w:val="clear" w:color="auto" w:fill="FFFFFF"/>
        </w:rPr>
        <w:t>single character within the specified range.</w:t>
      </w:r>
    </w:p>
    <w:p w:rsidR="007D73B1" w:rsidRPr="007D73B1" w:rsidRDefault="007D73B1" w:rsidP="00E6549C">
      <w:pPr>
        <w:numPr>
          <w:ilvl w:val="0"/>
          <w:numId w:val="20"/>
        </w:numPr>
        <w:shd w:val="clear" w:color="auto" w:fill="FFFFFF"/>
        <w:spacing w:before="100" w:beforeAutospacing="1" w:after="100" w:afterAutospacing="1" w:line="240" w:lineRule="auto"/>
        <w:jc w:val="both"/>
        <w:rPr>
          <w:rFonts w:ascii="Times New Roman" w:eastAsia="Times New Roman" w:hAnsi="Times New Roman" w:cs="Times New Roman"/>
          <w:color w:val="212121"/>
          <w:sz w:val="24"/>
          <w:szCs w:val="24"/>
        </w:rPr>
      </w:pPr>
      <w:r w:rsidRPr="007D73B1">
        <w:rPr>
          <w:rFonts w:ascii="Times New Roman" w:eastAsia="Times New Roman" w:hAnsi="Times New Roman" w:cs="Times New Roman"/>
          <w:color w:val="333333"/>
          <w:sz w:val="24"/>
          <w:szCs w:val="24"/>
          <w:shd w:val="clear" w:color="auto" w:fill="FFFFFF"/>
        </w:rPr>
        <w:t xml:space="preserve">Caret (^): It is used to represent or search any single character </w:t>
      </w:r>
      <w:r w:rsidRPr="007D73B1">
        <w:rPr>
          <w:rFonts w:ascii="Times New Roman" w:eastAsia="Times New Roman" w:hAnsi="Times New Roman" w:cs="Times New Roman"/>
          <w:b/>
          <w:color w:val="333333"/>
          <w:sz w:val="24"/>
          <w:szCs w:val="24"/>
          <w:shd w:val="clear" w:color="auto" w:fill="FFFFFF"/>
        </w:rPr>
        <w:t xml:space="preserve">not </w:t>
      </w:r>
      <w:r w:rsidRPr="007D73B1">
        <w:rPr>
          <w:rFonts w:ascii="Times New Roman" w:eastAsia="Times New Roman" w:hAnsi="Times New Roman" w:cs="Times New Roman"/>
          <w:color w:val="333333"/>
          <w:sz w:val="24"/>
          <w:szCs w:val="24"/>
          <w:shd w:val="clear" w:color="auto" w:fill="FFFFFF"/>
        </w:rPr>
        <w:t>within the specified range.</w:t>
      </w:r>
      <w:r w:rsidR="00BA78F9">
        <w:rPr>
          <w:rFonts w:ascii="Times New Roman" w:eastAsia="Times New Roman" w:hAnsi="Times New Roman" w:cs="Times New Roman"/>
          <w:color w:val="333333"/>
          <w:sz w:val="24"/>
          <w:szCs w:val="24"/>
          <w:shd w:val="clear" w:color="auto" w:fill="FFFFFF"/>
        </w:rPr>
        <w:t xml:space="preserve"> */</w:t>
      </w:r>
    </w:p>
    <w:p w:rsidR="007D73B1" w:rsidRPr="007D73B1" w:rsidRDefault="007D73B1" w:rsidP="00E6549C">
      <w:pPr>
        <w:shd w:val="clear" w:color="auto" w:fill="FFFFFF"/>
        <w:spacing w:before="240" w:after="240" w:line="240" w:lineRule="auto"/>
        <w:jc w:val="both"/>
        <w:rPr>
          <w:rFonts w:ascii="Times New Roman" w:eastAsia="Times New Roman" w:hAnsi="Times New Roman" w:cs="Times New Roman"/>
          <w:color w:val="212121"/>
          <w:sz w:val="24"/>
          <w:szCs w:val="24"/>
        </w:rPr>
      </w:pPr>
      <w:r w:rsidRPr="007D73B1">
        <w:rPr>
          <w:rFonts w:ascii="Times New Roman" w:eastAsia="Times New Roman" w:hAnsi="Times New Roman" w:cs="Times New Roman"/>
          <w:b/>
          <w:bCs/>
          <w:color w:val="212121"/>
          <w:sz w:val="24"/>
          <w:szCs w:val="24"/>
        </w:rPr>
        <w:t>Example</w:t>
      </w:r>
    </w:p>
    <w:p w:rsidR="007D73B1" w:rsidRPr="00E6549C" w:rsidRDefault="007D73B1" w:rsidP="00E6549C">
      <w:pPr>
        <w:shd w:val="clear" w:color="auto" w:fill="FFFFFF"/>
        <w:spacing w:after="0" w:line="240" w:lineRule="auto"/>
        <w:jc w:val="both"/>
        <w:rPr>
          <w:rFonts w:ascii="Times New Roman" w:eastAsia="Times New Roman" w:hAnsi="Times New Roman" w:cs="Times New Roman"/>
          <w:color w:val="008080"/>
          <w:sz w:val="24"/>
          <w:szCs w:val="24"/>
        </w:rPr>
      </w:pPr>
      <w:r w:rsidRPr="007D73B1">
        <w:rPr>
          <w:rFonts w:ascii="Times New Roman" w:eastAsia="Times New Roman" w:hAnsi="Times New Roman" w:cs="Times New Roman"/>
          <w:color w:val="0000FF"/>
          <w:sz w:val="24"/>
          <w:szCs w:val="24"/>
        </w:rPr>
        <w:t>Select</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FF00FF"/>
          <w:sz w:val="24"/>
          <w:szCs w:val="24"/>
        </w:rPr>
        <w:t>User_ID</w:t>
      </w:r>
      <w:r w:rsidRPr="007D73B1">
        <w:rPr>
          <w:rFonts w:ascii="Times New Roman" w:eastAsia="Times New Roman" w:hAnsi="Times New Roman" w:cs="Times New Roman"/>
          <w:color w:val="808080"/>
          <w:sz w:val="24"/>
          <w:szCs w:val="24"/>
        </w:rPr>
        <w:t>,</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008080"/>
          <w:sz w:val="24"/>
          <w:szCs w:val="24"/>
        </w:rPr>
        <w:t>FirstName</w:t>
      </w:r>
      <w:r w:rsidRPr="007D73B1">
        <w:rPr>
          <w:rFonts w:ascii="Times New Roman" w:eastAsia="Times New Roman" w:hAnsi="Times New Roman" w:cs="Times New Roman"/>
          <w:color w:val="808080"/>
          <w:sz w:val="24"/>
          <w:szCs w:val="24"/>
        </w:rPr>
        <w:t>,</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008080"/>
          <w:sz w:val="24"/>
          <w:szCs w:val="24"/>
        </w:rPr>
        <w:t>LastName</w:t>
      </w:r>
      <w:r w:rsidRPr="007D73B1">
        <w:rPr>
          <w:rFonts w:ascii="Times New Roman" w:eastAsia="Times New Roman" w:hAnsi="Times New Roman" w:cs="Times New Roman"/>
          <w:color w:val="808080"/>
          <w:sz w:val="24"/>
          <w:szCs w:val="24"/>
        </w:rPr>
        <w:t>,</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008080"/>
          <w:sz w:val="24"/>
          <w:szCs w:val="24"/>
        </w:rPr>
        <w:t>Salary</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0000FF"/>
          <w:sz w:val="24"/>
          <w:szCs w:val="24"/>
        </w:rPr>
        <w:t>from</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008080"/>
          <w:sz w:val="24"/>
          <w:szCs w:val="24"/>
        </w:rPr>
        <w:t>UserDetail</w:t>
      </w:r>
    </w:p>
    <w:p w:rsidR="007D73B1" w:rsidRPr="007D73B1" w:rsidRDefault="007D73B1" w:rsidP="00E6549C">
      <w:pPr>
        <w:shd w:val="clear" w:color="auto" w:fill="FFFFFF"/>
        <w:spacing w:after="0" w:line="240" w:lineRule="auto"/>
        <w:jc w:val="both"/>
        <w:rPr>
          <w:rFonts w:ascii="Times New Roman" w:eastAsia="Times New Roman" w:hAnsi="Times New Roman" w:cs="Times New Roman"/>
          <w:color w:val="212121"/>
          <w:sz w:val="24"/>
          <w:szCs w:val="24"/>
        </w:rPr>
      </w:pP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0000FF"/>
          <w:sz w:val="24"/>
          <w:szCs w:val="24"/>
        </w:rPr>
        <w:t>where</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008080"/>
          <w:sz w:val="24"/>
          <w:szCs w:val="24"/>
        </w:rPr>
        <w:t>FirstName</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808080"/>
          <w:sz w:val="24"/>
          <w:szCs w:val="24"/>
        </w:rPr>
        <w:t>LIKE</w:t>
      </w:r>
      <w:r w:rsidRPr="007D73B1">
        <w:rPr>
          <w:rFonts w:ascii="Times New Roman" w:eastAsia="Times New Roman" w:hAnsi="Times New Roman" w:cs="Times New Roman"/>
          <w:color w:val="212121"/>
          <w:sz w:val="24"/>
          <w:szCs w:val="24"/>
        </w:rPr>
        <w:t> </w:t>
      </w:r>
      <w:r w:rsidRPr="007D73B1">
        <w:rPr>
          <w:rFonts w:ascii="Times New Roman" w:eastAsia="Times New Roman" w:hAnsi="Times New Roman" w:cs="Times New Roman"/>
          <w:color w:val="FF0000"/>
          <w:sz w:val="24"/>
          <w:szCs w:val="24"/>
        </w:rPr>
        <w:t>'%h%'</w:t>
      </w:r>
      <w:r w:rsidRPr="007D73B1">
        <w:rPr>
          <w:rFonts w:ascii="Times New Roman" w:eastAsia="Times New Roman" w:hAnsi="Times New Roman" w:cs="Times New Roman"/>
          <w:color w:val="808080"/>
          <w:sz w:val="24"/>
          <w:szCs w:val="24"/>
        </w:rPr>
        <w:t>;</w:t>
      </w:r>
    </w:p>
    <w:p w:rsidR="007D73B1" w:rsidRPr="007D73B1" w:rsidRDefault="007D73B1" w:rsidP="00E6549C">
      <w:pPr>
        <w:shd w:val="clear" w:color="auto" w:fill="FFFFFF"/>
        <w:spacing w:after="0" w:line="240" w:lineRule="auto"/>
        <w:jc w:val="both"/>
        <w:rPr>
          <w:rFonts w:ascii="Times New Roman" w:eastAsia="Times New Roman" w:hAnsi="Times New Roman" w:cs="Times New Roman"/>
          <w:color w:val="212121"/>
          <w:sz w:val="24"/>
          <w:szCs w:val="24"/>
        </w:rPr>
      </w:pPr>
      <w:r w:rsidRPr="007D73B1">
        <w:rPr>
          <w:rFonts w:ascii="Times New Roman" w:eastAsia="Times New Roman" w:hAnsi="Times New Roman" w:cs="Times New Roman"/>
          <w:color w:val="212121"/>
          <w:sz w:val="24"/>
          <w:szCs w:val="24"/>
        </w:rPr>
        <w:t> </w:t>
      </w:r>
    </w:p>
    <w:p w:rsidR="007D73B1" w:rsidRPr="00E6549C" w:rsidRDefault="007D73B1" w:rsidP="00E6549C">
      <w:pPr>
        <w:shd w:val="clear" w:color="auto" w:fill="FFFFFF"/>
        <w:spacing w:after="0" w:line="240" w:lineRule="auto"/>
        <w:jc w:val="both"/>
        <w:rPr>
          <w:rFonts w:ascii="Times New Roman" w:eastAsia="Times New Roman" w:hAnsi="Times New Roman" w:cs="Times New Roman"/>
          <w:b/>
          <w:bCs/>
          <w:color w:val="212121"/>
          <w:sz w:val="24"/>
          <w:szCs w:val="24"/>
        </w:rPr>
      </w:pPr>
      <w:r w:rsidRPr="007D73B1">
        <w:rPr>
          <w:rFonts w:ascii="Times New Roman" w:eastAsia="Times New Roman" w:hAnsi="Times New Roman" w:cs="Times New Roman"/>
          <w:b/>
          <w:bCs/>
          <w:color w:val="212121"/>
          <w:sz w:val="24"/>
          <w:szCs w:val="24"/>
        </w:rPr>
        <w:t>Output</w:t>
      </w:r>
    </w:p>
    <w:p w:rsidR="007D73B1" w:rsidRPr="00E6549C" w:rsidRDefault="007D73B1" w:rsidP="00E6549C">
      <w:pPr>
        <w:shd w:val="clear" w:color="auto" w:fill="FFFFFF"/>
        <w:spacing w:after="0" w:line="240" w:lineRule="auto"/>
        <w:jc w:val="both"/>
        <w:rPr>
          <w:rFonts w:ascii="Times New Roman" w:eastAsia="Times New Roman" w:hAnsi="Times New Roman" w:cs="Times New Roman"/>
          <w:b/>
          <w:bCs/>
          <w:color w:val="212121"/>
          <w:sz w:val="24"/>
          <w:szCs w:val="24"/>
        </w:rPr>
      </w:pPr>
    </w:p>
    <w:p w:rsidR="007D73B1" w:rsidRDefault="007D73B1" w:rsidP="00E6549C">
      <w:pPr>
        <w:shd w:val="clear" w:color="auto" w:fill="FFFFFF"/>
        <w:spacing w:after="0" w:line="240" w:lineRule="auto"/>
        <w:jc w:val="both"/>
        <w:rPr>
          <w:rFonts w:ascii="Times New Roman" w:eastAsia="Times New Roman" w:hAnsi="Times New Roman" w:cs="Times New Roman"/>
          <w:color w:val="212121"/>
          <w:sz w:val="24"/>
          <w:szCs w:val="24"/>
        </w:rPr>
      </w:pPr>
      <w:r w:rsidRPr="00E6549C">
        <w:rPr>
          <w:rFonts w:ascii="Times New Roman" w:eastAsia="Times New Roman" w:hAnsi="Times New Roman" w:cs="Times New Roman"/>
          <w:noProof/>
          <w:color w:val="212121"/>
          <w:sz w:val="24"/>
          <w:szCs w:val="24"/>
        </w:rPr>
        <w:lastRenderedPageBreak/>
        <w:drawing>
          <wp:inline distT="0" distB="0" distL="0" distR="0">
            <wp:extent cx="3353653" cy="954259"/>
            <wp:effectExtent l="19050" t="0" r="0" b="0"/>
            <wp:docPr id="5" name="Picture 25" descr="C:\Users\Dr. Surbhi\Desktop\Likke-predicate--in-SQL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Dr. Surbhi\Desktop\Likke-predicate--in-SQLServer.jpg"/>
                    <pic:cNvPicPr>
                      <a:picLocks noChangeAspect="1" noChangeArrowheads="1"/>
                    </pic:cNvPicPr>
                  </pic:nvPicPr>
                  <pic:blipFill>
                    <a:blip r:embed="rId26"/>
                    <a:srcRect/>
                    <a:stretch>
                      <a:fillRect/>
                    </a:stretch>
                  </pic:blipFill>
                  <pic:spPr bwMode="auto">
                    <a:xfrm>
                      <a:off x="0" y="0"/>
                      <a:ext cx="3358374" cy="955602"/>
                    </a:xfrm>
                    <a:prstGeom prst="rect">
                      <a:avLst/>
                    </a:prstGeom>
                    <a:noFill/>
                    <a:ln w="9525">
                      <a:noFill/>
                      <a:miter lim="800000"/>
                      <a:headEnd/>
                      <a:tailEnd/>
                    </a:ln>
                  </pic:spPr>
                </pic:pic>
              </a:graphicData>
            </a:graphic>
          </wp:inline>
        </w:drawing>
      </w:r>
    </w:p>
    <w:p w:rsidR="006E61AA" w:rsidRDefault="006E61AA" w:rsidP="00E6549C">
      <w:pPr>
        <w:shd w:val="clear" w:color="auto" w:fill="FFFFFF"/>
        <w:spacing w:after="0" w:line="240" w:lineRule="auto"/>
        <w:jc w:val="both"/>
        <w:rPr>
          <w:rFonts w:ascii="Times New Roman" w:eastAsia="Times New Roman" w:hAnsi="Times New Roman" w:cs="Times New Roman"/>
          <w:color w:val="212121"/>
          <w:sz w:val="24"/>
          <w:szCs w:val="24"/>
        </w:rPr>
      </w:pPr>
    </w:p>
    <w:p w:rsidR="006E61AA" w:rsidRPr="006E61AA" w:rsidRDefault="006E61AA" w:rsidP="006E61AA">
      <w:pPr>
        <w:pStyle w:val="Heading4"/>
        <w:shd w:val="clear" w:color="auto" w:fill="FFFFFF"/>
        <w:jc w:val="both"/>
        <w:rPr>
          <w:rFonts w:ascii="Times New Roman" w:hAnsi="Times New Roman" w:cs="Times New Roman"/>
          <w:color w:val="003366"/>
          <w:sz w:val="24"/>
          <w:szCs w:val="24"/>
        </w:rPr>
      </w:pPr>
      <w:r w:rsidRPr="006E61AA">
        <w:rPr>
          <w:rFonts w:ascii="Times New Roman" w:hAnsi="Times New Roman" w:cs="Times New Roman"/>
          <w:color w:val="003366"/>
          <w:sz w:val="24"/>
          <w:szCs w:val="24"/>
        </w:rPr>
        <w:t>IN | NOT IN</w:t>
      </w:r>
    </w:p>
    <w:p w:rsidR="006E61AA" w:rsidRDefault="006E61AA" w:rsidP="006E61AA">
      <w:pPr>
        <w:pStyle w:val="body"/>
        <w:shd w:val="clear" w:color="auto" w:fill="FFFFFF"/>
        <w:jc w:val="both"/>
        <w:rPr>
          <w:color w:val="000000"/>
        </w:rPr>
      </w:pPr>
      <w:bookmarkStart w:id="42" w:name="1027628"/>
      <w:bookmarkEnd w:id="42"/>
      <w:r w:rsidRPr="006E61AA">
        <w:rPr>
          <w:color w:val="000000"/>
        </w:rPr>
        <w:t>You can use these predicate keywords to return a value list or a subquery.</w:t>
      </w:r>
    </w:p>
    <w:p w:rsidR="00466CFB" w:rsidRDefault="00466CFB" w:rsidP="00466CFB">
      <w:pPr>
        <w:pStyle w:val="body"/>
        <w:shd w:val="clear" w:color="auto" w:fill="FFFFFF"/>
        <w:jc w:val="both"/>
        <w:rPr>
          <w:color w:val="000000"/>
        </w:rPr>
      </w:pPr>
      <w:r>
        <w:rPr>
          <w:color w:val="000000"/>
        </w:rPr>
        <w:t>SELECT FirstName, LastName, City, Salary</w:t>
      </w:r>
      <w:r w:rsidR="00BA78F9">
        <w:rPr>
          <w:color w:val="000000"/>
        </w:rPr>
        <w:t xml:space="preserve"> WHERE</w:t>
      </w:r>
      <w:r>
        <w:rPr>
          <w:color w:val="000000"/>
        </w:rPr>
        <w:t xml:space="preserve"> Salary IN (5000,20000);</w:t>
      </w:r>
    </w:p>
    <w:p w:rsidR="00466CFB" w:rsidRPr="00466CFB" w:rsidRDefault="00466CFB" w:rsidP="00466CFB">
      <w:pPr>
        <w:pStyle w:val="body"/>
        <w:shd w:val="clear" w:color="auto" w:fill="FFFFFF"/>
        <w:jc w:val="both"/>
        <w:rPr>
          <w:b/>
          <w:color w:val="000000"/>
        </w:rPr>
      </w:pPr>
      <w:r w:rsidRPr="00466CFB">
        <w:rPr>
          <w:b/>
          <w:color w:val="000000"/>
        </w:rPr>
        <w:t>Output</w:t>
      </w:r>
    </w:p>
    <w:p w:rsidR="00466CFB" w:rsidRDefault="00466CFB" w:rsidP="00466CFB">
      <w:pPr>
        <w:pStyle w:val="body"/>
        <w:shd w:val="clear" w:color="auto" w:fill="FFFFFF"/>
        <w:jc w:val="both"/>
        <w:rPr>
          <w:color w:val="000000"/>
        </w:rPr>
      </w:pPr>
      <w:r>
        <w:rPr>
          <w:color w:val="000000"/>
        </w:rPr>
        <w:t>Rohatash Kumar India</w:t>
      </w:r>
    </w:p>
    <w:p w:rsidR="00466CFB" w:rsidRDefault="00466CFB" w:rsidP="00466CFB">
      <w:pPr>
        <w:pStyle w:val="body"/>
        <w:shd w:val="clear" w:color="auto" w:fill="FFFFFF"/>
        <w:jc w:val="both"/>
        <w:rPr>
          <w:color w:val="000000"/>
        </w:rPr>
      </w:pPr>
      <w:r>
        <w:rPr>
          <w:color w:val="000000"/>
        </w:rPr>
        <w:t>Sapan Kumar India</w:t>
      </w:r>
    </w:p>
    <w:p w:rsidR="006E61AA" w:rsidRPr="006E61AA" w:rsidRDefault="006E61AA" w:rsidP="006E61AA">
      <w:pPr>
        <w:pStyle w:val="Heading4"/>
        <w:shd w:val="clear" w:color="auto" w:fill="FFFFFF"/>
        <w:jc w:val="both"/>
        <w:rPr>
          <w:rFonts w:ascii="Times New Roman" w:hAnsi="Times New Roman" w:cs="Times New Roman"/>
          <w:color w:val="003366"/>
          <w:sz w:val="24"/>
          <w:szCs w:val="24"/>
        </w:rPr>
      </w:pPr>
      <w:bookmarkStart w:id="43" w:name="1028478"/>
      <w:bookmarkStart w:id="44" w:name="1029074"/>
      <w:bookmarkStart w:id="45" w:name="1029052"/>
      <w:bookmarkEnd w:id="43"/>
      <w:bookmarkEnd w:id="44"/>
      <w:bookmarkEnd w:id="45"/>
      <w:r w:rsidRPr="006E61AA">
        <w:rPr>
          <w:rFonts w:ascii="Times New Roman" w:hAnsi="Times New Roman" w:cs="Times New Roman"/>
          <w:color w:val="003366"/>
          <w:sz w:val="24"/>
          <w:szCs w:val="24"/>
        </w:rPr>
        <w:t>NULL</w:t>
      </w:r>
    </w:p>
    <w:p w:rsidR="006E61AA" w:rsidRPr="006E61AA" w:rsidRDefault="006E61AA" w:rsidP="006E61AA">
      <w:pPr>
        <w:pStyle w:val="body"/>
        <w:shd w:val="clear" w:color="auto" w:fill="FFFFFF"/>
        <w:jc w:val="both"/>
        <w:rPr>
          <w:color w:val="000000"/>
        </w:rPr>
      </w:pPr>
      <w:bookmarkStart w:id="46" w:name="1029053"/>
      <w:bookmarkEnd w:id="46"/>
      <w:r w:rsidRPr="006E61AA">
        <w:rPr>
          <w:color w:val="000000"/>
        </w:rPr>
        <w:t>The NULL predicate determines if a column in a selected row contains the SQL value: NULL. If the column valu</w:t>
      </w:r>
      <w:r w:rsidR="009C7530">
        <w:rPr>
          <w:color w:val="000000"/>
        </w:rPr>
        <w:t xml:space="preserve">e is NULL, </w:t>
      </w:r>
      <w:r w:rsidRPr="006E61AA">
        <w:rPr>
          <w:color w:val="000000"/>
        </w:rPr>
        <w:t xml:space="preserve"> returns TRUE. The following is the syntax for the NULL predicate:</w:t>
      </w:r>
    </w:p>
    <w:p w:rsidR="006E61AA" w:rsidRPr="006E61AA" w:rsidRDefault="006E61AA" w:rsidP="006E61AA">
      <w:pPr>
        <w:shd w:val="clear" w:color="auto" w:fill="FFFFFF"/>
        <w:jc w:val="both"/>
        <w:textAlignment w:val="baseline"/>
        <w:rPr>
          <w:rFonts w:ascii="Times New Roman" w:hAnsi="Times New Roman" w:cs="Times New Roman"/>
          <w:color w:val="000000"/>
          <w:sz w:val="24"/>
          <w:szCs w:val="24"/>
        </w:rPr>
      </w:pPr>
      <w:bookmarkStart w:id="47" w:name="1029054"/>
      <w:bookmarkEnd w:id="47"/>
      <w:r w:rsidRPr="006E61AA">
        <w:rPr>
          <w:rFonts w:ascii="Times New Roman" w:hAnsi="Times New Roman" w:cs="Times New Roman"/>
          <w:color w:val="000000"/>
          <w:sz w:val="24"/>
          <w:szCs w:val="24"/>
        </w:rPr>
        <w:t>column_name IS [NOT] NULL</w:t>
      </w:r>
    </w:p>
    <w:p w:rsidR="006E61AA" w:rsidRPr="00466CFB" w:rsidRDefault="006E61AA" w:rsidP="006E61AA">
      <w:pPr>
        <w:pStyle w:val="body"/>
        <w:shd w:val="clear" w:color="auto" w:fill="FFFFFF"/>
        <w:jc w:val="both"/>
        <w:rPr>
          <w:b/>
          <w:color w:val="000000"/>
        </w:rPr>
      </w:pPr>
      <w:bookmarkStart w:id="48" w:name="1029055"/>
      <w:bookmarkStart w:id="49" w:name="1029056"/>
      <w:bookmarkEnd w:id="48"/>
      <w:bookmarkEnd w:id="49"/>
      <w:r w:rsidRPr="00466CFB">
        <w:rPr>
          <w:b/>
          <w:color w:val="000000"/>
        </w:rPr>
        <w:t>Examples</w:t>
      </w:r>
    </w:p>
    <w:p w:rsidR="006E61AA" w:rsidRPr="006E61AA" w:rsidRDefault="006E61AA" w:rsidP="006E61AA">
      <w:pPr>
        <w:pStyle w:val="body"/>
        <w:shd w:val="clear" w:color="auto" w:fill="FFFFFF"/>
        <w:jc w:val="both"/>
        <w:rPr>
          <w:color w:val="000000"/>
        </w:rPr>
      </w:pPr>
      <w:bookmarkStart w:id="50" w:name="1029057"/>
      <w:bookmarkEnd w:id="50"/>
      <w:r w:rsidRPr="006E61AA">
        <w:rPr>
          <w:color w:val="000000"/>
        </w:rPr>
        <w:t>In the first example, the NULL predicate looks for any row where the column contains a NULL value. In the second example, the NULL predicate looks for all rows that do not contain a NULL value for a column.</w:t>
      </w:r>
    </w:p>
    <w:p w:rsidR="006E61AA" w:rsidRPr="006E61AA" w:rsidRDefault="00466CFB" w:rsidP="006E61AA">
      <w:pPr>
        <w:numPr>
          <w:ilvl w:val="1"/>
          <w:numId w:val="2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bookmarkStart w:id="51" w:name="1029058"/>
      <w:bookmarkEnd w:id="51"/>
      <w:r>
        <w:rPr>
          <w:rFonts w:ascii="Times New Roman" w:hAnsi="Times New Roman" w:cs="Times New Roman"/>
          <w:color w:val="000000"/>
          <w:sz w:val="24"/>
          <w:szCs w:val="24"/>
        </w:rPr>
        <w:t>Select * from UserDeatil where FirstName</w:t>
      </w:r>
      <w:r w:rsidR="006E61AA" w:rsidRPr="006E61AA">
        <w:rPr>
          <w:rFonts w:ascii="Times New Roman" w:hAnsi="Times New Roman" w:cs="Times New Roman"/>
          <w:color w:val="000000"/>
          <w:sz w:val="24"/>
          <w:szCs w:val="24"/>
        </w:rPr>
        <w:t xml:space="preserve"> IS NULL</w:t>
      </w:r>
    </w:p>
    <w:p w:rsidR="00466CFB" w:rsidRDefault="00466CFB" w:rsidP="00466CFB">
      <w:pPr>
        <w:numPr>
          <w:ilvl w:val="1"/>
          <w:numId w:val="21"/>
        </w:numPr>
        <w:shd w:val="clear" w:color="auto" w:fill="FFFFFF"/>
        <w:spacing w:before="100" w:beforeAutospacing="1" w:after="100" w:afterAutospacing="1" w:line="240" w:lineRule="auto"/>
        <w:jc w:val="both"/>
        <w:rPr>
          <w:rFonts w:ascii="Times New Roman" w:hAnsi="Times New Roman" w:cs="Times New Roman"/>
          <w:color w:val="000000"/>
          <w:sz w:val="24"/>
          <w:szCs w:val="24"/>
        </w:rPr>
      </w:pPr>
      <w:bookmarkStart w:id="52" w:name="1029059"/>
      <w:bookmarkEnd w:id="52"/>
      <w:r>
        <w:rPr>
          <w:rFonts w:ascii="Times New Roman" w:hAnsi="Times New Roman" w:cs="Times New Roman"/>
          <w:color w:val="000000"/>
          <w:sz w:val="24"/>
          <w:szCs w:val="24"/>
        </w:rPr>
        <w:t>Select * from UserDeatil where FirstName</w:t>
      </w:r>
      <w:r w:rsidRPr="006E61AA">
        <w:rPr>
          <w:rFonts w:ascii="Times New Roman" w:hAnsi="Times New Roman" w:cs="Times New Roman"/>
          <w:color w:val="000000"/>
          <w:sz w:val="24"/>
          <w:szCs w:val="24"/>
        </w:rPr>
        <w:t xml:space="preserve"> IS</w:t>
      </w:r>
      <w:r>
        <w:rPr>
          <w:rFonts w:ascii="Times New Roman" w:hAnsi="Times New Roman" w:cs="Times New Roman"/>
          <w:color w:val="000000"/>
          <w:sz w:val="24"/>
          <w:szCs w:val="24"/>
        </w:rPr>
        <w:t xml:space="preserve"> NOT</w:t>
      </w:r>
      <w:r w:rsidRPr="006E61AA">
        <w:rPr>
          <w:rFonts w:ascii="Times New Roman" w:hAnsi="Times New Roman" w:cs="Times New Roman"/>
          <w:color w:val="000000"/>
          <w:sz w:val="24"/>
          <w:szCs w:val="24"/>
        </w:rPr>
        <w:t xml:space="preserve"> NULL</w:t>
      </w:r>
    </w:p>
    <w:p w:rsidR="005E300D" w:rsidRPr="00974594" w:rsidRDefault="005E300D" w:rsidP="005E300D">
      <w:pPr>
        <w:shd w:val="clear" w:color="auto" w:fill="FFFFFF"/>
        <w:spacing w:line="240" w:lineRule="auto"/>
        <w:jc w:val="both"/>
        <w:outlineLvl w:val="0"/>
        <w:rPr>
          <w:rFonts w:ascii="Times New Roman" w:eastAsia="Times New Roman" w:hAnsi="Times New Roman" w:cs="Times New Roman"/>
          <w:b/>
          <w:bCs/>
          <w:color w:val="444542"/>
          <w:kern w:val="36"/>
          <w:sz w:val="24"/>
          <w:szCs w:val="24"/>
        </w:rPr>
      </w:pPr>
      <w:r w:rsidRPr="00974594">
        <w:rPr>
          <w:rFonts w:ascii="Times New Roman" w:eastAsia="Times New Roman" w:hAnsi="Times New Roman" w:cs="Times New Roman"/>
          <w:b/>
          <w:bCs/>
          <w:color w:val="444542"/>
          <w:kern w:val="36"/>
          <w:sz w:val="32"/>
          <w:szCs w:val="24"/>
        </w:rPr>
        <w:t>keys in DBMS</w:t>
      </w:r>
      <w:r w:rsidRPr="00974594">
        <w:rPr>
          <w:rFonts w:ascii="Times New Roman" w:eastAsia="Times New Roman" w:hAnsi="Times New Roman" w:cs="Times New Roman"/>
          <w:b/>
          <w:bCs/>
          <w:color w:val="444542"/>
          <w:kern w:val="36"/>
          <w:sz w:val="24"/>
          <w:szCs w:val="24"/>
        </w:rPr>
        <w:t xml:space="preserve"> </w:t>
      </w:r>
    </w:p>
    <w:p w:rsidR="005E300D" w:rsidRPr="00974594" w:rsidRDefault="005E300D" w:rsidP="005E300D">
      <w:pPr>
        <w:shd w:val="clear" w:color="auto" w:fill="FFFFFF"/>
        <w:spacing w:line="240" w:lineRule="auto"/>
        <w:jc w:val="both"/>
        <w:outlineLvl w:val="0"/>
        <w:rPr>
          <w:rFonts w:ascii="Times New Roman" w:hAnsi="Times New Roman" w:cs="Times New Roman"/>
          <w:color w:val="222426"/>
          <w:sz w:val="24"/>
          <w:szCs w:val="24"/>
          <w:shd w:val="clear" w:color="auto" w:fill="FFFFFF"/>
        </w:rPr>
      </w:pPr>
      <w:r w:rsidRPr="00974594">
        <w:rPr>
          <w:rFonts w:ascii="Times New Roman" w:hAnsi="Times New Roman" w:cs="Times New Roman"/>
          <w:color w:val="222426"/>
          <w:sz w:val="24"/>
          <w:szCs w:val="24"/>
          <w:shd w:val="clear" w:color="auto" w:fill="FFFFFF"/>
        </w:rPr>
        <w:t xml:space="preserve"> Key plays an important role in relational database; it is used for identifying unique rows from table. It also establishes relationship among tables.</w:t>
      </w:r>
    </w:p>
    <w:p w:rsidR="005E300D" w:rsidRPr="00974594" w:rsidRDefault="005E300D" w:rsidP="005E300D">
      <w:pPr>
        <w:pStyle w:val="Heading3"/>
        <w:shd w:val="clear" w:color="auto" w:fill="FFFFFF"/>
        <w:spacing w:before="0" w:after="208"/>
        <w:jc w:val="both"/>
        <w:rPr>
          <w:rFonts w:ascii="Times New Roman" w:hAnsi="Times New Roman" w:cs="Times New Roman"/>
          <w:color w:val="444542"/>
          <w:sz w:val="30"/>
          <w:szCs w:val="24"/>
        </w:rPr>
      </w:pPr>
      <w:r w:rsidRPr="00974594">
        <w:rPr>
          <w:rFonts w:ascii="Times New Roman" w:hAnsi="Times New Roman" w:cs="Times New Roman"/>
          <w:color w:val="444542"/>
          <w:sz w:val="30"/>
          <w:szCs w:val="24"/>
        </w:rPr>
        <w:t>Types of keys in DBMS</w:t>
      </w:r>
    </w:p>
    <w:p w:rsidR="005E300D" w:rsidRDefault="005E300D" w:rsidP="005E300D">
      <w:pPr>
        <w:pStyle w:val="NormalWeb"/>
        <w:numPr>
          <w:ilvl w:val="0"/>
          <w:numId w:val="31"/>
        </w:numPr>
        <w:shd w:val="clear" w:color="auto" w:fill="FFFFFF"/>
        <w:spacing w:before="0" w:beforeAutospacing="0" w:after="337" w:afterAutospacing="0"/>
        <w:jc w:val="both"/>
        <w:rPr>
          <w:color w:val="222426"/>
        </w:rPr>
      </w:pPr>
      <w:r w:rsidRPr="00E80297">
        <w:rPr>
          <w:color w:val="222426"/>
        </w:rPr>
        <w:t>Primary Key – A primary is a column or set of columns in a table that uniquely identifies tuples (rows) in that table.</w:t>
      </w:r>
    </w:p>
    <w:p w:rsidR="005E300D" w:rsidRDefault="005E300D" w:rsidP="005E300D">
      <w:pPr>
        <w:pStyle w:val="NormalWeb"/>
        <w:numPr>
          <w:ilvl w:val="0"/>
          <w:numId w:val="31"/>
        </w:numPr>
        <w:shd w:val="clear" w:color="auto" w:fill="FFFFFF"/>
        <w:spacing w:before="0" w:beforeAutospacing="0" w:after="337" w:afterAutospacing="0"/>
        <w:jc w:val="both"/>
        <w:rPr>
          <w:color w:val="222426"/>
        </w:rPr>
      </w:pPr>
      <w:r w:rsidRPr="00E80297">
        <w:rPr>
          <w:color w:val="222426"/>
        </w:rPr>
        <w:lastRenderedPageBreak/>
        <w:t>Super Key – A super key is a set of one of more columns (attributes) to uniquely identify rows in a table.</w:t>
      </w:r>
    </w:p>
    <w:p w:rsidR="005E300D" w:rsidRDefault="005E300D" w:rsidP="005E300D">
      <w:pPr>
        <w:pStyle w:val="NormalWeb"/>
        <w:numPr>
          <w:ilvl w:val="0"/>
          <w:numId w:val="31"/>
        </w:numPr>
        <w:shd w:val="clear" w:color="auto" w:fill="FFFFFF"/>
        <w:spacing w:before="0" w:beforeAutospacing="0" w:after="337" w:afterAutospacing="0"/>
        <w:jc w:val="both"/>
        <w:rPr>
          <w:color w:val="222426"/>
        </w:rPr>
      </w:pPr>
      <w:r w:rsidRPr="00E80297">
        <w:rPr>
          <w:color w:val="222426"/>
        </w:rPr>
        <w:t>Candidate Key – A super key with no redundant attribute is known as candidate key.</w:t>
      </w:r>
    </w:p>
    <w:p w:rsidR="005E300D" w:rsidRDefault="005E300D" w:rsidP="005E300D">
      <w:pPr>
        <w:pStyle w:val="NormalWeb"/>
        <w:numPr>
          <w:ilvl w:val="0"/>
          <w:numId w:val="31"/>
        </w:numPr>
        <w:shd w:val="clear" w:color="auto" w:fill="FFFFFF"/>
        <w:spacing w:before="0" w:beforeAutospacing="0" w:after="337" w:afterAutospacing="0"/>
        <w:jc w:val="both"/>
        <w:rPr>
          <w:color w:val="222426"/>
        </w:rPr>
      </w:pPr>
      <w:r w:rsidRPr="00E80297">
        <w:rPr>
          <w:rFonts w:eastAsiaTheme="majorEastAsia"/>
          <w:color w:val="222426"/>
        </w:rPr>
        <w:t>Alternate Key</w:t>
      </w:r>
      <w:r w:rsidRPr="00E80297">
        <w:rPr>
          <w:color w:val="222426"/>
        </w:rPr>
        <w:t> – Out of all candidate keys, only one gets selected as primary key, remaining keys are known as alternate or secondary keys.</w:t>
      </w:r>
    </w:p>
    <w:p w:rsidR="005E300D" w:rsidRDefault="005E300D" w:rsidP="005E300D">
      <w:pPr>
        <w:pStyle w:val="NormalWeb"/>
        <w:numPr>
          <w:ilvl w:val="0"/>
          <w:numId w:val="31"/>
        </w:numPr>
        <w:shd w:val="clear" w:color="auto" w:fill="FFFFFF"/>
        <w:spacing w:before="0" w:beforeAutospacing="0" w:after="337" w:afterAutospacing="0"/>
        <w:jc w:val="both"/>
        <w:rPr>
          <w:color w:val="222426"/>
        </w:rPr>
      </w:pPr>
      <w:r w:rsidRPr="00E80297">
        <w:rPr>
          <w:rFonts w:eastAsiaTheme="majorEastAsia"/>
          <w:color w:val="222426"/>
        </w:rPr>
        <w:t>Composite Key</w:t>
      </w:r>
      <w:r w:rsidRPr="00E80297">
        <w:rPr>
          <w:color w:val="222426"/>
        </w:rPr>
        <w:t> – A key that consists of more than one attribute to uniquely identify rows (also known as records &amp; tuples) in a table is called composite key.</w:t>
      </w:r>
    </w:p>
    <w:p w:rsidR="005E300D" w:rsidRPr="00E80297" w:rsidRDefault="005E300D" w:rsidP="005E300D">
      <w:pPr>
        <w:pStyle w:val="NormalWeb"/>
        <w:numPr>
          <w:ilvl w:val="0"/>
          <w:numId w:val="31"/>
        </w:numPr>
        <w:shd w:val="clear" w:color="auto" w:fill="FFFFFF"/>
        <w:spacing w:before="0" w:beforeAutospacing="0" w:after="337" w:afterAutospacing="0"/>
        <w:jc w:val="both"/>
        <w:rPr>
          <w:color w:val="222426"/>
        </w:rPr>
      </w:pPr>
      <w:r w:rsidRPr="00E80297">
        <w:rPr>
          <w:rFonts w:eastAsiaTheme="majorEastAsia"/>
          <w:color w:val="222426"/>
        </w:rPr>
        <w:t>Foreign Key</w:t>
      </w:r>
      <w:r w:rsidRPr="00E80297">
        <w:rPr>
          <w:color w:val="222426"/>
        </w:rPr>
        <w:t> – Foreign keys are the columns of a table that points to the primary key of another table. They act as a cross-reference between tables.</w:t>
      </w: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Default="005E300D" w:rsidP="005E300D">
      <w:pPr>
        <w:pStyle w:val="Heading1"/>
        <w:shd w:val="clear" w:color="auto" w:fill="FFFFFF"/>
        <w:spacing w:before="0" w:beforeAutospacing="0" w:after="208" w:afterAutospacing="0"/>
        <w:jc w:val="both"/>
        <w:rPr>
          <w:color w:val="444542"/>
          <w:sz w:val="24"/>
          <w:szCs w:val="24"/>
        </w:rPr>
      </w:pPr>
    </w:p>
    <w:p w:rsidR="005E300D" w:rsidRPr="00974594" w:rsidRDefault="005E300D" w:rsidP="005E300D">
      <w:pPr>
        <w:pStyle w:val="Heading1"/>
        <w:numPr>
          <w:ilvl w:val="0"/>
          <w:numId w:val="32"/>
        </w:numPr>
        <w:shd w:val="clear" w:color="auto" w:fill="FFFFFF"/>
        <w:spacing w:before="0" w:beforeAutospacing="0" w:after="208" w:afterAutospacing="0"/>
        <w:jc w:val="both"/>
        <w:rPr>
          <w:color w:val="444542"/>
          <w:sz w:val="24"/>
          <w:szCs w:val="24"/>
        </w:rPr>
      </w:pPr>
      <w:r w:rsidRPr="00974594">
        <w:rPr>
          <w:color w:val="444542"/>
          <w:sz w:val="24"/>
          <w:szCs w:val="24"/>
        </w:rPr>
        <w:t>Primary key in DBMS</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Definition</w:t>
      </w:r>
      <w:r w:rsidRPr="00974594">
        <w:rPr>
          <w:rFonts w:ascii="Times New Roman" w:eastAsia="Times New Roman" w:hAnsi="Times New Roman" w:cs="Times New Roman"/>
          <w:color w:val="222426"/>
          <w:sz w:val="24"/>
          <w:szCs w:val="24"/>
        </w:rPr>
        <w:t>: A primary is a column or set of columns in a table that uniquely identifies tuples (rows) in that table.</w:t>
      </w: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Example</w:t>
      </w:r>
      <w:r w:rsidRPr="00974594">
        <w:rPr>
          <w:rFonts w:ascii="Times New Roman" w:eastAsia="Times New Roman" w:hAnsi="Times New Roman" w:cs="Times New Roman"/>
          <w:color w:val="222426"/>
          <w:sz w:val="24"/>
          <w:szCs w:val="24"/>
        </w:rPr>
        <w:t>:</w:t>
      </w:r>
      <w:r w:rsidRPr="00974594">
        <w:rPr>
          <w:rFonts w:ascii="Times New Roman" w:eastAsia="Times New Roman" w:hAnsi="Times New Roman" w:cs="Times New Roman"/>
          <w:color w:val="222426"/>
          <w:sz w:val="24"/>
          <w:szCs w:val="24"/>
        </w:rPr>
        <w:br/>
        <w:t>Student Table</w:t>
      </w:r>
    </w:p>
    <w:tbl>
      <w:tblPr>
        <w:tblW w:w="497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86"/>
        <w:gridCol w:w="2017"/>
        <w:gridCol w:w="1676"/>
      </w:tblGrid>
      <w:tr w:rsidR="005E300D" w:rsidRPr="00974594" w:rsidTr="001A6388">
        <w:trPr>
          <w:trHeight w:val="14"/>
        </w:trPr>
        <w:tc>
          <w:tcPr>
            <w:tcW w:w="128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u w:val="single"/>
              </w:rPr>
              <w:lastRenderedPageBreak/>
              <w:t>Stu_Id</w:t>
            </w:r>
          </w:p>
        </w:tc>
        <w:tc>
          <w:tcPr>
            <w:tcW w:w="2017"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Stu_Name</w:t>
            </w:r>
          </w:p>
        </w:tc>
        <w:tc>
          <w:tcPr>
            <w:tcW w:w="167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Stu_Age</w:t>
            </w:r>
          </w:p>
        </w:tc>
      </w:tr>
      <w:tr w:rsidR="005E300D" w:rsidRPr="00974594" w:rsidTr="001A6388">
        <w:trPr>
          <w:trHeight w:val="14"/>
        </w:trPr>
        <w:tc>
          <w:tcPr>
            <w:tcW w:w="128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101</w:t>
            </w:r>
          </w:p>
        </w:tc>
        <w:tc>
          <w:tcPr>
            <w:tcW w:w="2017"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Steve</w:t>
            </w:r>
          </w:p>
        </w:tc>
        <w:tc>
          <w:tcPr>
            <w:tcW w:w="167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23</w:t>
            </w:r>
          </w:p>
        </w:tc>
      </w:tr>
      <w:tr w:rsidR="005E300D" w:rsidRPr="00974594" w:rsidTr="001A6388">
        <w:trPr>
          <w:trHeight w:val="14"/>
        </w:trPr>
        <w:tc>
          <w:tcPr>
            <w:tcW w:w="128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102</w:t>
            </w:r>
          </w:p>
        </w:tc>
        <w:tc>
          <w:tcPr>
            <w:tcW w:w="2017"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John</w:t>
            </w:r>
          </w:p>
        </w:tc>
        <w:tc>
          <w:tcPr>
            <w:tcW w:w="167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24</w:t>
            </w:r>
          </w:p>
        </w:tc>
      </w:tr>
      <w:tr w:rsidR="005E300D" w:rsidRPr="00974594" w:rsidTr="001A6388">
        <w:trPr>
          <w:trHeight w:val="14"/>
        </w:trPr>
        <w:tc>
          <w:tcPr>
            <w:tcW w:w="128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103</w:t>
            </w:r>
          </w:p>
        </w:tc>
        <w:tc>
          <w:tcPr>
            <w:tcW w:w="2017"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Robert</w:t>
            </w:r>
          </w:p>
        </w:tc>
        <w:tc>
          <w:tcPr>
            <w:tcW w:w="167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28</w:t>
            </w:r>
          </w:p>
        </w:tc>
      </w:tr>
      <w:tr w:rsidR="005E300D" w:rsidRPr="00974594" w:rsidTr="001A6388">
        <w:trPr>
          <w:trHeight w:val="23"/>
        </w:trPr>
        <w:tc>
          <w:tcPr>
            <w:tcW w:w="128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104</w:t>
            </w:r>
          </w:p>
        </w:tc>
        <w:tc>
          <w:tcPr>
            <w:tcW w:w="2017"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Carl</w:t>
            </w:r>
          </w:p>
        </w:tc>
        <w:tc>
          <w:tcPr>
            <w:tcW w:w="1676" w:type="dxa"/>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w:t>
            </w:r>
          </w:p>
        </w:tc>
      </w:tr>
    </w:tbl>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In the above Student table, the Stu_Id column uniquely identifies each row of the table.</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Note</w:t>
      </w:r>
      <w:r w:rsidRPr="00974594">
        <w:rPr>
          <w:rFonts w:ascii="Times New Roman" w:eastAsia="Times New Roman" w:hAnsi="Times New Roman" w:cs="Times New Roman"/>
          <w:color w:val="222426"/>
          <w:sz w:val="24"/>
          <w:szCs w:val="24"/>
        </w:rPr>
        <w:t>:</w:t>
      </w:r>
    </w:p>
    <w:p w:rsidR="005E300D" w:rsidRPr="00974594" w:rsidRDefault="005E300D" w:rsidP="005E300D">
      <w:pPr>
        <w:numPr>
          <w:ilvl w:val="0"/>
          <w:numId w:val="25"/>
        </w:numPr>
        <w:shd w:val="clear" w:color="auto" w:fill="FFFFFF"/>
        <w:spacing w:before="100" w:beforeAutospacing="1" w:after="100" w:afterAutospacing="1" w:line="240" w:lineRule="auto"/>
        <w:ind w:left="519"/>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 xml:space="preserve">We denote the primary key by </w:t>
      </w:r>
      <w:r w:rsidRPr="00974594">
        <w:rPr>
          <w:rFonts w:ascii="Times New Roman" w:eastAsia="Times New Roman" w:hAnsi="Times New Roman" w:cs="Times New Roman"/>
          <w:b/>
          <w:color w:val="222426"/>
          <w:sz w:val="24"/>
          <w:szCs w:val="24"/>
          <w:u w:val="single"/>
        </w:rPr>
        <w:t xml:space="preserve">underlining </w:t>
      </w:r>
      <w:r w:rsidRPr="00974594">
        <w:rPr>
          <w:rFonts w:ascii="Times New Roman" w:eastAsia="Times New Roman" w:hAnsi="Times New Roman" w:cs="Times New Roman"/>
          <w:color w:val="222426"/>
          <w:sz w:val="24"/>
          <w:szCs w:val="24"/>
        </w:rPr>
        <w:t>the column name.</w:t>
      </w:r>
    </w:p>
    <w:p w:rsidR="005E300D" w:rsidRPr="00974594" w:rsidRDefault="005E300D" w:rsidP="005E300D">
      <w:pPr>
        <w:numPr>
          <w:ilvl w:val="0"/>
          <w:numId w:val="25"/>
        </w:numPr>
        <w:shd w:val="clear" w:color="auto" w:fill="FFFFFF"/>
        <w:spacing w:before="100" w:beforeAutospacing="1" w:after="100" w:afterAutospacing="1" w:line="240" w:lineRule="auto"/>
        <w:ind w:left="519"/>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 xml:space="preserve">The value of primary key should be unique for each row of the table. Primary key column </w:t>
      </w:r>
      <w:r w:rsidRPr="00974594">
        <w:rPr>
          <w:rFonts w:ascii="Times New Roman" w:eastAsia="Times New Roman" w:hAnsi="Times New Roman" w:cs="Times New Roman"/>
          <w:b/>
          <w:color w:val="222426"/>
          <w:sz w:val="24"/>
          <w:szCs w:val="24"/>
          <w:u w:val="single"/>
        </w:rPr>
        <w:t>cannot contain duplicate values</w:t>
      </w:r>
      <w:r w:rsidRPr="00974594">
        <w:rPr>
          <w:rFonts w:ascii="Times New Roman" w:eastAsia="Times New Roman" w:hAnsi="Times New Roman" w:cs="Times New Roman"/>
          <w:color w:val="222426"/>
          <w:sz w:val="24"/>
          <w:szCs w:val="24"/>
        </w:rPr>
        <w:t>.</w:t>
      </w:r>
    </w:p>
    <w:p w:rsidR="005E300D" w:rsidRPr="00974594" w:rsidRDefault="005E300D" w:rsidP="005E300D">
      <w:pPr>
        <w:numPr>
          <w:ilvl w:val="0"/>
          <w:numId w:val="25"/>
        </w:numPr>
        <w:shd w:val="clear" w:color="auto" w:fill="FFFFFF"/>
        <w:spacing w:before="100" w:beforeAutospacing="1" w:after="100" w:afterAutospacing="1" w:line="240" w:lineRule="auto"/>
        <w:ind w:left="519"/>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 xml:space="preserve">Primary key column should </w:t>
      </w:r>
      <w:r w:rsidRPr="00974594">
        <w:rPr>
          <w:rFonts w:ascii="Times New Roman" w:eastAsia="Times New Roman" w:hAnsi="Times New Roman" w:cs="Times New Roman"/>
          <w:b/>
          <w:color w:val="222426"/>
          <w:sz w:val="24"/>
          <w:szCs w:val="24"/>
          <w:u w:val="single"/>
        </w:rPr>
        <w:t>not contain nulls</w:t>
      </w:r>
      <w:r w:rsidRPr="00974594">
        <w:rPr>
          <w:rFonts w:ascii="Times New Roman" w:eastAsia="Times New Roman" w:hAnsi="Times New Roman" w:cs="Times New Roman"/>
          <w:color w:val="222426"/>
          <w:sz w:val="24"/>
          <w:szCs w:val="24"/>
        </w:rPr>
        <w:t>.</w:t>
      </w:r>
    </w:p>
    <w:p w:rsidR="005E300D" w:rsidRPr="00974594" w:rsidRDefault="005E300D" w:rsidP="005E300D">
      <w:pPr>
        <w:numPr>
          <w:ilvl w:val="0"/>
          <w:numId w:val="25"/>
        </w:numPr>
        <w:shd w:val="clear" w:color="auto" w:fill="FFFFFF"/>
        <w:spacing w:before="100" w:beforeAutospacing="1" w:after="100" w:afterAutospacing="1" w:line="240" w:lineRule="auto"/>
        <w:ind w:left="519"/>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Primary keys are not necessarily to be a single column; more than one column can also be a primary key for a table. For e.g. {Stu_Id, Stu_Name} collectively can play a role of primary key in the above table, but that does not make sense because Stu_Id alone is enough to uniquely identifies rows in a table then why to  make things complex. Having that said, we should choose more than one columns as primary key only when there is no single column that can play the role of primary key.</w:t>
      </w:r>
    </w:p>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r w:rsidRPr="00974594">
        <w:rPr>
          <w:rFonts w:ascii="Times New Roman" w:eastAsia="Times New Roman" w:hAnsi="Times New Roman" w:cs="Times New Roman"/>
          <w:b/>
          <w:bCs/>
          <w:color w:val="222426"/>
          <w:sz w:val="24"/>
          <w:szCs w:val="24"/>
        </w:rPr>
        <w:t>How to choose a primary key?</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There are two ways: </w:t>
      </w:r>
      <w:r w:rsidRPr="00974594">
        <w:rPr>
          <w:rFonts w:ascii="Times New Roman" w:eastAsia="Times New Roman" w:hAnsi="Times New Roman" w:cs="Times New Roman"/>
          <w:b/>
          <w:bCs/>
          <w:color w:val="222426"/>
          <w:sz w:val="24"/>
          <w:szCs w:val="24"/>
        </w:rPr>
        <w:t>Either</w:t>
      </w:r>
      <w:r w:rsidRPr="00974594">
        <w:rPr>
          <w:rFonts w:ascii="Times New Roman" w:eastAsia="Times New Roman" w:hAnsi="Times New Roman" w:cs="Times New Roman"/>
          <w:color w:val="222426"/>
          <w:sz w:val="24"/>
          <w:szCs w:val="24"/>
        </w:rPr>
        <w:t> to create a column and let database automatically have numbers in increasing order for each row </w:t>
      </w:r>
      <w:r w:rsidRPr="00974594">
        <w:rPr>
          <w:rFonts w:ascii="Times New Roman" w:eastAsia="Times New Roman" w:hAnsi="Times New Roman" w:cs="Times New Roman"/>
          <w:b/>
          <w:bCs/>
          <w:color w:val="222426"/>
          <w:sz w:val="24"/>
          <w:szCs w:val="24"/>
        </w:rPr>
        <w:t>or</w:t>
      </w:r>
      <w:r w:rsidRPr="00974594">
        <w:rPr>
          <w:rFonts w:ascii="Times New Roman" w:eastAsia="Times New Roman" w:hAnsi="Times New Roman" w:cs="Times New Roman"/>
          <w:color w:val="222426"/>
          <w:sz w:val="24"/>
          <w:szCs w:val="24"/>
        </w:rPr>
        <w:t xml:space="preserve"> choose a column yourself making sure that it does not contain duplicates and nulls. For e.g. in the above Student table, The Stu_Name column cannot be a </w:t>
      </w:r>
      <w:r w:rsidRPr="00974594">
        <w:rPr>
          <w:rFonts w:ascii="Times New Roman" w:eastAsia="Times New Roman" w:hAnsi="Times New Roman" w:cs="Times New Roman"/>
          <w:color w:val="222426"/>
          <w:sz w:val="24"/>
          <w:szCs w:val="24"/>
        </w:rPr>
        <w:lastRenderedPageBreak/>
        <w:t>primary key as more than one people can have same name, similarly the Stu_Age column cannot play a primary key role as more than one persons can have same age.</w:t>
      </w:r>
    </w:p>
    <w:p w:rsidR="005E300D" w:rsidRPr="00974594" w:rsidRDefault="005E300D" w:rsidP="005E300D">
      <w:pPr>
        <w:pStyle w:val="Heading1"/>
        <w:shd w:val="clear" w:color="auto" w:fill="FFFFFF"/>
        <w:spacing w:before="0" w:beforeAutospacing="0" w:after="208" w:afterAutospacing="0"/>
        <w:jc w:val="both"/>
        <w:rPr>
          <w:color w:val="444542"/>
          <w:sz w:val="24"/>
          <w:szCs w:val="24"/>
        </w:rPr>
      </w:pPr>
      <w:r>
        <w:rPr>
          <w:color w:val="444542"/>
          <w:sz w:val="24"/>
          <w:szCs w:val="24"/>
        </w:rPr>
        <w:t xml:space="preserve">2. </w:t>
      </w:r>
      <w:r w:rsidRPr="00974594">
        <w:rPr>
          <w:color w:val="444542"/>
          <w:sz w:val="24"/>
          <w:szCs w:val="24"/>
        </w:rPr>
        <w:t>Super key in DBMS</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Definition</w:t>
      </w:r>
      <w:r w:rsidRPr="00974594">
        <w:rPr>
          <w:rFonts w:ascii="Times New Roman" w:eastAsia="Times New Roman" w:hAnsi="Times New Roman" w:cs="Times New Roman"/>
          <w:color w:val="222426"/>
          <w:sz w:val="24"/>
          <w:szCs w:val="24"/>
        </w:rPr>
        <w:t>: A super key is a set or one of more columns (attributes) to uniquely identify rows in a table. Often people get confused between super key and candidate key, so we will also discuss a little about candidate key here.</w:t>
      </w:r>
    </w:p>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r w:rsidRPr="00974594">
        <w:rPr>
          <w:rFonts w:ascii="Times New Roman" w:eastAsia="Times New Roman" w:hAnsi="Times New Roman" w:cs="Times New Roman"/>
          <w:b/>
          <w:bCs/>
          <w:color w:val="222426"/>
          <w:sz w:val="24"/>
          <w:szCs w:val="24"/>
        </w:rPr>
        <w:t>How candidate key is different from super key?</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Answer is simple – Candidate keys are selected from the set of super keys, the only thing we take care while selecting candidate key is</w:t>
      </w:r>
      <w:r w:rsidRPr="00974594">
        <w:rPr>
          <w:rFonts w:ascii="Times New Roman" w:eastAsia="Times New Roman" w:hAnsi="Times New Roman" w:cs="Times New Roman"/>
          <w:i/>
          <w:color w:val="222426"/>
          <w:sz w:val="28"/>
          <w:szCs w:val="24"/>
        </w:rPr>
        <w:t>: It should not have any redundant attribut</w:t>
      </w:r>
      <w:r w:rsidRPr="00974594">
        <w:rPr>
          <w:rFonts w:ascii="Times New Roman" w:eastAsia="Times New Roman" w:hAnsi="Times New Roman" w:cs="Times New Roman"/>
          <w:color w:val="222426"/>
          <w:sz w:val="24"/>
          <w:szCs w:val="24"/>
        </w:rPr>
        <w:t xml:space="preserve">e. That’s the reason they are also termed as </w:t>
      </w:r>
      <w:r w:rsidRPr="00974594">
        <w:rPr>
          <w:rFonts w:ascii="Times New Roman" w:eastAsia="Times New Roman" w:hAnsi="Times New Roman" w:cs="Times New Roman"/>
          <w:b/>
          <w:color w:val="222426"/>
          <w:sz w:val="24"/>
          <w:szCs w:val="24"/>
        </w:rPr>
        <w:t>minimal super key.</w:t>
      </w:r>
    </w:p>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r w:rsidRPr="00974594">
        <w:rPr>
          <w:rFonts w:ascii="Times New Roman" w:eastAsia="Times New Roman" w:hAnsi="Times New Roman" w:cs="Times New Roman"/>
          <w:color w:val="222426"/>
          <w:sz w:val="24"/>
          <w:szCs w:val="24"/>
        </w:rPr>
        <w:t>Let’s take an example to understand this: </w:t>
      </w:r>
      <w:r w:rsidRPr="00974594">
        <w:rPr>
          <w:rFonts w:ascii="Times New Roman" w:eastAsia="Times New Roman" w:hAnsi="Times New Roman" w:cs="Times New Roman"/>
          <w:b/>
          <w:bCs/>
          <w:color w:val="222426"/>
          <w:sz w:val="24"/>
          <w:szCs w:val="24"/>
        </w:rPr>
        <w:t>Employee table</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Pr>
          <w:rFonts w:ascii="Times New Roman" w:eastAsia="Times New Roman" w:hAnsi="Times New Roman" w:cs="Times New Roman"/>
          <w:b/>
          <w:bCs/>
          <w:color w:val="222426"/>
          <w:sz w:val="24"/>
          <w:szCs w:val="24"/>
        </w:rPr>
        <w:tab/>
      </w:r>
    </w:p>
    <w:tbl>
      <w:tblPr>
        <w:tblW w:w="430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298"/>
        <w:gridCol w:w="1631"/>
        <w:gridCol w:w="1378"/>
      </w:tblGrid>
      <w:tr w:rsidR="005E300D" w:rsidRPr="00974594" w:rsidTr="001A6388">
        <w:trPr>
          <w:trHeight w:val="279"/>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Emp_SSN</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Emp_Number</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Emp_Name</w:t>
            </w:r>
          </w:p>
        </w:tc>
      </w:tr>
      <w:tr w:rsidR="005E300D" w:rsidRPr="00974594" w:rsidTr="001A6388">
        <w:trPr>
          <w:trHeight w:val="279"/>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123456789</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226</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Steve</w:t>
            </w:r>
          </w:p>
        </w:tc>
      </w:tr>
      <w:tr w:rsidR="005E300D" w:rsidRPr="00974594" w:rsidTr="001A6388">
        <w:trPr>
          <w:trHeight w:val="282"/>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999999321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227</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Ajeet</w:t>
            </w:r>
          </w:p>
        </w:tc>
      </w:tr>
      <w:tr w:rsidR="005E300D" w:rsidRPr="00974594" w:rsidTr="001A6388">
        <w:trPr>
          <w:trHeight w:val="488"/>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888997212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228</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center"/>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Chaitanya</w:t>
            </w:r>
          </w:p>
        </w:tc>
      </w:tr>
      <w:tr w:rsidR="005E300D" w:rsidRPr="00974594" w:rsidTr="001A6388">
        <w:trPr>
          <w:trHeight w:val="282"/>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777778888</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229</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Robert</w:t>
            </w:r>
          </w:p>
        </w:tc>
      </w:tr>
    </w:tbl>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Super keys</w:t>
      </w:r>
      <w:r w:rsidRPr="00974594">
        <w:rPr>
          <w:rFonts w:ascii="Times New Roman" w:eastAsia="Times New Roman" w:hAnsi="Times New Roman" w:cs="Times New Roman"/>
          <w:color w:val="222426"/>
          <w:sz w:val="24"/>
          <w:szCs w:val="24"/>
        </w:rPr>
        <w:t>:</w:t>
      </w:r>
    </w:p>
    <w:p w:rsidR="005E300D" w:rsidRPr="00974594" w:rsidRDefault="005E300D" w:rsidP="005E300D">
      <w:pPr>
        <w:numPr>
          <w:ilvl w:val="0"/>
          <w:numId w:val="26"/>
        </w:numPr>
        <w:shd w:val="clear" w:color="auto" w:fill="FFFFFF"/>
        <w:spacing w:before="100" w:beforeAutospacing="1" w:after="100" w:afterAutospacing="1" w:line="240" w:lineRule="auto"/>
        <w:ind w:left="501"/>
        <w:jc w:val="both"/>
        <w:rPr>
          <w:rFonts w:ascii="Times New Roman" w:hAnsi="Times New Roman" w:cs="Times New Roman"/>
          <w:color w:val="222426"/>
          <w:sz w:val="24"/>
          <w:szCs w:val="24"/>
        </w:rPr>
      </w:pPr>
      <w:r w:rsidRPr="00974594">
        <w:rPr>
          <w:rFonts w:ascii="Times New Roman" w:hAnsi="Times New Roman" w:cs="Times New Roman"/>
          <w:color w:val="222426"/>
          <w:sz w:val="24"/>
          <w:szCs w:val="24"/>
        </w:rPr>
        <w:lastRenderedPageBreak/>
        <w:t>{Emp_SSN}</w:t>
      </w:r>
    </w:p>
    <w:p w:rsidR="005E300D" w:rsidRPr="00974594" w:rsidRDefault="005E300D" w:rsidP="005E300D">
      <w:pPr>
        <w:numPr>
          <w:ilvl w:val="0"/>
          <w:numId w:val="26"/>
        </w:numPr>
        <w:shd w:val="clear" w:color="auto" w:fill="FFFFFF"/>
        <w:spacing w:before="100" w:beforeAutospacing="1" w:after="100" w:afterAutospacing="1" w:line="240" w:lineRule="auto"/>
        <w:ind w:left="501"/>
        <w:jc w:val="both"/>
        <w:rPr>
          <w:rFonts w:ascii="Times New Roman" w:hAnsi="Times New Roman" w:cs="Times New Roman"/>
          <w:color w:val="222426"/>
          <w:sz w:val="24"/>
          <w:szCs w:val="24"/>
        </w:rPr>
      </w:pPr>
      <w:r w:rsidRPr="00974594">
        <w:rPr>
          <w:rFonts w:ascii="Times New Roman" w:hAnsi="Times New Roman" w:cs="Times New Roman"/>
          <w:color w:val="222426"/>
          <w:sz w:val="24"/>
          <w:szCs w:val="24"/>
        </w:rPr>
        <w:t>{Emp_Number}</w:t>
      </w:r>
    </w:p>
    <w:p w:rsidR="005E300D" w:rsidRPr="00974594" w:rsidRDefault="005E300D" w:rsidP="005E300D">
      <w:pPr>
        <w:numPr>
          <w:ilvl w:val="0"/>
          <w:numId w:val="26"/>
        </w:numPr>
        <w:shd w:val="clear" w:color="auto" w:fill="FFFFFF"/>
        <w:spacing w:before="100" w:beforeAutospacing="1" w:after="100" w:afterAutospacing="1" w:line="240" w:lineRule="auto"/>
        <w:ind w:left="501"/>
        <w:jc w:val="both"/>
        <w:rPr>
          <w:rFonts w:ascii="Times New Roman" w:hAnsi="Times New Roman" w:cs="Times New Roman"/>
          <w:color w:val="222426"/>
          <w:sz w:val="24"/>
          <w:szCs w:val="24"/>
        </w:rPr>
      </w:pPr>
      <w:r w:rsidRPr="00974594">
        <w:rPr>
          <w:rFonts w:ascii="Times New Roman" w:hAnsi="Times New Roman" w:cs="Times New Roman"/>
          <w:color w:val="222426"/>
          <w:sz w:val="24"/>
          <w:szCs w:val="24"/>
        </w:rPr>
        <w:t>{Emp_SSN, Emp_Number}</w:t>
      </w:r>
    </w:p>
    <w:p w:rsidR="005E300D" w:rsidRPr="00974594" w:rsidRDefault="005E300D" w:rsidP="005E300D">
      <w:pPr>
        <w:numPr>
          <w:ilvl w:val="0"/>
          <w:numId w:val="26"/>
        </w:numPr>
        <w:shd w:val="clear" w:color="auto" w:fill="FFFFFF"/>
        <w:spacing w:before="100" w:beforeAutospacing="1" w:after="100" w:afterAutospacing="1" w:line="240" w:lineRule="auto"/>
        <w:ind w:left="501"/>
        <w:jc w:val="both"/>
        <w:rPr>
          <w:rFonts w:ascii="Times New Roman" w:hAnsi="Times New Roman" w:cs="Times New Roman"/>
          <w:color w:val="222426"/>
          <w:sz w:val="24"/>
          <w:szCs w:val="24"/>
        </w:rPr>
      </w:pPr>
      <w:r w:rsidRPr="00974594">
        <w:rPr>
          <w:rFonts w:ascii="Times New Roman" w:hAnsi="Times New Roman" w:cs="Times New Roman"/>
          <w:color w:val="222426"/>
          <w:sz w:val="24"/>
          <w:szCs w:val="24"/>
        </w:rPr>
        <w:t>{Emp_SSN, Emp_Name}</w:t>
      </w:r>
    </w:p>
    <w:p w:rsidR="005E300D" w:rsidRPr="00974594" w:rsidRDefault="005E300D" w:rsidP="005E300D">
      <w:pPr>
        <w:numPr>
          <w:ilvl w:val="0"/>
          <w:numId w:val="26"/>
        </w:numPr>
        <w:shd w:val="clear" w:color="auto" w:fill="FFFFFF"/>
        <w:spacing w:before="100" w:beforeAutospacing="1" w:after="100" w:afterAutospacing="1" w:line="240" w:lineRule="auto"/>
        <w:ind w:left="501"/>
        <w:jc w:val="both"/>
        <w:rPr>
          <w:rFonts w:ascii="Times New Roman" w:hAnsi="Times New Roman" w:cs="Times New Roman"/>
          <w:color w:val="222426"/>
          <w:sz w:val="24"/>
          <w:szCs w:val="24"/>
        </w:rPr>
      </w:pPr>
      <w:r w:rsidRPr="00974594">
        <w:rPr>
          <w:rFonts w:ascii="Times New Roman" w:hAnsi="Times New Roman" w:cs="Times New Roman"/>
          <w:color w:val="222426"/>
          <w:sz w:val="24"/>
          <w:szCs w:val="24"/>
        </w:rPr>
        <w:t>{Emp_SSN, Emp_Number, Emp_Name}</w:t>
      </w:r>
    </w:p>
    <w:p w:rsidR="005E300D" w:rsidRPr="00974594" w:rsidRDefault="005E300D" w:rsidP="005E300D">
      <w:pPr>
        <w:numPr>
          <w:ilvl w:val="0"/>
          <w:numId w:val="26"/>
        </w:numPr>
        <w:shd w:val="clear" w:color="auto" w:fill="FFFFFF"/>
        <w:spacing w:before="100" w:beforeAutospacing="1" w:after="100" w:afterAutospacing="1" w:line="240" w:lineRule="auto"/>
        <w:ind w:left="501"/>
        <w:jc w:val="both"/>
        <w:rPr>
          <w:rFonts w:ascii="Times New Roman" w:hAnsi="Times New Roman" w:cs="Times New Roman"/>
          <w:color w:val="222426"/>
          <w:sz w:val="24"/>
          <w:szCs w:val="24"/>
        </w:rPr>
      </w:pPr>
      <w:r w:rsidRPr="00974594">
        <w:rPr>
          <w:rFonts w:ascii="Times New Roman" w:hAnsi="Times New Roman" w:cs="Times New Roman"/>
          <w:color w:val="222426"/>
          <w:sz w:val="24"/>
          <w:szCs w:val="24"/>
        </w:rPr>
        <w:t>{Emp_Number, Emp_Name}</w:t>
      </w:r>
    </w:p>
    <w:p w:rsidR="005E300D" w:rsidRPr="00974594" w:rsidRDefault="005E300D" w:rsidP="005E300D">
      <w:pPr>
        <w:pStyle w:val="NormalWeb"/>
        <w:shd w:val="clear" w:color="auto" w:fill="FFFFFF"/>
        <w:spacing w:before="0" w:beforeAutospacing="0" w:after="326" w:afterAutospacing="0"/>
        <w:jc w:val="both"/>
        <w:rPr>
          <w:color w:val="222426"/>
        </w:rPr>
      </w:pPr>
      <w:r w:rsidRPr="00974594">
        <w:rPr>
          <w:color w:val="222426"/>
        </w:rPr>
        <w:t>All of the above sets are able to uniquely identify rows of the employee table.</w:t>
      </w:r>
    </w:p>
    <w:p w:rsidR="005E300D" w:rsidRDefault="005E300D" w:rsidP="005E300D">
      <w:pPr>
        <w:pStyle w:val="NormalWeb"/>
        <w:shd w:val="clear" w:color="auto" w:fill="FFFFFF"/>
        <w:spacing w:before="0" w:beforeAutospacing="0" w:after="326" w:afterAutospacing="0"/>
        <w:jc w:val="both"/>
        <w:rPr>
          <w:color w:val="222426"/>
        </w:rPr>
      </w:pPr>
      <w:r>
        <w:rPr>
          <w:rStyle w:val="Strong"/>
          <w:rFonts w:eastAsiaTheme="majorEastAsia"/>
          <w:color w:val="222426"/>
        </w:rPr>
        <w:t xml:space="preserve"> </w:t>
      </w:r>
      <w:r w:rsidRPr="00974594">
        <w:rPr>
          <w:rStyle w:val="Strong"/>
          <w:rFonts w:eastAsiaTheme="majorEastAsia"/>
          <w:color w:val="222426"/>
        </w:rPr>
        <w:t>Candidate Keys</w:t>
      </w:r>
      <w:r w:rsidRPr="00974594">
        <w:rPr>
          <w:color w:val="222426"/>
        </w:rPr>
        <w:t>:</w:t>
      </w:r>
    </w:p>
    <w:p w:rsidR="005E300D" w:rsidRPr="00974594" w:rsidRDefault="005E300D" w:rsidP="005E300D">
      <w:pPr>
        <w:pStyle w:val="NormalWeb"/>
        <w:shd w:val="clear" w:color="auto" w:fill="FFFFFF"/>
        <w:spacing w:before="0" w:beforeAutospacing="0" w:after="326" w:afterAutospacing="0"/>
        <w:jc w:val="both"/>
        <w:rPr>
          <w:color w:val="222426"/>
        </w:rPr>
      </w:pPr>
      <w:r w:rsidRPr="00974594">
        <w:rPr>
          <w:color w:val="222426"/>
        </w:rPr>
        <w:t xml:space="preserve">As stated above, they are the </w:t>
      </w:r>
      <w:r w:rsidRPr="002954D5">
        <w:rPr>
          <w:b/>
          <w:color w:val="222426"/>
        </w:rPr>
        <w:t>minimal super keys with no redundant attributes.</w:t>
      </w:r>
    </w:p>
    <w:p w:rsidR="005E300D" w:rsidRPr="00974594" w:rsidRDefault="005E300D" w:rsidP="005E300D">
      <w:pPr>
        <w:numPr>
          <w:ilvl w:val="0"/>
          <w:numId w:val="27"/>
        </w:numPr>
        <w:shd w:val="clear" w:color="auto" w:fill="FFFFFF"/>
        <w:spacing w:before="100" w:beforeAutospacing="1" w:after="100" w:afterAutospacing="1" w:line="240" w:lineRule="auto"/>
        <w:ind w:left="501"/>
        <w:jc w:val="both"/>
        <w:rPr>
          <w:rFonts w:ascii="Times New Roman" w:hAnsi="Times New Roman" w:cs="Times New Roman"/>
          <w:color w:val="222426"/>
          <w:sz w:val="24"/>
          <w:szCs w:val="24"/>
        </w:rPr>
      </w:pPr>
      <w:r w:rsidRPr="00974594">
        <w:rPr>
          <w:rFonts w:ascii="Times New Roman" w:hAnsi="Times New Roman" w:cs="Times New Roman"/>
          <w:color w:val="222426"/>
          <w:sz w:val="24"/>
          <w:szCs w:val="24"/>
        </w:rPr>
        <w:t>{Emp_SSN}</w:t>
      </w:r>
    </w:p>
    <w:p w:rsidR="005E300D" w:rsidRPr="00974594" w:rsidRDefault="005E300D" w:rsidP="005E300D">
      <w:pPr>
        <w:numPr>
          <w:ilvl w:val="0"/>
          <w:numId w:val="27"/>
        </w:numPr>
        <w:shd w:val="clear" w:color="auto" w:fill="FFFFFF"/>
        <w:spacing w:before="100" w:beforeAutospacing="1" w:after="100" w:afterAutospacing="1" w:line="240" w:lineRule="auto"/>
        <w:ind w:left="501"/>
        <w:jc w:val="both"/>
        <w:rPr>
          <w:rFonts w:ascii="Times New Roman" w:hAnsi="Times New Roman" w:cs="Times New Roman"/>
          <w:color w:val="222426"/>
          <w:sz w:val="24"/>
          <w:szCs w:val="24"/>
        </w:rPr>
      </w:pPr>
      <w:r w:rsidRPr="00974594">
        <w:rPr>
          <w:rFonts w:ascii="Times New Roman" w:hAnsi="Times New Roman" w:cs="Times New Roman"/>
          <w:color w:val="222426"/>
          <w:sz w:val="24"/>
          <w:szCs w:val="24"/>
        </w:rPr>
        <w:t>{Emp_Number}</w:t>
      </w:r>
    </w:p>
    <w:p w:rsidR="005E300D" w:rsidRPr="00974594" w:rsidRDefault="005E300D" w:rsidP="005E300D">
      <w:pPr>
        <w:pStyle w:val="NormalWeb"/>
        <w:shd w:val="clear" w:color="auto" w:fill="FFFFFF"/>
        <w:spacing w:before="0" w:beforeAutospacing="0" w:after="326" w:afterAutospacing="0"/>
        <w:jc w:val="both"/>
        <w:rPr>
          <w:color w:val="222426"/>
        </w:rPr>
      </w:pPr>
      <w:r w:rsidRPr="00974594">
        <w:rPr>
          <w:color w:val="222426"/>
        </w:rPr>
        <w:t>Only these two sets are candidate keys as all other sets are having redundant attributes that are not necessary for unique identification.</w:t>
      </w:r>
    </w:p>
    <w:p w:rsidR="005E300D" w:rsidRPr="00974594" w:rsidRDefault="005E300D" w:rsidP="005E300D">
      <w:pPr>
        <w:pStyle w:val="Heading2"/>
        <w:shd w:val="clear" w:color="auto" w:fill="FFFFFF"/>
        <w:spacing w:before="0" w:after="200"/>
        <w:jc w:val="both"/>
        <w:rPr>
          <w:rFonts w:ascii="Times New Roman" w:hAnsi="Times New Roman" w:cs="Times New Roman"/>
          <w:color w:val="444542"/>
          <w:sz w:val="24"/>
          <w:szCs w:val="24"/>
        </w:rPr>
      </w:pPr>
      <w:r w:rsidRPr="00974594">
        <w:rPr>
          <w:rFonts w:ascii="Times New Roman" w:hAnsi="Times New Roman" w:cs="Times New Roman"/>
          <w:color w:val="444542"/>
          <w:sz w:val="24"/>
          <w:szCs w:val="24"/>
        </w:rPr>
        <w:t>Super key vs Candidate Key</w:t>
      </w:r>
    </w:p>
    <w:p w:rsidR="005E300D" w:rsidRDefault="005E300D" w:rsidP="005E300D">
      <w:pPr>
        <w:pStyle w:val="NormalWeb"/>
        <w:shd w:val="clear" w:color="auto" w:fill="FFFFFF"/>
        <w:spacing w:before="0" w:beforeAutospacing="0" w:after="326" w:afterAutospacing="0"/>
        <w:jc w:val="both"/>
        <w:rPr>
          <w:color w:val="222426"/>
        </w:rPr>
      </w:pPr>
      <w:r>
        <w:rPr>
          <w:color w:val="222426"/>
        </w:rPr>
        <w:t>C</w:t>
      </w:r>
      <w:r w:rsidRPr="00974594">
        <w:rPr>
          <w:color w:val="222426"/>
        </w:rPr>
        <w:t>lear explanation</w:t>
      </w:r>
      <w:r>
        <w:rPr>
          <w:color w:val="222426"/>
        </w:rPr>
        <w:t>:</w:t>
      </w:r>
    </w:p>
    <w:p w:rsidR="005E300D" w:rsidRDefault="005E300D" w:rsidP="005E300D">
      <w:pPr>
        <w:pStyle w:val="NormalWeb"/>
        <w:numPr>
          <w:ilvl w:val="0"/>
          <w:numId w:val="33"/>
        </w:numPr>
        <w:shd w:val="clear" w:color="auto" w:fill="FFFFFF"/>
        <w:spacing w:before="0" w:beforeAutospacing="0" w:after="326" w:afterAutospacing="0"/>
        <w:jc w:val="both"/>
        <w:rPr>
          <w:color w:val="222426"/>
        </w:rPr>
      </w:pPr>
      <w:r w:rsidRPr="00974594">
        <w:rPr>
          <w:color w:val="222426"/>
        </w:rPr>
        <w:t xml:space="preserve">First </w:t>
      </w:r>
      <w:r>
        <w:rPr>
          <w:color w:val="222426"/>
        </w:rPr>
        <w:t>we</w:t>
      </w:r>
      <w:r w:rsidRPr="00974594">
        <w:rPr>
          <w:color w:val="222426"/>
        </w:rPr>
        <w:t xml:space="preserve"> have to understand that </w:t>
      </w:r>
      <w:r w:rsidRPr="002954D5">
        <w:rPr>
          <w:b/>
          <w:color w:val="222426"/>
        </w:rPr>
        <w:t>all the candidate keys are super keys</w:t>
      </w:r>
      <w:r w:rsidRPr="00974594">
        <w:rPr>
          <w:color w:val="222426"/>
        </w:rPr>
        <w:t>. This is because the candidate keys are chosen out of the super keys.</w:t>
      </w:r>
    </w:p>
    <w:p w:rsidR="005E300D" w:rsidRDefault="005E300D" w:rsidP="005E300D">
      <w:pPr>
        <w:pStyle w:val="NormalWeb"/>
        <w:numPr>
          <w:ilvl w:val="0"/>
          <w:numId w:val="33"/>
        </w:numPr>
        <w:shd w:val="clear" w:color="auto" w:fill="FFFFFF"/>
        <w:spacing w:before="0" w:beforeAutospacing="0" w:after="326" w:afterAutospacing="0"/>
        <w:jc w:val="both"/>
        <w:rPr>
          <w:color w:val="222426"/>
        </w:rPr>
      </w:pPr>
      <w:r w:rsidRPr="00974594">
        <w:rPr>
          <w:color w:val="222426"/>
        </w:rPr>
        <w:t>How we choose candidate keys from the set of super keys?</w:t>
      </w:r>
    </w:p>
    <w:p w:rsidR="005E300D" w:rsidRPr="00974594" w:rsidRDefault="005E300D" w:rsidP="005E300D">
      <w:pPr>
        <w:pStyle w:val="NormalWeb"/>
        <w:shd w:val="clear" w:color="auto" w:fill="FFFFFF"/>
        <w:spacing w:before="0" w:beforeAutospacing="0" w:after="326" w:afterAutospacing="0"/>
        <w:ind w:left="360"/>
        <w:jc w:val="both"/>
        <w:rPr>
          <w:color w:val="222426"/>
        </w:rPr>
      </w:pPr>
      <w:r w:rsidRPr="00974594">
        <w:rPr>
          <w:color w:val="222426"/>
        </w:rPr>
        <w:t xml:space="preserve"> We look for those keys from which we cannot remove any fields. In the above example, we have not chosen {Emp_SSN, Emp_Name} as candidate key because {Emp_SSN} alone can identify a unique row in the table and Emp_Name is redundant.</w:t>
      </w:r>
    </w:p>
    <w:p w:rsidR="005E300D" w:rsidRDefault="005E300D" w:rsidP="005E300D">
      <w:pPr>
        <w:pStyle w:val="NormalWeb"/>
        <w:shd w:val="clear" w:color="auto" w:fill="FFFFFF"/>
        <w:spacing w:before="0" w:beforeAutospacing="0" w:after="326" w:afterAutospacing="0"/>
        <w:jc w:val="both"/>
        <w:rPr>
          <w:color w:val="222426"/>
        </w:rPr>
      </w:pPr>
      <w:r w:rsidRPr="00974594">
        <w:rPr>
          <w:rStyle w:val="Strong"/>
          <w:rFonts w:eastAsiaTheme="majorEastAsia"/>
          <w:color w:val="7DC246"/>
        </w:rPr>
        <w:t>Primary key</w:t>
      </w:r>
      <w:r w:rsidRPr="00974594">
        <w:rPr>
          <w:color w:val="222426"/>
        </w:rPr>
        <w:t>:</w:t>
      </w:r>
    </w:p>
    <w:p w:rsidR="005E300D" w:rsidRPr="00974594" w:rsidRDefault="005E300D" w:rsidP="005E300D">
      <w:pPr>
        <w:pStyle w:val="NormalWeb"/>
        <w:shd w:val="clear" w:color="auto" w:fill="FFFFFF"/>
        <w:spacing w:before="0" w:beforeAutospacing="0" w:after="326" w:afterAutospacing="0"/>
        <w:jc w:val="both"/>
        <w:rPr>
          <w:color w:val="222426"/>
        </w:rPr>
      </w:pPr>
      <w:r w:rsidRPr="00974594">
        <w:rPr>
          <w:color w:val="222426"/>
        </w:rPr>
        <w:t>Primary key is being selected from the sets of candidate keys by database designer. So Either </w:t>
      </w:r>
      <w:r w:rsidRPr="00974594">
        <w:rPr>
          <w:rStyle w:val="HTMLCode"/>
          <w:color w:val="222426"/>
          <w:shd w:val="clear" w:color="auto" w:fill="EEEEEE"/>
        </w:rPr>
        <w:t>{Emp_SSN}</w:t>
      </w:r>
      <w:r w:rsidRPr="00974594">
        <w:rPr>
          <w:color w:val="222426"/>
        </w:rPr>
        <w:t> or </w:t>
      </w:r>
      <w:r w:rsidRPr="00974594">
        <w:rPr>
          <w:rStyle w:val="HTMLCode"/>
          <w:color w:val="222426"/>
          <w:shd w:val="clear" w:color="auto" w:fill="EEEEEE"/>
        </w:rPr>
        <w:t>{Emp_Number}</w:t>
      </w:r>
      <w:r w:rsidRPr="00974594">
        <w:rPr>
          <w:color w:val="222426"/>
        </w:rPr>
        <w:t> can be the primary key.</w:t>
      </w:r>
    </w:p>
    <w:p w:rsidR="005E300D" w:rsidRPr="00974594" w:rsidRDefault="005E300D" w:rsidP="005E300D">
      <w:pPr>
        <w:pStyle w:val="Heading1"/>
        <w:numPr>
          <w:ilvl w:val="0"/>
          <w:numId w:val="33"/>
        </w:numPr>
        <w:shd w:val="clear" w:color="auto" w:fill="FFFFFF"/>
        <w:spacing w:before="0" w:beforeAutospacing="0" w:after="200" w:afterAutospacing="0"/>
        <w:jc w:val="both"/>
        <w:rPr>
          <w:color w:val="444542"/>
          <w:sz w:val="24"/>
          <w:szCs w:val="24"/>
        </w:rPr>
      </w:pPr>
      <w:r w:rsidRPr="00974594">
        <w:rPr>
          <w:color w:val="444542"/>
          <w:sz w:val="24"/>
          <w:szCs w:val="24"/>
        </w:rPr>
        <w:t>Foreign key in DBMS</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Definition</w:t>
      </w:r>
      <w:r w:rsidRPr="00974594">
        <w:rPr>
          <w:rFonts w:ascii="Times New Roman" w:eastAsia="Times New Roman" w:hAnsi="Times New Roman" w:cs="Times New Roman"/>
          <w:color w:val="222426"/>
          <w:sz w:val="24"/>
          <w:szCs w:val="24"/>
        </w:rPr>
        <w:t>: Foreign keys are the columns of a table that points to the primary key of another table. They act as a cross-reference between tables.</w:t>
      </w: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For example</w:t>
      </w:r>
      <w:r w:rsidRPr="00974594">
        <w:rPr>
          <w:rFonts w:ascii="Times New Roman" w:eastAsia="Times New Roman" w:hAnsi="Times New Roman" w:cs="Times New Roman"/>
          <w:color w:val="222426"/>
          <w:sz w:val="24"/>
          <w:szCs w:val="24"/>
        </w:rPr>
        <w:t>:</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lastRenderedPageBreak/>
        <w:t>In the below example the </w:t>
      </w:r>
      <w:r w:rsidRPr="002954D5">
        <w:rPr>
          <w:rFonts w:ascii="Times New Roman" w:eastAsia="Times New Roman" w:hAnsi="Times New Roman" w:cs="Times New Roman"/>
          <w:b/>
          <w:color w:val="222426"/>
          <w:sz w:val="24"/>
          <w:szCs w:val="24"/>
        </w:rPr>
        <w:t>Stu_Id</w:t>
      </w:r>
      <w:r w:rsidRPr="00974594">
        <w:rPr>
          <w:rFonts w:ascii="Times New Roman" w:eastAsia="Times New Roman" w:hAnsi="Times New Roman" w:cs="Times New Roman"/>
          <w:color w:val="222426"/>
          <w:sz w:val="24"/>
          <w:szCs w:val="24"/>
        </w:rPr>
        <w:t> column in </w:t>
      </w:r>
      <w:r w:rsidRPr="002954D5">
        <w:rPr>
          <w:rFonts w:ascii="Times New Roman" w:eastAsia="Times New Roman" w:hAnsi="Times New Roman" w:cs="Times New Roman"/>
          <w:b/>
          <w:color w:val="222426"/>
          <w:sz w:val="24"/>
          <w:szCs w:val="24"/>
        </w:rPr>
        <w:t>Course_enrollment</w:t>
      </w:r>
      <w:r w:rsidRPr="00974594">
        <w:rPr>
          <w:rFonts w:ascii="Times New Roman" w:eastAsia="Times New Roman" w:hAnsi="Times New Roman" w:cs="Times New Roman"/>
          <w:color w:val="222426"/>
          <w:sz w:val="24"/>
          <w:szCs w:val="24"/>
        </w:rPr>
        <w:t> table is a foreign key as it points to the primary key of the Student table.</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b/>
          <w:color w:val="222426"/>
          <w:sz w:val="24"/>
          <w:szCs w:val="24"/>
        </w:rPr>
      </w:pPr>
      <w:r w:rsidRPr="00974594">
        <w:rPr>
          <w:rFonts w:ascii="Times New Roman" w:eastAsia="Times New Roman" w:hAnsi="Times New Roman" w:cs="Times New Roman"/>
          <w:b/>
          <w:color w:val="222426"/>
          <w:sz w:val="24"/>
          <w:szCs w:val="24"/>
        </w:rPr>
        <w:t>Course_enrollment table:</w:t>
      </w:r>
    </w:p>
    <w:tbl>
      <w:tblPr>
        <w:tblW w:w="54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3241"/>
        <w:gridCol w:w="2159"/>
      </w:tblGrid>
      <w:tr w:rsidR="005E300D" w:rsidRPr="00974594" w:rsidTr="001A6388">
        <w:trPr>
          <w:trHeight w:val="650"/>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 Course_Id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 Stu_Id</w:t>
            </w:r>
          </w:p>
        </w:tc>
      </w:tr>
      <w:tr w:rsidR="005E300D" w:rsidRPr="00974594" w:rsidTr="001A6388">
        <w:trPr>
          <w:trHeight w:val="642"/>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101</w:t>
            </w:r>
          </w:p>
        </w:tc>
      </w:tr>
      <w:tr w:rsidR="005E300D" w:rsidRPr="00974594" w:rsidTr="001A6388">
        <w:trPr>
          <w:trHeight w:val="642"/>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102</w:t>
            </w:r>
          </w:p>
        </w:tc>
      </w:tr>
      <w:tr w:rsidR="005E300D" w:rsidRPr="00974594" w:rsidTr="001A6388">
        <w:trPr>
          <w:trHeight w:val="650"/>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C03</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101</w:t>
            </w:r>
          </w:p>
        </w:tc>
      </w:tr>
      <w:tr w:rsidR="005E300D" w:rsidRPr="00974594" w:rsidTr="001A6388">
        <w:trPr>
          <w:trHeight w:val="642"/>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C05</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102</w:t>
            </w:r>
          </w:p>
        </w:tc>
      </w:tr>
      <w:tr w:rsidR="005E300D" w:rsidRPr="00974594" w:rsidTr="001A6388">
        <w:trPr>
          <w:trHeight w:val="642"/>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C06</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103</w:t>
            </w:r>
          </w:p>
        </w:tc>
      </w:tr>
      <w:tr w:rsidR="005E300D" w:rsidRPr="00974594" w:rsidTr="001A6388">
        <w:trPr>
          <w:trHeight w:val="650"/>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C07</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102</w:t>
            </w:r>
          </w:p>
        </w:tc>
      </w:tr>
    </w:tbl>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Pr="00974594" w:rsidRDefault="005E300D" w:rsidP="005E300D">
      <w:pPr>
        <w:shd w:val="clear" w:color="auto" w:fill="FFFFFF"/>
        <w:spacing w:after="337" w:line="240" w:lineRule="auto"/>
        <w:jc w:val="both"/>
        <w:rPr>
          <w:rFonts w:ascii="Times New Roman" w:eastAsia="Times New Roman" w:hAnsi="Times New Roman" w:cs="Times New Roman"/>
          <w:b/>
          <w:color w:val="222426"/>
          <w:sz w:val="24"/>
          <w:szCs w:val="24"/>
        </w:rPr>
      </w:pPr>
      <w:r w:rsidRPr="00974594">
        <w:rPr>
          <w:rFonts w:ascii="Times New Roman" w:eastAsia="Times New Roman" w:hAnsi="Times New Roman" w:cs="Times New Roman"/>
          <w:b/>
          <w:color w:val="222426"/>
          <w:sz w:val="24"/>
          <w:szCs w:val="24"/>
        </w:rPr>
        <w:t>Student table:</w:t>
      </w:r>
    </w:p>
    <w:tbl>
      <w:tblPr>
        <w:tblW w:w="60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99"/>
        <w:gridCol w:w="2432"/>
        <w:gridCol w:w="2044"/>
      </w:tblGrid>
      <w:tr w:rsidR="005E300D" w:rsidRPr="00974594" w:rsidTr="001A6388">
        <w:trPr>
          <w:trHeight w:val="440"/>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 Stu_Id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 Stu_Name</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 Stu_Age</w:t>
            </w:r>
          </w:p>
        </w:tc>
      </w:tr>
      <w:tr w:rsidR="005E300D" w:rsidRPr="00974594" w:rsidTr="001A6388">
        <w:trPr>
          <w:trHeight w:val="435"/>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lastRenderedPageBreak/>
              <w:t>101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Chaitanya</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w:t>
            </w:r>
          </w:p>
        </w:tc>
      </w:tr>
      <w:tr w:rsidR="005E300D" w:rsidRPr="00974594" w:rsidTr="001A6388">
        <w:trPr>
          <w:trHeight w:val="435"/>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Arya</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26</w:t>
            </w:r>
          </w:p>
        </w:tc>
      </w:tr>
      <w:tr w:rsidR="005E300D" w:rsidRPr="00974594" w:rsidTr="001A6388">
        <w:trPr>
          <w:trHeight w:val="440"/>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103</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Bran</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25</w:t>
            </w:r>
          </w:p>
        </w:tc>
      </w:tr>
      <w:tr w:rsidR="005E300D" w:rsidRPr="00974594" w:rsidTr="001A6388">
        <w:trPr>
          <w:trHeight w:val="435"/>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104</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Jon</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21</w:t>
            </w:r>
          </w:p>
        </w:tc>
      </w:tr>
    </w:tbl>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Note</w:t>
      </w:r>
      <w:r w:rsidRPr="00974594">
        <w:rPr>
          <w:rFonts w:ascii="Times New Roman" w:eastAsia="Times New Roman" w:hAnsi="Times New Roman" w:cs="Times New Roman"/>
          <w:color w:val="222426"/>
          <w:sz w:val="24"/>
          <w:szCs w:val="24"/>
        </w:rPr>
        <w:t>: Practically, the foreign key has nothing to do with the primary key tag of another table, if it points to a unique column (not necessarily a primary key) of another table then too, it would be a foreign key. So, a correct definition of foreign key would be: Foreign keys are the columns of a table that points to the candidate key of another table.</w:t>
      </w:r>
    </w:p>
    <w:p w:rsidR="005E300D" w:rsidRPr="00974594" w:rsidRDefault="005E300D" w:rsidP="005E300D">
      <w:pPr>
        <w:pStyle w:val="Heading1"/>
        <w:numPr>
          <w:ilvl w:val="0"/>
          <w:numId w:val="33"/>
        </w:numPr>
        <w:shd w:val="clear" w:color="auto" w:fill="FFFFFF"/>
        <w:spacing w:before="0" w:beforeAutospacing="0" w:after="208" w:afterAutospacing="0"/>
        <w:jc w:val="both"/>
        <w:rPr>
          <w:color w:val="444542"/>
          <w:sz w:val="24"/>
          <w:szCs w:val="24"/>
        </w:rPr>
      </w:pPr>
      <w:r w:rsidRPr="00974594">
        <w:rPr>
          <w:color w:val="444542"/>
          <w:sz w:val="24"/>
          <w:szCs w:val="24"/>
        </w:rPr>
        <w:t>Candidate Key in DBMS</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A </w:t>
      </w:r>
      <w:r w:rsidRPr="00974594">
        <w:rPr>
          <w:rFonts w:ascii="Times New Roman" w:eastAsia="Times New Roman" w:hAnsi="Times New Roman" w:cs="Times New Roman"/>
          <w:color w:val="7DC246"/>
          <w:sz w:val="24"/>
          <w:szCs w:val="24"/>
        </w:rPr>
        <w:t>super key</w:t>
      </w:r>
      <w:r w:rsidRPr="00974594">
        <w:rPr>
          <w:rFonts w:ascii="Times New Roman" w:eastAsia="Times New Roman" w:hAnsi="Times New Roman" w:cs="Times New Roman"/>
          <w:color w:val="222426"/>
          <w:sz w:val="24"/>
          <w:szCs w:val="24"/>
        </w:rPr>
        <w:t> with no redundant attribute is known as candidate key. Candidate keys are selected from the set of super keys, the only thing we take care while selecting candidate key is: It should not have any redundant attributes. That’s the reason they are also termed as minimal super key.</w:t>
      </w: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For example</w:t>
      </w:r>
      <w:r w:rsidRPr="00974594">
        <w:rPr>
          <w:rFonts w:ascii="Times New Roman" w:eastAsia="Times New Roman" w:hAnsi="Times New Roman" w:cs="Times New Roman"/>
          <w:color w:val="222426"/>
          <w:sz w:val="24"/>
          <w:szCs w:val="24"/>
        </w:rPr>
        <w:t>:</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tbl>
      <w:tblPr>
        <w:tblW w:w="6206"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472"/>
        <w:gridCol w:w="2566"/>
        <w:gridCol w:w="2168"/>
      </w:tblGrid>
      <w:tr w:rsidR="005E300D" w:rsidRPr="00974594" w:rsidTr="001A6388">
        <w:trPr>
          <w:trHeight w:val="284"/>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u w:val="single"/>
              </w:rPr>
              <w:t>Emp_Id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Emp_Number</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Emp_Name</w:t>
            </w:r>
          </w:p>
        </w:tc>
      </w:tr>
      <w:tr w:rsidR="005E300D" w:rsidRPr="00974594" w:rsidTr="001A6388">
        <w:trPr>
          <w:trHeight w:val="284"/>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2264</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Steve</w:t>
            </w:r>
          </w:p>
        </w:tc>
      </w:tr>
      <w:tr w:rsidR="005E300D" w:rsidRPr="00974594" w:rsidTr="001A6388">
        <w:trPr>
          <w:trHeight w:val="288"/>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lastRenderedPageBreak/>
              <w:t>E22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2278</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Ajeet</w:t>
            </w:r>
          </w:p>
        </w:tc>
      </w:tr>
      <w:tr w:rsidR="005E300D" w:rsidRPr="00974594" w:rsidTr="001A6388">
        <w:trPr>
          <w:trHeight w:val="284"/>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E23</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2288</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Chaitanya</w:t>
            </w:r>
          </w:p>
        </w:tc>
      </w:tr>
      <w:tr w:rsidR="005E300D" w:rsidRPr="00974594" w:rsidTr="001A6388">
        <w:trPr>
          <w:trHeight w:val="288"/>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E45</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2290</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Robert</w:t>
            </w:r>
          </w:p>
        </w:tc>
      </w:tr>
    </w:tbl>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There are two candidate keys in above table:</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{Emp_Id}</w:t>
      </w:r>
      <w:r w:rsidRPr="00974594">
        <w:rPr>
          <w:rFonts w:ascii="Times New Roman" w:eastAsia="Times New Roman" w:hAnsi="Times New Roman" w:cs="Times New Roman"/>
          <w:color w:val="222426"/>
          <w:sz w:val="24"/>
          <w:szCs w:val="24"/>
        </w:rPr>
        <w:br/>
        <w:t>{Emp_Number}</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Note</w:t>
      </w:r>
      <w:r w:rsidRPr="00974594">
        <w:rPr>
          <w:rFonts w:ascii="Times New Roman" w:eastAsia="Times New Roman" w:hAnsi="Times New Roman" w:cs="Times New Roman"/>
          <w:color w:val="222426"/>
          <w:sz w:val="24"/>
          <w:szCs w:val="24"/>
        </w:rPr>
        <w:t>: A </w:t>
      </w:r>
      <w:r w:rsidRPr="00974594">
        <w:rPr>
          <w:rFonts w:ascii="Times New Roman" w:eastAsia="Times New Roman" w:hAnsi="Times New Roman" w:cs="Times New Roman"/>
          <w:color w:val="7DC246"/>
          <w:sz w:val="24"/>
          <w:szCs w:val="24"/>
        </w:rPr>
        <w:t>primary key</w:t>
      </w:r>
      <w:r w:rsidRPr="00974594">
        <w:rPr>
          <w:rFonts w:ascii="Times New Roman" w:eastAsia="Times New Roman" w:hAnsi="Times New Roman" w:cs="Times New Roman"/>
          <w:color w:val="222426"/>
          <w:sz w:val="24"/>
          <w:szCs w:val="24"/>
        </w:rPr>
        <w:t> is being selected from the group of candidate keys. That means we can either have Emp_Id or Emp_Number as primary key.</w:t>
      </w:r>
    </w:p>
    <w:p w:rsidR="005E300D" w:rsidRPr="00974594" w:rsidRDefault="005E300D" w:rsidP="005E300D">
      <w:pPr>
        <w:pStyle w:val="Heading1"/>
        <w:numPr>
          <w:ilvl w:val="0"/>
          <w:numId w:val="33"/>
        </w:numPr>
        <w:shd w:val="clear" w:color="auto" w:fill="FFFFFF"/>
        <w:spacing w:before="0" w:beforeAutospacing="0" w:after="208" w:afterAutospacing="0"/>
        <w:jc w:val="both"/>
        <w:rPr>
          <w:color w:val="444542"/>
          <w:sz w:val="24"/>
          <w:szCs w:val="24"/>
        </w:rPr>
      </w:pPr>
      <w:r w:rsidRPr="00974594">
        <w:rPr>
          <w:color w:val="444542"/>
          <w:sz w:val="24"/>
          <w:szCs w:val="24"/>
        </w:rPr>
        <w:t>Composite key in DBMS</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A key that consists of more than one attribute to uniquely identify rows (also known as records &amp; tuples) in a table is called composite key. It is also known as compound key.</w:t>
      </w:r>
    </w:p>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b/>
          <w:bCs/>
          <w:color w:val="222426"/>
          <w:sz w:val="24"/>
          <w:szCs w:val="24"/>
        </w:rPr>
      </w:pP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Example: Table – Sales</w:t>
      </w:r>
    </w:p>
    <w:tbl>
      <w:tblPr>
        <w:tblW w:w="507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854"/>
        <w:gridCol w:w="996"/>
        <w:gridCol w:w="1564"/>
        <w:gridCol w:w="1659"/>
      </w:tblGrid>
      <w:tr w:rsidR="005E300D" w:rsidRPr="00974594" w:rsidTr="001A6388">
        <w:trPr>
          <w:trHeight w:val="249"/>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cust_Id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order_Id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product_code</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product_count</w:t>
            </w:r>
          </w:p>
        </w:tc>
      </w:tr>
      <w:tr w:rsidR="005E300D" w:rsidRPr="00974594" w:rsidTr="001A6388">
        <w:trPr>
          <w:trHeight w:val="246"/>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lastRenderedPageBreak/>
              <w:t>C01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O001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P007</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23</w:t>
            </w:r>
          </w:p>
        </w:tc>
      </w:tr>
      <w:tr w:rsidR="005E300D" w:rsidRPr="00974594" w:rsidTr="001A6388">
        <w:trPr>
          <w:trHeight w:val="246"/>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O123</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P007</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19</w:t>
            </w:r>
          </w:p>
        </w:tc>
      </w:tr>
      <w:tr w:rsidR="005E300D" w:rsidRPr="00974594" w:rsidTr="001A6388">
        <w:trPr>
          <w:trHeight w:val="249"/>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O123</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P230</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82</w:t>
            </w:r>
          </w:p>
        </w:tc>
      </w:tr>
      <w:tr w:rsidR="005E300D" w:rsidRPr="00974594" w:rsidTr="001A6388">
        <w:trPr>
          <w:trHeight w:val="246"/>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O001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P890</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42</w:t>
            </w:r>
          </w:p>
        </w:tc>
      </w:tr>
    </w:tbl>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Key in above table: {cust_id, order_id}</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This is a composite key as it consists of more than one attribute.</w:t>
      </w:r>
      <w:r>
        <w:rPr>
          <w:rFonts w:ascii="Times New Roman" w:eastAsia="Times New Roman" w:hAnsi="Times New Roman" w:cs="Times New Roman"/>
          <w:color w:val="222426"/>
          <w:sz w:val="24"/>
          <w:szCs w:val="24"/>
        </w:rPr>
        <w:t xml:space="preserve">  </w:t>
      </w:r>
    </w:p>
    <w:p w:rsidR="005E300D" w:rsidRPr="00974594" w:rsidRDefault="005E300D" w:rsidP="005E300D">
      <w:pPr>
        <w:pStyle w:val="Heading1"/>
        <w:numPr>
          <w:ilvl w:val="0"/>
          <w:numId w:val="33"/>
        </w:numPr>
        <w:shd w:val="clear" w:color="auto" w:fill="FFFFFF"/>
        <w:spacing w:before="0" w:beforeAutospacing="0" w:after="208" w:afterAutospacing="0"/>
        <w:jc w:val="both"/>
        <w:rPr>
          <w:color w:val="444542"/>
          <w:sz w:val="24"/>
          <w:szCs w:val="24"/>
        </w:rPr>
      </w:pPr>
      <w:r w:rsidRPr="00974594">
        <w:rPr>
          <w:color w:val="444542"/>
          <w:sz w:val="24"/>
          <w:szCs w:val="24"/>
        </w:rPr>
        <w:t>Alternate key in DBMS</w:t>
      </w: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Out of all </w:t>
      </w:r>
      <w:hyperlink r:id="rId27" w:tgtFrame="_blank" w:tooltip="Candidate Key in DBMS" w:history="1">
        <w:r w:rsidRPr="00974594">
          <w:rPr>
            <w:rFonts w:ascii="Times New Roman" w:eastAsia="Times New Roman" w:hAnsi="Times New Roman" w:cs="Times New Roman"/>
            <w:color w:val="7DC246"/>
            <w:sz w:val="24"/>
            <w:szCs w:val="24"/>
          </w:rPr>
          <w:t>candidate keys</w:t>
        </w:r>
      </w:hyperlink>
      <w:r w:rsidRPr="00974594">
        <w:rPr>
          <w:rFonts w:ascii="Times New Roman" w:eastAsia="Times New Roman" w:hAnsi="Times New Roman" w:cs="Times New Roman"/>
          <w:color w:val="222426"/>
          <w:sz w:val="24"/>
          <w:szCs w:val="24"/>
        </w:rPr>
        <w:t>, only one gets selected as </w:t>
      </w:r>
      <w:hyperlink r:id="rId28" w:tgtFrame="_blank" w:tooltip="Primary key in DBMS" w:history="1">
        <w:r w:rsidRPr="00974594">
          <w:rPr>
            <w:rFonts w:ascii="Times New Roman" w:eastAsia="Times New Roman" w:hAnsi="Times New Roman" w:cs="Times New Roman"/>
            <w:color w:val="7DC246"/>
            <w:sz w:val="24"/>
            <w:szCs w:val="24"/>
          </w:rPr>
          <w:t>primary key</w:t>
        </w:r>
      </w:hyperlink>
      <w:r w:rsidRPr="00974594">
        <w:rPr>
          <w:rFonts w:ascii="Times New Roman" w:eastAsia="Times New Roman" w:hAnsi="Times New Roman" w:cs="Times New Roman"/>
          <w:color w:val="222426"/>
          <w:sz w:val="24"/>
          <w:szCs w:val="24"/>
        </w:rPr>
        <w:t>, remaining keys are known as alternative or secondary keys.</w:t>
      </w: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b/>
          <w:bCs/>
          <w:color w:val="222426"/>
          <w:sz w:val="24"/>
          <w:szCs w:val="24"/>
        </w:rPr>
        <w:t>For example: Consider the below table</w:t>
      </w:r>
    </w:p>
    <w:tbl>
      <w:tblPr>
        <w:tblW w:w="489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160"/>
        <w:gridCol w:w="2022"/>
        <w:gridCol w:w="1709"/>
      </w:tblGrid>
      <w:tr w:rsidR="005E300D" w:rsidRPr="00974594" w:rsidTr="001A6388">
        <w:trPr>
          <w:trHeight w:val="283"/>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u w:val="single"/>
              </w:rPr>
              <w:lastRenderedPageBreak/>
              <w:t>Emp_Id</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Emp_Number</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Emp_Name</w:t>
            </w:r>
          </w:p>
        </w:tc>
      </w:tr>
      <w:tr w:rsidR="005E300D" w:rsidRPr="00974594" w:rsidTr="001A6388">
        <w:trPr>
          <w:trHeight w:val="280"/>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E01</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2264</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Steve</w:t>
            </w:r>
          </w:p>
        </w:tc>
      </w:tr>
      <w:tr w:rsidR="005E300D" w:rsidRPr="00974594" w:rsidTr="001A6388">
        <w:trPr>
          <w:trHeight w:val="280"/>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E22</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2278</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Ajeet</w:t>
            </w:r>
          </w:p>
        </w:tc>
      </w:tr>
      <w:tr w:rsidR="005E300D" w:rsidRPr="00974594" w:rsidTr="001A6388">
        <w:trPr>
          <w:trHeight w:val="283"/>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E23</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2288</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Chaitanya</w:t>
            </w:r>
          </w:p>
        </w:tc>
      </w:tr>
      <w:tr w:rsidR="005E300D" w:rsidRPr="00974594" w:rsidTr="001A6388">
        <w:trPr>
          <w:trHeight w:val="15"/>
        </w:trPr>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E45</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2290</w:t>
            </w:r>
          </w:p>
        </w:tc>
        <w:tc>
          <w:tcPr>
            <w:tcW w:w="0" w:type="auto"/>
            <w:tcBorders>
              <w:top w:val="single" w:sz="4" w:space="0" w:color="DDDDDD"/>
              <w:left w:val="outset" w:sz="6" w:space="0" w:color="auto"/>
              <w:bottom w:val="outset" w:sz="6" w:space="0" w:color="auto"/>
              <w:right w:val="outset" w:sz="6" w:space="0" w:color="auto"/>
            </w:tcBorders>
            <w:shd w:val="clear" w:color="auto" w:fill="FFFFFF"/>
            <w:tcMar>
              <w:top w:w="78" w:type="dxa"/>
              <w:left w:w="0" w:type="dxa"/>
              <w:bottom w:w="78" w:type="dxa"/>
              <w:right w:w="0" w:type="dxa"/>
            </w:tcMar>
            <w:vAlign w:val="center"/>
            <w:hideMark/>
          </w:tcPr>
          <w:p w:rsidR="005E300D" w:rsidRPr="00974594" w:rsidRDefault="005E300D" w:rsidP="001A6388">
            <w:pPr>
              <w:spacing w:after="519" w:line="48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Robert</w:t>
            </w:r>
          </w:p>
        </w:tc>
      </w:tr>
    </w:tbl>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p>
    <w:p w:rsidR="005E300D"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There are two candidate keys in above table:</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{Emp_Id}</w:t>
      </w:r>
      <w:r w:rsidRPr="00974594">
        <w:rPr>
          <w:rFonts w:ascii="Times New Roman" w:eastAsia="Times New Roman" w:hAnsi="Times New Roman" w:cs="Times New Roman"/>
          <w:color w:val="222426"/>
          <w:sz w:val="24"/>
          <w:szCs w:val="24"/>
        </w:rPr>
        <w:br/>
        <w:t>{Emp_Number}</w:t>
      </w:r>
    </w:p>
    <w:p w:rsidR="005E300D" w:rsidRPr="00974594" w:rsidRDefault="005E300D" w:rsidP="005E300D">
      <w:pPr>
        <w:shd w:val="clear" w:color="auto" w:fill="FFFFFF"/>
        <w:spacing w:after="337" w:line="240" w:lineRule="auto"/>
        <w:jc w:val="both"/>
        <w:rPr>
          <w:rFonts w:ascii="Times New Roman" w:eastAsia="Times New Roman" w:hAnsi="Times New Roman" w:cs="Times New Roman"/>
          <w:color w:val="222426"/>
          <w:sz w:val="24"/>
          <w:szCs w:val="24"/>
        </w:rPr>
      </w:pPr>
      <w:r w:rsidRPr="00974594">
        <w:rPr>
          <w:rFonts w:ascii="Times New Roman" w:eastAsia="Times New Roman" w:hAnsi="Times New Roman" w:cs="Times New Roman"/>
          <w:color w:val="222426"/>
          <w:sz w:val="24"/>
          <w:szCs w:val="24"/>
        </w:rPr>
        <w:t>Since we have selected Emp_Id as primary key, the remaining key Emp_Number would be called alternative or secondary key.</w:t>
      </w:r>
    </w:p>
    <w:p w:rsidR="005E300D" w:rsidRDefault="005E300D" w:rsidP="005E300D">
      <w:pPr>
        <w:spacing w:after="0" w:line="240" w:lineRule="auto"/>
        <w:jc w:val="both"/>
        <w:rPr>
          <w:rFonts w:ascii="Times New Roman" w:eastAsia="Times New Roman" w:hAnsi="Times New Roman" w:cs="Times New Roman"/>
          <w:b/>
          <w:color w:val="000000"/>
          <w:sz w:val="28"/>
          <w:szCs w:val="24"/>
        </w:rPr>
      </w:pPr>
      <w:r w:rsidRPr="00514BC7">
        <w:rPr>
          <w:rFonts w:ascii="Times New Roman" w:eastAsia="Times New Roman" w:hAnsi="Times New Roman" w:cs="Times New Roman"/>
          <w:b/>
          <w:color w:val="000000"/>
          <w:sz w:val="28"/>
          <w:szCs w:val="24"/>
        </w:rPr>
        <w:t>Weak and Strong Entity Set</w:t>
      </w:r>
    </w:p>
    <w:p w:rsidR="005E300D" w:rsidRPr="00514BC7" w:rsidRDefault="005E300D" w:rsidP="005E300D">
      <w:pPr>
        <w:spacing w:after="0" w:line="240" w:lineRule="auto"/>
        <w:jc w:val="both"/>
        <w:rPr>
          <w:rFonts w:ascii="Times New Roman" w:eastAsia="Times New Roman" w:hAnsi="Times New Roman" w:cs="Times New Roman"/>
          <w:b/>
          <w:color w:val="000000"/>
          <w:sz w:val="24"/>
          <w:szCs w:val="24"/>
        </w:rPr>
      </w:pPr>
    </w:p>
    <w:p w:rsidR="005E300D" w:rsidRPr="00974594" w:rsidRDefault="005E300D" w:rsidP="005E300D">
      <w:pPr>
        <w:spacing w:after="0" w:line="240" w:lineRule="auto"/>
        <w:jc w:val="both"/>
        <w:rPr>
          <w:rFonts w:ascii="Times New Roman" w:eastAsia="Times New Roman" w:hAnsi="Times New Roman" w:cs="Times New Roman"/>
          <w:sz w:val="24"/>
          <w:szCs w:val="24"/>
        </w:rPr>
      </w:pPr>
      <w:r w:rsidRPr="00974594">
        <w:rPr>
          <w:rFonts w:ascii="Times New Roman" w:eastAsia="Times New Roman" w:hAnsi="Times New Roman" w:cs="Times New Roman"/>
          <w:color w:val="000000"/>
          <w:sz w:val="24"/>
          <w:szCs w:val="24"/>
        </w:rPr>
        <w:t>An entity set that does not possess sufficient attributes to form a primary key is called a </w:t>
      </w:r>
      <w:r w:rsidRPr="00974594">
        <w:rPr>
          <w:rFonts w:ascii="Times New Roman" w:eastAsia="Times New Roman" w:hAnsi="Times New Roman" w:cs="Times New Roman"/>
          <w:b/>
          <w:bCs/>
          <w:color w:val="000000"/>
          <w:sz w:val="24"/>
          <w:szCs w:val="24"/>
        </w:rPr>
        <w:t>weak entity set.</w:t>
      </w:r>
      <w:r w:rsidRPr="00974594">
        <w:rPr>
          <w:rFonts w:ascii="Times New Roman" w:eastAsia="Times New Roman" w:hAnsi="Times New Roman" w:cs="Times New Roman"/>
          <w:color w:val="000000"/>
          <w:sz w:val="24"/>
          <w:szCs w:val="24"/>
        </w:rPr>
        <w:t> One that does have a primary key is called a </w:t>
      </w:r>
      <w:r w:rsidRPr="00974594">
        <w:rPr>
          <w:rFonts w:ascii="Times New Roman" w:eastAsia="Times New Roman" w:hAnsi="Times New Roman" w:cs="Times New Roman"/>
          <w:b/>
          <w:bCs/>
          <w:color w:val="000000"/>
          <w:sz w:val="24"/>
          <w:szCs w:val="24"/>
        </w:rPr>
        <w:t>strong entity set</w:t>
      </w:r>
      <w:r w:rsidRPr="00974594">
        <w:rPr>
          <w:rFonts w:ascii="Times New Roman" w:eastAsia="Times New Roman" w:hAnsi="Times New Roman" w:cs="Times New Roman"/>
          <w:color w:val="000000"/>
          <w:sz w:val="24"/>
          <w:szCs w:val="24"/>
        </w:rPr>
        <w:t>.</w:t>
      </w:r>
    </w:p>
    <w:p w:rsidR="005E300D" w:rsidRPr="00974594" w:rsidRDefault="005E300D" w:rsidP="005E300D">
      <w:p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For example,</w:t>
      </w:r>
    </w:p>
    <w:p w:rsidR="005E300D" w:rsidRPr="00974594" w:rsidRDefault="005E300D" w:rsidP="005E300D">
      <w:pPr>
        <w:numPr>
          <w:ilvl w:val="0"/>
          <w:numId w:val="2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The entity set </w:t>
      </w:r>
      <w:r w:rsidRPr="00974594">
        <w:rPr>
          <w:rFonts w:ascii="Times New Roman" w:eastAsia="Times New Roman" w:hAnsi="Times New Roman" w:cs="Times New Roman"/>
          <w:i/>
          <w:iCs/>
          <w:color w:val="000000"/>
          <w:sz w:val="24"/>
          <w:szCs w:val="24"/>
        </w:rPr>
        <w:t>transaction</w:t>
      </w:r>
      <w:r w:rsidRPr="00974594">
        <w:rPr>
          <w:rFonts w:ascii="Times New Roman" w:eastAsia="Times New Roman" w:hAnsi="Times New Roman" w:cs="Times New Roman"/>
          <w:color w:val="000000"/>
          <w:sz w:val="24"/>
          <w:szCs w:val="24"/>
        </w:rPr>
        <w:t> has attributes </w:t>
      </w:r>
      <w:r w:rsidRPr="00974594">
        <w:rPr>
          <w:rFonts w:ascii="Times New Roman" w:eastAsia="Times New Roman" w:hAnsi="Times New Roman" w:cs="Times New Roman"/>
          <w:i/>
          <w:iCs/>
          <w:color w:val="000000"/>
          <w:sz w:val="24"/>
          <w:szCs w:val="24"/>
        </w:rPr>
        <w:t>transaction-number</w:t>
      </w:r>
      <w:r w:rsidRPr="00974594">
        <w:rPr>
          <w:rFonts w:ascii="Times New Roman" w:eastAsia="Times New Roman" w:hAnsi="Times New Roman" w:cs="Times New Roman"/>
          <w:color w:val="000000"/>
          <w:sz w:val="24"/>
          <w:szCs w:val="24"/>
        </w:rPr>
        <w:t>, </w:t>
      </w:r>
      <w:r w:rsidRPr="00974594">
        <w:rPr>
          <w:rFonts w:ascii="Times New Roman" w:eastAsia="Times New Roman" w:hAnsi="Times New Roman" w:cs="Times New Roman"/>
          <w:i/>
          <w:iCs/>
          <w:color w:val="000000"/>
          <w:sz w:val="24"/>
          <w:szCs w:val="24"/>
        </w:rPr>
        <w:t>date</w:t>
      </w:r>
      <w:r w:rsidRPr="00974594">
        <w:rPr>
          <w:rFonts w:ascii="Times New Roman" w:eastAsia="Times New Roman" w:hAnsi="Times New Roman" w:cs="Times New Roman"/>
          <w:color w:val="000000"/>
          <w:sz w:val="24"/>
          <w:szCs w:val="24"/>
        </w:rPr>
        <w:t> and </w:t>
      </w:r>
      <w:r w:rsidRPr="00974594">
        <w:rPr>
          <w:rFonts w:ascii="Times New Roman" w:eastAsia="Times New Roman" w:hAnsi="Times New Roman" w:cs="Times New Roman"/>
          <w:i/>
          <w:iCs/>
          <w:color w:val="000000"/>
          <w:sz w:val="24"/>
          <w:szCs w:val="24"/>
        </w:rPr>
        <w:t>amount</w:t>
      </w:r>
      <w:r w:rsidRPr="00974594">
        <w:rPr>
          <w:rFonts w:ascii="Times New Roman" w:eastAsia="Times New Roman" w:hAnsi="Times New Roman" w:cs="Times New Roman"/>
          <w:color w:val="000000"/>
          <w:sz w:val="24"/>
          <w:szCs w:val="24"/>
        </w:rPr>
        <w:t>.</w:t>
      </w:r>
    </w:p>
    <w:p w:rsidR="005E300D" w:rsidRPr="00974594" w:rsidRDefault="005E300D" w:rsidP="005E300D">
      <w:pPr>
        <w:numPr>
          <w:ilvl w:val="0"/>
          <w:numId w:val="2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Different transactions on different accounts could share the same number.</w:t>
      </w:r>
    </w:p>
    <w:p w:rsidR="005E300D" w:rsidRPr="00974594" w:rsidRDefault="005E300D" w:rsidP="005E300D">
      <w:pPr>
        <w:numPr>
          <w:ilvl w:val="0"/>
          <w:numId w:val="2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These are not sufficient to form a primary key (uniquely identify a transaction).</w:t>
      </w:r>
    </w:p>
    <w:p w:rsidR="005E300D" w:rsidRPr="00974594" w:rsidRDefault="005E300D" w:rsidP="005E300D">
      <w:pPr>
        <w:numPr>
          <w:ilvl w:val="0"/>
          <w:numId w:val="28"/>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Thus </w:t>
      </w:r>
      <w:r w:rsidRPr="00974594">
        <w:rPr>
          <w:rFonts w:ascii="Times New Roman" w:eastAsia="Times New Roman" w:hAnsi="Times New Roman" w:cs="Times New Roman"/>
          <w:i/>
          <w:iCs/>
          <w:color w:val="000000"/>
          <w:sz w:val="24"/>
          <w:szCs w:val="24"/>
        </w:rPr>
        <w:t>transaction</w:t>
      </w:r>
      <w:r w:rsidRPr="00974594">
        <w:rPr>
          <w:rFonts w:ascii="Times New Roman" w:eastAsia="Times New Roman" w:hAnsi="Times New Roman" w:cs="Times New Roman"/>
          <w:color w:val="000000"/>
          <w:sz w:val="24"/>
          <w:szCs w:val="24"/>
        </w:rPr>
        <w:t> is a weak entity set.</w:t>
      </w:r>
    </w:p>
    <w:p w:rsidR="005E300D" w:rsidRPr="00974594" w:rsidRDefault="005E300D" w:rsidP="005E300D">
      <w:p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lastRenderedPageBreak/>
        <w:t>For a weak entity set to be meaningful, it must be part of a one-to-many relationship set. This relationship set should have no descriptive attributes. (Why?)</w:t>
      </w:r>
    </w:p>
    <w:p w:rsidR="005E300D" w:rsidRPr="00974594" w:rsidRDefault="005E300D" w:rsidP="005E300D">
      <w:p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The idea of strong and weak entity sets is related to the existence dependencies seen earlier.</w:t>
      </w:r>
    </w:p>
    <w:p w:rsidR="005E300D" w:rsidRPr="00974594" w:rsidRDefault="005E300D" w:rsidP="005E300D">
      <w:pPr>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Member of a strong entity set is a dominant entity.</w:t>
      </w:r>
    </w:p>
    <w:p w:rsidR="005E300D" w:rsidRPr="00974594" w:rsidRDefault="005E300D" w:rsidP="005E300D">
      <w:pPr>
        <w:numPr>
          <w:ilvl w:val="0"/>
          <w:numId w:val="29"/>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Member of a weak entity set is a subordinate entity.</w:t>
      </w:r>
    </w:p>
    <w:p w:rsidR="005E300D" w:rsidRPr="00974594" w:rsidRDefault="005E300D" w:rsidP="005E300D">
      <w:p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A weak entity set does not have a primary key, but we need a means of distinguishing among the entities.</w:t>
      </w:r>
    </w:p>
    <w:p w:rsidR="005E300D" w:rsidRPr="00974594" w:rsidRDefault="005E300D" w:rsidP="005E300D">
      <w:p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The </w:t>
      </w:r>
      <w:r w:rsidRPr="00974594">
        <w:rPr>
          <w:rFonts w:ascii="Times New Roman" w:eastAsia="Times New Roman" w:hAnsi="Times New Roman" w:cs="Times New Roman"/>
          <w:b/>
          <w:bCs/>
          <w:color w:val="000000"/>
          <w:sz w:val="24"/>
          <w:szCs w:val="24"/>
        </w:rPr>
        <w:t>discriminator</w:t>
      </w:r>
      <w:r w:rsidRPr="00974594">
        <w:rPr>
          <w:rFonts w:ascii="Times New Roman" w:eastAsia="Times New Roman" w:hAnsi="Times New Roman" w:cs="Times New Roman"/>
          <w:color w:val="000000"/>
          <w:sz w:val="24"/>
          <w:szCs w:val="24"/>
        </w:rPr>
        <w:t> of a weak entity set is a set of attributes that allows this distinction to be made.</w:t>
      </w:r>
    </w:p>
    <w:p w:rsidR="005E300D" w:rsidRPr="00974594" w:rsidRDefault="005E300D" w:rsidP="005E300D">
      <w:p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The </w:t>
      </w:r>
      <w:r w:rsidRPr="00974594">
        <w:rPr>
          <w:rFonts w:ascii="Times New Roman" w:eastAsia="Times New Roman" w:hAnsi="Times New Roman" w:cs="Times New Roman"/>
          <w:b/>
          <w:bCs/>
          <w:color w:val="000000"/>
          <w:sz w:val="24"/>
          <w:szCs w:val="24"/>
        </w:rPr>
        <w:t>primary key of a weak entity set</w:t>
      </w:r>
      <w:r w:rsidRPr="00974594">
        <w:rPr>
          <w:rFonts w:ascii="Times New Roman" w:eastAsia="Times New Roman" w:hAnsi="Times New Roman" w:cs="Times New Roman"/>
          <w:color w:val="000000"/>
          <w:sz w:val="24"/>
          <w:szCs w:val="24"/>
        </w:rPr>
        <w:t> is formed by taking the primary key of the strong entity set on which its existence depends (see Mapping Constraints) plus its </w:t>
      </w:r>
      <w:r w:rsidRPr="00974594">
        <w:rPr>
          <w:rFonts w:ascii="Times New Roman" w:eastAsia="Times New Roman" w:hAnsi="Times New Roman" w:cs="Times New Roman"/>
          <w:b/>
          <w:bCs/>
          <w:color w:val="000000"/>
          <w:sz w:val="24"/>
          <w:szCs w:val="24"/>
        </w:rPr>
        <w:t>discriminator</w:t>
      </w:r>
      <w:r w:rsidRPr="00974594">
        <w:rPr>
          <w:rFonts w:ascii="Times New Roman" w:eastAsia="Times New Roman" w:hAnsi="Times New Roman" w:cs="Times New Roman"/>
          <w:color w:val="000000"/>
          <w:sz w:val="24"/>
          <w:szCs w:val="24"/>
        </w:rPr>
        <w:t>.</w:t>
      </w:r>
    </w:p>
    <w:p w:rsidR="005E300D" w:rsidRPr="00974594" w:rsidRDefault="005E300D" w:rsidP="005E300D">
      <w:p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To illustrate:</w:t>
      </w:r>
    </w:p>
    <w:p w:rsidR="005E300D" w:rsidRPr="00974594" w:rsidRDefault="005E300D" w:rsidP="005E300D">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i/>
          <w:iCs/>
          <w:color w:val="000000"/>
          <w:sz w:val="24"/>
          <w:szCs w:val="24"/>
        </w:rPr>
        <w:t>transaction</w:t>
      </w:r>
      <w:r w:rsidRPr="00974594">
        <w:rPr>
          <w:rFonts w:ascii="Times New Roman" w:eastAsia="Times New Roman" w:hAnsi="Times New Roman" w:cs="Times New Roman"/>
          <w:color w:val="000000"/>
          <w:sz w:val="24"/>
          <w:szCs w:val="24"/>
        </w:rPr>
        <w:t> is a weak entity. It is existence-dependent on </w:t>
      </w:r>
      <w:r w:rsidRPr="00974594">
        <w:rPr>
          <w:rFonts w:ascii="Times New Roman" w:eastAsia="Times New Roman" w:hAnsi="Times New Roman" w:cs="Times New Roman"/>
          <w:i/>
          <w:iCs/>
          <w:color w:val="000000"/>
          <w:sz w:val="24"/>
          <w:szCs w:val="24"/>
        </w:rPr>
        <w:t>account</w:t>
      </w:r>
      <w:r w:rsidRPr="00974594">
        <w:rPr>
          <w:rFonts w:ascii="Times New Roman" w:eastAsia="Times New Roman" w:hAnsi="Times New Roman" w:cs="Times New Roman"/>
          <w:color w:val="000000"/>
          <w:sz w:val="24"/>
          <w:szCs w:val="24"/>
        </w:rPr>
        <w:t>.</w:t>
      </w:r>
    </w:p>
    <w:p w:rsidR="005E300D" w:rsidRPr="00974594" w:rsidRDefault="005E300D" w:rsidP="005E300D">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The primary key of </w:t>
      </w:r>
      <w:r w:rsidRPr="00974594">
        <w:rPr>
          <w:rFonts w:ascii="Times New Roman" w:eastAsia="Times New Roman" w:hAnsi="Times New Roman" w:cs="Times New Roman"/>
          <w:i/>
          <w:iCs/>
          <w:color w:val="000000"/>
          <w:sz w:val="24"/>
          <w:szCs w:val="24"/>
        </w:rPr>
        <w:t>account</w:t>
      </w:r>
      <w:r w:rsidRPr="00974594">
        <w:rPr>
          <w:rFonts w:ascii="Times New Roman" w:eastAsia="Times New Roman" w:hAnsi="Times New Roman" w:cs="Times New Roman"/>
          <w:color w:val="000000"/>
          <w:sz w:val="24"/>
          <w:szCs w:val="24"/>
        </w:rPr>
        <w:t> is </w:t>
      </w:r>
      <w:r w:rsidRPr="00974594">
        <w:rPr>
          <w:rFonts w:ascii="Times New Roman" w:eastAsia="Times New Roman" w:hAnsi="Times New Roman" w:cs="Times New Roman"/>
          <w:i/>
          <w:iCs/>
          <w:color w:val="000000"/>
          <w:sz w:val="24"/>
          <w:szCs w:val="24"/>
        </w:rPr>
        <w:t>account-number</w:t>
      </w:r>
      <w:r w:rsidRPr="00974594">
        <w:rPr>
          <w:rFonts w:ascii="Times New Roman" w:eastAsia="Times New Roman" w:hAnsi="Times New Roman" w:cs="Times New Roman"/>
          <w:color w:val="000000"/>
          <w:sz w:val="24"/>
          <w:szCs w:val="24"/>
        </w:rPr>
        <w:t>.</w:t>
      </w:r>
    </w:p>
    <w:p w:rsidR="005E300D" w:rsidRPr="00974594" w:rsidRDefault="005E300D" w:rsidP="005E300D">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i/>
          <w:iCs/>
          <w:color w:val="000000"/>
          <w:sz w:val="24"/>
          <w:szCs w:val="24"/>
        </w:rPr>
        <w:t>transaction-number</w:t>
      </w:r>
      <w:r w:rsidRPr="00974594">
        <w:rPr>
          <w:rFonts w:ascii="Times New Roman" w:eastAsia="Times New Roman" w:hAnsi="Times New Roman" w:cs="Times New Roman"/>
          <w:color w:val="000000"/>
          <w:sz w:val="24"/>
          <w:szCs w:val="24"/>
        </w:rPr>
        <w:t> distinguishes transaction entities within the same account (and is thus the discriminator).</w:t>
      </w:r>
    </w:p>
    <w:p w:rsidR="005E300D" w:rsidRPr="00974594" w:rsidRDefault="005E300D" w:rsidP="005E300D">
      <w:pPr>
        <w:numPr>
          <w:ilvl w:val="0"/>
          <w:numId w:val="30"/>
        </w:num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color w:val="000000"/>
          <w:sz w:val="24"/>
          <w:szCs w:val="24"/>
        </w:rPr>
        <w:t>So the primary key for </w:t>
      </w:r>
      <w:r w:rsidRPr="00974594">
        <w:rPr>
          <w:rFonts w:ascii="Times New Roman" w:eastAsia="Times New Roman" w:hAnsi="Times New Roman" w:cs="Times New Roman"/>
          <w:i/>
          <w:iCs/>
          <w:color w:val="000000"/>
          <w:sz w:val="24"/>
          <w:szCs w:val="24"/>
        </w:rPr>
        <w:t>transaction</w:t>
      </w:r>
      <w:r w:rsidRPr="00974594">
        <w:rPr>
          <w:rFonts w:ascii="Times New Roman" w:eastAsia="Times New Roman" w:hAnsi="Times New Roman" w:cs="Times New Roman"/>
          <w:color w:val="000000"/>
          <w:sz w:val="24"/>
          <w:szCs w:val="24"/>
        </w:rPr>
        <w:t> would be </w:t>
      </w:r>
      <w:r w:rsidRPr="00974594">
        <w:rPr>
          <w:rFonts w:ascii="Times New Roman" w:eastAsia="Times New Roman" w:hAnsi="Times New Roman" w:cs="Times New Roman"/>
          <w:i/>
          <w:iCs/>
          <w:color w:val="000000"/>
          <w:sz w:val="24"/>
          <w:szCs w:val="24"/>
        </w:rPr>
        <w:t>(account-number, transaction-number)</w:t>
      </w:r>
      <w:r w:rsidRPr="00974594">
        <w:rPr>
          <w:rFonts w:ascii="Times New Roman" w:eastAsia="Times New Roman" w:hAnsi="Times New Roman" w:cs="Times New Roman"/>
          <w:color w:val="000000"/>
          <w:sz w:val="24"/>
          <w:szCs w:val="24"/>
        </w:rPr>
        <w:t>.</w:t>
      </w:r>
    </w:p>
    <w:p w:rsidR="005E300D" w:rsidRDefault="005E300D" w:rsidP="005E300D">
      <w:pPr>
        <w:spacing w:before="100" w:beforeAutospacing="1" w:after="100" w:afterAutospacing="1" w:line="240" w:lineRule="auto"/>
        <w:jc w:val="both"/>
        <w:rPr>
          <w:rFonts w:ascii="Times New Roman" w:eastAsia="Times New Roman" w:hAnsi="Times New Roman" w:cs="Times New Roman"/>
          <w:color w:val="000000"/>
          <w:sz w:val="24"/>
          <w:szCs w:val="24"/>
        </w:rPr>
      </w:pPr>
      <w:r w:rsidRPr="00974594">
        <w:rPr>
          <w:rFonts w:ascii="Times New Roman" w:eastAsia="Times New Roman" w:hAnsi="Times New Roman" w:cs="Times New Roman"/>
          <w:b/>
          <w:bCs/>
          <w:color w:val="000000"/>
          <w:sz w:val="24"/>
          <w:szCs w:val="24"/>
        </w:rPr>
        <w:t>Just Remember:</w:t>
      </w:r>
      <w:r w:rsidRPr="00974594">
        <w:rPr>
          <w:rFonts w:ascii="Times New Roman" w:eastAsia="Times New Roman" w:hAnsi="Times New Roman" w:cs="Times New Roman"/>
          <w:color w:val="000000"/>
          <w:sz w:val="24"/>
          <w:szCs w:val="24"/>
        </w:rPr>
        <w:t> The primary key of a weak entity is found by taking the primary key of the strong entity on which it is existence-dependent, plus the discriminator of the weak entity set.</w:t>
      </w:r>
    </w:p>
    <w:p w:rsidR="005E300D" w:rsidRPr="006333C9" w:rsidRDefault="005E300D" w:rsidP="005E300D">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bookmarkStart w:id="53" w:name="SECTION00190000000000000000"/>
      <w:r w:rsidRPr="006333C9">
        <w:rPr>
          <w:rFonts w:ascii="Times New Roman" w:eastAsia="Times New Roman" w:hAnsi="Times New Roman" w:cs="Times New Roman"/>
          <w:b/>
          <w:bCs/>
          <w:color w:val="000000"/>
          <w:kern w:val="36"/>
          <w:sz w:val="48"/>
          <w:szCs w:val="48"/>
        </w:rPr>
        <w:t>Reducing E-R Diagrams to Tables</w:t>
      </w:r>
      <w:bookmarkEnd w:id="53"/>
    </w:p>
    <w:p w:rsidR="005E300D" w:rsidRPr="006333C9" w:rsidRDefault="005E300D" w:rsidP="005E300D">
      <w:pPr>
        <w:spacing w:before="100" w:beforeAutospacing="1" w:after="100" w:afterAutospacing="1" w:line="240" w:lineRule="auto"/>
        <w:rPr>
          <w:rFonts w:ascii="Times New Roman" w:eastAsia="Times New Roman" w:hAnsi="Times New Roman" w:cs="Times New Roman"/>
          <w:color w:val="000000"/>
          <w:sz w:val="27"/>
          <w:szCs w:val="27"/>
        </w:rPr>
      </w:pPr>
      <w:r w:rsidRPr="006333C9">
        <w:rPr>
          <w:rFonts w:ascii="Times New Roman" w:eastAsia="Times New Roman" w:hAnsi="Times New Roman" w:cs="Times New Roman"/>
          <w:color w:val="000000"/>
          <w:sz w:val="27"/>
          <w:szCs w:val="27"/>
        </w:rPr>
        <w:t>A database conforming to an E-R diagram can be represented by a collection of tables. We'll use the E-R diagram of Figure </w:t>
      </w:r>
      <w:hyperlink r:id="rId29" w:anchor="fig213strong" w:history="1">
        <w:r w:rsidRPr="006333C9">
          <w:rPr>
            <w:rFonts w:ascii="Times New Roman" w:eastAsia="Times New Roman" w:hAnsi="Times New Roman" w:cs="Times New Roman"/>
            <w:color w:val="0000FF"/>
            <w:sz w:val="27"/>
            <w:u w:val="single"/>
          </w:rPr>
          <w:t>2.14</w:t>
        </w:r>
      </w:hyperlink>
      <w:r w:rsidRPr="006333C9">
        <w:rPr>
          <w:rFonts w:ascii="Times New Roman" w:eastAsia="Times New Roman" w:hAnsi="Times New Roman" w:cs="Times New Roman"/>
          <w:color w:val="000000"/>
          <w:sz w:val="27"/>
          <w:szCs w:val="27"/>
        </w:rPr>
        <w:t>) as our example.</w:t>
      </w:r>
    </w:p>
    <w:p w:rsidR="005E300D" w:rsidRPr="006333C9" w:rsidRDefault="005E300D" w:rsidP="005E300D">
      <w:pPr>
        <w:spacing w:before="100" w:beforeAutospacing="1" w:after="100" w:afterAutospacing="1" w:line="240" w:lineRule="auto"/>
        <w:rPr>
          <w:rFonts w:ascii="Times New Roman" w:eastAsia="Times New Roman" w:hAnsi="Times New Roman" w:cs="Times New Roman"/>
          <w:color w:val="000000"/>
          <w:sz w:val="27"/>
          <w:szCs w:val="27"/>
        </w:rPr>
      </w:pPr>
      <w:bookmarkStart w:id="54" w:name="304"/>
      <w:r w:rsidRPr="006333C9">
        <w:rPr>
          <w:rFonts w:ascii="Times New Roman" w:eastAsia="Times New Roman" w:hAnsi="Times New Roman" w:cs="Times New Roman"/>
          <w:color w:val="000000"/>
          <w:sz w:val="27"/>
          <w:szCs w:val="27"/>
        </w:rPr>
        <w:t> </w:t>
      </w:r>
      <w:bookmarkStart w:id="55" w:name="fig213strong"/>
      <w:bookmarkEnd w:id="54"/>
      <w:r w:rsidRPr="006333C9">
        <w:rPr>
          <w:rFonts w:ascii="Times New Roman" w:eastAsia="Times New Roman" w:hAnsi="Times New Roman" w:cs="Times New Roman"/>
          <w:color w:val="000000"/>
          <w:sz w:val="27"/>
          <w:szCs w:val="27"/>
        </w:rPr>
        <w:t> </w:t>
      </w:r>
      <w:bookmarkEnd w:id="55"/>
      <w:r>
        <w:rPr>
          <w:rFonts w:ascii="Times New Roman" w:eastAsia="Times New Roman" w:hAnsi="Times New Roman" w:cs="Times New Roman"/>
          <w:noProof/>
          <w:color w:val="000000"/>
          <w:sz w:val="27"/>
          <w:szCs w:val="27"/>
        </w:rPr>
        <w:drawing>
          <wp:inline distT="0" distB="0" distL="0" distR="0">
            <wp:extent cx="4893310" cy="1210945"/>
            <wp:effectExtent l="19050" t="0" r="2540" b="0"/>
            <wp:docPr id="2" name="Picture 1" descr="https://www.cs.sfu.ca/CourseCentral/354/zaiane/material/notes/Chapter2/_13288_figure3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sfu.ca/CourseCentral/354/zaiane/material/notes/Chapter2/_13288_figure302.gif"/>
                    <pic:cNvPicPr>
                      <a:picLocks noChangeAspect="1" noChangeArrowheads="1"/>
                    </pic:cNvPicPr>
                  </pic:nvPicPr>
                  <pic:blipFill>
                    <a:blip r:embed="rId30"/>
                    <a:srcRect/>
                    <a:stretch>
                      <a:fillRect/>
                    </a:stretch>
                  </pic:blipFill>
                  <pic:spPr bwMode="auto">
                    <a:xfrm>
                      <a:off x="0" y="0"/>
                      <a:ext cx="4893310" cy="1210945"/>
                    </a:xfrm>
                    <a:prstGeom prst="rect">
                      <a:avLst/>
                    </a:prstGeom>
                    <a:noFill/>
                    <a:ln w="9525">
                      <a:noFill/>
                      <a:miter lim="800000"/>
                      <a:headEnd/>
                      <a:tailEnd/>
                    </a:ln>
                  </pic:spPr>
                </pic:pic>
              </a:graphicData>
            </a:graphic>
          </wp:inline>
        </w:drawing>
      </w:r>
      <w:r w:rsidRPr="006333C9">
        <w:rPr>
          <w:rFonts w:ascii="Times New Roman" w:eastAsia="Times New Roman" w:hAnsi="Times New Roman" w:cs="Times New Roman"/>
          <w:color w:val="000000"/>
          <w:sz w:val="27"/>
          <w:szCs w:val="27"/>
        </w:rPr>
        <w:t> </w:t>
      </w:r>
      <w:r w:rsidRPr="006333C9">
        <w:rPr>
          <w:rFonts w:ascii="Times New Roman" w:eastAsia="Times New Roman" w:hAnsi="Times New Roman" w:cs="Times New Roman"/>
          <w:color w:val="000000"/>
          <w:sz w:val="27"/>
          <w:szCs w:val="27"/>
        </w:rPr>
        <w:br/>
      </w:r>
      <w:r w:rsidRPr="006333C9">
        <w:rPr>
          <w:rFonts w:ascii="Times New Roman" w:eastAsia="Times New Roman" w:hAnsi="Times New Roman" w:cs="Times New Roman"/>
          <w:b/>
          <w:bCs/>
          <w:color w:val="000000"/>
          <w:sz w:val="27"/>
        </w:rPr>
        <w:t>Figure 2.14:</w:t>
      </w:r>
      <w:r w:rsidRPr="006333C9">
        <w:rPr>
          <w:rFonts w:ascii="Times New Roman" w:eastAsia="Times New Roman" w:hAnsi="Times New Roman" w:cs="Times New Roman"/>
          <w:color w:val="000000"/>
          <w:sz w:val="27"/>
          <w:szCs w:val="27"/>
        </w:rPr>
        <w:t> E-R diagram with strong and weak entity sets</w:t>
      </w:r>
    </w:p>
    <w:p w:rsidR="005E300D" w:rsidRDefault="005E300D" w:rsidP="005E300D">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p w:rsidR="005E300D" w:rsidRPr="006E61AA" w:rsidRDefault="005E300D" w:rsidP="005E300D">
      <w:pPr>
        <w:shd w:val="clear" w:color="auto" w:fill="FFFFFF"/>
        <w:spacing w:before="100" w:beforeAutospacing="1" w:after="100" w:afterAutospacing="1" w:line="240" w:lineRule="auto"/>
        <w:jc w:val="both"/>
        <w:rPr>
          <w:rFonts w:ascii="Times New Roman" w:hAnsi="Times New Roman" w:cs="Times New Roman"/>
          <w:color w:val="000000"/>
          <w:sz w:val="24"/>
          <w:szCs w:val="24"/>
        </w:rPr>
      </w:pPr>
    </w:p>
    <w:sectPr w:rsidR="005E300D" w:rsidRPr="006E61AA" w:rsidSect="001909A1">
      <w:footerReference w:type="default" r:id="rId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6CBA" w:rsidRDefault="00EA6CBA" w:rsidP="0046724E">
      <w:pPr>
        <w:spacing w:after="0" w:line="240" w:lineRule="auto"/>
      </w:pPr>
      <w:r>
        <w:separator/>
      </w:r>
    </w:p>
  </w:endnote>
  <w:endnote w:type="continuationSeparator" w:id="1">
    <w:p w:rsidR="00EA6CBA" w:rsidRDefault="00EA6CBA" w:rsidP="004672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9277"/>
      <w:docPartObj>
        <w:docPartGallery w:val="Page Numbers (Bottom of Page)"/>
        <w:docPartUnique/>
      </w:docPartObj>
    </w:sdtPr>
    <w:sdtContent>
      <w:p w:rsidR="00E5096C" w:rsidRDefault="00AE5297">
        <w:pPr>
          <w:pStyle w:val="Footer"/>
        </w:pPr>
        <w:fldSimple w:instr=" PAGE   \* MERGEFORMAT ">
          <w:r w:rsidR="005E300D">
            <w:rPr>
              <w:noProof/>
            </w:rPr>
            <w:t>23</w:t>
          </w:r>
        </w:fldSimple>
      </w:p>
    </w:sdtContent>
  </w:sdt>
  <w:p w:rsidR="00E5096C" w:rsidRDefault="00E509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6CBA" w:rsidRDefault="00EA6CBA" w:rsidP="0046724E">
      <w:pPr>
        <w:spacing w:after="0" w:line="240" w:lineRule="auto"/>
      </w:pPr>
      <w:r>
        <w:separator/>
      </w:r>
    </w:p>
  </w:footnote>
  <w:footnote w:type="continuationSeparator" w:id="1">
    <w:p w:rsidR="00EA6CBA" w:rsidRDefault="00EA6CBA" w:rsidP="004672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4103F"/>
    <w:multiLevelType w:val="hybridMultilevel"/>
    <w:tmpl w:val="40824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145367"/>
    <w:multiLevelType w:val="multilevel"/>
    <w:tmpl w:val="B360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70F93"/>
    <w:multiLevelType w:val="hybridMultilevel"/>
    <w:tmpl w:val="5316D65E"/>
    <w:lvl w:ilvl="0" w:tplc="2FFC1F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C33F8D"/>
    <w:multiLevelType w:val="multilevel"/>
    <w:tmpl w:val="73BA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D43FCC"/>
    <w:multiLevelType w:val="multilevel"/>
    <w:tmpl w:val="56A6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AD655E"/>
    <w:multiLevelType w:val="hybridMultilevel"/>
    <w:tmpl w:val="2BE0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FA3BA7"/>
    <w:multiLevelType w:val="hybridMultilevel"/>
    <w:tmpl w:val="56FC52EC"/>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7">
    <w:nsid w:val="239F48A5"/>
    <w:multiLevelType w:val="multilevel"/>
    <w:tmpl w:val="4A78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AD2F94"/>
    <w:multiLevelType w:val="multilevel"/>
    <w:tmpl w:val="FBAC7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B32911"/>
    <w:multiLevelType w:val="multilevel"/>
    <w:tmpl w:val="4E9418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5A4A21"/>
    <w:multiLevelType w:val="multilevel"/>
    <w:tmpl w:val="0F8A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5C22B6"/>
    <w:multiLevelType w:val="hybridMultilevel"/>
    <w:tmpl w:val="B748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290B5E"/>
    <w:multiLevelType w:val="multilevel"/>
    <w:tmpl w:val="6A1E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016D07"/>
    <w:multiLevelType w:val="multilevel"/>
    <w:tmpl w:val="0508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C8310F"/>
    <w:multiLevelType w:val="multilevel"/>
    <w:tmpl w:val="AEE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EB1987"/>
    <w:multiLevelType w:val="hybridMultilevel"/>
    <w:tmpl w:val="DA56B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3F0AC9"/>
    <w:multiLevelType w:val="multilevel"/>
    <w:tmpl w:val="2E1C314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4256A6"/>
    <w:multiLevelType w:val="hybridMultilevel"/>
    <w:tmpl w:val="B850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134F55"/>
    <w:multiLevelType w:val="hybridMultilevel"/>
    <w:tmpl w:val="7DC8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2D461A"/>
    <w:multiLevelType w:val="hybridMultilevel"/>
    <w:tmpl w:val="8EFCE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1B30F03"/>
    <w:multiLevelType w:val="hybridMultilevel"/>
    <w:tmpl w:val="5316D65E"/>
    <w:lvl w:ilvl="0" w:tplc="2FFC1FC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48B0F43"/>
    <w:multiLevelType w:val="multilevel"/>
    <w:tmpl w:val="5470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F7094D"/>
    <w:multiLevelType w:val="hybridMultilevel"/>
    <w:tmpl w:val="DA3A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9827E2"/>
    <w:multiLevelType w:val="multilevel"/>
    <w:tmpl w:val="7B9C7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5826773"/>
    <w:multiLevelType w:val="multilevel"/>
    <w:tmpl w:val="C6927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6022459"/>
    <w:multiLevelType w:val="multilevel"/>
    <w:tmpl w:val="24C623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9CD2F56"/>
    <w:multiLevelType w:val="multilevel"/>
    <w:tmpl w:val="41CE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7C19E4"/>
    <w:multiLevelType w:val="multilevel"/>
    <w:tmpl w:val="F1947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75078F"/>
    <w:multiLevelType w:val="hybridMultilevel"/>
    <w:tmpl w:val="461A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B07F34"/>
    <w:multiLevelType w:val="hybridMultilevel"/>
    <w:tmpl w:val="72EC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5"/>
  </w:num>
  <w:num w:numId="4">
    <w:abstractNumId w:val="11"/>
  </w:num>
  <w:num w:numId="5">
    <w:abstractNumId w:val="28"/>
  </w:num>
  <w:num w:numId="6">
    <w:abstractNumId w:val="17"/>
  </w:num>
  <w:num w:numId="7">
    <w:abstractNumId w:val="22"/>
  </w:num>
  <w:num w:numId="8">
    <w:abstractNumId w:val="21"/>
  </w:num>
  <w:num w:numId="9">
    <w:abstractNumId w:val="1"/>
  </w:num>
  <w:num w:numId="10">
    <w:abstractNumId w:val="20"/>
  </w:num>
  <w:num w:numId="11">
    <w:abstractNumId w:val="2"/>
  </w:num>
  <w:num w:numId="12">
    <w:abstractNumId w:val="18"/>
  </w:num>
  <w:num w:numId="13">
    <w:abstractNumId w:val="26"/>
  </w:num>
  <w:num w:numId="14">
    <w:abstractNumId w:val="8"/>
  </w:num>
  <w:num w:numId="15">
    <w:abstractNumId w:val="25"/>
    <w:lvlOverride w:ilvl="0"/>
    <w:lvlOverride w:ilvl="1">
      <w:startOverride w:val="1"/>
    </w:lvlOverride>
  </w:num>
  <w:num w:numId="16">
    <w:abstractNumId w:val="25"/>
    <w:lvlOverride w:ilvl="0"/>
    <w:lvlOverride w:ilvl="1">
      <w:startOverride w:val="2"/>
    </w:lvlOverride>
  </w:num>
  <w:num w:numId="17">
    <w:abstractNumId w:val="27"/>
    <w:lvlOverride w:ilvl="0"/>
    <w:lvlOverride w:ilvl="1">
      <w:startOverride w:val="1"/>
    </w:lvlOverride>
  </w:num>
  <w:num w:numId="18">
    <w:abstractNumId w:val="27"/>
    <w:lvlOverride w:ilvl="0"/>
    <w:lvlOverride w:ilvl="1">
      <w:startOverride w:val="2"/>
    </w:lvlOverride>
  </w:num>
  <w:num w:numId="19">
    <w:abstractNumId w:val="12"/>
  </w:num>
  <w:num w:numId="20">
    <w:abstractNumId w:val="24"/>
  </w:num>
  <w:num w:numId="21">
    <w:abstractNumId w:val="9"/>
    <w:lvlOverride w:ilvl="0"/>
    <w:lvlOverride w:ilvl="1">
      <w:startOverride w:val="1"/>
    </w:lvlOverride>
  </w:num>
  <w:num w:numId="22">
    <w:abstractNumId w:val="9"/>
    <w:lvlOverride w:ilvl="0"/>
    <w:lvlOverride w:ilvl="1">
      <w:startOverride w:val="2"/>
    </w:lvlOverride>
  </w:num>
  <w:num w:numId="23">
    <w:abstractNumId w:val="6"/>
  </w:num>
  <w:num w:numId="24">
    <w:abstractNumId w:val="0"/>
  </w:num>
  <w:num w:numId="25">
    <w:abstractNumId w:val="14"/>
  </w:num>
  <w:num w:numId="26">
    <w:abstractNumId w:val="16"/>
  </w:num>
  <w:num w:numId="27">
    <w:abstractNumId w:val="13"/>
  </w:num>
  <w:num w:numId="28">
    <w:abstractNumId w:val="10"/>
  </w:num>
  <w:num w:numId="29">
    <w:abstractNumId w:val="7"/>
  </w:num>
  <w:num w:numId="30">
    <w:abstractNumId w:val="4"/>
  </w:num>
  <w:num w:numId="31">
    <w:abstractNumId w:val="29"/>
  </w:num>
  <w:num w:numId="32">
    <w:abstractNumId w:val="15"/>
  </w:num>
  <w:num w:numId="3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footnotePr>
    <w:footnote w:id="0"/>
    <w:footnote w:id="1"/>
  </w:footnotePr>
  <w:endnotePr>
    <w:endnote w:id="0"/>
    <w:endnote w:id="1"/>
  </w:endnotePr>
  <w:compat/>
  <w:rsids>
    <w:rsidRoot w:val="003B5904"/>
    <w:rsid w:val="00061DED"/>
    <w:rsid w:val="000902C4"/>
    <w:rsid w:val="000C5C18"/>
    <w:rsid w:val="000D2B56"/>
    <w:rsid w:val="000F3B6B"/>
    <w:rsid w:val="00162514"/>
    <w:rsid w:val="0017383C"/>
    <w:rsid w:val="001909A1"/>
    <w:rsid w:val="0027037C"/>
    <w:rsid w:val="002C1F50"/>
    <w:rsid w:val="00306CE3"/>
    <w:rsid w:val="00374A07"/>
    <w:rsid w:val="003B3CA1"/>
    <w:rsid w:val="003B51A3"/>
    <w:rsid w:val="003B5904"/>
    <w:rsid w:val="003D3298"/>
    <w:rsid w:val="003E180A"/>
    <w:rsid w:val="003F2B7F"/>
    <w:rsid w:val="00466CFB"/>
    <w:rsid w:val="0046724E"/>
    <w:rsid w:val="004E1D0D"/>
    <w:rsid w:val="00502A3B"/>
    <w:rsid w:val="00557756"/>
    <w:rsid w:val="0056184A"/>
    <w:rsid w:val="00562DFB"/>
    <w:rsid w:val="00573D0A"/>
    <w:rsid w:val="005E300D"/>
    <w:rsid w:val="00622FC0"/>
    <w:rsid w:val="006911A3"/>
    <w:rsid w:val="006E0D53"/>
    <w:rsid w:val="006E103F"/>
    <w:rsid w:val="006E61AA"/>
    <w:rsid w:val="007029E3"/>
    <w:rsid w:val="00762953"/>
    <w:rsid w:val="007D73B1"/>
    <w:rsid w:val="00821D69"/>
    <w:rsid w:val="00832100"/>
    <w:rsid w:val="00832730"/>
    <w:rsid w:val="00843AC3"/>
    <w:rsid w:val="00874141"/>
    <w:rsid w:val="008B345B"/>
    <w:rsid w:val="008B75D1"/>
    <w:rsid w:val="008E1A76"/>
    <w:rsid w:val="008F7D3E"/>
    <w:rsid w:val="009102C8"/>
    <w:rsid w:val="009B23BC"/>
    <w:rsid w:val="009C3E6E"/>
    <w:rsid w:val="009C7530"/>
    <w:rsid w:val="009F30B8"/>
    <w:rsid w:val="00A234AD"/>
    <w:rsid w:val="00A4791B"/>
    <w:rsid w:val="00A52673"/>
    <w:rsid w:val="00AA24E3"/>
    <w:rsid w:val="00AE5297"/>
    <w:rsid w:val="00B6574B"/>
    <w:rsid w:val="00BA78F9"/>
    <w:rsid w:val="00C05903"/>
    <w:rsid w:val="00C06B38"/>
    <w:rsid w:val="00C66487"/>
    <w:rsid w:val="00C9018D"/>
    <w:rsid w:val="00C92187"/>
    <w:rsid w:val="00CD3E35"/>
    <w:rsid w:val="00DE493A"/>
    <w:rsid w:val="00E5096C"/>
    <w:rsid w:val="00E6549C"/>
    <w:rsid w:val="00EA6CBA"/>
    <w:rsid w:val="00EB066C"/>
    <w:rsid w:val="00EB4449"/>
    <w:rsid w:val="00EC5807"/>
    <w:rsid w:val="00F1458D"/>
    <w:rsid w:val="00FB6A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09A1"/>
  </w:style>
  <w:style w:type="paragraph" w:styleId="Heading1">
    <w:name w:val="heading 1"/>
    <w:basedOn w:val="Normal"/>
    <w:link w:val="Heading1Char"/>
    <w:uiPriority w:val="9"/>
    <w:qFormat/>
    <w:rsid w:val="003B59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145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9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E61A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61A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90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3B590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B59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04"/>
    <w:rPr>
      <w:rFonts w:ascii="Tahoma" w:hAnsi="Tahoma" w:cs="Tahoma"/>
      <w:sz w:val="16"/>
      <w:szCs w:val="16"/>
    </w:rPr>
  </w:style>
  <w:style w:type="paragraph" w:styleId="ListParagraph">
    <w:name w:val="List Paragraph"/>
    <w:basedOn w:val="Normal"/>
    <w:uiPriority w:val="34"/>
    <w:qFormat/>
    <w:rsid w:val="00374A07"/>
    <w:pPr>
      <w:ind w:left="720"/>
      <w:contextualSpacing/>
    </w:pPr>
  </w:style>
  <w:style w:type="character" w:styleId="Hyperlink">
    <w:name w:val="Hyperlink"/>
    <w:basedOn w:val="DefaultParagraphFont"/>
    <w:uiPriority w:val="99"/>
    <w:unhideWhenUsed/>
    <w:rsid w:val="0027037C"/>
    <w:rPr>
      <w:color w:val="0000FF"/>
      <w:u w:val="single"/>
    </w:rPr>
  </w:style>
  <w:style w:type="character" w:customStyle="1" w:styleId="Heading2Char">
    <w:name w:val="Heading 2 Char"/>
    <w:basedOn w:val="DefaultParagraphFont"/>
    <w:link w:val="Heading2"/>
    <w:uiPriority w:val="9"/>
    <w:rsid w:val="00F1458D"/>
    <w:rPr>
      <w:rFonts w:asciiTheme="majorHAnsi" w:eastAsiaTheme="majorEastAsia" w:hAnsiTheme="majorHAnsi" w:cstheme="majorBidi"/>
      <w:b/>
      <w:bCs/>
      <w:color w:val="4F81BD" w:themeColor="accent1"/>
      <w:sz w:val="26"/>
      <w:szCs w:val="26"/>
    </w:rPr>
  </w:style>
  <w:style w:type="character" w:customStyle="1" w:styleId="mw-headline">
    <w:name w:val="mw-headline"/>
    <w:basedOn w:val="DefaultParagraphFont"/>
    <w:rsid w:val="00F1458D"/>
  </w:style>
  <w:style w:type="character" w:customStyle="1" w:styleId="Heading3Char">
    <w:name w:val="Heading 3 Char"/>
    <w:basedOn w:val="DefaultParagraphFont"/>
    <w:link w:val="Heading3"/>
    <w:uiPriority w:val="9"/>
    <w:rsid w:val="00C0590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C05903"/>
    <w:rPr>
      <w:i/>
      <w:iCs/>
    </w:rPr>
  </w:style>
  <w:style w:type="paragraph" w:customStyle="1" w:styleId="wp-caption-text">
    <w:name w:val="wp-caption-text"/>
    <w:basedOn w:val="Normal"/>
    <w:rsid w:val="00C0590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iqtextpara">
    <w:name w:val="ui_qtext_para"/>
    <w:basedOn w:val="Normal"/>
    <w:rsid w:val="00306C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3B51A3"/>
  </w:style>
  <w:style w:type="paragraph" w:styleId="Header">
    <w:name w:val="header"/>
    <w:basedOn w:val="Normal"/>
    <w:link w:val="HeaderChar"/>
    <w:uiPriority w:val="99"/>
    <w:semiHidden/>
    <w:unhideWhenUsed/>
    <w:rsid w:val="0046724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6724E"/>
  </w:style>
  <w:style w:type="paragraph" w:styleId="Footer">
    <w:name w:val="footer"/>
    <w:basedOn w:val="Normal"/>
    <w:link w:val="FooterChar"/>
    <w:uiPriority w:val="99"/>
    <w:unhideWhenUsed/>
    <w:rsid w:val="004672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24E"/>
  </w:style>
  <w:style w:type="paragraph" w:customStyle="1" w:styleId="body">
    <w:name w:val="body"/>
    <w:basedOn w:val="Normal"/>
    <w:rsid w:val="00C664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3B1"/>
  </w:style>
  <w:style w:type="character" w:styleId="HTMLCode">
    <w:name w:val="HTML Code"/>
    <w:basedOn w:val="DefaultParagraphFont"/>
    <w:uiPriority w:val="99"/>
    <w:semiHidden/>
    <w:unhideWhenUsed/>
    <w:rsid w:val="006E61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61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61AA"/>
    <w:rPr>
      <w:rFonts w:ascii="Courier New" w:eastAsia="Times New Roman" w:hAnsi="Courier New" w:cs="Courier New"/>
      <w:sz w:val="20"/>
      <w:szCs w:val="20"/>
    </w:rPr>
  </w:style>
  <w:style w:type="character" w:customStyle="1" w:styleId="k">
    <w:name w:val="k"/>
    <w:basedOn w:val="DefaultParagraphFont"/>
    <w:rsid w:val="006E61AA"/>
  </w:style>
  <w:style w:type="character" w:customStyle="1" w:styleId="o">
    <w:name w:val="o"/>
    <w:basedOn w:val="DefaultParagraphFont"/>
    <w:rsid w:val="006E61AA"/>
  </w:style>
  <w:style w:type="character" w:customStyle="1" w:styleId="n">
    <w:name w:val="n"/>
    <w:basedOn w:val="DefaultParagraphFont"/>
    <w:rsid w:val="006E61AA"/>
  </w:style>
  <w:style w:type="character" w:customStyle="1" w:styleId="mw-editsection">
    <w:name w:val="mw-editsection"/>
    <w:basedOn w:val="DefaultParagraphFont"/>
    <w:rsid w:val="006E61AA"/>
  </w:style>
  <w:style w:type="character" w:customStyle="1" w:styleId="mw-editsection-bracket">
    <w:name w:val="mw-editsection-bracket"/>
    <w:basedOn w:val="DefaultParagraphFont"/>
    <w:rsid w:val="006E61AA"/>
  </w:style>
  <w:style w:type="character" w:customStyle="1" w:styleId="s1">
    <w:name w:val="s1"/>
    <w:basedOn w:val="DefaultParagraphFont"/>
    <w:rsid w:val="006E61AA"/>
  </w:style>
  <w:style w:type="character" w:customStyle="1" w:styleId="p">
    <w:name w:val="p"/>
    <w:basedOn w:val="DefaultParagraphFont"/>
    <w:rsid w:val="006E61AA"/>
  </w:style>
  <w:style w:type="character" w:customStyle="1" w:styleId="Heading4Char">
    <w:name w:val="Heading 4 Char"/>
    <w:basedOn w:val="DefaultParagraphFont"/>
    <w:link w:val="Heading4"/>
    <w:uiPriority w:val="9"/>
    <w:semiHidden/>
    <w:rsid w:val="006E61A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E61AA"/>
    <w:rPr>
      <w:rFonts w:asciiTheme="majorHAnsi" w:eastAsiaTheme="majorEastAsia" w:hAnsiTheme="majorHAnsi" w:cstheme="majorBidi"/>
      <w:color w:val="243F60" w:themeColor="accent1" w:themeShade="7F"/>
    </w:rPr>
  </w:style>
  <w:style w:type="character" w:styleId="Strong">
    <w:name w:val="Strong"/>
    <w:basedOn w:val="DefaultParagraphFont"/>
    <w:uiPriority w:val="22"/>
    <w:qFormat/>
    <w:rsid w:val="005E300D"/>
    <w:rPr>
      <w:b/>
      <w:bCs/>
    </w:rPr>
  </w:style>
</w:styles>
</file>

<file path=word/webSettings.xml><?xml version="1.0" encoding="utf-8"?>
<w:webSettings xmlns:r="http://schemas.openxmlformats.org/officeDocument/2006/relationships" xmlns:w="http://schemas.openxmlformats.org/wordprocessingml/2006/main">
  <w:divs>
    <w:div w:id="153377961">
      <w:bodyDiv w:val="1"/>
      <w:marLeft w:val="0"/>
      <w:marRight w:val="0"/>
      <w:marTop w:val="0"/>
      <w:marBottom w:val="0"/>
      <w:divBdr>
        <w:top w:val="none" w:sz="0" w:space="0" w:color="auto"/>
        <w:left w:val="none" w:sz="0" w:space="0" w:color="auto"/>
        <w:bottom w:val="none" w:sz="0" w:space="0" w:color="auto"/>
        <w:right w:val="none" w:sz="0" w:space="0" w:color="auto"/>
      </w:divBdr>
    </w:div>
    <w:div w:id="333608061">
      <w:bodyDiv w:val="1"/>
      <w:marLeft w:val="0"/>
      <w:marRight w:val="0"/>
      <w:marTop w:val="0"/>
      <w:marBottom w:val="0"/>
      <w:divBdr>
        <w:top w:val="none" w:sz="0" w:space="0" w:color="auto"/>
        <w:left w:val="none" w:sz="0" w:space="0" w:color="auto"/>
        <w:bottom w:val="none" w:sz="0" w:space="0" w:color="auto"/>
        <w:right w:val="none" w:sz="0" w:space="0" w:color="auto"/>
      </w:divBdr>
    </w:div>
    <w:div w:id="334843904">
      <w:bodyDiv w:val="1"/>
      <w:marLeft w:val="0"/>
      <w:marRight w:val="0"/>
      <w:marTop w:val="0"/>
      <w:marBottom w:val="0"/>
      <w:divBdr>
        <w:top w:val="none" w:sz="0" w:space="0" w:color="auto"/>
        <w:left w:val="none" w:sz="0" w:space="0" w:color="auto"/>
        <w:bottom w:val="none" w:sz="0" w:space="0" w:color="auto"/>
        <w:right w:val="none" w:sz="0" w:space="0" w:color="auto"/>
      </w:divBdr>
    </w:div>
    <w:div w:id="544870689">
      <w:bodyDiv w:val="1"/>
      <w:marLeft w:val="0"/>
      <w:marRight w:val="0"/>
      <w:marTop w:val="0"/>
      <w:marBottom w:val="0"/>
      <w:divBdr>
        <w:top w:val="none" w:sz="0" w:space="0" w:color="auto"/>
        <w:left w:val="none" w:sz="0" w:space="0" w:color="auto"/>
        <w:bottom w:val="none" w:sz="0" w:space="0" w:color="auto"/>
        <w:right w:val="none" w:sz="0" w:space="0" w:color="auto"/>
      </w:divBdr>
    </w:div>
    <w:div w:id="573783236">
      <w:bodyDiv w:val="1"/>
      <w:marLeft w:val="0"/>
      <w:marRight w:val="0"/>
      <w:marTop w:val="0"/>
      <w:marBottom w:val="0"/>
      <w:divBdr>
        <w:top w:val="none" w:sz="0" w:space="0" w:color="auto"/>
        <w:left w:val="none" w:sz="0" w:space="0" w:color="auto"/>
        <w:bottom w:val="none" w:sz="0" w:space="0" w:color="auto"/>
        <w:right w:val="none" w:sz="0" w:space="0" w:color="auto"/>
      </w:divBdr>
    </w:div>
    <w:div w:id="624701452">
      <w:bodyDiv w:val="1"/>
      <w:marLeft w:val="0"/>
      <w:marRight w:val="0"/>
      <w:marTop w:val="0"/>
      <w:marBottom w:val="0"/>
      <w:divBdr>
        <w:top w:val="none" w:sz="0" w:space="0" w:color="auto"/>
        <w:left w:val="none" w:sz="0" w:space="0" w:color="auto"/>
        <w:bottom w:val="none" w:sz="0" w:space="0" w:color="auto"/>
        <w:right w:val="none" w:sz="0" w:space="0" w:color="auto"/>
      </w:divBdr>
      <w:divsChild>
        <w:div w:id="1411272505">
          <w:marLeft w:val="0"/>
          <w:marRight w:val="0"/>
          <w:marTop w:val="0"/>
          <w:marBottom w:val="0"/>
          <w:divBdr>
            <w:top w:val="none" w:sz="0" w:space="0" w:color="auto"/>
            <w:left w:val="none" w:sz="0" w:space="0" w:color="auto"/>
            <w:bottom w:val="none" w:sz="0" w:space="0" w:color="auto"/>
            <w:right w:val="none" w:sz="0" w:space="0" w:color="auto"/>
          </w:divBdr>
        </w:div>
        <w:div w:id="1170563403">
          <w:marLeft w:val="0"/>
          <w:marRight w:val="0"/>
          <w:marTop w:val="0"/>
          <w:marBottom w:val="0"/>
          <w:divBdr>
            <w:top w:val="none" w:sz="0" w:space="0" w:color="auto"/>
            <w:left w:val="none" w:sz="0" w:space="0" w:color="auto"/>
            <w:bottom w:val="none" w:sz="0" w:space="0" w:color="auto"/>
            <w:right w:val="none" w:sz="0" w:space="0" w:color="auto"/>
          </w:divBdr>
        </w:div>
      </w:divsChild>
    </w:div>
    <w:div w:id="646519553">
      <w:bodyDiv w:val="1"/>
      <w:marLeft w:val="0"/>
      <w:marRight w:val="0"/>
      <w:marTop w:val="0"/>
      <w:marBottom w:val="0"/>
      <w:divBdr>
        <w:top w:val="none" w:sz="0" w:space="0" w:color="auto"/>
        <w:left w:val="none" w:sz="0" w:space="0" w:color="auto"/>
        <w:bottom w:val="none" w:sz="0" w:space="0" w:color="auto"/>
        <w:right w:val="none" w:sz="0" w:space="0" w:color="auto"/>
      </w:divBdr>
    </w:div>
    <w:div w:id="838349235">
      <w:bodyDiv w:val="1"/>
      <w:marLeft w:val="0"/>
      <w:marRight w:val="0"/>
      <w:marTop w:val="0"/>
      <w:marBottom w:val="0"/>
      <w:divBdr>
        <w:top w:val="none" w:sz="0" w:space="0" w:color="auto"/>
        <w:left w:val="none" w:sz="0" w:space="0" w:color="auto"/>
        <w:bottom w:val="none" w:sz="0" w:space="0" w:color="auto"/>
        <w:right w:val="none" w:sz="0" w:space="0" w:color="auto"/>
      </w:divBdr>
    </w:div>
    <w:div w:id="935215137">
      <w:bodyDiv w:val="1"/>
      <w:marLeft w:val="0"/>
      <w:marRight w:val="0"/>
      <w:marTop w:val="0"/>
      <w:marBottom w:val="0"/>
      <w:divBdr>
        <w:top w:val="none" w:sz="0" w:space="0" w:color="auto"/>
        <w:left w:val="none" w:sz="0" w:space="0" w:color="auto"/>
        <w:bottom w:val="none" w:sz="0" w:space="0" w:color="auto"/>
        <w:right w:val="none" w:sz="0" w:space="0" w:color="auto"/>
      </w:divBdr>
      <w:divsChild>
        <w:div w:id="681205062">
          <w:marLeft w:val="0"/>
          <w:marRight w:val="0"/>
          <w:marTop w:val="0"/>
          <w:marBottom w:val="0"/>
          <w:divBdr>
            <w:top w:val="none" w:sz="0" w:space="0" w:color="auto"/>
            <w:left w:val="none" w:sz="0" w:space="0" w:color="auto"/>
            <w:bottom w:val="none" w:sz="0" w:space="0" w:color="auto"/>
            <w:right w:val="none" w:sz="0" w:space="0" w:color="auto"/>
          </w:divBdr>
          <w:divsChild>
            <w:div w:id="1428426661">
              <w:marLeft w:val="0"/>
              <w:marRight w:val="0"/>
              <w:marTop w:val="0"/>
              <w:marBottom w:val="0"/>
              <w:divBdr>
                <w:top w:val="none" w:sz="0" w:space="0" w:color="auto"/>
                <w:left w:val="none" w:sz="0" w:space="0" w:color="auto"/>
                <w:bottom w:val="none" w:sz="0" w:space="0" w:color="auto"/>
                <w:right w:val="none" w:sz="0" w:space="0" w:color="auto"/>
              </w:divBdr>
            </w:div>
          </w:divsChild>
        </w:div>
        <w:div w:id="1124813135">
          <w:marLeft w:val="0"/>
          <w:marRight w:val="0"/>
          <w:marTop w:val="0"/>
          <w:marBottom w:val="0"/>
          <w:divBdr>
            <w:top w:val="none" w:sz="0" w:space="0" w:color="auto"/>
            <w:left w:val="none" w:sz="0" w:space="0" w:color="auto"/>
            <w:bottom w:val="none" w:sz="0" w:space="0" w:color="auto"/>
            <w:right w:val="none" w:sz="0" w:space="0" w:color="auto"/>
          </w:divBdr>
          <w:divsChild>
            <w:div w:id="1789273479">
              <w:marLeft w:val="0"/>
              <w:marRight w:val="0"/>
              <w:marTop w:val="0"/>
              <w:marBottom w:val="0"/>
              <w:divBdr>
                <w:top w:val="none" w:sz="0" w:space="0" w:color="auto"/>
                <w:left w:val="none" w:sz="0" w:space="0" w:color="auto"/>
                <w:bottom w:val="none" w:sz="0" w:space="0" w:color="auto"/>
                <w:right w:val="none" w:sz="0" w:space="0" w:color="auto"/>
              </w:divBdr>
            </w:div>
          </w:divsChild>
        </w:div>
        <w:div w:id="115103379">
          <w:marLeft w:val="0"/>
          <w:marRight w:val="0"/>
          <w:marTop w:val="0"/>
          <w:marBottom w:val="0"/>
          <w:divBdr>
            <w:top w:val="none" w:sz="0" w:space="0" w:color="auto"/>
            <w:left w:val="none" w:sz="0" w:space="0" w:color="auto"/>
            <w:bottom w:val="none" w:sz="0" w:space="0" w:color="auto"/>
            <w:right w:val="none" w:sz="0" w:space="0" w:color="auto"/>
          </w:divBdr>
          <w:divsChild>
            <w:div w:id="1994601809">
              <w:marLeft w:val="0"/>
              <w:marRight w:val="0"/>
              <w:marTop w:val="0"/>
              <w:marBottom w:val="0"/>
              <w:divBdr>
                <w:top w:val="none" w:sz="0" w:space="0" w:color="auto"/>
                <w:left w:val="none" w:sz="0" w:space="0" w:color="auto"/>
                <w:bottom w:val="none" w:sz="0" w:space="0" w:color="auto"/>
                <w:right w:val="none" w:sz="0" w:space="0" w:color="auto"/>
              </w:divBdr>
            </w:div>
          </w:divsChild>
        </w:div>
        <w:div w:id="947932394">
          <w:marLeft w:val="0"/>
          <w:marRight w:val="0"/>
          <w:marTop w:val="0"/>
          <w:marBottom w:val="0"/>
          <w:divBdr>
            <w:top w:val="none" w:sz="0" w:space="0" w:color="auto"/>
            <w:left w:val="none" w:sz="0" w:space="0" w:color="auto"/>
            <w:bottom w:val="none" w:sz="0" w:space="0" w:color="auto"/>
            <w:right w:val="none" w:sz="0" w:space="0" w:color="auto"/>
          </w:divBdr>
          <w:divsChild>
            <w:div w:id="1946231538">
              <w:marLeft w:val="0"/>
              <w:marRight w:val="0"/>
              <w:marTop w:val="0"/>
              <w:marBottom w:val="0"/>
              <w:divBdr>
                <w:top w:val="none" w:sz="0" w:space="0" w:color="auto"/>
                <w:left w:val="none" w:sz="0" w:space="0" w:color="auto"/>
                <w:bottom w:val="none" w:sz="0" w:space="0" w:color="auto"/>
                <w:right w:val="none" w:sz="0" w:space="0" w:color="auto"/>
              </w:divBdr>
            </w:div>
          </w:divsChild>
        </w:div>
        <w:div w:id="2124419387">
          <w:marLeft w:val="0"/>
          <w:marRight w:val="0"/>
          <w:marTop w:val="0"/>
          <w:marBottom w:val="0"/>
          <w:divBdr>
            <w:top w:val="none" w:sz="0" w:space="0" w:color="auto"/>
            <w:left w:val="none" w:sz="0" w:space="0" w:color="auto"/>
            <w:bottom w:val="none" w:sz="0" w:space="0" w:color="auto"/>
            <w:right w:val="none" w:sz="0" w:space="0" w:color="auto"/>
          </w:divBdr>
          <w:divsChild>
            <w:div w:id="1566261469">
              <w:marLeft w:val="0"/>
              <w:marRight w:val="0"/>
              <w:marTop w:val="0"/>
              <w:marBottom w:val="0"/>
              <w:divBdr>
                <w:top w:val="none" w:sz="0" w:space="0" w:color="auto"/>
                <w:left w:val="none" w:sz="0" w:space="0" w:color="auto"/>
                <w:bottom w:val="none" w:sz="0" w:space="0" w:color="auto"/>
                <w:right w:val="none" w:sz="0" w:space="0" w:color="auto"/>
              </w:divBdr>
            </w:div>
          </w:divsChild>
        </w:div>
        <w:div w:id="1778675514">
          <w:marLeft w:val="0"/>
          <w:marRight w:val="0"/>
          <w:marTop w:val="0"/>
          <w:marBottom w:val="0"/>
          <w:divBdr>
            <w:top w:val="none" w:sz="0" w:space="0" w:color="auto"/>
            <w:left w:val="none" w:sz="0" w:space="0" w:color="auto"/>
            <w:bottom w:val="none" w:sz="0" w:space="0" w:color="auto"/>
            <w:right w:val="none" w:sz="0" w:space="0" w:color="auto"/>
          </w:divBdr>
          <w:divsChild>
            <w:div w:id="2631178">
              <w:marLeft w:val="0"/>
              <w:marRight w:val="0"/>
              <w:marTop w:val="0"/>
              <w:marBottom w:val="0"/>
              <w:divBdr>
                <w:top w:val="none" w:sz="0" w:space="0" w:color="auto"/>
                <w:left w:val="none" w:sz="0" w:space="0" w:color="auto"/>
                <w:bottom w:val="none" w:sz="0" w:space="0" w:color="auto"/>
                <w:right w:val="none" w:sz="0" w:space="0" w:color="auto"/>
              </w:divBdr>
            </w:div>
          </w:divsChild>
        </w:div>
        <w:div w:id="705907725">
          <w:marLeft w:val="0"/>
          <w:marRight w:val="0"/>
          <w:marTop w:val="0"/>
          <w:marBottom w:val="0"/>
          <w:divBdr>
            <w:top w:val="none" w:sz="0" w:space="0" w:color="auto"/>
            <w:left w:val="none" w:sz="0" w:space="0" w:color="auto"/>
            <w:bottom w:val="none" w:sz="0" w:space="0" w:color="auto"/>
            <w:right w:val="none" w:sz="0" w:space="0" w:color="auto"/>
          </w:divBdr>
          <w:divsChild>
            <w:div w:id="10386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6882">
      <w:bodyDiv w:val="1"/>
      <w:marLeft w:val="0"/>
      <w:marRight w:val="0"/>
      <w:marTop w:val="0"/>
      <w:marBottom w:val="0"/>
      <w:divBdr>
        <w:top w:val="none" w:sz="0" w:space="0" w:color="auto"/>
        <w:left w:val="none" w:sz="0" w:space="0" w:color="auto"/>
        <w:bottom w:val="none" w:sz="0" w:space="0" w:color="auto"/>
        <w:right w:val="none" w:sz="0" w:space="0" w:color="auto"/>
      </w:divBdr>
    </w:div>
    <w:div w:id="1224366546">
      <w:bodyDiv w:val="1"/>
      <w:marLeft w:val="0"/>
      <w:marRight w:val="0"/>
      <w:marTop w:val="0"/>
      <w:marBottom w:val="0"/>
      <w:divBdr>
        <w:top w:val="none" w:sz="0" w:space="0" w:color="auto"/>
        <w:left w:val="none" w:sz="0" w:space="0" w:color="auto"/>
        <w:bottom w:val="none" w:sz="0" w:space="0" w:color="auto"/>
        <w:right w:val="none" w:sz="0" w:space="0" w:color="auto"/>
      </w:divBdr>
    </w:div>
    <w:div w:id="1809013697">
      <w:bodyDiv w:val="1"/>
      <w:marLeft w:val="0"/>
      <w:marRight w:val="0"/>
      <w:marTop w:val="0"/>
      <w:marBottom w:val="0"/>
      <w:divBdr>
        <w:top w:val="none" w:sz="0" w:space="0" w:color="auto"/>
        <w:left w:val="none" w:sz="0" w:space="0" w:color="auto"/>
        <w:bottom w:val="none" w:sz="0" w:space="0" w:color="auto"/>
        <w:right w:val="none" w:sz="0" w:space="0" w:color="auto"/>
      </w:divBdr>
      <w:divsChild>
        <w:div w:id="1828588238">
          <w:marLeft w:val="0"/>
          <w:marRight w:val="0"/>
          <w:marTop w:val="0"/>
          <w:marBottom w:val="0"/>
          <w:divBdr>
            <w:top w:val="none" w:sz="0" w:space="0" w:color="auto"/>
            <w:left w:val="none" w:sz="0" w:space="0" w:color="auto"/>
            <w:bottom w:val="single" w:sz="4" w:space="3" w:color="E2E2E0"/>
            <w:right w:val="none" w:sz="0" w:space="0" w:color="auto"/>
          </w:divBdr>
          <w:divsChild>
            <w:div w:id="1281255447">
              <w:marLeft w:val="0"/>
              <w:marRight w:val="0"/>
              <w:marTop w:val="78"/>
              <w:marBottom w:val="259"/>
              <w:divBdr>
                <w:top w:val="none" w:sz="0" w:space="0" w:color="auto"/>
                <w:left w:val="none" w:sz="0" w:space="0" w:color="auto"/>
                <w:bottom w:val="none" w:sz="0" w:space="0" w:color="auto"/>
                <w:right w:val="none" w:sz="0" w:space="0" w:color="auto"/>
              </w:divBdr>
            </w:div>
          </w:divsChild>
        </w:div>
        <w:div w:id="279190653">
          <w:marLeft w:val="0"/>
          <w:marRight w:val="0"/>
          <w:marTop w:val="0"/>
          <w:marBottom w:val="0"/>
          <w:divBdr>
            <w:top w:val="none" w:sz="0" w:space="0" w:color="auto"/>
            <w:left w:val="none" w:sz="0" w:space="0" w:color="auto"/>
            <w:bottom w:val="none" w:sz="0" w:space="0" w:color="auto"/>
            <w:right w:val="none" w:sz="0" w:space="0" w:color="auto"/>
          </w:divBdr>
        </w:div>
      </w:divsChild>
    </w:div>
    <w:div w:id="1910071688">
      <w:bodyDiv w:val="1"/>
      <w:marLeft w:val="0"/>
      <w:marRight w:val="0"/>
      <w:marTop w:val="0"/>
      <w:marBottom w:val="0"/>
      <w:divBdr>
        <w:top w:val="none" w:sz="0" w:space="0" w:color="auto"/>
        <w:left w:val="none" w:sz="0" w:space="0" w:color="auto"/>
        <w:bottom w:val="none" w:sz="0" w:space="0" w:color="auto"/>
        <w:right w:val="none" w:sz="0" w:space="0" w:color="auto"/>
      </w:divBdr>
    </w:div>
    <w:div w:id="1969511335">
      <w:bodyDiv w:val="1"/>
      <w:marLeft w:val="0"/>
      <w:marRight w:val="0"/>
      <w:marTop w:val="0"/>
      <w:marBottom w:val="0"/>
      <w:divBdr>
        <w:top w:val="none" w:sz="0" w:space="0" w:color="auto"/>
        <w:left w:val="none" w:sz="0" w:space="0" w:color="auto"/>
        <w:bottom w:val="none" w:sz="0" w:space="0" w:color="auto"/>
        <w:right w:val="none" w:sz="0" w:space="0" w:color="auto"/>
      </w:divBdr>
    </w:div>
    <w:div w:id="2038507400">
      <w:bodyDiv w:val="1"/>
      <w:marLeft w:val="0"/>
      <w:marRight w:val="0"/>
      <w:marTop w:val="0"/>
      <w:marBottom w:val="0"/>
      <w:divBdr>
        <w:top w:val="none" w:sz="0" w:space="0" w:color="auto"/>
        <w:left w:val="none" w:sz="0" w:space="0" w:color="auto"/>
        <w:bottom w:val="none" w:sz="0" w:space="0" w:color="auto"/>
        <w:right w:val="none" w:sz="0" w:space="0" w:color="auto"/>
      </w:divBdr>
    </w:div>
    <w:div w:id="2063942572">
      <w:bodyDiv w:val="1"/>
      <w:marLeft w:val="0"/>
      <w:marRight w:val="0"/>
      <w:marTop w:val="0"/>
      <w:marBottom w:val="0"/>
      <w:divBdr>
        <w:top w:val="none" w:sz="0" w:space="0" w:color="auto"/>
        <w:left w:val="none" w:sz="0" w:space="0" w:color="auto"/>
        <w:bottom w:val="none" w:sz="0" w:space="0" w:color="auto"/>
        <w:right w:val="none" w:sz="0" w:space="0" w:color="auto"/>
      </w:divBdr>
      <w:divsChild>
        <w:div w:id="846673920">
          <w:marLeft w:val="0"/>
          <w:marRight w:val="0"/>
          <w:marTop w:val="0"/>
          <w:marBottom w:val="0"/>
          <w:divBdr>
            <w:top w:val="none" w:sz="0" w:space="0" w:color="auto"/>
            <w:left w:val="none" w:sz="0" w:space="0" w:color="auto"/>
            <w:bottom w:val="none" w:sz="0" w:space="0" w:color="auto"/>
            <w:right w:val="none" w:sz="0" w:space="0" w:color="auto"/>
          </w:divBdr>
        </w:div>
      </w:divsChild>
    </w:div>
    <w:div w:id="2065983544">
      <w:bodyDiv w:val="1"/>
      <w:marLeft w:val="0"/>
      <w:marRight w:val="0"/>
      <w:marTop w:val="0"/>
      <w:marBottom w:val="0"/>
      <w:divBdr>
        <w:top w:val="none" w:sz="0" w:space="0" w:color="auto"/>
        <w:left w:val="none" w:sz="0" w:space="0" w:color="auto"/>
        <w:bottom w:val="none" w:sz="0" w:space="0" w:color="auto"/>
        <w:right w:val="none" w:sz="0" w:space="0" w:color="auto"/>
      </w:divBdr>
    </w:div>
    <w:div w:id="2067795097">
      <w:bodyDiv w:val="1"/>
      <w:marLeft w:val="0"/>
      <w:marRight w:val="0"/>
      <w:marTop w:val="0"/>
      <w:marBottom w:val="0"/>
      <w:divBdr>
        <w:top w:val="none" w:sz="0" w:space="0" w:color="auto"/>
        <w:left w:val="none" w:sz="0" w:space="0" w:color="auto"/>
        <w:bottom w:val="none" w:sz="0" w:space="0" w:color="auto"/>
        <w:right w:val="none" w:sz="0" w:space="0" w:color="auto"/>
      </w:divBdr>
    </w:div>
    <w:div w:id="2116901542">
      <w:bodyDiv w:val="1"/>
      <w:marLeft w:val="0"/>
      <w:marRight w:val="0"/>
      <w:marTop w:val="0"/>
      <w:marBottom w:val="0"/>
      <w:divBdr>
        <w:top w:val="none" w:sz="0" w:space="0" w:color="auto"/>
        <w:left w:val="none" w:sz="0" w:space="0" w:color="auto"/>
        <w:bottom w:val="none" w:sz="0" w:space="0" w:color="auto"/>
        <w:right w:val="none" w:sz="0" w:space="0" w:color="auto"/>
      </w:divBdr>
    </w:div>
    <w:div w:id="212969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gif"/><Relationship Id="rId18" Type="http://schemas.openxmlformats.org/officeDocument/2006/relationships/image" Target="media/image11.gif"/><Relationship Id="rId26" Type="http://schemas.openxmlformats.org/officeDocument/2006/relationships/image" Target="media/image18.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gif"/><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hyperlink" Target="http://cdncontribute.geeksforgeeks.org/wp-content/uploads/image7.png" TargetMode="External"/><Relationship Id="rId29" Type="http://schemas.openxmlformats.org/officeDocument/2006/relationships/hyperlink" Target="https://www.cs.sfu.ca/CourseCentral/354/zaiane/material/notes/Chapter2/node1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5.png"/><Relationship Id="rId28" Type="http://schemas.openxmlformats.org/officeDocument/2006/relationships/hyperlink" Target="https://beginnersbook.com/2015/04/primary-key-in-dbms/" TargetMode="External"/><Relationship Id="rId10" Type="http://schemas.openxmlformats.org/officeDocument/2006/relationships/image" Target="media/image3.gif"/><Relationship Id="rId19" Type="http://schemas.openxmlformats.org/officeDocument/2006/relationships/image" Target="media/image12.gif"/><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4.gif"/><Relationship Id="rId27" Type="http://schemas.openxmlformats.org/officeDocument/2006/relationships/hyperlink" Target="https://beginnersbook.com/2015/04/candidate-key-in-dbms/" TargetMode="External"/><Relationship Id="rId30" Type="http://schemas.openxmlformats.org/officeDocument/2006/relationships/image" Target="media/image19.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C1567-E73E-41F2-A267-A0824D32E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23</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Surbhi</dc:creator>
  <cp:lastModifiedBy>Dr. Surbhi</cp:lastModifiedBy>
  <cp:revision>29</cp:revision>
  <cp:lastPrinted>2018-10-03T18:39:00Z</cp:lastPrinted>
  <dcterms:created xsi:type="dcterms:W3CDTF">2018-10-01T07:58:00Z</dcterms:created>
  <dcterms:modified xsi:type="dcterms:W3CDTF">2018-10-19T14:31:00Z</dcterms:modified>
</cp:coreProperties>
</file>