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  <w:caps/>
        </w:rPr>
        <w:id w:val="759776571"/>
        <w:docPartObj>
          <w:docPartGallery w:val="Cover Pages"/>
          <w:docPartUnique/>
        </w:docPartObj>
      </w:sdtPr>
      <w:sdtEndPr>
        <w:rPr>
          <w:rFonts w:ascii="Times New Roman" w:eastAsiaTheme="minorEastAsia" w:hAnsi="Times New Roman" w:cs="Times New Roman"/>
          <w:caps w:val="0"/>
          <w:sz w:val="28"/>
          <w:szCs w:val="28"/>
        </w:rPr>
      </w:sdtEndPr>
      <w:sdtContent>
        <w:tbl>
          <w:tblPr>
            <w:tblW w:w="5000" w:type="pct"/>
            <w:jc w:val="center"/>
            <w:tblLook w:val="04A0"/>
          </w:tblPr>
          <w:tblGrid>
            <w:gridCol w:w="9576"/>
          </w:tblGrid>
          <w:tr w:rsidR="00AB0322">
            <w:trPr>
              <w:trHeight w:val="2880"/>
              <w:jc w:val="center"/>
            </w:trPr>
            <w:tc>
              <w:tcPr>
                <w:tcW w:w="5000" w:type="pct"/>
              </w:tcPr>
              <w:p w:rsidR="00AB0322" w:rsidRDefault="00AB0322" w:rsidP="00AB0322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</w:tc>
          </w:tr>
          <w:tr w:rsidR="00AB0322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le"/>
                <w:id w:val="15524250"/>
                <w:placeholder>
                  <w:docPart w:val="2D124622EBAB4B49ADC037E4BC0E88BA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AB0322" w:rsidRDefault="00AB0322" w:rsidP="00AB0322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20-PBD-002                   Shraddha P Jain</w:t>
                    </w:r>
                  </w:p>
                </w:tc>
              </w:sdtContent>
            </w:sdt>
          </w:tr>
          <w:tr w:rsidR="00AB0322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itle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AB0322" w:rsidRDefault="00AB0322" w:rsidP="00AB0322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3803 – Tableau                  ESE Assignment</w:t>
                    </w:r>
                  </w:p>
                </w:tc>
              </w:sdtContent>
            </w:sdt>
          </w:tr>
          <w:tr w:rsidR="00AB0322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AB0322" w:rsidRDefault="00AB0322">
                <w:pPr>
                  <w:pStyle w:val="NoSpacing"/>
                  <w:jc w:val="center"/>
                </w:pPr>
              </w:p>
            </w:tc>
          </w:tr>
          <w:tr w:rsidR="00AB0322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AB0322" w:rsidRDefault="00AB0322">
                <w:pPr>
                  <w:pStyle w:val="NoSpacing"/>
                  <w:jc w:val="center"/>
                  <w:rPr>
                    <w:b/>
                    <w:bCs/>
                  </w:rPr>
                </w:pPr>
              </w:p>
            </w:tc>
          </w:tr>
          <w:tr w:rsidR="00AB0322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AB0322" w:rsidRDefault="00AB0322">
                <w:pPr>
                  <w:pStyle w:val="NoSpacing"/>
                  <w:jc w:val="center"/>
                  <w:rPr>
                    <w:b/>
                    <w:bCs/>
                  </w:rPr>
                </w:pPr>
              </w:p>
            </w:tc>
          </w:tr>
        </w:tbl>
        <w:p w:rsidR="00AB0322" w:rsidRDefault="00AB0322"/>
        <w:p w:rsidR="00AB0322" w:rsidRDefault="00AB0322"/>
        <w:tbl>
          <w:tblPr>
            <w:tblpPr w:leftFromText="187" w:rightFromText="187" w:horzAnchor="margin" w:tblpXSpec="center" w:tblpYSpec="bottom"/>
            <w:tblW w:w="5000" w:type="pct"/>
            <w:tblLook w:val="04A0"/>
          </w:tblPr>
          <w:tblGrid>
            <w:gridCol w:w="9576"/>
          </w:tblGrid>
          <w:tr w:rsidR="00AB0322">
            <w:tc>
              <w:tcPr>
                <w:tcW w:w="5000" w:type="pct"/>
              </w:tcPr>
              <w:p w:rsidR="00AB0322" w:rsidRDefault="00AB0322">
                <w:pPr>
                  <w:pStyle w:val="NoSpacing"/>
                </w:pPr>
              </w:p>
            </w:tc>
          </w:tr>
        </w:tbl>
        <w:p w:rsidR="00AB0322" w:rsidRDefault="00AB0322"/>
        <w:p w:rsidR="00AB0322" w:rsidRDefault="00AB0322">
          <w:pPr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br w:type="page"/>
          </w:r>
        </w:p>
      </w:sdtContent>
    </w:sdt>
    <w:p w:rsidR="00053E15" w:rsidRDefault="00053E15"/>
    <w:p w:rsidR="00FE2616" w:rsidRDefault="00FE2616" w:rsidP="00FE2616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4A4C">
        <w:rPr>
          <w:rFonts w:ascii="Times New Roman" w:hAnsi="Times New Roman" w:cs="Times New Roman"/>
          <w:sz w:val="28"/>
          <w:szCs w:val="28"/>
        </w:rPr>
        <w:t>Design a Dashboard and Story point for the following sheets. By taking suitable data store. Also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E44A4C">
        <w:rPr>
          <w:rFonts w:ascii="Times New Roman" w:hAnsi="Times New Roman" w:cs="Times New Roman"/>
          <w:sz w:val="28"/>
          <w:szCs w:val="28"/>
        </w:rPr>
        <w:t xml:space="preserve"> produce the results with </w:t>
      </w:r>
      <w:r>
        <w:rPr>
          <w:rFonts w:ascii="Times New Roman" w:hAnsi="Times New Roman" w:cs="Times New Roman"/>
          <w:sz w:val="28"/>
          <w:szCs w:val="28"/>
        </w:rPr>
        <w:t xml:space="preserve">the </w:t>
      </w:r>
      <w:r w:rsidRPr="00E44A4C">
        <w:rPr>
          <w:rFonts w:ascii="Times New Roman" w:hAnsi="Times New Roman" w:cs="Times New Roman"/>
          <w:sz w:val="28"/>
          <w:szCs w:val="28"/>
        </w:rPr>
        <w:t>necessary interpretation.</w:t>
      </w:r>
    </w:p>
    <w:p w:rsidR="00FE2616" w:rsidRPr="00E44A4C" w:rsidRDefault="00FE2616" w:rsidP="00FE261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FE2616" w:rsidRPr="00FE2616" w:rsidRDefault="00FE2616" w:rsidP="00FE2616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FE2616">
        <w:rPr>
          <w:rFonts w:ascii="Times New Roman" w:hAnsi="Times New Roman" w:cs="Times New Roman"/>
          <w:sz w:val="28"/>
          <w:szCs w:val="28"/>
        </w:rPr>
        <w:t>Interactive Filter action on summary levels of sum and profit on dual axis.</w:t>
      </w:r>
    </w:p>
    <w:p w:rsidR="00FE2616" w:rsidRDefault="00FE2616" w:rsidP="00FE2616">
      <w:pPr>
        <w:pStyle w:val="BodyText"/>
        <w:numPr>
          <w:ilvl w:val="0"/>
          <w:numId w:val="5"/>
        </w:numPr>
        <w:spacing w:line="293" w:lineRule="exact"/>
      </w:pPr>
      <w:r>
        <w:t>Create two new</w:t>
      </w:r>
      <w:r>
        <w:rPr>
          <w:spacing w:val="-2"/>
        </w:rPr>
        <w:t xml:space="preserve"> </w:t>
      </w:r>
      <w:r>
        <w:t>worksheets ‘Sales1’</w:t>
      </w:r>
      <w:r>
        <w:rPr>
          <w:spacing w:val="-1"/>
        </w:rPr>
        <w:t xml:space="preserve"> </w:t>
      </w:r>
      <w:r>
        <w:t>and ‘Sales2’.</w:t>
      </w:r>
    </w:p>
    <w:p w:rsidR="00FE2616" w:rsidRDefault="00FE2616" w:rsidP="00FE2616">
      <w:pPr>
        <w:pStyle w:val="BodyText"/>
        <w:numPr>
          <w:ilvl w:val="0"/>
          <w:numId w:val="5"/>
        </w:numPr>
        <w:spacing w:line="293" w:lineRule="exact"/>
      </w:pPr>
      <w:r w:rsidRPr="00FE2616">
        <w:rPr>
          <w:spacing w:val="3"/>
        </w:rPr>
        <w:t xml:space="preserve"> </w:t>
      </w:r>
      <w:r>
        <w:t>In</w:t>
      </w:r>
      <w:r w:rsidRPr="00FE2616">
        <w:rPr>
          <w:spacing w:val="40"/>
        </w:rPr>
        <w:t xml:space="preserve"> </w:t>
      </w:r>
      <w:r>
        <w:t>‘Sales1’</w:t>
      </w:r>
      <w:r w:rsidRPr="00FE2616">
        <w:rPr>
          <w:spacing w:val="40"/>
        </w:rPr>
        <w:t xml:space="preserve"> </w:t>
      </w:r>
      <w:r>
        <w:t>sheet,</w:t>
      </w:r>
      <w:r w:rsidRPr="00FE2616">
        <w:rPr>
          <w:spacing w:val="40"/>
        </w:rPr>
        <w:t xml:space="preserve"> </w:t>
      </w:r>
      <w:r>
        <w:t>take</w:t>
      </w:r>
      <w:r w:rsidRPr="00FE2616">
        <w:rPr>
          <w:spacing w:val="40"/>
        </w:rPr>
        <w:t xml:space="preserve"> </w:t>
      </w:r>
      <w:r>
        <w:t>‘category’</w:t>
      </w:r>
      <w:r w:rsidRPr="00FE2616">
        <w:rPr>
          <w:spacing w:val="41"/>
        </w:rPr>
        <w:t xml:space="preserve"> </w:t>
      </w:r>
      <w:r>
        <w:t>in</w:t>
      </w:r>
      <w:r w:rsidRPr="00FE2616">
        <w:rPr>
          <w:spacing w:val="40"/>
        </w:rPr>
        <w:t xml:space="preserve"> </w:t>
      </w:r>
      <w:r>
        <w:t>row</w:t>
      </w:r>
      <w:r w:rsidRPr="00FE2616">
        <w:rPr>
          <w:spacing w:val="39"/>
        </w:rPr>
        <w:t xml:space="preserve"> </w:t>
      </w:r>
      <w:r>
        <w:t>as</w:t>
      </w:r>
      <w:r w:rsidRPr="00FE2616">
        <w:rPr>
          <w:spacing w:val="42"/>
        </w:rPr>
        <w:t xml:space="preserve"> </w:t>
      </w:r>
      <w:r>
        <w:t>well</w:t>
      </w:r>
      <w:r w:rsidRPr="00FE2616">
        <w:rPr>
          <w:spacing w:val="40"/>
        </w:rPr>
        <w:t xml:space="preserve"> </w:t>
      </w:r>
      <w:r>
        <w:t>as</w:t>
      </w:r>
      <w:r w:rsidRPr="00FE2616">
        <w:rPr>
          <w:spacing w:val="40"/>
        </w:rPr>
        <w:t xml:space="preserve"> </w:t>
      </w:r>
      <w:r w:rsidR="00524EC6">
        <w:t>‘sales’</w:t>
      </w:r>
      <w:r w:rsidRPr="00FE2616">
        <w:rPr>
          <w:spacing w:val="39"/>
        </w:rPr>
        <w:t xml:space="preserve"> </w:t>
      </w:r>
      <w:r>
        <w:t>and</w:t>
      </w:r>
      <w:r w:rsidRPr="00FE2616">
        <w:rPr>
          <w:spacing w:val="41"/>
        </w:rPr>
        <w:t xml:space="preserve"> </w:t>
      </w:r>
      <w:r w:rsidR="00524EC6">
        <w:t>‘profit</w:t>
      </w:r>
      <w:r>
        <w:t>’in column.</w:t>
      </w:r>
    </w:p>
    <w:p w:rsidR="00FE2616" w:rsidRDefault="00FE2616" w:rsidP="00FE2616">
      <w:pPr>
        <w:pStyle w:val="BodyText"/>
        <w:numPr>
          <w:ilvl w:val="0"/>
          <w:numId w:val="5"/>
        </w:numPr>
        <w:spacing w:line="293" w:lineRule="exact"/>
      </w:pPr>
      <w:r>
        <w:t>Right</w:t>
      </w:r>
      <w:r w:rsidRPr="00FE2616">
        <w:rPr>
          <w:spacing w:val="-1"/>
        </w:rPr>
        <w:t xml:space="preserve"> </w:t>
      </w:r>
      <w:r>
        <w:t>clicking</w:t>
      </w:r>
      <w:r w:rsidRPr="00FE2616">
        <w:rPr>
          <w:spacing w:val="-4"/>
        </w:rPr>
        <w:t xml:space="preserve"> </w:t>
      </w:r>
      <w:r>
        <w:t>on</w:t>
      </w:r>
      <w:r w:rsidRPr="00FE2616">
        <w:rPr>
          <w:spacing w:val="-1"/>
        </w:rPr>
        <w:t xml:space="preserve"> </w:t>
      </w:r>
      <w:r w:rsidR="00524EC6">
        <w:t xml:space="preserve">‘profit’ </w:t>
      </w:r>
      <w:r>
        <w:t>and</w:t>
      </w:r>
      <w:r w:rsidRPr="00FE2616">
        <w:rPr>
          <w:spacing w:val="1"/>
        </w:rPr>
        <w:t xml:space="preserve"> </w:t>
      </w:r>
      <w:r>
        <w:t>again</w:t>
      </w:r>
      <w:r w:rsidRPr="00FE2616">
        <w:rPr>
          <w:spacing w:val="-1"/>
        </w:rPr>
        <w:t xml:space="preserve"> </w:t>
      </w:r>
      <w:r w:rsidR="00524EC6">
        <w:t>select dual axis.</w:t>
      </w:r>
    </w:p>
    <w:p w:rsidR="00E700D2" w:rsidRDefault="00E700D2" w:rsidP="00FE2616">
      <w:pPr>
        <w:pStyle w:val="BodyText"/>
        <w:numPr>
          <w:ilvl w:val="0"/>
          <w:numId w:val="5"/>
        </w:numPr>
        <w:spacing w:line="293" w:lineRule="exact"/>
      </w:pPr>
      <w:r>
        <w:t>click on sales, and select measure average.</w:t>
      </w:r>
    </w:p>
    <w:p w:rsidR="00FE2616" w:rsidRDefault="00FE2616" w:rsidP="00FE2616">
      <w:pPr>
        <w:pStyle w:val="BodyText"/>
        <w:numPr>
          <w:ilvl w:val="0"/>
          <w:numId w:val="5"/>
        </w:numPr>
        <w:spacing w:line="293" w:lineRule="exact"/>
      </w:pPr>
      <w:r>
        <w:t>In</w:t>
      </w:r>
      <w:r w:rsidRPr="00FE2616">
        <w:rPr>
          <w:spacing w:val="-1"/>
        </w:rPr>
        <w:t xml:space="preserve"> </w:t>
      </w:r>
      <w:r>
        <w:t>marks</w:t>
      </w:r>
      <w:r w:rsidRPr="00FE2616">
        <w:rPr>
          <w:spacing w:val="-1"/>
        </w:rPr>
        <w:t xml:space="preserve"> </w:t>
      </w:r>
      <w:r>
        <w:t>card,</w:t>
      </w:r>
      <w:r>
        <w:rPr>
          <w:spacing w:val="-1"/>
        </w:rPr>
        <w:t xml:space="preserve"> </w:t>
      </w:r>
      <w:r>
        <w:t>drag</w:t>
      </w:r>
      <w:r w:rsidRPr="00FE2616">
        <w:rPr>
          <w:spacing w:val="-2"/>
        </w:rPr>
        <w:t xml:space="preserve"> </w:t>
      </w:r>
      <w:r>
        <w:t>and</w:t>
      </w:r>
      <w:r w:rsidRPr="00FE2616">
        <w:rPr>
          <w:spacing w:val="-1"/>
        </w:rPr>
        <w:t xml:space="preserve"> </w:t>
      </w:r>
      <w:r>
        <w:t>drop ‘measure</w:t>
      </w:r>
      <w:r w:rsidRPr="00FE2616">
        <w:rPr>
          <w:spacing w:val="-2"/>
        </w:rPr>
        <w:t xml:space="preserve"> </w:t>
      </w:r>
      <w:r>
        <w:t>names’ on colour.</w:t>
      </w:r>
    </w:p>
    <w:p w:rsidR="00FE2616" w:rsidRDefault="00FE2616" w:rsidP="00FE2616">
      <w:pPr>
        <w:pStyle w:val="BodyText"/>
        <w:numPr>
          <w:ilvl w:val="0"/>
          <w:numId w:val="5"/>
        </w:numPr>
        <w:spacing w:line="293" w:lineRule="exact"/>
      </w:pPr>
      <w:r>
        <w:t>In</w:t>
      </w:r>
      <w:r w:rsidRPr="00FE2616">
        <w:rPr>
          <w:spacing w:val="38"/>
        </w:rPr>
        <w:t xml:space="preserve"> </w:t>
      </w:r>
      <w:r>
        <w:t>‘Sales2’,</w:t>
      </w:r>
      <w:r w:rsidRPr="00FE2616">
        <w:rPr>
          <w:spacing w:val="39"/>
        </w:rPr>
        <w:t xml:space="preserve"> </w:t>
      </w:r>
      <w:r>
        <w:t>drag</w:t>
      </w:r>
      <w:r w:rsidRPr="00FE2616">
        <w:rPr>
          <w:spacing w:val="36"/>
        </w:rPr>
        <w:t xml:space="preserve"> </w:t>
      </w:r>
      <w:r>
        <w:t>and</w:t>
      </w:r>
      <w:r w:rsidRPr="00FE2616">
        <w:rPr>
          <w:spacing w:val="37"/>
        </w:rPr>
        <w:t xml:space="preserve"> </w:t>
      </w:r>
      <w:r>
        <w:t>drop</w:t>
      </w:r>
      <w:r w:rsidRPr="00FE2616">
        <w:rPr>
          <w:spacing w:val="38"/>
        </w:rPr>
        <w:t xml:space="preserve"> </w:t>
      </w:r>
      <w:r>
        <w:t>‘category’</w:t>
      </w:r>
      <w:r w:rsidRPr="00FE2616">
        <w:rPr>
          <w:spacing w:val="40"/>
        </w:rPr>
        <w:t xml:space="preserve"> </w:t>
      </w:r>
      <w:r>
        <w:t>and</w:t>
      </w:r>
      <w:r w:rsidRPr="00FE2616">
        <w:rPr>
          <w:spacing w:val="39"/>
        </w:rPr>
        <w:t xml:space="preserve"> </w:t>
      </w:r>
      <w:r>
        <w:t>‘sub</w:t>
      </w:r>
      <w:r w:rsidRPr="00FE2616">
        <w:rPr>
          <w:spacing w:val="36"/>
        </w:rPr>
        <w:t xml:space="preserve"> </w:t>
      </w:r>
      <w:r>
        <w:t>category’</w:t>
      </w:r>
      <w:r w:rsidRPr="00FE2616">
        <w:rPr>
          <w:spacing w:val="37"/>
        </w:rPr>
        <w:t xml:space="preserve"> </w:t>
      </w:r>
      <w:r>
        <w:t>on</w:t>
      </w:r>
      <w:r w:rsidRPr="00FE2616">
        <w:rPr>
          <w:spacing w:val="37"/>
        </w:rPr>
        <w:t xml:space="preserve"> </w:t>
      </w:r>
      <w:r>
        <w:t>column</w:t>
      </w:r>
      <w:r w:rsidRPr="00FE2616">
        <w:rPr>
          <w:spacing w:val="37"/>
        </w:rPr>
        <w:t xml:space="preserve"> </w:t>
      </w:r>
      <w:r>
        <w:t>and</w:t>
      </w:r>
      <w:r w:rsidRPr="00FE2616">
        <w:rPr>
          <w:spacing w:val="36"/>
        </w:rPr>
        <w:t xml:space="preserve"> </w:t>
      </w:r>
      <w:r>
        <w:t>‘</w:t>
      </w:r>
      <w:r w:rsidR="00E700D2">
        <w:t>profit’ and ‘sales</w:t>
      </w:r>
      <w:r>
        <w:t>’ on</w:t>
      </w:r>
      <w:r w:rsidRPr="00FE2616">
        <w:rPr>
          <w:spacing w:val="1"/>
        </w:rPr>
        <w:t xml:space="preserve"> </w:t>
      </w:r>
      <w:r>
        <w:t>row.</w:t>
      </w:r>
    </w:p>
    <w:p w:rsidR="00FE2616" w:rsidRDefault="00FE2616" w:rsidP="00FE2616">
      <w:pPr>
        <w:pStyle w:val="BodyText"/>
        <w:numPr>
          <w:ilvl w:val="0"/>
          <w:numId w:val="5"/>
        </w:numPr>
        <w:spacing w:line="293" w:lineRule="exact"/>
      </w:pPr>
      <w:r>
        <w:t>right</w:t>
      </w:r>
      <w:r w:rsidRPr="00FE2616">
        <w:rPr>
          <w:spacing w:val="-1"/>
        </w:rPr>
        <w:t xml:space="preserve"> </w:t>
      </w:r>
      <w:r>
        <w:t>click</w:t>
      </w:r>
      <w:r w:rsidRPr="00FE2616">
        <w:rPr>
          <w:spacing w:val="-1"/>
        </w:rPr>
        <w:t xml:space="preserve"> </w:t>
      </w:r>
      <w:r>
        <w:t>on</w:t>
      </w:r>
      <w:r w:rsidRPr="00FE2616">
        <w:rPr>
          <w:spacing w:val="-1"/>
        </w:rPr>
        <w:t xml:space="preserve"> </w:t>
      </w:r>
      <w:r w:rsidR="00E700D2">
        <w:t>sales and select measure average</w:t>
      </w:r>
    </w:p>
    <w:p w:rsidR="00FE2616" w:rsidRDefault="00FE2616" w:rsidP="00FE2616">
      <w:pPr>
        <w:pStyle w:val="BodyText"/>
        <w:numPr>
          <w:ilvl w:val="0"/>
          <w:numId w:val="5"/>
        </w:numPr>
        <w:spacing w:line="293" w:lineRule="exact"/>
      </w:pPr>
      <w:r>
        <w:t>Drag</w:t>
      </w:r>
      <w:r w:rsidRPr="00FE2616">
        <w:rPr>
          <w:spacing w:val="-4"/>
        </w:rPr>
        <w:t xml:space="preserve"> </w:t>
      </w:r>
      <w:r>
        <w:t>and</w:t>
      </w:r>
      <w:r w:rsidRPr="00FE2616">
        <w:rPr>
          <w:spacing w:val="-1"/>
        </w:rPr>
        <w:t xml:space="preserve"> </w:t>
      </w:r>
      <w:r>
        <w:t>drop</w:t>
      </w:r>
      <w:r w:rsidRPr="00FE2616">
        <w:rPr>
          <w:spacing w:val="-1"/>
        </w:rPr>
        <w:t xml:space="preserve"> </w:t>
      </w:r>
      <w:r>
        <w:t>‘measure</w:t>
      </w:r>
      <w:r w:rsidRPr="00FE2616">
        <w:rPr>
          <w:spacing w:val="1"/>
        </w:rPr>
        <w:t xml:space="preserve"> </w:t>
      </w:r>
      <w:r>
        <w:t>names’</w:t>
      </w:r>
      <w:r w:rsidRPr="00FE2616">
        <w:rPr>
          <w:spacing w:val="-2"/>
        </w:rPr>
        <w:t xml:space="preserve"> </w:t>
      </w:r>
      <w:r>
        <w:t>on Colour</w:t>
      </w:r>
      <w:r w:rsidRPr="00FE2616">
        <w:rPr>
          <w:spacing w:val="-1"/>
        </w:rPr>
        <w:t xml:space="preserve"> </w:t>
      </w:r>
      <w:r>
        <w:t>in</w:t>
      </w:r>
      <w:r w:rsidRPr="00FE2616">
        <w:rPr>
          <w:spacing w:val="-1"/>
        </w:rPr>
        <w:t xml:space="preserve"> </w:t>
      </w:r>
      <w:r>
        <w:t>Marks</w:t>
      </w:r>
      <w:r w:rsidRPr="00FE2616">
        <w:rPr>
          <w:spacing w:val="-1"/>
        </w:rPr>
        <w:t xml:space="preserve"> </w:t>
      </w:r>
      <w:r>
        <w:t>Card.</w:t>
      </w:r>
    </w:p>
    <w:p w:rsidR="00FE2616" w:rsidRDefault="00FE2616" w:rsidP="00FE2616">
      <w:pPr>
        <w:pStyle w:val="BodyText"/>
        <w:numPr>
          <w:ilvl w:val="0"/>
          <w:numId w:val="5"/>
        </w:numPr>
        <w:spacing w:line="293" w:lineRule="exact"/>
      </w:pPr>
      <w:r>
        <w:t>On</w:t>
      </w:r>
      <w:r w:rsidRPr="00FE2616">
        <w:rPr>
          <w:spacing w:val="-1"/>
        </w:rPr>
        <w:t xml:space="preserve"> </w:t>
      </w:r>
      <w:r>
        <w:t>title</w:t>
      </w:r>
      <w:r w:rsidRPr="00FE2616">
        <w:rPr>
          <w:spacing w:val="-1"/>
        </w:rPr>
        <w:t xml:space="preserve"> </w:t>
      </w:r>
      <w:r>
        <w:t>bar, go</w:t>
      </w:r>
      <w:r w:rsidRPr="00FE2616">
        <w:rPr>
          <w:spacing w:val="-1"/>
        </w:rPr>
        <w:t xml:space="preserve"> </w:t>
      </w:r>
      <w:r>
        <w:t>to</w:t>
      </w:r>
      <w:r w:rsidRPr="00FE2616">
        <w:rPr>
          <w:spacing w:val="-1"/>
        </w:rPr>
        <w:t xml:space="preserve"> </w:t>
      </w:r>
      <w:r>
        <w:t>worksheet-</w:t>
      </w:r>
      <w:r w:rsidRPr="00FE2616">
        <w:rPr>
          <w:spacing w:val="-1"/>
        </w:rPr>
        <w:t xml:space="preserve"> </w:t>
      </w:r>
      <w:r>
        <w:t>Actions.</w:t>
      </w:r>
    </w:p>
    <w:p w:rsidR="00FE2616" w:rsidRDefault="00FE2616" w:rsidP="00FE2616">
      <w:pPr>
        <w:pStyle w:val="BodyText"/>
        <w:numPr>
          <w:ilvl w:val="0"/>
          <w:numId w:val="5"/>
        </w:numPr>
        <w:spacing w:line="293" w:lineRule="exact"/>
      </w:pPr>
      <w:r w:rsidRPr="00FE2616">
        <w:rPr>
          <w:spacing w:val="2"/>
        </w:rPr>
        <w:t xml:space="preserve"> </w:t>
      </w:r>
      <w:r>
        <w:t>Click</w:t>
      </w:r>
      <w:r w:rsidRPr="00FE2616">
        <w:rPr>
          <w:spacing w:val="-1"/>
        </w:rPr>
        <w:t xml:space="preserve"> </w:t>
      </w:r>
      <w:r>
        <w:t>on</w:t>
      </w:r>
      <w:r w:rsidRPr="00FE2616">
        <w:rPr>
          <w:spacing w:val="-1"/>
        </w:rPr>
        <w:t xml:space="preserve"> </w:t>
      </w:r>
      <w:r>
        <w:t>Add</w:t>
      </w:r>
      <w:r w:rsidRPr="00FE2616">
        <w:rPr>
          <w:spacing w:val="-1"/>
        </w:rPr>
        <w:t xml:space="preserve"> </w:t>
      </w:r>
      <w:r>
        <w:t>Actions-Highlight.</w:t>
      </w:r>
    </w:p>
    <w:p w:rsidR="00FE2616" w:rsidRPr="00AB0322" w:rsidRDefault="00FE2616" w:rsidP="00AB0322">
      <w:pPr>
        <w:pStyle w:val="BodyText"/>
        <w:numPr>
          <w:ilvl w:val="0"/>
          <w:numId w:val="5"/>
        </w:numPr>
        <w:spacing w:line="293" w:lineRule="exact"/>
        <w:rPr>
          <w:spacing w:val="-1"/>
        </w:rPr>
      </w:pPr>
      <w:r w:rsidRPr="00AB0322">
        <w:rPr>
          <w:spacing w:val="-1"/>
        </w:rPr>
        <w:t xml:space="preserve">In Source Sheets, select </w:t>
      </w:r>
      <w:r w:rsidR="00E700D2" w:rsidRPr="00AB0322">
        <w:rPr>
          <w:spacing w:val="-1"/>
        </w:rPr>
        <w:t>“sales1</w:t>
      </w:r>
      <w:r w:rsidRPr="00AB0322">
        <w:rPr>
          <w:spacing w:val="-1"/>
        </w:rPr>
        <w:t>”</w:t>
      </w:r>
      <w:r>
        <w:rPr>
          <w:spacing w:val="-1"/>
        </w:rPr>
        <w:t xml:space="preserve"> </w:t>
      </w:r>
      <w:r w:rsidRPr="00AB0322">
        <w:rPr>
          <w:spacing w:val="-1"/>
        </w:rPr>
        <w:t>and in Target Sheets select</w:t>
      </w:r>
      <w:r>
        <w:rPr>
          <w:spacing w:val="-1"/>
        </w:rPr>
        <w:t xml:space="preserve"> </w:t>
      </w:r>
      <w:r w:rsidRPr="00AB0322">
        <w:rPr>
          <w:spacing w:val="-1"/>
        </w:rPr>
        <w:t>“</w:t>
      </w:r>
      <w:r w:rsidR="00E700D2" w:rsidRPr="00AB0322">
        <w:rPr>
          <w:spacing w:val="-1"/>
        </w:rPr>
        <w:t>sales2</w:t>
      </w:r>
      <w:r w:rsidRPr="00AB0322">
        <w:rPr>
          <w:spacing w:val="-1"/>
        </w:rPr>
        <w:t>”.</w:t>
      </w:r>
    </w:p>
    <w:p w:rsidR="00FE2616" w:rsidRPr="00AB0322" w:rsidRDefault="00FE2616" w:rsidP="00AB0322">
      <w:pPr>
        <w:pStyle w:val="BodyText"/>
        <w:numPr>
          <w:ilvl w:val="0"/>
          <w:numId w:val="5"/>
        </w:numPr>
        <w:spacing w:line="293" w:lineRule="exact"/>
        <w:rPr>
          <w:spacing w:val="-1"/>
        </w:rPr>
      </w:pPr>
      <w:r w:rsidRPr="00AB0322">
        <w:rPr>
          <w:spacing w:val="-1"/>
        </w:rPr>
        <w:t>See that run action on is  Select, and</w:t>
      </w:r>
      <w:r w:rsidRPr="00FE2616">
        <w:rPr>
          <w:spacing w:val="-1"/>
        </w:rPr>
        <w:t xml:space="preserve"> </w:t>
      </w:r>
      <w:r w:rsidRPr="00AB0322">
        <w:rPr>
          <w:spacing w:val="-1"/>
        </w:rPr>
        <w:t>click</w:t>
      </w:r>
      <w:r w:rsidRPr="00FE2616">
        <w:rPr>
          <w:spacing w:val="-1"/>
        </w:rPr>
        <w:t xml:space="preserve"> </w:t>
      </w:r>
      <w:r w:rsidRPr="00AB0322">
        <w:rPr>
          <w:spacing w:val="-1"/>
        </w:rPr>
        <w:t>on ok.</w:t>
      </w:r>
    </w:p>
    <w:p w:rsidR="00FE2616" w:rsidRPr="00AB0322" w:rsidRDefault="00FE2616" w:rsidP="00AB0322">
      <w:pPr>
        <w:pStyle w:val="BodyText"/>
        <w:numPr>
          <w:ilvl w:val="0"/>
          <w:numId w:val="5"/>
        </w:numPr>
        <w:spacing w:line="293" w:lineRule="exact"/>
        <w:rPr>
          <w:spacing w:val="-1"/>
        </w:rPr>
      </w:pPr>
      <w:r w:rsidRPr="00AB0322">
        <w:rPr>
          <w:spacing w:val="-1"/>
        </w:rPr>
        <w:t>Now from  source sheet,  select any desired category &amp; profit or sales, and you will get regarding information in destination.</w:t>
      </w:r>
    </w:p>
    <w:p w:rsidR="00FE2616" w:rsidRPr="00AB0322" w:rsidRDefault="00FE2616" w:rsidP="00AB0322">
      <w:pPr>
        <w:pStyle w:val="BodyText"/>
        <w:numPr>
          <w:ilvl w:val="0"/>
          <w:numId w:val="5"/>
        </w:numPr>
        <w:spacing w:line="293" w:lineRule="exact"/>
        <w:rPr>
          <w:spacing w:val="-1"/>
        </w:rPr>
      </w:pPr>
      <w:r w:rsidRPr="00AB0322">
        <w:rPr>
          <w:spacing w:val="-1"/>
        </w:rPr>
        <w:t>After click</w:t>
      </w:r>
      <w:r>
        <w:rPr>
          <w:spacing w:val="-1"/>
        </w:rPr>
        <w:t xml:space="preserve"> </w:t>
      </w:r>
      <w:r w:rsidRPr="00AB0322">
        <w:rPr>
          <w:spacing w:val="-1"/>
        </w:rPr>
        <w:t>on</w:t>
      </w:r>
      <w:r>
        <w:rPr>
          <w:spacing w:val="-1"/>
        </w:rPr>
        <w:t xml:space="preserve"> </w:t>
      </w:r>
      <w:r w:rsidRPr="00AB0322">
        <w:rPr>
          <w:spacing w:val="-1"/>
        </w:rPr>
        <w:t>desired</w:t>
      </w:r>
      <w:r>
        <w:rPr>
          <w:spacing w:val="-1"/>
        </w:rPr>
        <w:t xml:space="preserve"> </w:t>
      </w:r>
      <w:r w:rsidRPr="00AB0322">
        <w:rPr>
          <w:spacing w:val="-1"/>
        </w:rPr>
        <w:t>sales</w:t>
      </w:r>
      <w:r>
        <w:rPr>
          <w:spacing w:val="-1"/>
        </w:rPr>
        <w:t xml:space="preserve"> </w:t>
      </w:r>
      <w:r w:rsidRPr="00AB0322">
        <w:rPr>
          <w:spacing w:val="-1"/>
        </w:rPr>
        <w:t>or</w:t>
      </w:r>
      <w:r>
        <w:rPr>
          <w:spacing w:val="-1"/>
        </w:rPr>
        <w:t xml:space="preserve"> </w:t>
      </w:r>
      <w:r w:rsidRPr="00AB0322">
        <w:rPr>
          <w:spacing w:val="-1"/>
        </w:rPr>
        <w:t>profit</w:t>
      </w:r>
      <w:r>
        <w:rPr>
          <w:spacing w:val="-1"/>
        </w:rPr>
        <w:t xml:space="preserve"> </w:t>
      </w:r>
      <w:r w:rsidRPr="00AB0322">
        <w:rPr>
          <w:spacing w:val="-1"/>
        </w:rPr>
        <w:t>of a category, source and</w:t>
      </w:r>
      <w:r>
        <w:rPr>
          <w:spacing w:val="-1"/>
        </w:rPr>
        <w:t xml:space="preserve"> </w:t>
      </w:r>
      <w:r w:rsidRPr="00AB0322">
        <w:rPr>
          <w:spacing w:val="-1"/>
        </w:rPr>
        <w:t>destination</w:t>
      </w:r>
      <w:r>
        <w:rPr>
          <w:spacing w:val="-1"/>
        </w:rPr>
        <w:t xml:space="preserve"> </w:t>
      </w:r>
      <w:r w:rsidRPr="00AB0322">
        <w:rPr>
          <w:spacing w:val="-1"/>
        </w:rPr>
        <w:t>will</w:t>
      </w:r>
      <w:r>
        <w:rPr>
          <w:spacing w:val="-1"/>
        </w:rPr>
        <w:t xml:space="preserve"> </w:t>
      </w:r>
      <w:r w:rsidRPr="00AB0322">
        <w:rPr>
          <w:spacing w:val="-1"/>
        </w:rPr>
        <w:t>be like,</w:t>
      </w:r>
    </w:p>
    <w:p w:rsidR="00FE2616" w:rsidRDefault="00FE2616" w:rsidP="00FE2616">
      <w:pPr>
        <w:pStyle w:val="ListParagraph"/>
        <w:widowControl w:val="0"/>
        <w:numPr>
          <w:ilvl w:val="0"/>
          <w:numId w:val="6"/>
        </w:numPr>
        <w:tabs>
          <w:tab w:val="left" w:pos="1568"/>
          <w:tab w:val="left" w:pos="1569"/>
        </w:tabs>
        <w:autoSpaceDE w:val="0"/>
        <w:autoSpaceDN w:val="0"/>
        <w:spacing w:before="99" w:after="0" w:line="240" w:lineRule="auto"/>
        <w:ind w:right="231"/>
        <w:rPr>
          <w:sz w:val="24"/>
        </w:rPr>
      </w:pPr>
      <w:r w:rsidRPr="00FE2616">
        <w:rPr>
          <w:sz w:val="24"/>
        </w:rPr>
        <w:t>It</w:t>
      </w:r>
      <w:r w:rsidRPr="00FE2616">
        <w:rPr>
          <w:spacing w:val="10"/>
          <w:sz w:val="24"/>
        </w:rPr>
        <w:t xml:space="preserve"> </w:t>
      </w:r>
      <w:r w:rsidRPr="00FE2616">
        <w:rPr>
          <w:sz w:val="24"/>
        </w:rPr>
        <w:t>means</w:t>
      </w:r>
      <w:r w:rsidRPr="00FE2616">
        <w:rPr>
          <w:spacing w:val="10"/>
          <w:sz w:val="24"/>
        </w:rPr>
        <w:t xml:space="preserve"> </w:t>
      </w:r>
      <w:r w:rsidRPr="00FE2616">
        <w:rPr>
          <w:sz w:val="24"/>
        </w:rPr>
        <w:t>when</w:t>
      </w:r>
      <w:r w:rsidRPr="00FE2616">
        <w:rPr>
          <w:spacing w:val="14"/>
          <w:sz w:val="24"/>
        </w:rPr>
        <w:t xml:space="preserve"> </w:t>
      </w:r>
      <w:r w:rsidRPr="00FE2616">
        <w:rPr>
          <w:sz w:val="24"/>
        </w:rPr>
        <w:t>you</w:t>
      </w:r>
      <w:r w:rsidRPr="00FE2616">
        <w:rPr>
          <w:spacing w:val="12"/>
          <w:sz w:val="24"/>
        </w:rPr>
        <w:t xml:space="preserve"> </w:t>
      </w:r>
      <w:r w:rsidRPr="00FE2616">
        <w:rPr>
          <w:sz w:val="24"/>
        </w:rPr>
        <w:t>click</w:t>
      </w:r>
      <w:r w:rsidRPr="00FE2616">
        <w:rPr>
          <w:spacing w:val="12"/>
          <w:sz w:val="24"/>
        </w:rPr>
        <w:t xml:space="preserve"> </w:t>
      </w:r>
      <w:r w:rsidRPr="00FE2616">
        <w:rPr>
          <w:sz w:val="24"/>
        </w:rPr>
        <w:t>on</w:t>
      </w:r>
      <w:r w:rsidRPr="00FE2616">
        <w:rPr>
          <w:spacing w:val="9"/>
          <w:sz w:val="24"/>
        </w:rPr>
        <w:t xml:space="preserve"> </w:t>
      </w:r>
      <w:r w:rsidRPr="00FE2616">
        <w:rPr>
          <w:sz w:val="24"/>
        </w:rPr>
        <w:t>Profit</w:t>
      </w:r>
      <w:r w:rsidRPr="00FE2616">
        <w:rPr>
          <w:spacing w:val="10"/>
          <w:sz w:val="24"/>
        </w:rPr>
        <w:t xml:space="preserve"> </w:t>
      </w:r>
      <w:r w:rsidRPr="00FE2616">
        <w:rPr>
          <w:sz w:val="24"/>
        </w:rPr>
        <w:t>of</w:t>
      </w:r>
      <w:r w:rsidRPr="00FE2616">
        <w:rPr>
          <w:spacing w:val="10"/>
          <w:sz w:val="24"/>
        </w:rPr>
        <w:t xml:space="preserve"> </w:t>
      </w:r>
      <w:r w:rsidRPr="00FE2616">
        <w:rPr>
          <w:sz w:val="24"/>
        </w:rPr>
        <w:t>Furniture,</w:t>
      </w:r>
      <w:r w:rsidRPr="00FE2616">
        <w:rPr>
          <w:spacing w:val="9"/>
          <w:sz w:val="24"/>
        </w:rPr>
        <w:t xml:space="preserve"> </w:t>
      </w:r>
      <w:r w:rsidRPr="00FE2616">
        <w:rPr>
          <w:sz w:val="24"/>
        </w:rPr>
        <w:t>in</w:t>
      </w:r>
      <w:r w:rsidRPr="00FE2616">
        <w:rPr>
          <w:spacing w:val="9"/>
          <w:sz w:val="24"/>
        </w:rPr>
        <w:t xml:space="preserve"> </w:t>
      </w:r>
      <w:r w:rsidRPr="00FE2616">
        <w:rPr>
          <w:sz w:val="24"/>
        </w:rPr>
        <w:t>destination</w:t>
      </w:r>
      <w:r w:rsidRPr="00FE2616">
        <w:rPr>
          <w:spacing w:val="9"/>
          <w:sz w:val="24"/>
        </w:rPr>
        <w:t xml:space="preserve"> </w:t>
      </w:r>
      <w:r w:rsidRPr="00FE2616">
        <w:rPr>
          <w:sz w:val="24"/>
        </w:rPr>
        <w:t>it</w:t>
      </w:r>
      <w:r w:rsidRPr="00FE2616">
        <w:rPr>
          <w:spacing w:val="11"/>
          <w:sz w:val="24"/>
        </w:rPr>
        <w:t xml:space="preserve"> </w:t>
      </w:r>
      <w:r w:rsidRPr="00FE2616">
        <w:rPr>
          <w:sz w:val="24"/>
        </w:rPr>
        <w:t>will</w:t>
      </w:r>
      <w:r w:rsidRPr="00FE2616">
        <w:rPr>
          <w:spacing w:val="10"/>
          <w:sz w:val="24"/>
        </w:rPr>
        <w:t xml:space="preserve"> </w:t>
      </w:r>
      <w:r w:rsidRPr="00FE2616">
        <w:rPr>
          <w:sz w:val="24"/>
        </w:rPr>
        <w:t>show</w:t>
      </w:r>
      <w:r w:rsidRPr="00FE2616">
        <w:rPr>
          <w:spacing w:val="11"/>
          <w:sz w:val="24"/>
        </w:rPr>
        <w:t xml:space="preserve"> </w:t>
      </w:r>
      <w:r w:rsidRPr="00FE2616">
        <w:rPr>
          <w:sz w:val="24"/>
        </w:rPr>
        <w:t>you</w:t>
      </w:r>
      <w:r w:rsidRPr="00FE2616">
        <w:rPr>
          <w:spacing w:val="9"/>
          <w:sz w:val="24"/>
        </w:rPr>
        <w:t xml:space="preserve"> </w:t>
      </w:r>
      <w:r w:rsidRPr="00FE2616">
        <w:rPr>
          <w:sz w:val="24"/>
        </w:rPr>
        <w:t>information</w:t>
      </w:r>
      <w:r w:rsidRPr="00FE2616">
        <w:rPr>
          <w:spacing w:val="10"/>
          <w:sz w:val="24"/>
        </w:rPr>
        <w:t xml:space="preserve"> </w:t>
      </w:r>
      <w:r w:rsidRPr="00FE2616">
        <w:rPr>
          <w:sz w:val="24"/>
        </w:rPr>
        <w:t>of</w:t>
      </w:r>
      <w:r w:rsidRPr="00FE2616">
        <w:rPr>
          <w:spacing w:val="-57"/>
          <w:sz w:val="24"/>
        </w:rPr>
        <w:t xml:space="preserve"> </w:t>
      </w:r>
      <w:r w:rsidR="00524EC6">
        <w:rPr>
          <w:spacing w:val="-57"/>
          <w:sz w:val="24"/>
        </w:rPr>
        <w:t xml:space="preserve"> </w:t>
      </w:r>
      <w:r w:rsidR="00E700D2">
        <w:rPr>
          <w:spacing w:val="-57"/>
          <w:sz w:val="24"/>
        </w:rPr>
        <w:t xml:space="preserve"> </w:t>
      </w:r>
      <w:r w:rsidRPr="00FE2616">
        <w:rPr>
          <w:sz w:val="24"/>
        </w:rPr>
        <w:t>profit</w:t>
      </w:r>
      <w:r w:rsidRPr="00FE2616">
        <w:rPr>
          <w:spacing w:val="-1"/>
          <w:sz w:val="24"/>
        </w:rPr>
        <w:t xml:space="preserve"> </w:t>
      </w:r>
      <w:r w:rsidRPr="00FE2616">
        <w:rPr>
          <w:sz w:val="24"/>
        </w:rPr>
        <w:t>accordingly.</w:t>
      </w:r>
    </w:p>
    <w:p w:rsidR="00E700D2" w:rsidRDefault="00AC6988" w:rsidP="00FE2616">
      <w:pPr>
        <w:pStyle w:val="ListParagraph"/>
        <w:widowControl w:val="0"/>
        <w:numPr>
          <w:ilvl w:val="0"/>
          <w:numId w:val="6"/>
        </w:numPr>
        <w:tabs>
          <w:tab w:val="left" w:pos="1568"/>
          <w:tab w:val="left" w:pos="1569"/>
        </w:tabs>
        <w:autoSpaceDE w:val="0"/>
        <w:autoSpaceDN w:val="0"/>
        <w:spacing w:before="99" w:after="0" w:line="240" w:lineRule="auto"/>
        <w:ind w:right="231"/>
        <w:rPr>
          <w:sz w:val="24"/>
        </w:rPr>
      </w:pPr>
      <w:r>
        <w:rPr>
          <w:noProof/>
          <w:sz w:val="24"/>
          <w:lang w:bidi="hi-IN"/>
        </w:rPr>
        <w:lastRenderedPageBreak/>
        <w:drawing>
          <wp:inline distT="0" distB="0" distL="0" distR="0">
            <wp:extent cx="5943600" cy="334327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00D2" w:rsidRDefault="00AC6988" w:rsidP="00FE2616">
      <w:pPr>
        <w:pStyle w:val="ListParagraph"/>
        <w:widowControl w:val="0"/>
        <w:numPr>
          <w:ilvl w:val="0"/>
          <w:numId w:val="6"/>
        </w:numPr>
        <w:tabs>
          <w:tab w:val="left" w:pos="1568"/>
          <w:tab w:val="left" w:pos="1569"/>
        </w:tabs>
        <w:autoSpaceDE w:val="0"/>
        <w:autoSpaceDN w:val="0"/>
        <w:spacing w:before="99" w:after="0" w:line="240" w:lineRule="auto"/>
        <w:ind w:right="231"/>
        <w:rPr>
          <w:sz w:val="24"/>
        </w:rPr>
      </w:pPr>
      <w:r>
        <w:rPr>
          <w:noProof/>
          <w:sz w:val="24"/>
          <w:lang w:bidi="hi-IN"/>
        </w:rPr>
        <w:drawing>
          <wp:inline distT="0" distB="0" distL="0" distR="0">
            <wp:extent cx="5943600" cy="3343275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700D2">
        <w:rPr>
          <w:sz w:val="24"/>
        </w:rPr>
        <w:tab/>
      </w:r>
    </w:p>
    <w:p w:rsidR="00FE2616" w:rsidRDefault="00FE2616" w:rsidP="00FE2616">
      <w:pPr>
        <w:pStyle w:val="BodyText"/>
        <w:numPr>
          <w:ilvl w:val="0"/>
          <w:numId w:val="6"/>
        </w:numPr>
        <w:spacing w:before="140"/>
        <w:ind w:right="225"/>
      </w:pPr>
      <w:r>
        <w:rPr>
          <w:b/>
          <w:u w:val="thick"/>
        </w:rPr>
        <w:t>Interpretation:</w:t>
      </w:r>
      <w:r>
        <w:rPr>
          <w:b/>
          <w:spacing w:val="13"/>
        </w:rPr>
        <w:t xml:space="preserve"> </w:t>
      </w:r>
      <w:r>
        <w:t>Using</w:t>
      </w:r>
      <w:r>
        <w:rPr>
          <w:spacing w:val="11"/>
        </w:rPr>
        <w:t xml:space="preserve"> </w:t>
      </w:r>
      <w:r>
        <w:t>Filter</w:t>
      </w:r>
      <w:r>
        <w:rPr>
          <w:spacing w:val="11"/>
        </w:rPr>
        <w:t xml:space="preserve"> </w:t>
      </w:r>
      <w:r>
        <w:t>Actions</w:t>
      </w:r>
      <w:r>
        <w:rPr>
          <w:spacing w:val="14"/>
        </w:rPr>
        <w:t xml:space="preserve"> </w:t>
      </w:r>
      <w:r>
        <w:t>on</w:t>
      </w:r>
      <w:r>
        <w:rPr>
          <w:spacing w:val="14"/>
        </w:rPr>
        <w:t xml:space="preserve"> </w:t>
      </w:r>
      <w:r>
        <w:t>Summary</w:t>
      </w:r>
      <w:r>
        <w:rPr>
          <w:spacing w:val="8"/>
        </w:rPr>
        <w:t xml:space="preserve"> </w:t>
      </w:r>
      <w:r>
        <w:t>levels,</w:t>
      </w:r>
      <w:r>
        <w:rPr>
          <w:spacing w:val="14"/>
        </w:rPr>
        <w:t xml:space="preserve"> </w:t>
      </w:r>
      <w:r>
        <w:t>we</w:t>
      </w:r>
      <w:r>
        <w:rPr>
          <w:spacing w:val="15"/>
        </w:rPr>
        <w:t xml:space="preserve"> </w:t>
      </w:r>
      <w:r>
        <w:t>can</w:t>
      </w:r>
      <w:r>
        <w:rPr>
          <w:spacing w:val="13"/>
        </w:rPr>
        <w:t xml:space="preserve"> </w:t>
      </w:r>
      <w:r>
        <w:t>easily</w:t>
      </w:r>
      <w:r>
        <w:rPr>
          <w:spacing w:val="11"/>
        </w:rPr>
        <w:t xml:space="preserve"> </w:t>
      </w:r>
      <w:r>
        <w:t>get</w:t>
      </w:r>
      <w:r>
        <w:rPr>
          <w:spacing w:val="14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 xml:space="preserve">required </w:t>
      </w:r>
      <w:r>
        <w:rPr>
          <w:spacing w:val="-57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just a</w:t>
      </w:r>
      <w:r>
        <w:rPr>
          <w:spacing w:val="-1"/>
        </w:rPr>
        <w:t xml:space="preserve"> </w:t>
      </w:r>
      <w:r>
        <w:t>single</w:t>
      </w:r>
      <w:r>
        <w:rPr>
          <w:spacing w:val="1"/>
        </w:rPr>
        <w:t xml:space="preserve"> </w:t>
      </w:r>
      <w:r>
        <w:t>click, and we can use it to highlight what we want.</w:t>
      </w:r>
    </w:p>
    <w:p w:rsidR="00E700D2" w:rsidRDefault="00E700D2" w:rsidP="00E700D2">
      <w:pPr>
        <w:pStyle w:val="BodyText"/>
        <w:spacing w:before="140"/>
        <w:ind w:left="720" w:right="225"/>
      </w:pPr>
    </w:p>
    <w:p w:rsidR="00FE2616" w:rsidRPr="00FE2616" w:rsidRDefault="00FE2616" w:rsidP="00E700D2">
      <w:pPr>
        <w:pStyle w:val="BodyText"/>
        <w:spacing w:before="140"/>
        <w:ind w:left="0" w:right="225"/>
        <w:rPr>
          <w:sz w:val="28"/>
          <w:szCs w:val="28"/>
        </w:rPr>
      </w:pPr>
    </w:p>
    <w:p w:rsidR="00FE2616" w:rsidRPr="00FE2616" w:rsidRDefault="00FE2616" w:rsidP="00FE2616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FE2616">
        <w:rPr>
          <w:rFonts w:ascii="Times New Roman" w:hAnsi="Times New Roman" w:cs="Times New Roman"/>
          <w:sz w:val="28"/>
          <w:szCs w:val="28"/>
        </w:rPr>
        <w:lastRenderedPageBreak/>
        <w:t>Action filters on country’s sales with the hover option</w:t>
      </w:r>
    </w:p>
    <w:p w:rsidR="00FE2616" w:rsidRDefault="00FE2616" w:rsidP="00FE2616">
      <w:pPr>
        <w:pStyle w:val="BodyText"/>
        <w:numPr>
          <w:ilvl w:val="0"/>
          <w:numId w:val="7"/>
        </w:numPr>
        <w:spacing w:before="40"/>
      </w:pPr>
      <w:r>
        <w:t>Create</w:t>
      </w:r>
      <w:r>
        <w:rPr>
          <w:spacing w:val="-2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worksheets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rename</w:t>
      </w:r>
      <w:r>
        <w:rPr>
          <w:spacing w:val="-1"/>
        </w:rPr>
        <w:t xml:space="preserve"> </w:t>
      </w:r>
      <w:r>
        <w:t>them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‘source’ and</w:t>
      </w:r>
      <w:r>
        <w:rPr>
          <w:spacing w:val="-2"/>
        </w:rPr>
        <w:t xml:space="preserve"> </w:t>
      </w:r>
      <w:r>
        <w:t>‘destination’ respectively.</w:t>
      </w:r>
    </w:p>
    <w:p w:rsidR="00FE2616" w:rsidRDefault="00FE2616" w:rsidP="00FE2616">
      <w:pPr>
        <w:pStyle w:val="BodyText"/>
        <w:numPr>
          <w:ilvl w:val="0"/>
          <w:numId w:val="7"/>
        </w:numPr>
        <w:spacing w:before="1" w:line="293" w:lineRule="exact"/>
      </w:pPr>
      <w:r>
        <w:t>In</w:t>
      </w:r>
      <w:r>
        <w:rPr>
          <w:spacing w:val="-1"/>
        </w:rPr>
        <w:t xml:space="preserve"> </w:t>
      </w:r>
      <w:r>
        <w:t>source,</w:t>
      </w:r>
      <w:r>
        <w:rPr>
          <w:spacing w:val="-1"/>
        </w:rPr>
        <w:t xml:space="preserve"> </w:t>
      </w:r>
      <w:r>
        <w:t>drag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drop</w:t>
      </w:r>
      <w:r>
        <w:rPr>
          <w:spacing w:val="2"/>
        </w:rPr>
        <w:t xml:space="preserve"> </w:t>
      </w:r>
      <w:r>
        <w:t>‘longitude’ and</w:t>
      </w:r>
      <w:r>
        <w:rPr>
          <w:spacing w:val="-1"/>
        </w:rPr>
        <w:t xml:space="preserve"> </w:t>
      </w:r>
      <w:r>
        <w:t>‘latitude’ on</w:t>
      </w:r>
      <w:r>
        <w:rPr>
          <w:spacing w:val="-1"/>
        </w:rPr>
        <w:t xml:space="preserve"> </w:t>
      </w:r>
      <w:r>
        <w:t>column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row</w:t>
      </w:r>
      <w:r>
        <w:rPr>
          <w:spacing w:val="-1"/>
        </w:rPr>
        <w:t xml:space="preserve"> </w:t>
      </w:r>
      <w:r>
        <w:t>respectively.</w:t>
      </w:r>
    </w:p>
    <w:p w:rsidR="00FE2616" w:rsidRDefault="00FE2616" w:rsidP="00FE2616">
      <w:pPr>
        <w:pStyle w:val="BodyText"/>
        <w:numPr>
          <w:ilvl w:val="0"/>
          <w:numId w:val="7"/>
        </w:numPr>
        <w:spacing w:line="293" w:lineRule="exact"/>
      </w:pPr>
      <w:r>
        <w:rPr>
          <w:spacing w:val="2"/>
        </w:rPr>
        <w:t xml:space="preserve"> </w:t>
      </w:r>
      <w:r>
        <w:t>Drag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drop ‘country’</w:t>
      </w:r>
      <w:r>
        <w:rPr>
          <w:spacing w:val="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colour in</w:t>
      </w:r>
      <w:r>
        <w:rPr>
          <w:spacing w:val="-1"/>
        </w:rPr>
        <w:t xml:space="preserve"> </w:t>
      </w:r>
      <w:r>
        <w:t>marks card.</w:t>
      </w:r>
    </w:p>
    <w:p w:rsidR="00FE2616" w:rsidRDefault="00FE2616" w:rsidP="00FE2616">
      <w:pPr>
        <w:pStyle w:val="BodyText"/>
        <w:numPr>
          <w:ilvl w:val="0"/>
          <w:numId w:val="7"/>
        </w:numPr>
        <w:spacing w:before="2" w:line="237" w:lineRule="auto"/>
        <w:ind w:right="225"/>
      </w:pPr>
      <w:r>
        <w:t>In</w:t>
      </w:r>
      <w:r>
        <w:rPr>
          <w:spacing w:val="47"/>
        </w:rPr>
        <w:t xml:space="preserve"> </w:t>
      </w:r>
      <w:r>
        <w:t>destination,</w:t>
      </w:r>
      <w:r>
        <w:rPr>
          <w:spacing w:val="46"/>
        </w:rPr>
        <w:t xml:space="preserve"> </w:t>
      </w:r>
      <w:r>
        <w:t>drag</w:t>
      </w:r>
      <w:r>
        <w:rPr>
          <w:spacing w:val="46"/>
        </w:rPr>
        <w:t xml:space="preserve"> </w:t>
      </w:r>
      <w:r>
        <w:t>and</w:t>
      </w:r>
      <w:r>
        <w:rPr>
          <w:spacing w:val="48"/>
        </w:rPr>
        <w:t xml:space="preserve"> </w:t>
      </w:r>
      <w:r>
        <w:t>drop</w:t>
      </w:r>
      <w:r>
        <w:rPr>
          <w:spacing w:val="48"/>
        </w:rPr>
        <w:t xml:space="preserve"> </w:t>
      </w:r>
      <w:r>
        <w:t>‘category’</w:t>
      </w:r>
      <w:r>
        <w:rPr>
          <w:spacing w:val="48"/>
        </w:rPr>
        <w:t xml:space="preserve"> </w:t>
      </w:r>
      <w:r>
        <w:t>and</w:t>
      </w:r>
      <w:r>
        <w:rPr>
          <w:spacing w:val="49"/>
        </w:rPr>
        <w:t xml:space="preserve"> </w:t>
      </w:r>
      <w:r>
        <w:t>‘country’</w:t>
      </w:r>
      <w:r>
        <w:rPr>
          <w:spacing w:val="48"/>
        </w:rPr>
        <w:t xml:space="preserve"> </w:t>
      </w:r>
      <w:r>
        <w:t>on</w:t>
      </w:r>
      <w:r>
        <w:rPr>
          <w:spacing w:val="48"/>
        </w:rPr>
        <w:t xml:space="preserve"> </w:t>
      </w:r>
      <w:r>
        <w:t>column</w:t>
      </w:r>
      <w:r>
        <w:rPr>
          <w:spacing w:val="46"/>
        </w:rPr>
        <w:t xml:space="preserve"> </w:t>
      </w:r>
      <w:r>
        <w:t>section</w:t>
      </w:r>
      <w:r>
        <w:rPr>
          <w:spacing w:val="46"/>
        </w:rPr>
        <w:t xml:space="preserve"> </w:t>
      </w:r>
      <w:r>
        <w:t>and</w:t>
      </w:r>
      <w:r>
        <w:rPr>
          <w:spacing w:val="49"/>
        </w:rPr>
        <w:t xml:space="preserve"> </w:t>
      </w:r>
      <w:r>
        <w:t>‘sales’</w:t>
      </w:r>
      <w:r>
        <w:rPr>
          <w:spacing w:val="56"/>
        </w:rPr>
        <w:t xml:space="preserve"> </w:t>
      </w:r>
      <w:r>
        <w:t>on</w:t>
      </w:r>
      <w:r>
        <w:rPr>
          <w:spacing w:val="46"/>
        </w:rPr>
        <w:t xml:space="preserve"> </w:t>
      </w:r>
      <w:r>
        <w:t>row</w:t>
      </w:r>
      <w:r>
        <w:rPr>
          <w:spacing w:val="-57"/>
        </w:rPr>
        <w:t xml:space="preserve"> </w:t>
      </w:r>
      <w:r>
        <w:t>section.</w:t>
      </w:r>
    </w:p>
    <w:p w:rsidR="00FE2616" w:rsidRDefault="00FE2616" w:rsidP="00FE2616">
      <w:pPr>
        <w:pStyle w:val="BodyText"/>
        <w:numPr>
          <w:ilvl w:val="0"/>
          <w:numId w:val="7"/>
        </w:numPr>
        <w:spacing w:before="2" w:line="293" w:lineRule="exact"/>
      </w:pPr>
      <w:r>
        <w:t>Drag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drop</w:t>
      </w:r>
      <w:r>
        <w:rPr>
          <w:spacing w:val="-2"/>
        </w:rPr>
        <w:t xml:space="preserve"> </w:t>
      </w:r>
      <w:r>
        <w:t>‘category’</w:t>
      </w:r>
      <w:r>
        <w:rPr>
          <w:spacing w:val="2"/>
        </w:rPr>
        <w:t xml:space="preserve"> </w:t>
      </w:r>
      <w:r>
        <w:t>on colour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‘sales’</w:t>
      </w:r>
      <w:r>
        <w:rPr>
          <w:spacing w:val="-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labels in</w:t>
      </w:r>
      <w:r>
        <w:rPr>
          <w:spacing w:val="-1"/>
        </w:rPr>
        <w:t xml:space="preserve"> </w:t>
      </w:r>
      <w:r>
        <w:t>marks</w:t>
      </w:r>
      <w:r>
        <w:rPr>
          <w:spacing w:val="-1"/>
        </w:rPr>
        <w:t xml:space="preserve"> </w:t>
      </w:r>
      <w:r>
        <w:t>card.</w:t>
      </w:r>
    </w:p>
    <w:p w:rsidR="00FE2616" w:rsidRDefault="00FE2616" w:rsidP="00FE2616">
      <w:pPr>
        <w:pStyle w:val="BodyText"/>
        <w:numPr>
          <w:ilvl w:val="0"/>
          <w:numId w:val="7"/>
        </w:numPr>
        <w:spacing w:line="293" w:lineRule="exact"/>
      </w:pPr>
      <w:r>
        <w:rPr>
          <w:spacing w:val="59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title</w:t>
      </w:r>
      <w:r>
        <w:rPr>
          <w:spacing w:val="-3"/>
        </w:rPr>
        <w:t xml:space="preserve"> </w:t>
      </w:r>
      <w:r>
        <w:t>bar</w:t>
      </w:r>
      <w:r>
        <w:rPr>
          <w:spacing w:val="-1"/>
        </w:rPr>
        <w:t xml:space="preserve"> </w:t>
      </w:r>
      <w:r>
        <w:t>go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Worksheet</w:t>
      </w:r>
      <w:r>
        <w:rPr>
          <w:rFonts w:ascii="Wingdings" w:hAnsi="Wingdings"/>
        </w:rPr>
        <w:t></w:t>
      </w:r>
      <w:r>
        <w:t>Actions</w:t>
      </w:r>
      <w:r>
        <w:rPr>
          <w:rFonts w:ascii="Wingdings" w:hAnsi="Wingdings"/>
        </w:rPr>
        <w:t></w:t>
      </w:r>
      <w:r>
        <w:t>Add</w:t>
      </w:r>
      <w:r>
        <w:rPr>
          <w:spacing w:val="-1"/>
        </w:rPr>
        <w:t xml:space="preserve"> </w:t>
      </w:r>
      <w:r>
        <w:t>Actions</w:t>
      </w:r>
      <w:r>
        <w:rPr>
          <w:rFonts w:ascii="Wingdings" w:hAnsi="Wingdings"/>
        </w:rPr>
        <w:t></w:t>
      </w:r>
      <w:r>
        <w:t>Filter.</w:t>
      </w:r>
    </w:p>
    <w:p w:rsidR="00FE2616" w:rsidRDefault="00FE2616" w:rsidP="00FE2616">
      <w:pPr>
        <w:pStyle w:val="BodyText"/>
        <w:numPr>
          <w:ilvl w:val="0"/>
          <w:numId w:val="7"/>
        </w:numPr>
        <w:spacing w:line="293" w:lineRule="exact"/>
      </w:pPr>
      <w:r>
        <w:t>In</w:t>
      </w:r>
      <w:r>
        <w:rPr>
          <w:spacing w:val="-2"/>
        </w:rPr>
        <w:t xml:space="preserve"> </w:t>
      </w:r>
      <w:r>
        <w:t>source</w:t>
      </w:r>
      <w:r>
        <w:rPr>
          <w:spacing w:val="-2"/>
        </w:rPr>
        <w:t xml:space="preserve"> </w:t>
      </w:r>
      <w:r>
        <w:t>sheets</w:t>
      </w:r>
      <w:r>
        <w:rPr>
          <w:spacing w:val="-2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‘source’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‘destination’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target</w:t>
      </w:r>
      <w:r>
        <w:rPr>
          <w:spacing w:val="-2"/>
        </w:rPr>
        <w:t xml:space="preserve"> </w:t>
      </w:r>
      <w:r>
        <w:t>sheets.</w:t>
      </w:r>
    </w:p>
    <w:p w:rsidR="00FE2616" w:rsidRDefault="00FE2616" w:rsidP="00FE2616">
      <w:pPr>
        <w:pStyle w:val="BodyText"/>
        <w:numPr>
          <w:ilvl w:val="0"/>
          <w:numId w:val="7"/>
        </w:numPr>
        <w:spacing w:before="1" w:line="294" w:lineRule="exact"/>
      </w:pPr>
      <w:r>
        <w:rPr>
          <w:spacing w:val="3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 w:rsidR="000607AC">
        <w:t>hover</w:t>
      </w:r>
      <w:r>
        <w:rPr>
          <w:spacing w:val="-1"/>
        </w:rPr>
        <w:t xml:space="preserve"> </w:t>
      </w:r>
      <w:r>
        <w:t>action</w:t>
      </w:r>
      <w:r>
        <w:rPr>
          <w:spacing w:val="-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Run</w:t>
      </w:r>
      <w:r>
        <w:rPr>
          <w:spacing w:val="-1"/>
        </w:rPr>
        <w:t xml:space="preserve"> </w:t>
      </w:r>
      <w:r>
        <w:t>action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and click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ok.</w:t>
      </w:r>
    </w:p>
    <w:p w:rsidR="00FE2616" w:rsidRDefault="00FE2616" w:rsidP="00FE2616">
      <w:pPr>
        <w:pStyle w:val="BodyText"/>
        <w:numPr>
          <w:ilvl w:val="0"/>
          <w:numId w:val="7"/>
        </w:numPr>
        <w:spacing w:line="293" w:lineRule="exact"/>
      </w:pPr>
      <w:r>
        <w:rPr>
          <w:spacing w:val="3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source</w:t>
      </w:r>
      <w:r>
        <w:rPr>
          <w:spacing w:val="-2"/>
        </w:rPr>
        <w:t xml:space="preserve"> </w:t>
      </w:r>
      <w:r>
        <w:t>sheet</w:t>
      </w:r>
      <w:r>
        <w:rPr>
          <w:spacing w:val="2"/>
        </w:rPr>
        <w:t xml:space="preserve"> </w:t>
      </w:r>
      <w:r>
        <w:t>click</w:t>
      </w:r>
      <w:r>
        <w:rPr>
          <w:spacing w:val="1"/>
        </w:rPr>
        <w:t xml:space="preserve"> </w:t>
      </w:r>
      <w:r>
        <w:t>on desired</w:t>
      </w:r>
      <w:r>
        <w:rPr>
          <w:spacing w:val="-1"/>
        </w:rPr>
        <w:t xml:space="preserve"> </w:t>
      </w:r>
      <w:r>
        <w:t>country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want to</w:t>
      </w:r>
      <w:r>
        <w:rPr>
          <w:spacing w:val="-1"/>
        </w:rPr>
        <w:t xml:space="preserve"> </w:t>
      </w:r>
      <w:r>
        <w:t>observe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sales.</w:t>
      </w:r>
    </w:p>
    <w:p w:rsidR="00FE2616" w:rsidRDefault="00FE2616" w:rsidP="00FE2616">
      <w:pPr>
        <w:pStyle w:val="BodyText"/>
        <w:numPr>
          <w:ilvl w:val="0"/>
          <w:numId w:val="7"/>
        </w:numPr>
        <w:spacing w:before="2" w:line="237" w:lineRule="auto"/>
        <w:ind w:right="225"/>
      </w:pPr>
      <w:r>
        <w:rPr>
          <w:spacing w:val="3"/>
        </w:rPr>
        <w:t xml:space="preserve"> </w:t>
      </w:r>
      <w:r>
        <w:t>After</w:t>
      </w:r>
      <w:r>
        <w:rPr>
          <w:spacing w:val="2"/>
        </w:rPr>
        <w:t xml:space="preserve"> </w:t>
      </w:r>
      <w:r w:rsidR="00204C3F">
        <w:t>hovering</w:t>
      </w:r>
      <w:r>
        <w:rPr>
          <w:spacing w:val="-1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desired</w:t>
      </w:r>
      <w:r>
        <w:rPr>
          <w:spacing w:val="4"/>
        </w:rPr>
        <w:t xml:space="preserve"> </w:t>
      </w:r>
      <w:r>
        <w:t>country</w:t>
      </w:r>
      <w:r>
        <w:rPr>
          <w:spacing w:val="-3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source,</w:t>
      </w:r>
      <w:r>
        <w:rPr>
          <w:spacing w:val="5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destination</w:t>
      </w:r>
      <w:r>
        <w:rPr>
          <w:spacing w:val="2"/>
        </w:rPr>
        <w:t xml:space="preserve"> </w:t>
      </w:r>
      <w:r>
        <w:t>will</w:t>
      </w:r>
      <w:r>
        <w:rPr>
          <w:spacing w:val="2"/>
        </w:rPr>
        <w:t xml:space="preserve"> </w:t>
      </w:r>
      <w:r>
        <w:t>show the</w:t>
      </w:r>
      <w:r>
        <w:rPr>
          <w:spacing w:val="1"/>
        </w:rPr>
        <w:t xml:space="preserve"> </w:t>
      </w:r>
      <w:r>
        <w:t>sales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particular</w:t>
      </w:r>
      <w:r>
        <w:rPr>
          <w:spacing w:val="-57"/>
        </w:rPr>
        <w:t xml:space="preserve"> </w:t>
      </w:r>
      <w:r w:rsidR="0084474E">
        <w:rPr>
          <w:spacing w:val="-57"/>
        </w:rPr>
        <w:t xml:space="preserve">  </w:t>
      </w:r>
      <w:r>
        <w:t>country.</w:t>
      </w:r>
    </w:p>
    <w:p w:rsidR="00E700D2" w:rsidRDefault="00E700D2" w:rsidP="00FE2616">
      <w:pPr>
        <w:pStyle w:val="BodyText"/>
        <w:numPr>
          <w:ilvl w:val="0"/>
          <w:numId w:val="7"/>
        </w:numPr>
        <w:spacing w:before="2" w:line="237" w:lineRule="auto"/>
        <w:ind w:right="225"/>
      </w:pPr>
      <w:r>
        <w:rPr>
          <w:noProof/>
          <w:lang w:bidi="hi-IN"/>
        </w:rPr>
        <w:drawing>
          <wp:inline distT="0" distB="0" distL="0" distR="0">
            <wp:extent cx="5943600" cy="3343275"/>
            <wp:effectExtent l="1905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00D2" w:rsidRDefault="00E700D2" w:rsidP="00FE2616">
      <w:pPr>
        <w:pStyle w:val="BodyText"/>
        <w:numPr>
          <w:ilvl w:val="0"/>
          <w:numId w:val="7"/>
        </w:numPr>
        <w:spacing w:before="2" w:line="237" w:lineRule="auto"/>
        <w:ind w:right="225"/>
      </w:pPr>
      <w:r>
        <w:rPr>
          <w:noProof/>
          <w:lang w:bidi="hi-IN"/>
        </w:rPr>
        <w:lastRenderedPageBreak/>
        <w:drawing>
          <wp:inline distT="0" distB="0" distL="0" distR="0">
            <wp:extent cx="5943600" cy="3343275"/>
            <wp:effectExtent l="1905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2616" w:rsidRPr="00FE2616" w:rsidRDefault="00FE2616" w:rsidP="00FE261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FE2616" w:rsidRPr="00FE2616" w:rsidRDefault="00FE2616" w:rsidP="00FE2616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FE2616">
        <w:rPr>
          <w:rFonts w:ascii="Times New Roman" w:hAnsi="Times New Roman" w:cs="Times New Roman"/>
          <w:sz w:val="28"/>
          <w:szCs w:val="28"/>
        </w:rPr>
        <w:t>Bar and stacked representation with parameter usage for Top 3 Sales&amp; Bottom 4</w:t>
      </w:r>
      <w:r w:rsidR="002A23A5">
        <w:rPr>
          <w:rFonts w:ascii="Times New Roman" w:hAnsi="Times New Roman" w:cs="Times New Roman"/>
          <w:sz w:val="28"/>
          <w:szCs w:val="28"/>
        </w:rPr>
        <w:t xml:space="preserve"> </w:t>
      </w:r>
      <w:r w:rsidRPr="00FE2616">
        <w:rPr>
          <w:rFonts w:ascii="Times New Roman" w:hAnsi="Times New Roman" w:cs="Times New Roman"/>
          <w:sz w:val="28"/>
          <w:szCs w:val="28"/>
        </w:rPr>
        <w:t>profit along with the index.</w:t>
      </w:r>
    </w:p>
    <w:p w:rsidR="00FE2616" w:rsidRDefault="00FE2616" w:rsidP="00FE2616">
      <w:pPr>
        <w:pStyle w:val="BodyText"/>
        <w:numPr>
          <w:ilvl w:val="0"/>
          <w:numId w:val="8"/>
        </w:numPr>
        <w:spacing w:line="292" w:lineRule="exact"/>
      </w:pP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new worksheet</w:t>
      </w:r>
      <w:r>
        <w:rPr>
          <w:spacing w:val="1"/>
        </w:rPr>
        <w:t xml:space="preserve"> </w:t>
      </w:r>
      <w:r>
        <w:t>and rename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as Top</w:t>
      </w:r>
      <w:r>
        <w:rPr>
          <w:spacing w:val="-1"/>
        </w:rPr>
        <w:t xml:space="preserve"> </w:t>
      </w:r>
      <w:r w:rsidR="002A23A5">
        <w:t xml:space="preserve">and </w:t>
      </w:r>
      <w:r>
        <w:t>Bottom</w:t>
      </w:r>
      <w:r>
        <w:rPr>
          <w:spacing w:val="-1"/>
        </w:rPr>
        <w:t xml:space="preserve"> </w:t>
      </w:r>
      <w:r>
        <w:t>N.</w:t>
      </w:r>
    </w:p>
    <w:p w:rsidR="00FE2616" w:rsidRDefault="00FE2616" w:rsidP="00FE2616">
      <w:pPr>
        <w:pStyle w:val="BodyText"/>
        <w:numPr>
          <w:ilvl w:val="0"/>
          <w:numId w:val="8"/>
        </w:numPr>
        <w:spacing w:line="293" w:lineRule="exact"/>
      </w:pPr>
      <w:r>
        <w:rPr>
          <w:spacing w:val="2"/>
        </w:rPr>
        <w:t xml:space="preserve"> </w:t>
      </w:r>
      <w:r>
        <w:t>Drag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drop</w:t>
      </w:r>
      <w:r>
        <w:rPr>
          <w:spacing w:val="-1"/>
        </w:rPr>
        <w:t xml:space="preserve"> </w:t>
      </w:r>
      <w:r>
        <w:t>‘sales’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‘</w:t>
      </w:r>
      <w:r w:rsidR="00524EC6">
        <w:t xml:space="preserve">subcategory’ </w:t>
      </w:r>
      <w:r>
        <w:t>on</w:t>
      </w:r>
      <w:r>
        <w:rPr>
          <w:spacing w:val="-1"/>
        </w:rPr>
        <w:t xml:space="preserve"> </w:t>
      </w:r>
      <w:r>
        <w:t>column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row</w:t>
      </w:r>
      <w:r>
        <w:rPr>
          <w:spacing w:val="-1"/>
        </w:rPr>
        <w:t xml:space="preserve"> </w:t>
      </w:r>
      <w:r>
        <w:t>respectively.</w:t>
      </w:r>
    </w:p>
    <w:p w:rsidR="00FE2616" w:rsidRDefault="00FE2616" w:rsidP="00FE2616">
      <w:pPr>
        <w:pStyle w:val="BodyText"/>
        <w:numPr>
          <w:ilvl w:val="0"/>
          <w:numId w:val="8"/>
        </w:numPr>
        <w:spacing w:before="1" w:line="293" w:lineRule="exact"/>
      </w:pPr>
      <w:r>
        <w:rPr>
          <w:spacing w:val="3"/>
        </w:rPr>
        <w:t xml:space="preserve"> </w:t>
      </w:r>
      <w:r>
        <w:t>Drag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drop ‘sales’</w:t>
      </w:r>
      <w:r>
        <w:rPr>
          <w:spacing w:val="-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colour</w:t>
      </w:r>
      <w:r>
        <w:rPr>
          <w:spacing w:val="-1"/>
        </w:rPr>
        <w:t xml:space="preserve"> </w:t>
      </w:r>
      <w:r>
        <w:t>and ‘sales’</w:t>
      </w:r>
      <w:r>
        <w:rPr>
          <w:spacing w:val="-2"/>
        </w:rPr>
        <w:t xml:space="preserve"> </w:t>
      </w:r>
      <w:r>
        <w:t>on labels</w:t>
      </w:r>
      <w:r>
        <w:rPr>
          <w:spacing w:val="-1"/>
        </w:rPr>
        <w:t xml:space="preserve"> </w:t>
      </w:r>
      <w:r>
        <w:t>on marks</w:t>
      </w:r>
      <w:r>
        <w:rPr>
          <w:spacing w:val="-1"/>
        </w:rPr>
        <w:t xml:space="preserve"> </w:t>
      </w:r>
      <w:r>
        <w:t>card.</w:t>
      </w:r>
    </w:p>
    <w:p w:rsidR="00FE2616" w:rsidRDefault="00FE2616" w:rsidP="00FE2616">
      <w:pPr>
        <w:pStyle w:val="BodyText"/>
        <w:numPr>
          <w:ilvl w:val="0"/>
          <w:numId w:val="8"/>
        </w:numPr>
        <w:spacing w:line="293" w:lineRule="exact"/>
      </w:pPr>
      <w:r>
        <w:rPr>
          <w:spacing w:val="2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t>dimension</w:t>
      </w:r>
      <w:r>
        <w:rPr>
          <w:spacing w:val="-1"/>
        </w:rPr>
        <w:t xml:space="preserve"> </w:t>
      </w:r>
      <w:r>
        <w:t>and right</w:t>
      </w:r>
      <w:r>
        <w:rPr>
          <w:spacing w:val="-1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on it</w:t>
      </w:r>
      <w:r>
        <w:rPr>
          <w:spacing w:val="-1"/>
        </w:rPr>
        <w:t xml:space="preserve"> </w:t>
      </w:r>
      <w:r>
        <w:t>and go</w:t>
      </w:r>
      <w:r>
        <w:rPr>
          <w:spacing w:val="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create-parameter.</w:t>
      </w:r>
    </w:p>
    <w:p w:rsidR="00FE2616" w:rsidRDefault="00FE2616" w:rsidP="00FE2616">
      <w:pPr>
        <w:pStyle w:val="BodyText"/>
        <w:numPr>
          <w:ilvl w:val="0"/>
          <w:numId w:val="8"/>
        </w:numPr>
        <w:spacing w:before="2" w:line="237" w:lineRule="auto"/>
        <w:ind w:right="225"/>
      </w:pPr>
      <w:r>
        <w:rPr>
          <w:spacing w:val="3"/>
        </w:rPr>
        <w:t xml:space="preserve"> </w:t>
      </w:r>
      <w:r>
        <w:t>Rename</w:t>
      </w:r>
      <w:r>
        <w:rPr>
          <w:spacing w:val="20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parameter</w:t>
      </w:r>
      <w:r>
        <w:rPr>
          <w:spacing w:val="19"/>
        </w:rPr>
        <w:t xml:space="preserve"> </w:t>
      </w:r>
      <w:r>
        <w:t>name</w:t>
      </w:r>
      <w:r>
        <w:rPr>
          <w:spacing w:val="20"/>
        </w:rPr>
        <w:t xml:space="preserve"> </w:t>
      </w:r>
      <w:r>
        <w:t>by</w:t>
      </w:r>
      <w:r>
        <w:rPr>
          <w:spacing w:val="17"/>
        </w:rPr>
        <w:t xml:space="preserve"> </w:t>
      </w:r>
      <w:r>
        <w:t>‘Top</w:t>
      </w:r>
      <w:r>
        <w:rPr>
          <w:spacing w:val="20"/>
        </w:rPr>
        <w:t xml:space="preserve"> </w:t>
      </w:r>
      <w:r>
        <w:t>N’,</w:t>
      </w:r>
      <w:r>
        <w:rPr>
          <w:spacing w:val="21"/>
        </w:rPr>
        <w:t xml:space="preserve"> </w:t>
      </w:r>
      <w:r>
        <w:t>set</w:t>
      </w:r>
      <w:r>
        <w:rPr>
          <w:spacing w:val="21"/>
        </w:rPr>
        <w:t xml:space="preserve"> </w:t>
      </w:r>
      <w:r>
        <w:t>datatype</w:t>
      </w:r>
      <w:r>
        <w:rPr>
          <w:spacing w:val="20"/>
        </w:rPr>
        <w:t xml:space="preserve"> </w:t>
      </w:r>
      <w:r>
        <w:t>as</w:t>
      </w:r>
      <w:r>
        <w:rPr>
          <w:spacing w:val="21"/>
        </w:rPr>
        <w:t xml:space="preserve"> </w:t>
      </w:r>
      <w:r>
        <w:t>integer,</w:t>
      </w:r>
      <w:r>
        <w:rPr>
          <w:spacing w:val="22"/>
        </w:rPr>
        <w:t xml:space="preserve"> </w:t>
      </w:r>
      <w:r>
        <w:t>current</w:t>
      </w:r>
      <w:r>
        <w:rPr>
          <w:spacing w:val="20"/>
        </w:rPr>
        <w:t xml:space="preserve"> </w:t>
      </w:r>
      <w:r>
        <w:t>value</w:t>
      </w:r>
      <w:r>
        <w:rPr>
          <w:spacing w:val="21"/>
        </w:rPr>
        <w:t xml:space="preserve"> </w:t>
      </w:r>
      <w:r>
        <w:t>as</w:t>
      </w:r>
      <w:r>
        <w:rPr>
          <w:spacing w:val="20"/>
        </w:rPr>
        <w:t xml:space="preserve"> </w:t>
      </w:r>
      <w:r>
        <w:t>5,</w:t>
      </w:r>
      <w:r>
        <w:rPr>
          <w:spacing w:val="20"/>
        </w:rPr>
        <w:t xml:space="preserve"> </w:t>
      </w:r>
      <w:r>
        <w:t>value</w:t>
      </w:r>
      <w:r>
        <w:rPr>
          <w:spacing w:val="20"/>
        </w:rPr>
        <w:t xml:space="preserve"> </w:t>
      </w:r>
      <w:r>
        <w:t>when</w:t>
      </w:r>
      <w:r>
        <w:rPr>
          <w:spacing w:val="-57"/>
        </w:rPr>
        <w:t xml:space="preserve"> </w:t>
      </w:r>
      <w:r>
        <w:t>workbook</w:t>
      </w:r>
      <w:r>
        <w:rPr>
          <w:spacing w:val="-1"/>
        </w:rPr>
        <w:t xml:space="preserve"> </w:t>
      </w:r>
      <w:r>
        <w:t>opens as</w:t>
      </w:r>
      <w:r>
        <w:rPr>
          <w:spacing w:val="1"/>
        </w:rPr>
        <w:t xml:space="preserve"> </w:t>
      </w:r>
      <w:r>
        <w:t>current value,</w:t>
      </w:r>
      <w:r>
        <w:rPr>
          <w:spacing w:val="-2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format</w:t>
      </w:r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automatic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allowable</w:t>
      </w:r>
      <w:r>
        <w:rPr>
          <w:spacing w:val="-1"/>
        </w:rPr>
        <w:t xml:space="preserve"> </w:t>
      </w:r>
      <w:r>
        <w:t>values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all.</w:t>
      </w:r>
    </w:p>
    <w:p w:rsidR="00FE2616" w:rsidRDefault="00FE2616" w:rsidP="00FE2616">
      <w:pPr>
        <w:pStyle w:val="BodyText"/>
        <w:numPr>
          <w:ilvl w:val="0"/>
          <w:numId w:val="8"/>
        </w:numPr>
        <w:spacing w:before="2" w:line="293" w:lineRule="exact"/>
      </w:pPr>
      <w:r>
        <w:rPr>
          <w:spacing w:val="2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ok</w:t>
      </w:r>
      <w:r>
        <w:rPr>
          <w:spacing w:val="-1"/>
        </w:rPr>
        <w:t xml:space="preserve"> </w:t>
      </w:r>
      <w:r>
        <w:t>and similarly</w:t>
      </w:r>
      <w:r>
        <w:rPr>
          <w:spacing w:val="-4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another parameter with</w:t>
      </w:r>
      <w:r>
        <w:rPr>
          <w:spacing w:val="-2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‘Bottom</w:t>
      </w:r>
      <w:r>
        <w:rPr>
          <w:spacing w:val="-1"/>
        </w:rPr>
        <w:t xml:space="preserve"> </w:t>
      </w:r>
      <w:r>
        <w:t>N’.</w:t>
      </w:r>
    </w:p>
    <w:p w:rsidR="00FE2616" w:rsidRDefault="00FE2616" w:rsidP="00FE2616">
      <w:pPr>
        <w:pStyle w:val="BodyText"/>
        <w:numPr>
          <w:ilvl w:val="0"/>
          <w:numId w:val="8"/>
        </w:numPr>
        <w:spacing w:line="293" w:lineRule="exact"/>
      </w:pPr>
      <w:r>
        <w:rPr>
          <w:spacing w:val="3"/>
        </w:rPr>
        <w:t xml:space="preserve"> </w:t>
      </w:r>
      <w:r>
        <w:t>Right</w:t>
      </w:r>
      <w:r>
        <w:rPr>
          <w:spacing w:val="-1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‘</w:t>
      </w:r>
      <w:r w:rsidR="00524EC6">
        <w:t xml:space="preserve">subcategory’ </w:t>
      </w:r>
      <w:r>
        <w:t>from</w:t>
      </w:r>
      <w:r>
        <w:rPr>
          <w:spacing w:val="-1"/>
        </w:rPr>
        <w:t xml:space="preserve"> </w:t>
      </w:r>
      <w:r>
        <w:t>dimension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create-set.</w:t>
      </w:r>
    </w:p>
    <w:p w:rsidR="00FE2616" w:rsidRDefault="00FE2616" w:rsidP="00FE2616">
      <w:pPr>
        <w:pStyle w:val="BodyText"/>
        <w:numPr>
          <w:ilvl w:val="0"/>
          <w:numId w:val="8"/>
        </w:numPr>
        <w:spacing w:line="293" w:lineRule="exact"/>
      </w:pPr>
      <w:r>
        <w:rPr>
          <w:spacing w:val="2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‘top</w:t>
      </w:r>
      <w:r>
        <w:rPr>
          <w:spacing w:val="-1"/>
        </w:rPr>
        <w:t xml:space="preserve"> </w:t>
      </w:r>
      <w:r>
        <w:t>N</w:t>
      </w:r>
      <w:r>
        <w:rPr>
          <w:spacing w:val="-1"/>
        </w:rPr>
        <w:t xml:space="preserve"> </w:t>
      </w:r>
      <w:r>
        <w:t>customers’ and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field option</w:t>
      </w:r>
      <w:r>
        <w:rPr>
          <w:spacing w:val="-1"/>
        </w:rPr>
        <w:t xml:space="preserve"> </w:t>
      </w:r>
      <w:r>
        <w:t>select ‘top’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set the</w:t>
      </w:r>
      <w:r>
        <w:rPr>
          <w:spacing w:val="-2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as 5.</w:t>
      </w:r>
    </w:p>
    <w:p w:rsidR="00FE2616" w:rsidRDefault="00FE2616" w:rsidP="00FE2616">
      <w:pPr>
        <w:pStyle w:val="BodyText"/>
        <w:numPr>
          <w:ilvl w:val="0"/>
          <w:numId w:val="8"/>
        </w:numPr>
        <w:spacing w:before="4" w:line="237" w:lineRule="auto"/>
        <w:ind w:right="225"/>
      </w:pPr>
      <w:r>
        <w:rPr>
          <w:spacing w:val="3"/>
        </w:rPr>
        <w:t xml:space="preserve"> </w:t>
      </w:r>
      <w:r>
        <w:t>Similarly,</w:t>
      </w:r>
      <w:r>
        <w:rPr>
          <w:spacing w:val="26"/>
        </w:rPr>
        <w:t xml:space="preserve"> </w:t>
      </w:r>
      <w:r>
        <w:t>create</w:t>
      </w:r>
      <w:r>
        <w:rPr>
          <w:spacing w:val="27"/>
        </w:rPr>
        <w:t xml:space="preserve"> </w:t>
      </w:r>
      <w:r>
        <w:t>another</w:t>
      </w:r>
      <w:r>
        <w:rPr>
          <w:spacing w:val="26"/>
        </w:rPr>
        <w:t xml:space="preserve"> </w:t>
      </w:r>
      <w:r>
        <w:t>set</w:t>
      </w:r>
      <w:r>
        <w:rPr>
          <w:spacing w:val="25"/>
        </w:rPr>
        <w:t xml:space="preserve"> </w:t>
      </w:r>
      <w:r>
        <w:t>as</w:t>
      </w:r>
      <w:r>
        <w:rPr>
          <w:spacing w:val="27"/>
        </w:rPr>
        <w:t xml:space="preserve"> </w:t>
      </w:r>
      <w:r>
        <w:t>‘Bottom</w:t>
      </w:r>
      <w:r>
        <w:rPr>
          <w:spacing w:val="25"/>
        </w:rPr>
        <w:t xml:space="preserve"> </w:t>
      </w:r>
      <w:r>
        <w:t>N</w:t>
      </w:r>
      <w:r>
        <w:rPr>
          <w:spacing w:val="24"/>
        </w:rPr>
        <w:t xml:space="preserve"> </w:t>
      </w:r>
      <w:r>
        <w:t>Customers’</w:t>
      </w:r>
      <w:r>
        <w:rPr>
          <w:spacing w:val="24"/>
        </w:rPr>
        <w:t xml:space="preserve"> </w:t>
      </w:r>
      <w:r>
        <w:t>and</w:t>
      </w:r>
      <w:r>
        <w:rPr>
          <w:spacing w:val="27"/>
        </w:rPr>
        <w:t xml:space="preserve"> </w:t>
      </w:r>
      <w:r>
        <w:t>from</w:t>
      </w:r>
      <w:r>
        <w:rPr>
          <w:spacing w:val="26"/>
        </w:rPr>
        <w:t xml:space="preserve"> </w:t>
      </w:r>
      <w:r>
        <w:t>by</w:t>
      </w:r>
      <w:r>
        <w:rPr>
          <w:spacing w:val="22"/>
        </w:rPr>
        <w:t xml:space="preserve"> </w:t>
      </w:r>
      <w:r>
        <w:t>field</w:t>
      </w:r>
      <w:r>
        <w:rPr>
          <w:spacing w:val="28"/>
        </w:rPr>
        <w:t xml:space="preserve"> </w:t>
      </w:r>
      <w:r>
        <w:t>option</w:t>
      </w:r>
      <w:r>
        <w:rPr>
          <w:spacing w:val="25"/>
        </w:rPr>
        <w:t xml:space="preserve"> </w:t>
      </w:r>
      <w:r>
        <w:t>select</w:t>
      </w:r>
      <w:r>
        <w:rPr>
          <w:spacing w:val="25"/>
        </w:rPr>
        <w:t xml:space="preserve"> </w:t>
      </w:r>
      <w:r>
        <w:t>‘bottom’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set the</w:t>
      </w:r>
      <w:r>
        <w:rPr>
          <w:spacing w:val="-1"/>
        </w:rPr>
        <w:t xml:space="preserve"> </w:t>
      </w:r>
      <w:r>
        <w:t>value</w:t>
      </w:r>
      <w:r>
        <w:rPr>
          <w:spacing w:val="1"/>
        </w:rPr>
        <w:t xml:space="preserve"> </w:t>
      </w:r>
      <w:r>
        <w:t>as 5.</w:t>
      </w:r>
    </w:p>
    <w:p w:rsidR="00FE2616" w:rsidRDefault="00FE2616" w:rsidP="00FE2616">
      <w:pPr>
        <w:pStyle w:val="BodyText"/>
        <w:numPr>
          <w:ilvl w:val="0"/>
          <w:numId w:val="8"/>
        </w:numPr>
        <w:spacing w:before="4" w:line="237" w:lineRule="auto"/>
        <w:ind w:right="225"/>
      </w:pPr>
      <w:r>
        <w:rPr>
          <w:spacing w:val="3"/>
        </w:rPr>
        <w:t xml:space="preserve"> </w:t>
      </w:r>
      <w:r>
        <w:t>Now</w:t>
      </w:r>
      <w:r>
        <w:rPr>
          <w:spacing w:val="5"/>
        </w:rPr>
        <w:t xml:space="preserve"> </w:t>
      </w:r>
      <w:r>
        <w:t>select</w:t>
      </w:r>
      <w:r>
        <w:rPr>
          <w:spacing w:val="6"/>
        </w:rPr>
        <w:t xml:space="preserve"> </w:t>
      </w:r>
      <w:r>
        <w:t>both</w:t>
      </w:r>
      <w:r>
        <w:rPr>
          <w:spacing w:val="6"/>
        </w:rPr>
        <w:t xml:space="preserve"> </w:t>
      </w:r>
      <w:r>
        <w:t>these</w:t>
      </w:r>
      <w:r>
        <w:rPr>
          <w:spacing w:val="5"/>
        </w:rPr>
        <w:t xml:space="preserve"> </w:t>
      </w:r>
      <w:r>
        <w:t>sets</w:t>
      </w:r>
      <w:r>
        <w:rPr>
          <w:spacing w:val="6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on</w:t>
      </w:r>
      <w:r>
        <w:rPr>
          <w:spacing w:val="5"/>
        </w:rPr>
        <w:t xml:space="preserve"> </w:t>
      </w:r>
      <w:r>
        <w:t>right</w:t>
      </w:r>
      <w:r>
        <w:rPr>
          <w:spacing w:val="8"/>
        </w:rPr>
        <w:t xml:space="preserve"> </w:t>
      </w:r>
      <w:r>
        <w:t>clicking</w:t>
      </w:r>
      <w:r>
        <w:rPr>
          <w:spacing w:val="6"/>
        </w:rPr>
        <w:t xml:space="preserve"> </w:t>
      </w:r>
      <w:r>
        <w:t>them</w:t>
      </w:r>
      <w:r>
        <w:rPr>
          <w:spacing w:val="9"/>
        </w:rPr>
        <w:t xml:space="preserve"> </w:t>
      </w:r>
      <w:r>
        <w:t>you</w:t>
      </w:r>
      <w:r>
        <w:rPr>
          <w:spacing w:val="8"/>
        </w:rPr>
        <w:t xml:space="preserve"> </w:t>
      </w:r>
      <w:r>
        <w:t>will</w:t>
      </w:r>
      <w:r>
        <w:rPr>
          <w:spacing w:val="6"/>
        </w:rPr>
        <w:t xml:space="preserve"> </w:t>
      </w:r>
      <w:r>
        <w:t>find</w:t>
      </w:r>
      <w:r>
        <w:rPr>
          <w:spacing w:val="5"/>
        </w:rPr>
        <w:t xml:space="preserve"> </w:t>
      </w:r>
      <w:r>
        <w:t>an</w:t>
      </w:r>
      <w:r>
        <w:rPr>
          <w:spacing w:val="5"/>
        </w:rPr>
        <w:t xml:space="preserve"> </w:t>
      </w:r>
      <w:r>
        <w:t>option</w:t>
      </w:r>
      <w:r>
        <w:rPr>
          <w:spacing w:val="5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Create</w:t>
      </w:r>
      <w:r>
        <w:rPr>
          <w:spacing w:val="5"/>
        </w:rPr>
        <w:t xml:space="preserve"> </w:t>
      </w:r>
      <w:r>
        <w:t>Combined</w:t>
      </w:r>
      <w:r>
        <w:rPr>
          <w:spacing w:val="-57"/>
        </w:rPr>
        <w:t xml:space="preserve"> </w:t>
      </w:r>
      <w:r>
        <w:t>Set.</w:t>
      </w:r>
    </w:p>
    <w:p w:rsidR="00FE2616" w:rsidRDefault="00FE2616" w:rsidP="00FE2616">
      <w:pPr>
        <w:pStyle w:val="BodyText"/>
        <w:numPr>
          <w:ilvl w:val="0"/>
          <w:numId w:val="8"/>
        </w:numPr>
        <w:spacing w:before="3" w:line="293" w:lineRule="exact"/>
      </w:pPr>
      <w:r>
        <w:rPr>
          <w:spacing w:val="3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it as</w:t>
      </w:r>
      <w:r>
        <w:rPr>
          <w:spacing w:val="-2"/>
        </w:rPr>
        <w:t xml:space="preserve"> </w:t>
      </w:r>
      <w:r>
        <w:rPr>
          <w:b/>
        </w:rPr>
        <w:t>‘</w:t>
      </w:r>
      <w:r>
        <w:t>Top</w:t>
      </w:r>
      <w:r>
        <w:rPr>
          <w:spacing w:val="-1"/>
        </w:rPr>
        <w:t xml:space="preserve"> </w:t>
      </w:r>
      <w:r>
        <w:t>N and Bottom</w:t>
      </w:r>
      <w:r>
        <w:rPr>
          <w:spacing w:val="-1"/>
        </w:rPr>
        <w:t xml:space="preserve"> </w:t>
      </w:r>
      <w:r>
        <w:t>N’ and drag</w:t>
      </w:r>
      <w:r>
        <w:rPr>
          <w:spacing w:val="-4"/>
        </w:rPr>
        <w:t xml:space="preserve"> </w:t>
      </w:r>
      <w:r>
        <w:t>and drop</w:t>
      </w:r>
      <w:r>
        <w:rPr>
          <w:spacing w:val="-1"/>
        </w:rPr>
        <w:t xml:space="preserve"> </w:t>
      </w:r>
      <w:r>
        <w:t>it on</w:t>
      </w:r>
      <w:r>
        <w:rPr>
          <w:spacing w:val="-1"/>
        </w:rPr>
        <w:t xml:space="preserve"> </w:t>
      </w:r>
      <w:r>
        <w:t>filters card.</w:t>
      </w:r>
    </w:p>
    <w:p w:rsidR="00FE2616" w:rsidRDefault="00FE2616" w:rsidP="00FE2616">
      <w:pPr>
        <w:pStyle w:val="BodyText"/>
        <w:numPr>
          <w:ilvl w:val="0"/>
          <w:numId w:val="8"/>
        </w:numPr>
        <w:spacing w:after="5" w:line="293" w:lineRule="exact"/>
      </w:pPr>
      <w:r>
        <w:rPr>
          <w:spacing w:val="3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generate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Top</w:t>
      </w:r>
      <w:r>
        <w:rPr>
          <w:spacing w:val="-1"/>
        </w:rPr>
        <w:t xml:space="preserve"> </w:t>
      </w:r>
      <w:r>
        <w:t>5 and</w:t>
      </w:r>
      <w:r>
        <w:rPr>
          <w:spacing w:val="-1"/>
        </w:rPr>
        <w:t xml:space="preserve"> </w:t>
      </w:r>
      <w:r>
        <w:t>Bottom</w:t>
      </w:r>
      <w:r>
        <w:rPr>
          <w:spacing w:val="-1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customers as</w:t>
      </w:r>
      <w:r>
        <w:rPr>
          <w:spacing w:val="-1"/>
        </w:rPr>
        <w:t xml:space="preserve"> </w:t>
      </w:r>
      <w:r>
        <w:t>below.</w:t>
      </w:r>
    </w:p>
    <w:p w:rsidR="00FE2616" w:rsidRDefault="00FE2616" w:rsidP="00FE2616">
      <w:pPr>
        <w:pStyle w:val="BodyText"/>
        <w:numPr>
          <w:ilvl w:val="0"/>
          <w:numId w:val="8"/>
        </w:numPr>
        <w:spacing w:before="92" w:line="237" w:lineRule="auto"/>
        <w:ind w:right="225"/>
      </w:pPr>
      <w:r>
        <w:t>Right</w:t>
      </w:r>
      <w:r>
        <w:rPr>
          <w:spacing w:val="15"/>
        </w:rPr>
        <w:t xml:space="preserve"> </w:t>
      </w:r>
      <w:r>
        <w:t>click</w:t>
      </w:r>
      <w:r>
        <w:rPr>
          <w:spacing w:val="15"/>
        </w:rPr>
        <w:t xml:space="preserve"> </w:t>
      </w:r>
      <w:r>
        <w:t>on</w:t>
      </w:r>
      <w:r>
        <w:rPr>
          <w:spacing w:val="15"/>
        </w:rPr>
        <w:t xml:space="preserve"> </w:t>
      </w:r>
      <w:r>
        <w:t>‘Top</w:t>
      </w:r>
      <w:r>
        <w:rPr>
          <w:spacing w:val="17"/>
        </w:rPr>
        <w:t xml:space="preserve"> </w:t>
      </w:r>
      <w:r>
        <w:t>N’</w:t>
      </w:r>
      <w:r>
        <w:rPr>
          <w:spacing w:val="17"/>
        </w:rPr>
        <w:t xml:space="preserve"> </w:t>
      </w:r>
      <w:r>
        <w:t>parameter</w:t>
      </w:r>
      <w:r>
        <w:rPr>
          <w:spacing w:val="14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select</w:t>
      </w:r>
      <w:r>
        <w:rPr>
          <w:spacing w:val="16"/>
        </w:rPr>
        <w:t xml:space="preserve"> </w:t>
      </w:r>
      <w:r>
        <w:t>show</w:t>
      </w:r>
      <w:r>
        <w:rPr>
          <w:spacing w:val="15"/>
        </w:rPr>
        <w:t xml:space="preserve"> </w:t>
      </w:r>
      <w:r>
        <w:t>parameter,</w:t>
      </w:r>
      <w:r>
        <w:rPr>
          <w:spacing w:val="15"/>
        </w:rPr>
        <w:t xml:space="preserve"> </w:t>
      </w:r>
      <w:r>
        <w:t>it</w:t>
      </w:r>
      <w:r>
        <w:rPr>
          <w:spacing w:val="16"/>
        </w:rPr>
        <w:t xml:space="preserve"> </w:t>
      </w:r>
      <w:r>
        <w:t>will</w:t>
      </w:r>
      <w:r>
        <w:rPr>
          <w:spacing w:val="18"/>
        </w:rPr>
        <w:t xml:space="preserve"> </w:t>
      </w:r>
      <w:r>
        <w:t>generate</w:t>
      </w:r>
      <w:r>
        <w:rPr>
          <w:spacing w:val="17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legend</w:t>
      </w:r>
      <w:r>
        <w:rPr>
          <w:spacing w:val="17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control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number of</w:t>
      </w:r>
      <w:r>
        <w:rPr>
          <w:spacing w:val="-2"/>
        </w:rPr>
        <w:t xml:space="preserve"> </w:t>
      </w:r>
      <w:r>
        <w:t xml:space="preserve">top </w:t>
      </w:r>
      <w:r w:rsidR="00524EC6">
        <w:t xml:space="preserve">categories </w:t>
      </w:r>
      <w:r>
        <w:t>in output.</w:t>
      </w:r>
    </w:p>
    <w:p w:rsidR="00524EC6" w:rsidRDefault="00524EC6" w:rsidP="00524EC6">
      <w:pPr>
        <w:pStyle w:val="BodyText"/>
        <w:spacing w:before="92" w:line="237" w:lineRule="auto"/>
        <w:ind w:left="360" w:right="225"/>
      </w:pPr>
      <w:r>
        <w:rPr>
          <w:noProof/>
          <w:lang w:bidi="hi-IN"/>
        </w:rPr>
        <w:lastRenderedPageBreak/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2616" w:rsidRDefault="00FE2616" w:rsidP="00FE2616">
      <w:pPr>
        <w:pStyle w:val="BodyText"/>
        <w:numPr>
          <w:ilvl w:val="0"/>
          <w:numId w:val="8"/>
        </w:numPr>
        <w:spacing w:before="140"/>
        <w:ind w:right="225"/>
      </w:pPr>
      <w:r>
        <w:rPr>
          <w:b/>
          <w:u w:val="thick"/>
        </w:rPr>
        <w:t>Interpretation:</w:t>
      </w:r>
      <w:r>
        <w:rPr>
          <w:b/>
          <w:spacing w:val="24"/>
          <w:u w:val="thick"/>
        </w:rPr>
        <w:t xml:space="preserve"> </w:t>
      </w:r>
      <w:r>
        <w:t>By</w:t>
      </w:r>
      <w:r>
        <w:rPr>
          <w:spacing w:val="15"/>
        </w:rPr>
        <w:t xml:space="preserve"> </w:t>
      </w:r>
      <w:r>
        <w:t>creating</w:t>
      </w:r>
      <w:r>
        <w:rPr>
          <w:spacing w:val="17"/>
        </w:rPr>
        <w:t xml:space="preserve"> </w:t>
      </w:r>
      <w:r>
        <w:t>such</w:t>
      </w:r>
      <w:r>
        <w:rPr>
          <w:spacing w:val="20"/>
        </w:rPr>
        <w:t xml:space="preserve"> </w:t>
      </w:r>
      <w:r>
        <w:t>parameters</w:t>
      </w:r>
      <w:r>
        <w:rPr>
          <w:spacing w:val="19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t>sets this way,</w:t>
      </w:r>
      <w:r>
        <w:rPr>
          <w:spacing w:val="20"/>
        </w:rPr>
        <w:t xml:space="preserve"> </w:t>
      </w:r>
      <w:r>
        <w:t>we</w:t>
      </w:r>
      <w:r>
        <w:rPr>
          <w:spacing w:val="18"/>
        </w:rPr>
        <w:t xml:space="preserve"> </w:t>
      </w:r>
      <w:r>
        <w:t>can</w:t>
      </w:r>
      <w:r>
        <w:rPr>
          <w:spacing w:val="20"/>
        </w:rPr>
        <w:t xml:space="preserve"> </w:t>
      </w:r>
      <w:r>
        <w:t>obtain</w:t>
      </w:r>
      <w:r>
        <w:rPr>
          <w:spacing w:val="20"/>
        </w:rPr>
        <w:t xml:space="preserve"> </w:t>
      </w:r>
      <w:r>
        <w:t>top</w:t>
      </w:r>
      <w:r>
        <w:rPr>
          <w:spacing w:val="18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t>bottom</w:t>
      </w:r>
      <w:r>
        <w:rPr>
          <w:spacing w:val="18"/>
        </w:rPr>
        <w:t xml:space="preserve"> </w:t>
      </w:r>
      <w:r>
        <w:t>entries</w:t>
      </w:r>
      <w:r>
        <w:rPr>
          <w:spacing w:val="20"/>
        </w:rPr>
        <w:t xml:space="preserve"> </w:t>
      </w:r>
      <w:r>
        <w:t>from</w:t>
      </w:r>
      <w:r>
        <w:rPr>
          <w:spacing w:val="19"/>
        </w:rPr>
        <w:t xml:space="preserve"> </w:t>
      </w:r>
      <w:r>
        <w:t xml:space="preserve">the </w:t>
      </w:r>
      <w:r>
        <w:rPr>
          <w:spacing w:val="-57"/>
        </w:rPr>
        <w:t xml:space="preserve"> </w:t>
      </w:r>
      <w:r>
        <w:t>dataset.</w:t>
      </w:r>
    </w:p>
    <w:p w:rsidR="00FE2616" w:rsidRPr="00FE2616" w:rsidRDefault="00FE2616" w:rsidP="00FE2616">
      <w:pPr>
        <w:pStyle w:val="BodyText"/>
        <w:spacing w:after="5" w:line="293" w:lineRule="exact"/>
        <w:ind w:left="360"/>
      </w:pPr>
    </w:p>
    <w:p w:rsidR="00FE2616" w:rsidRPr="00FE2616" w:rsidRDefault="00FE2616" w:rsidP="00FE2616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FE2616">
        <w:rPr>
          <w:rFonts w:ascii="Times New Roman" w:hAnsi="Times New Roman" w:cs="Times New Roman"/>
          <w:sz w:val="28"/>
          <w:szCs w:val="28"/>
        </w:rPr>
        <w:t>Make an interactive treemap with the help of filters reflected on region-wise profit.</w:t>
      </w:r>
    </w:p>
    <w:p w:rsidR="00FE2616" w:rsidRDefault="00FE2616" w:rsidP="00FE2616">
      <w:pPr>
        <w:pStyle w:val="BodyText"/>
        <w:numPr>
          <w:ilvl w:val="0"/>
          <w:numId w:val="9"/>
        </w:numPr>
        <w:spacing w:before="40" w:line="293" w:lineRule="exact"/>
      </w:pP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worksheet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rename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as Tree</w:t>
      </w:r>
      <w:r>
        <w:rPr>
          <w:spacing w:val="-2"/>
        </w:rPr>
        <w:t xml:space="preserve"> </w:t>
      </w:r>
      <w:r>
        <w:t>Map.</w:t>
      </w:r>
    </w:p>
    <w:p w:rsidR="00FE2616" w:rsidRDefault="00FE2616" w:rsidP="00FE2616">
      <w:pPr>
        <w:pStyle w:val="BodyText"/>
        <w:numPr>
          <w:ilvl w:val="0"/>
          <w:numId w:val="9"/>
        </w:numPr>
        <w:spacing w:line="293" w:lineRule="exact"/>
      </w:pPr>
      <w:r>
        <w:t>Drag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drop</w:t>
      </w:r>
      <w:r>
        <w:rPr>
          <w:spacing w:val="-1"/>
        </w:rPr>
        <w:t xml:space="preserve"> </w:t>
      </w:r>
      <w:r>
        <w:t>‘category’,</w:t>
      </w:r>
      <w:r>
        <w:rPr>
          <w:spacing w:val="-1"/>
        </w:rPr>
        <w:t xml:space="preserve"> </w:t>
      </w:r>
      <w:r>
        <w:t>‘sub</w:t>
      </w:r>
      <w:r>
        <w:rPr>
          <w:spacing w:val="-1"/>
        </w:rPr>
        <w:t xml:space="preserve"> </w:t>
      </w:r>
      <w:r>
        <w:t>category’ and</w:t>
      </w:r>
      <w:r>
        <w:rPr>
          <w:spacing w:val="1"/>
        </w:rPr>
        <w:t xml:space="preserve"> </w:t>
      </w:r>
      <w:r>
        <w:t>‘profit’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labels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marks card.</w:t>
      </w:r>
    </w:p>
    <w:p w:rsidR="00FE2616" w:rsidRDefault="00FE2616" w:rsidP="00FE2616">
      <w:pPr>
        <w:pStyle w:val="BodyText"/>
        <w:numPr>
          <w:ilvl w:val="0"/>
          <w:numId w:val="9"/>
        </w:numPr>
        <w:spacing w:line="293" w:lineRule="exact"/>
      </w:pPr>
      <w:r>
        <w:rPr>
          <w:spacing w:val="3"/>
        </w:rPr>
        <w:t xml:space="preserve"> </w:t>
      </w:r>
      <w:r>
        <w:t>Drag</w:t>
      </w:r>
      <w:r>
        <w:rPr>
          <w:spacing w:val="-4"/>
        </w:rPr>
        <w:t xml:space="preserve"> </w:t>
      </w:r>
      <w:r>
        <w:t>and drop</w:t>
      </w:r>
      <w:r>
        <w:rPr>
          <w:spacing w:val="-1"/>
        </w:rPr>
        <w:t xml:space="preserve"> </w:t>
      </w:r>
      <w:r>
        <w:t>‘profit’ on</w:t>
      </w:r>
      <w:r>
        <w:rPr>
          <w:spacing w:val="-1"/>
        </w:rPr>
        <w:t xml:space="preserve"> </w:t>
      </w:r>
      <w:r>
        <w:t>size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marks card.</w:t>
      </w:r>
    </w:p>
    <w:p w:rsidR="002A23A5" w:rsidRDefault="002A23A5" w:rsidP="00FE2616">
      <w:pPr>
        <w:pStyle w:val="BodyText"/>
        <w:numPr>
          <w:ilvl w:val="0"/>
          <w:numId w:val="9"/>
        </w:numPr>
        <w:spacing w:before="2" w:line="237" w:lineRule="auto"/>
        <w:ind w:right="225"/>
      </w:pPr>
      <w:r>
        <w:t>click on region and select show filter</w:t>
      </w:r>
    </w:p>
    <w:p w:rsidR="00FE2616" w:rsidRDefault="00FE2616" w:rsidP="00FE2616">
      <w:pPr>
        <w:pStyle w:val="BodyText"/>
        <w:numPr>
          <w:ilvl w:val="0"/>
          <w:numId w:val="9"/>
        </w:numPr>
        <w:spacing w:before="2" w:line="237" w:lineRule="auto"/>
        <w:ind w:right="225"/>
      </w:pPr>
      <w:r>
        <w:t>A</w:t>
      </w:r>
      <w:r>
        <w:rPr>
          <w:spacing w:val="35"/>
        </w:rPr>
        <w:t xml:space="preserve"> </w:t>
      </w:r>
      <w:r>
        <w:t>legend</w:t>
      </w:r>
      <w:r>
        <w:rPr>
          <w:spacing w:val="36"/>
        </w:rPr>
        <w:t xml:space="preserve"> </w:t>
      </w:r>
      <w:r>
        <w:t>will</w:t>
      </w:r>
      <w:r>
        <w:rPr>
          <w:spacing w:val="37"/>
        </w:rPr>
        <w:t xml:space="preserve"> </w:t>
      </w:r>
      <w:r>
        <w:t>get</w:t>
      </w:r>
      <w:r>
        <w:rPr>
          <w:spacing w:val="39"/>
        </w:rPr>
        <w:t xml:space="preserve"> </w:t>
      </w:r>
      <w:r>
        <w:t>generated</w:t>
      </w:r>
      <w:r>
        <w:rPr>
          <w:spacing w:val="36"/>
        </w:rPr>
        <w:t xml:space="preserve"> </w:t>
      </w:r>
      <w:r>
        <w:t>in</w:t>
      </w:r>
      <w:r>
        <w:rPr>
          <w:spacing w:val="36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right</w:t>
      </w:r>
      <w:r>
        <w:rPr>
          <w:spacing w:val="37"/>
        </w:rPr>
        <w:t xml:space="preserve"> </w:t>
      </w:r>
      <w:r>
        <w:t>side</w:t>
      </w:r>
      <w:r>
        <w:rPr>
          <w:spacing w:val="35"/>
        </w:rPr>
        <w:t xml:space="preserve"> </w:t>
      </w:r>
      <w:r>
        <w:t>of</w:t>
      </w:r>
      <w:r>
        <w:rPr>
          <w:spacing w:val="36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worksheet</w:t>
      </w:r>
      <w:r>
        <w:rPr>
          <w:spacing w:val="37"/>
        </w:rPr>
        <w:t xml:space="preserve"> </w:t>
      </w:r>
      <w:r>
        <w:t>from</w:t>
      </w:r>
      <w:r>
        <w:rPr>
          <w:spacing w:val="36"/>
        </w:rPr>
        <w:t xml:space="preserve"> </w:t>
      </w:r>
      <w:r>
        <w:t>where</w:t>
      </w:r>
      <w:r>
        <w:rPr>
          <w:spacing w:val="39"/>
        </w:rPr>
        <w:t xml:space="preserve"> </w:t>
      </w:r>
      <w:r>
        <w:t>you</w:t>
      </w:r>
      <w:r>
        <w:rPr>
          <w:spacing w:val="37"/>
        </w:rPr>
        <w:t xml:space="preserve"> </w:t>
      </w:r>
      <w:r>
        <w:t>can</w:t>
      </w:r>
      <w:r>
        <w:rPr>
          <w:spacing w:val="36"/>
        </w:rPr>
        <w:t xml:space="preserve"> </w:t>
      </w:r>
      <w:r>
        <w:t>select</w:t>
      </w:r>
      <w:r>
        <w:rPr>
          <w:spacing w:val="44"/>
        </w:rPr>
        <w:t xml:space="preserve"> </w:t>
      </w:r>
      <w:r w:rsidR="002A23A5">
        <w:t>region</w:t>
      </w:r>
      <w:r w:rsidR="00524EC6">
        <w:t xml:space="preserve"> </w:t>
      </w:r>
      <w:r w:rsidR="002A23A5">
        <w:t>wise</w:t>
      </w:r>
      <w:r>
        <w:rPr>
          <w:spacing w:val="-2"/>
        </w:rPr>
        <w:t xml:space="preserve"> </w:t>
      </w:r>
      <w:r>
        <w:t>you</w:t>
      </w:r>
      <w:r>
        <w:rPr>
          <w:spacing w:val="2"/>
        </w:rPr>
        <w:t xml:space="preserve"> </w:t>
      </w:r>
      <w:r>
        <w:t>want to observe</w:t>
      </w:r>
      <w:r>
        <w:rPr>
          <w:spacing w:val="-2"/>
        </w:rPr>
        <w:t xml:space="preserve"> </w:t>
      </w:r>
      <w:r>
        <w:t>its sales.</w:t>
      </w:r>
    </w:p>
    <w:p w:rsidR="00FE2616" w:rsidRDefault="00FE2616" w:rsidP="00FE2616">
      <w:pPr>
        <w:pStyle w:val="BodyText"/>
        <w:spacing w:before="2" w:line="237" w:lineRule="auto"/>
        <w:ind w:right="225"/>
      </w:pPr>
    </w:p>
    <w:p w:rsidR="00FE2616" w:rsidRDefault="00FE2616" w:rsidP="00FE2616">
      <w:pPr>
        <w:pStyle w:val="BodyText"/>
        <w:spacing w:before="99"/>
        <w:ind w:left="0" w:right="221"/>
      </w:pPr>
      <w:r>
        <w:rPr>
          <w:b/>
          <w:u w:val="thick"/>
        </w:rPr>
        <w:t>Interpretation:</w:t>
      </w:r>
      <w:r>
        <w:rPr>
          <w:b/>
          <w:spacing w:val="-1"/>
        </w:rPr>
        <w:t xml:space="preserve"> </w:t>
      </w:r>
      <w:r w:rsidR="002A23A5">
        <w:t>This way, an interactive tree map can be obtained</w:t>
      </w:r>
    </w:p>
    <w:p w:rsidR="002A23A5" w:rsidRDefault="002A23A5" w:rsidP="00FE2616">
      <w:pPr>
        <w:pStyle w:val="BodyText"/>
        <w:spacing w:before="99"/>
        <w:ind w:left="0" w:right="221"/>
      </w:pPr>
    </w:p>
    <w:p w:rsidR="002A23A5" w:rsidRPr="002A23A5" w:rsidRDefault="002A23A5" w:rsidP="002A23A5">
      <w:pPr>
        <w:widowControl w:val="0"/>
        <w:tabs>
          <w:tab w:val="left" w:pos="1209"/>
        </w:tabs>
        <w:autoSpaceDE w:val="0"/>
        <w:autoSpaceDN w:val="0"/>
        <w:spacing w:after="0" w:line="240" w:lineRule="auto"/>
        <w:rPr>
          <w:sz w:val="24"/>
        </w:rPr>
      </w:pPr>
      <w:r w:rsidRPr="002A23A5">
        <w:rPr>
          <w:sz w:val="24"/>
        </w:rPr>
        <w:t>Formatting:</w:t>
      </w:r>
    </w:p>
    <w:p w:rsidR="002A23A5" w:rsidRDefault="002A23A5" w:rsidP="002A23A5">
      <w:pPr>
        <w:pStyle w:val="BodyText"/>
        <w:numPr>
          <w:ilvl w:val="0"/>
          <w:numId w:val="10"/>
        </w:numPr>
        <w:spacing w:before="46" w:line="237" w:lineRule="auto"/>
        <w:ind w:right="225"/>
      </w:pPr>
      <w:r>
        <w:t>Create</w:t>
      </w:r>
      <w:r>
        <w:rPr>
          <w:spacing w:val="-1"/>
        </w:rPr>
        <w:t xml:space="preserve"> </w:t>
      </w:r>
      <w:r w:rsidR="00AB0322">
        <w:t>1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Dashboards</w:t>
      </w:r>
    </w:p>
    <w:p w:rsidR="002A23A5" w:rsidRDefault="002A23A5" w:rsidP="00AB0322">
      <w:pPr>
        <w:pStyle w:val="BodyText"/>
        <w:numPr>
          <w:ilvl w:val="0"/>
          <w:numId w:val="10"/>
        </w:numPr>
        <w:spacing w:before="2" w:line="293" w:lineRule="exact"/>
      </w:pPr>
      <w:r>
        <w:t>On</w:t>
      </w:r>
      <w:r>
        <w:rPr>
          <w:spacing w:val="-1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dashboard,</w:t>
      </w:r>
      <w:r>
        <w:rPr>
          <w:spacing w:val="-1"/>
        </w:rPr>
        <w:t xml:space="preserve"> </w:t>
      </w:r>
      <w:r w:rsidR="00AB0322">
        <w:t>drag the sheet in first ans and put it on left, then the sheets of ans 2 on the right. on the left bottom, add the tree map</w:t>
      </w:r>
    </w:p>
    <w:p w:rsidR="00AB0322" w:rsidRDefault="00AB0322" w:rsidP="002A23A5">
      <w:pPr>
        <w:pStyle w:val="BodyText"/>
        <w:numPr>
          <w:ilvl w:val="0"/>
          <w:numId w:val="10"/>
        </w:numPr>
        <w:spacing w:before="99"/>
        <w:ind w:right="221"/>
      </w:pPr>
      <w:r>
        <w:t>Add the map on the right most corner</w:t>
      </w:r>
    </w:p>
    <w:p w:rsidR="002A23A5" w:rsidRDefault="002A23A5" w:rsidP="002A23A5">
      <w:pPr>
        <w:pStyle w:val="BodyText"/>
        <w:numPr>
          <w:ilvl w:val="0"/>
          <w:numId w:val="10"/>
        </w:numPr>
        <w:spacing w:before="99"/>
        <w:ind w:right="221"/>
      </w:pPr>
      <w:r>
        <w:t>This</w:t>
      </w:r>
      <w:r>
        <w:rPr>
          <w:spacing w:val="-2"/>
        </w:rPr>
        <w:t xml:space="preserve"> </w:t>
      </w:r>
      <w:r>
        <w:t>dashboard</w:t>
      </w:r>
      <w:r>
        <w:rPr>
          <w:spacing w:val="-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legends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highlight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per</w:t>
      </w:r>
      <w:r>
        <w:rPr>
          <w:spacing w:val="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choice</w:t>
      </w:r>
    </w:p>
    <w:p w:rsidR="00FE2616" w:rsidRDefault="00FE2616" w:rsidP="00FE2616">
      <w:pPr>
        <w:pStyle w:val="BodyText"/>
        <w:spacing w:before="2" w:line="237" w:lineRule="auto"/>
        <w:ind w:right="225"/>
      </w:pPr>
    </w:p>
    <w:p w:rsidR="00FE2616" w:rsidRPr="00FE2616" w:rsidRDefault="00FE2616" w:rsidP="00FE261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FE2616" w:rsidRDefault="00870821">
      <w:r>
        <w:rPr>
          <w:noProof/>
          <w:lang w:bidi="hi-IN"/>
        </w:rPr>
        <w:lastRenderedPageBreak/>
        <w:drawing>
          <wp:inline distT="0" distB="0" distL="0" distR="0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322" w:rsidRDefault="00CE657E">
      <w:r>
        <w:t>Creating a Story:</w:t>
      </w:r>
    </w:p>
    <w:p w:rsidR="00CE657E" w:rsidRDefault="00CE657E" w:rsidP="00CE657E">
      <w:pPr>
        <w:pStyle w:val="ListParagraph"/>
        <w:numPr>
          <w:ilvl w:val="0"/>
          <w:numId w:val="11"/>
        </w:numPr>
      </w:pPr>
      <w:r>
        <w:t>Create a new story</w:t>
      </w:r>
    </w:p>
    <w:p w:rsidR="00CE657E" w:rsidRDefault="00CE657E" w:rsidP="00CE657E">
      <w:pPr>
        <w:pStyle w:val="ListParagraph"/>
        <w:numPr>
          <w:ilvl w:val="0"/>
          <w:numId w:val="11"/>
        </w:numPr>
      </w:pPr>
      <w:r>
        <w:t>First add the map on which you had added the action</w:t>
      </w:r>
    </w:p>
    <w:p w:rsidR="00CE657E" w:rsidRDefault="00CE657E" w:rsidP="00CE657E">
      <w:pPr>
        <w:pStyle w:val="ListParagraph"/>
        <w:numPr>
          <w:ilvl w:val="0"/>
          <w:numId w:val="11"/>
        </w:numPr>
      </w:pPr>
      <w:r>
        <w:t>Then, add a blank story point, and add the sheet the map action leads to.</w:t>
      </w:r>
    </w:p>
    <w:p w:rsidR="00CE657E" w:rsidRDefault="00CE657E" w:rsidP="00CE657E">
      <w:pPr>
        <w:pStyle w:val="ListParagraph"/>
        <w:numPr>
          <w:ilvl w:val="0"/>
          <w:numId w:val="11"/>
        </w:numPr>
      </w:pPr>
      <w:r>
        <w:t>On the third sheet, add the above dashboard.</w:t>
      </w:r>
    </w:p>
    <w:p w:rsidR="00CE657E" w:rsidRDefault="00CE657E" w:rsidP="00CE657E">
      <w:r>
        <w:rPr>
          <w:noProof/>
          <w:lang w:bidi="hi-IN"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657E" w:rsidRDefault="00CE657E" w:rsidP="00CE657E">
      <w:r>
        <w:rPr>
          <w:noProof/>
          <w:lang w:bidi="hi-IN"/>
        </w:rPr>
        <w:lastRenderedPageBreak/>
        <w:drawing>
          <wp:inline distT="0" distB="0" distL="0" distR="0">
            <wp:extent cx="5943600" cy="3343275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657E" w:rsidRDefault="00CE657E" w:rsidP="00CE657E">
      <w:r>
        <w:rPr>
          <w:noProof/>
          <w:lang w:bidi="hi-IN"/>
        </w:rPr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E657E" w:rsidSect="00AB0322">
      <w:headerReference w:type="default" r:id="rId17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37493" w:rsidRDefault="00737493" w:rsidP="004938D6">
      <w:pPr>
        <w:spacing w:after="0" w:line="240" w:lineRule="auto"/>
      </w:pPr>
      <w:r>
        <w:separator/>
      </w:r>
    </w:p>
  </w:endnote>
  <w:endnote w:type="continuationSeparator" w:id="1">
    <w:p w:rsidR="00737493" w:rsidRDefault="00737493" w:rsidP="004938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37493" w:rsidRDefault="00737493" w:rsidP="004938D6">
      <w:pPr>
        <w:spacing w:after="0" w:line="240" w:lineRule="auto"/>
      </w:pPr>
      <w:r>
        <w:separator/>
      </w:r>
    </w:p>
  </w:footnote>
  <w:footnote w:type="continuationSeparator" w:id="1">
    <w:p w:rsidR="00737493" w:rsidRDefault="00737493" w:rsidP="004938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B69F7" w:rsidRDefault="001D358F">
    <w:pPr>
      <w:pStyle w:val="BodyText"/>
      <w:spacing w:line="14" w:lineRule="auto"/>
      <w:ind w:left="0"/>
      <w:rPr>
        <w:sz w:val="20"/>
      </w:rPr>
    </w:pPr>
    <w:r w:rsidRPr="001D358F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498.9pt;margin-top:35.35pt;width:63.8pt;height:15.3pt;z-index:-251658752;mso-position-horizontal-relative:page;mso-position-vertical-relative:page" filled="f" stroked="f">
          <v:textbox style="mso-next-textbox:#_x0000_s1025" inset="0,0,0,0">
            <w:txbxContent>
              <w:p w:rsidR="00BB69F7" w:rsidRDefault="00737493">
                <w:pPr>
                  <w:spacing w:before="10"/>
                  <w:ind w:left="20"/>
                  <w:rPr>
                    <w:b/>
                    <w:sz w:val="24"/>
                  </w:rPr>
                </w:pP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1A2CDD"/>
    <w:multiLevelType w:val="hybridMultilevel"/>
    <w:tmpl w:val="907AF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F315F8C"/>
    <w:multiLevelType w:val="hybridMultilevel"/>
    <w:tmpl w:val="7D303B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F3C0665"/>
    <w:multiLevelType w:val="hybridMultilevel"/>
    <w:tmpl w:val="EA2C4530"/>
    <w:lvl w:ilvl="0" w:tplc="970E58D6">
      <w:numFmt w:val="bullet"/>
      <w:lvlText w:val=""/>
      <w:lvlJc w:val="left"/>
      <w:pPr>
        <w:ind w:left="1568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A58A4AC4">
      <w:numFmt w:val="bullet"/>
      <w:lvlText w:val="•"/>
      <w:lvlJc w:val="left"/>
      <w:pPr>
        <w:ind w:left="2498" w:hanging="360"/>
      </w:pPr>
      <w:rPr>
        <w:rFonts w:hint="default"/>
        <w:lang w:val="en-US" w:eastAsia="en-US" w:bidi="ar-SA"/>
      </w:rPr>
    </w:lvl>
    <w:lvl w:ilvl="2" w:tplc="BF407CBE">
      <w:numFmt w:val="bullet"/>
      <w:lvlText w:val="•"/>
      <w:lvlJc w:val="left"/>
      <w:pPr>
        <w:ind w:left="3436" w:hanging="360"/>
      </w:pPr>
      <w:rPr>
        <w:rFonts w:hint="default"/>
        <w:lang w:val="en-US" w:eastAsia="en-US" w:bidi="ar-SA"/>
      </w:rPr>
    </w:lvl>
    <w:lvl w:ilvl="3" w:tplc="1774104A">
      <w:numFmt w:val="bullet"/>
      <w:lvlText w:val="•"/>
      <w:lvlJc w:val="left"/>
      <w:pPr>
        <w:ind w:left="4374" w:hanging="360"/>
      </w:pPr>
      <w:rPr>
        <w:rFonts w:hint="default"/>
        <w:lang w:val="en-US" w:eastAsia="en-US" w:bidi="ar-SA"/>
      </w:rPr>
    </w:lvl>
    <w:lvl w:ilvl="4" w:tplc="61C67A4E">
      <w:numFmt w:val="bullet"/>
      <w:lvlText w:val="•"/>
      <w:lvlJc w:val="left"/>
      <w:pPr>
        <w:ind w:left="5312" w:hanging="360"/>
      </w:pPr>
      <w:rPr>
        <w:rFonts w:hint="default"/>
        <w:lang w:val="en-US" w:eastAsia="en-US" w:bidi="ar-SA"/>
      </w:rPr>
    </w:lvl>
    <w:lvl w:ilvl="5" w:tplc="6BE6C840">
      <w:numFmt w:val="bullet"/>
      <w:lvlText w:val="•"/>
      <w:lvlJc w:val="left"/>
      <w:pPr>
        <w:ind w:left="6250" w:hanging="360"/>
      </w:pPr>
      <w:rPr>
        <w:rFonts w:hint="default"/>
        <w:lang w:val="en-US" w:eastAsia="en-US" w:bidi="ar-SA"/>
      </w:rPr>
    </w:lvl>
    <w:lvl w:ilvl="6" w:tplc="E0105796">
      <w:numFmt w:val="bullet"/>
      <w:lvlText w:val="•"/>
      <w:lvlJc w:val="left"/>
      <w:pPr>
        <w:ind w:left="7188" w:hanging="360"/>
      </w:pPr>
      <w:rPr>
        <w:rFonts w:hint="default"/>
        <w:lang w:val="en-US" w:eastAsia="en-US" w:bidi="ar-SA"/>
      </w:rPr>
    </w:lvl>
    <w:lvl w:ilvl="7" w:tplc="A628EBE4">
      <w:numFmt w:val="bullet"/>
      <w:lvlText w:val="•"/>
      <w:lvlJc w:val="left"/>
      <w:pPr>
        <w:ind w:left="8126" w:hanging="360"/>
      </w:pPr>
      <w:rPr>
        <w:rFonts w:hint="default"/>
        <w:lang w:val="en-US" w:eastAsia="en-US" w:bidi="ar-SA"/>
      </w:rPr>
    </w:lvl>
    <w:lvl w:ilvl="8" w:tplc="0D34ECF8">
      <w:numFmt w:val="bullet"/>
      <w:lvlText w:val="•"/>
      <w:lvlJc w:val="left"/>
      <w:pPr>
        <w:ind w:left="9064" w:hanging="360"/>
      </w:pPr>
      <w:rPr>
        <w:rFonts w:hint="default"/>
        <w:lang w:val="en-US" w:eastAsia="en-US" w:bidi="ar-SA"/>
      </w:rPr>
    </w:lvl>
  </w:abstractNum>
  <w:abstractNum w:abstractNumId="3">
    <w:nsid w:val="25030A98"/>
    <w:multiLevelType w:val="hybridMultilevel"/>
    <w:tmpl w:val="577A6D5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32F527CC"/>
    <w:multiLevelType w:val="multilevel"/>
    <w:tmpl w:val="092E76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331E356C"/>
    <w:multiLevelType w:val="hybridMultilevel"/>
    <w:tmpl w:val="5540F5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5177E58"/>
    <w:multiLevelType w:val="hybridMultilevel"/>
    <w:tmpl w:val="A814AB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D627207"/>
    <w:multiLevelType w:val="hybridMultilevel"/>
    <w:tmpl w:val="6CD835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6D9031A"/>
    <w:multiLevelType w:val="hybridMultilevel"/>
    <w:tmpl w:val="4BE060FA"/>
    <w:lvl w:ilvl="0" w:tplc="C26AD17A">
      <w:start w:val="1"/>
      <w:numFmt w:val="decimal"/>
      <w:lvlText w:val="%1)"/>
      <w:lvlJc w:val="left"/>
      <w:pPr>
        <w:ind w:left="1208" w:hanging="360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F62A54EA">
      <w:numFmt w:val="bullet"/>
      <w:lvlText w:val="•"/>
      <w:lvlJc w:val="left"/>
      <w:pPr>
        <w:ind w:left="2174" w:hanging="360"/>
      </w:pPr>
      <w:rPr>
        <w:rFonts w:hint="default"/>
        <w:lang w:val="en-US" w:eastAsia="en-US" w:bidi="ar-SA"/>
      </w:rPr>
    </w:lvl>
    <w:lvl w:ilvl="2" w:tplc="2C5AC1E0">
      <w:numFmt w:val="bullet"/>
      <w:lvlText w:val="•"/>
      <w:lvlJc w:val="left"/>
      <w:pPr>
        <w:ind w:left="3148" w:hanging="360"/>
      </w:pPr>
      <w:rPr>
        <w:rFonts w:hint="default"/>
        <w:lang w:val="en-US" w:eastAsia="en-US" w:bidi="ar-SA"/>
      </w:rPr>
    </w:lvl>
    <w:lvl w:ilvl="3" w:tplc="686A4B30">
      <w:numFmt w:val="bullet"/>
      <w:lvlText w:val="•"/>
      <w:lvlJc w:val="left"/>
      <w:pPr>
        <w:ind w:left="4122" w:hanging="360"/>
      </w:pPr>
      <w:rPr>
        <w:rFonts w:hint="default"/>
        <w:lang w:val="en-US" w:eastAsia="en-US" w:bidi="ar-SA"/>
      </w:rPr>
    </w:lvl>
    <w:lvl w:ilvl="4" w:tplc="C1E04BA4">
      <w:numFmt w:val="bullet"/>
      <w:lvlText w:val="•"/>
      <w:lvlJc w:val="left"/>
      <w:pPr>
        <w:ind w:left="5096" w:hanging="360"/>
      </w:pPr>
      <w:rPr>
        <w:rFonts w:hint="default"/>
        <w:lang w:val="en-US" w:eastAsia="en-US" w:bidi="ar-SA"/>
      </w:rPr>
    </w:lvl>
    <w:lvl w:ilvl="5" w:tplc="31AE66A8">
      <w:numFmt w:val="bullet"/>
      <w:lvlText w:val="•"/>
      <w:lvlJc w:val="left"/>
      <w:pPr>
        <w:ind w:left="6070" w:hanging="360"/>
      </w:pPr>
      <w:rPr>
        <w:rFonts w:hint="default"/>
        <w:lang w:val="en-US" w:eastAsia="en-US" w:bidi="ar-SA"/>
      </w:rPr>
    </w:lvl>
    <w:lvl w:ilvl="6" w:tplc="C04CD23C">
      <w:numFmt w:val="bullet"/>
      <w:lvlText w:val="•"/>
      <w:lvlJc w:val="left"/>
      <w:pPr>
        <w:ind w:left="7044" w:hanging="360"/>
      </w:pPr>
      <w:rPr>
        <w:rFonts w:hint="default"/>
        <w:lang w:val="en-US" w:eastAsia="en-US" w:bidi="ar-SA"/>
      </w:rPr>
    </w:lvl>
    <w:lvl w:ilvl="7" w:tplc="E89A2466">
      <w:numFmt w:val="bullet"/>
      <w:lvlText w:val="•"/>
      <w:lvlJc w:val="left"/>
      <w:pPr>
        <w:ind w:left="8018" w:hanging="360"/>
      </w:pPr>
      <w:rPr>
        <w:rFonts w:hint="default"/>
        <w:lang w:val="en-US" w:eastAsia="en-US" w:bidi="ar-SA"/>
      </w:rPr>
    </w:lvl>
    <w:lvl w:ilvl="8" w:tplc="B3E0291E">
      <w:numFmt w:val="bullet"/>
      <w:lvlText w:val="•"/>
      <w:lvlJc w:val="left"/>
      <w:pPr>
        <w:ind w:left="8992" w:hanging="360"/>
      </w:pPr>
      <w:rPr>
        <w:rFonts w:hint="default"/>
        <w:lang w:val="en-US" w:eastAsia="en-US" w:bidi="ar-SA"/>
      </w:rPr>
    </w:lvl>
  </w:abstractNum>
  <w:abstractNum w:abstractNumId="9">
    <w:nsid w:val="6CE13738"/>
    <w:multiLevelType w:val="hybridMultilevel"/>
    <w:tmpl w:val="5406E6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FC16BE3"/>
    <w:multiLevelType w:val="hybridMultilevel"/>
    <w:tmpl w:val="45B6EB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8"/>
  </w:num>
  <w:num w:numId="5">
    <w:abstractNumId w:val="3"/>
  </w:num>
  <w:num w:numId="6">
    <w:abstractNumId w:val="0"/>
  </w:num>
  <w:num w:numId="7">
    <w:abstractNumId w:val="10"/>
  </w:num>
  <w:num w:numId="8">
    <w:abstractNumId w:val="6"/>
  </w:num>
  <w:num w:numId="9">
    <w:abstractNumId w:val="1"/>
  </w:num>
  <w:num w:numId="10">
    <w:abstractNumId w:val="9"/>
  </w:num>
  <w:num w:numId="11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drawingGridHorizontalSpacing w:val="110"/>
  <w:displayHorizontalDrawingGridEvery w:val="2"/>
  <w:characterSpacingControl w:val="doNotCompress"/>
  <w:hdrShapeDefaults>
    <o:shapedefaults v:ext="edit" spidmax="9218"/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/>
  <w:rsids>
    <w:rsidRoot w:val="00FE2616"/>
    <w:rsid w:val="00053E15"/>
    <w:rsid w:val="000607AC"/>
    <w:rsid w:val="000F4C2B"/>
    <w:rsid w:val="001D358F"/>
    <w:rsid w:val="00204C3F"/>
    <w:rsid w:val="0029167A"/>
    <w:rsid w:val="002A23A5"/>
    <w:rsid w:val="0033127E"/>
    <w:rsid w:val="004938D6"/>
    <w:rsid w:val="00524EC6"/>
    <w:rsid w:val="005A5C4D"/>
    <w:rsid w:val="00737493"/>
    <w:rsid w:val="0084474E"/>
    <w:rsid w:val="00870821"/>
    <w:rsid w:val="00AB0322"/>
    <w:rsid w:val="00AC6988"/>
    <w:rsid w:val="00B64B42"/>
    <w:rsid w:val="00CE657E"/>
    <w:rsid w:val="00DD7760"/>
    <w:rsid w:val="00E700D2"/>
    <w:rsid w:val="00FE261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E2616"/>
    <w:rPr>
      <w:rFonts w:eastAsiaTheme="minorEastAsia"/>
      <w:szCs w:val="22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FE261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E26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hi-IN"/>
    </w:rPr>
  </w:style>
  <w:style w:type="paragraph" w:styleId="BodyText">
    <w:name w:val="Body Text"/>
    <w:basedOn w:val="Normal"/>
    <w:link w:val="BodyTextChar"/>
    <w:uiPriority w:val="1"/>
    <w:qFormat/>
    <w:rsid w:val="00FE2616"/>
    <w:pPr>
      <w:widowControl w:val="0"/>
      <w:autoSpaceDE w:val="0"/>
      <w:autoSpaceDN w:val="0"/>
      <w:spacing w:after="0" w:line="240" w:lineRule="auto"/>
      <w:ind w:left="488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FE2616"/>
    <w:rPr>
      <w:rFonts w:ascii="Times New Roman" w:eastAsia="Times New Roman" w:hAnsi="Times New Roman" w:cs="Times New Roman"/>
      <w:sz w:val="24"/>
      <w:szCs w:val="24"/>
      <w:lang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A23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23A5"/>
    <w:rPr>
      <w:rFonts w:ascii="Tahoma" w:eastAsiaTheme="minorEastAsia" w:hAnsi="Tahoma" w:cs="Tahoma"/>
      <w:sz w:val="16"/>
      <w:szCs w:val="16"/>
      <w:lang w:bidi="ar-SA"/>
    </w:rPr>
  </w:style>
  <w:style w:type="paragraph" w:styleId="Header">
    <w:name w:val="header"/>
    <w:basedOn w:val="Normal"/>
    <w:link w:val="HeaderChar"/>
    <w:uiPriority w:val="99"/>
    <w:semiHidden/>
    <w:unhideWhenUsed/>
    <w:rsid w:val="004938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938D6"/>
    <w:rPr>
      <w:rFonts w:eastAsiaTheme="minorEastAsia"/>
      <w:szCs w:val="22"/>
      <w:lang w:bidi="ar-SA"/>
    </w:rPr>
  </w:style>
  <w:style w:type="paragraph" w:styleId="Footer">
    <w:name w:val="footer"/>
    <w:basedOn w:val="Normal"/>
    <w:link w:val="FooterChar"/>
    <w:uiPriority w:val="99"/>
    <w:semiHidden/>
    <w:unhideWhenUsed/>
    <w:rsid w:val="004938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938D6"/>
    <w:rPr>
      <w:rFonts w:eastAsiaTheme="minorEastAsia"/>
      <w:szCs w:val="22"/>
      <w:lang w:bidi="ar-SA"/>
    </w:rPr>
  </w:style>
  <w:style w:type="paragraph" w:styleId="NoSpacing">
    <w:name w:val="No Spacing"/>
    <w:link w:val="NoSpacingChar"/>
    <w:uiPriority w:val="1"/>
    <w:qFormat/>
    <w:rsid w:val="004938D6"/>
    <w:pPr>
      <w:spacing w:after="0" w:line="240" w:lineRule="auto"/>
    </w:pPr>
    <w:rPr>
      <w:rFonts w:eastAsiaTheme="minorEastAsia"/>
      <w:szCs w:val="22"/>
      <w:lang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4938D6"/>
    <w:rPr>
      <w:rFonts w:eastAsiaTheme="minorEastAsia"/>
      <w:szCs w:val="22"/>
      <w:lang w:bidi="ar-S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7500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EC1913"/>
    <w:rsid w:val="001C592F"/>
    <w:rsid w:val="007063A9"/>
    <w:rsid w:val="007F55B0"/>
    <w:rsid w:val="00EC191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C592F"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D53B41FCDA84FE1A23E0DA243DA654D">
    <w:name w:val="7D53B41FCDA84FE1A23E0DA243DA654D"/>
    <w:rsid w:val="00EC1913"/>
    <w:rPr>
      <w:rFonts w:cs="Mangal"/>
    </w:rPr>
  </w:style>
  <w:style w:type="paragraph" w:customStyle="1" w:styleId="2D124622EBAB4B49ADC037E4BC0E88BA">
    <w:name w:val="2D124622EBAB4B49ADC037E4BC0E88BA"/>
    <w:rsid w:val="00EC1913"/>
    <w:rPr>
      <w:rFonts w:cs="Mangal"/>
    </w:rPr>
  </w:style>
  <w:style w:type="paragraph" w:customStyle="1" w:styleId="BCBDD6F8DE444614AAA1D63FCE486AC9">
    <w:name w:val="BCBDD6F8DE444614AAA1D63FCE486AC9"/>
    <w:rsid w:val="00EC1913"/>
    <w:rPr>
      <w:rFonts w:cs="Mangal"/>
    </w:rPr>
  </w:style>
  <w:style w:type="paragraph" w:customStyle="1" w:styleId="2762D158950A49B8A517E6FF8CC6F508">
    <w:name w:val="2762D158950A49B8A517E6FF8CC6F508"/>
    <w:rsid w:val="00EC1913"/>
    <w:rPr>
      <w:rFonts w:cs="Mangal"/>
    </w:rPr>
  </w:style>
  <w:style w:type="paragraph" w:customStyle="1" w:styleId="4D78D2C332F1498EBBA654EFF024992E">
    <w:name w:val="4D78D2C332F1498EBBA654EFF024992E"/>
    <w:rsid w:val="00EC1913"/>
    <w:rPr>
      <w:rFonts w:cs="Mangal"/>
    </w:rPr>
  </w:style>
  <w:style w:type="paragraph" w:customStyle="1" w:styleId="1351A1B71E1C460FBC07666225FFDB67">
    <w:name w:val="1351A1B71E1C460FBC07666225FFDB67"/>
    <w:rsid w:val="00EC1913"/>
    <w:rPr>
      <w:rFonts w:cs="Mangal"/>
    </w:r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71F5AC2-34DA-4A8B-8CCF-9D3D5F49B3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8</Pages>
  <Words>720</Words>
  <Characters>4106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20-PBD-002                   Shraddha P Jain</dc:title>
  <dc:subject>3803 – Tableau                  ESE Assignment</dc:subject>
  <dc:creator>ABC</dc:creator>
  <cp:lastModifiedBy>ABC</cp:lastModifiedBy>
  <cp:revision>9</cp:revision>
  <dcterms:created xsi:type="dcterms:W3CDTF">2021-11-24T09:56:00Z</dcterms:created>
  <dcterms:modified xsi:type="dcterms:W3CDTF">2021-11-24T11:56:00Z</dcterms:modified>
</cp:coreProperties>
</file>