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75977648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="Mangal"/>
          <w:caps w:val="0"/>
          <w:szCs w:val="20"/>
          <w:lang w:bidi="hi-IN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B104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13064CA86DCA417C9D9A9B531E80F46A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B1045C" w:rsidRDefault="00B1045C" w:rsidP="00B104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[Type the company name]</w:t>
                    </w:r>
                  </w:p>
                </w:tc>
              </w:sdtContent>
            </w:sdt>
          </w:tr>
          <w:tr w:rsidR="00B104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AC1F9B388CE44C7C9049C6DCC54836F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1045C" w:rsidRDefault="00B1045C" w:rsidP="00B104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20-PBD-002                        Shraddha P Jain</w:t>
                    </w:r>
                  </w:p>
                </w:tc>
              </w:sdtContent>
            </w:sdt>
          </w:tr>
          <w:tr w:rsidR="00B104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125DD3A436C2474189DD826E6235328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1045C" w:rsidRDefault="00B1045C" w:rsidP="00B104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End Semester Assignment                             3803(B)-MOM</w:t>
                    </w:r>
                  </w:p>
                </w:tc>
              </w:sdtContent>
            </w:sdt>
          </w:tr>
          <w:tr w:rsidR="00B104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1045C" w:rsidRDefault="00B1045C">
                <w:pPr>
                  <w:pStyle w:val="NoSpacing"/>
                  <w:jc w:val="center"/>
                </w:pPr>
              </w:p>
            </w:tc>
          </w:tr>
          <w:tr w:rsidR="00B104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1045C" w:rsidRDefault="00B1045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B104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1045C" w:rsidRDefault="00B1045C" w:rsidP="00B1045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B1045C" w:rsidRDefault="00B1045C"/>
        <w:p w:rsidR="00B1045C" w:rsidRDefault="00B1045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B1045C">
            <w:tc>
              <w:tcPr>
                <w:tcW w:w="5000" w:type="pct"/>
              </w:tcPr>
              <w:p w:rsidR="00B1045C" w:rsidRDefault="00B1045C">
                <w:pPr>
                  <w:pStyle w:val="NoSpacing"/>
                </w:pPr>
              </w:p>
            </w:tc>
          </w:tr>
        </w:tbl>
        <w:p w:rsidR="00B1045C" w:rsidRDefault="00B1045C"/>
        <w:p w:rsidR="00B1045C" w:rsidRDefault="00B1045C">
          <w:r>
            <w:br w:type="page"/>
          </w:r>
        </w:p>
      </w:sdtContent>
    </w:sdt>
    <w:p w:rsidR="006C62FF" w:rsidRPr="00E514D1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The dataset </w:t>
      </w:r>
      <w:r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  <w:t>ESE 2</w:t>
      </w:r>
      <w:r w:rsidRPr="00E514D1">
        <w:rPr>
          <w:rFonts w:ascii="Times New Roman" w:eastAsia="Times New Roman" w:hAnsi="Times New Roman" w:cs="Times New Roman"/>
          <w:sz w:val="28"/>
          <w:szCs w:val="28"/>
        </w:rPr>
        <w:t>is a</w:t>
      </w:r>
      <w:r w:rsidRPr="001C1C0A">
        <w:rPr>
          <w:rFonts w:ascii="Times New Roman" w:hAnsi="Times New Roman" w:cs="Times New Roman"/>
          <w:sz w:val="28"/>
          <w:szCs w:val="28"/>
        </w:rPr>
        <w:t xml:space="preserve">healthcare dataset </w:t>
      </w:r>
      <w:r>
        <w:rPr>
          <w:rFonts w:ascii="Times New Roman" w:hAnsi="Times New Roman" w:cs="Times New Roman"/>
          <w:sz w:val="28"/>
          <w:szCs w:val="28"/>
        </w:rPr>
        <w:t xml:space="preserve">which has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14635 observations with several attributes. The objective is to build</w:t>
      </w:r>
      <w:r w:rsidRPr="001915CD">
        <w:rPr>
          <w:rFonts w:ascii="Times New Roman" w:hAnsi="Times New Roman" w:cs="Times New Roman"/>
          <w:sz w:val="28"/>
          <w:szCs w:val="28"/>
        </w:rPr>
        <w:t xml:space="preserve">a </w:t>
      </w:r>
      <w:r w:rsidRPr="00E514D1">
        <w:rPr>
          <w:rFonts w:ascii="Times New Roman" w:hAnsi="Times New Roman" w:cs="Times New Roman"/>
          <w:sz w:val="28"/>
          <w:szCs w:val="28"/>
        </w:rPr>
        <w:t>model that predicts the presence of complications of surgery of the patient</w:t>
      </w:r>
      <w:r w:rsidRPr="00E514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data description is given in sheet 2 of excel sheet.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Preprocessing codes: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library(xlsx)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ta.2 = read.xlsx("C:\\Users\\Shraddha</w:t>
      </w: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\\Downloads\\ESE2_002.xlsx",sheetIndex = 1)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dim(data.2)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str(data.2)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#checking for NA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lapply(data.2,function(x) { length(which(is.na(x)))})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626474" cy="5059680"/>
            <wp:effectExtent l="19050" t="0" r="26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71" cy="505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367790" cy="1990555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703" cy="199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# converting into factor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data.2$asa_status_002 = as.factor(data.2$asa_status_002)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data.2$gender_002 = as.factor(data.2$gender_002)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data.2$dow_002 = as.factor(data.2$dow_002)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data.2$month_002 = as.factor(data.2$month_002)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data.2$moonphase_002 = as.factor(data.2$moonphase_002)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data.2$mort30_002 = as.factor(data.2$mort30_002)</w:t>
      </w:r>
    </w:p>
    <w:p w:rsidR="006C62FF" w:rsidRP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data.2$race_002 = as.factor(data.2$race_002)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2FF">
        <w:rPr>
          <w:rFonts w:ascii="Times New Roman" w:eastAsia="Times New Roman" w:hAnsi="Times New Roman" w:cs="Times New Roman"/>
          <w:color w:val="000000"/>
          <w:sz w:val="28"/>
          <w:szCs w:val="28"/>
        </w:rPr>
        <w:t>data.2$complication_002 = as.factor(data.2$complication_002)</w:t>
      </w:r>
    </w:p>
    <w:p w:rsidR="006C62FF" w:rsidRDefault="006C62FF" w:rsidP="006C6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62FF" w:rsidRDefault="006C62FF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1BF4">
        <w:rPr>
          <w:rFonts w:ascii="Times New Roman" w:hAnsi="Times New Roman" w:cs="Times New Roman"/>
          <w:sz w:val="28"/>
          <w:szCs w:val="28"/>
        </w:rPr>
        <w:t>Answer the following questions.</w:t>
      </w:r>
    </w:p>
    <w:p w:rsidR="006C62FF" w:rsidRPr="00DB1BF4" w:rsidRDefault="006C62FF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62FF" w:rsidRDefault="006C62FF" w:rsidP="006C62F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B1BF4">
        <w:rPr>
          <w:rFonts w:ascii="Times New Roman" w:hAnsi="Times New Roman"/>
          <w:sz w:val="28"/>
          <w:szCs w:val="28"/>
        </w:rPr>
        <w:t>Obtain the proportion of patients who had complications based on asa_status. Which among these seems to have an indication of post-surgery complication according to the given data? Justify your answer.</w:t>
      </w:r>
    </w:p>
    <w:p w:rsidR="006C62FF" w:rsidRP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Ans: </w:t>
      </w: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P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C62FF">
        <w:rPr>
          <w:rFonts w:ascii="Times New Roman" w:hAnsi="Times New Roman"/>
          <w:sz w:val="28"/>
          <w:szCs w:val="28"/>
        </w:rPr>
        <w:t>tabl.2 =table(data.2$asa_status_002,data.2$complication_002)</w:t>
      </w: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C62FF">
        <w:rPr>
          <w:rFonts w:ascii="Times New Roman" w:hAnsi="Times New Roman"/>
          <w:sz w:val="28"/>
          <w:szCs w:val="28"/>
        </w:rPr>
        <w:t>prop.table(tabl.2,margin = 1)</w:t>
      </w: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14192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FF" w:rsidRPr="006C62FF" w:rsidRDefault="006C62FF" w:rsidP="006C62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C62FF" w:rsidRDefault="006C62FF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Interpretation: Above is the table of proportions of people who have complications based on their asa status. Around 27% of patients who had asa status as 1 had  complications</w:t>
      </w:r>
      <w:r w:rsidR="0081555A">
        <w:rPr>
          <w:rFonts w:ascii="Times New Roman" w:hAnsi="Times New Roman" w:cs="Times New Roman"/>
          <w:sz w:val="28"/>
          <w:szCs w:val="28"/>
        </w:rPr>
        <w:t>, as compared to 23</w:t>
      </w:r>
      <w:r>
        <w:rPr>
          <w:rFonts w:ascii="Times New Roman" w:hAnsi="Times New Roman" w:cs="Times New Roman"/>
          <w:sz w:val="28"/>
          <w:szCs w:val="28"/>
        </w:rPr>
        <w:t xml:space="preserve">% of patients with asa status as 2, and 45% of patients with </w:t>
      </w:r>
      <w:r w:rsidR="0081555A">
        <w:rPr>
          <w:rFonts w:ascii="Times New Roman" w:hAnsi="Times New Roman" w:cs="Times New Roman"/>
          <w:sz w:val="28"/>
          <w:szCs w:val="28"/>
        </w:rPr>
        <w:t xml:space="preserve">asa </w:t>
      </w:r>
      <w:r>
        <w:rPr>
          <w:rFonts w:ascii="Times New Roman" w:hAnsi="Times New Roman" w:cs="Times New Roman"/>
          <w:sz w:val="28"/>
          <w:szCs w:val="28"/>
        </w:rPr>
        <w:t xml:space="preserve">status </w:t>
      </w:r>
      <w:r w:rsidR="0081555A">
        <w:rPr>
          <w:rFonts w:ascii="Times New Roman" w:hAnsi="Times New Roman" w:cs="Times New Roman"/>
          <w:sz w:val="28"/>
          <w:szCs w:val="28"/>
        </w:rPr>
        <w:t>3.</w:t>
      </w:r>
    </w:p>
    <w:p w:rsidR="0081555A" w:rsidRDefault="0081555A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 Patients with asa status 3 seem to have a higher risk of complication during surgery as compared to others. This can be justified by the above table, as they 45% of patients with asa status 3 had face complications while for patients with asa status 1 or 2, the proportion of complications in surgeries was 27% and 23% respectively</w:t>
      </w:r>
    </w:p>
    <w:p w:rsidR="0081555A" w:rsidRDefault="0081555A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555A" w:rsidRDefault="0081555A" w:rsidP="0081555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(b)L</w:t>
      </w:r>
      <w:r w:rsidRPr="00EB05E5">
        <w:rPr>
          <w:rFonts w:ascii="Times New Roman" w:hAnsi="Times New Roman"/>
          <w:sz w:val="28"/>
          <w:szCs w:val="28"/>
        </w:rPr>
        <w:t>ogistic regression model</w:t>
      </w:r>
    </w:p>
    <w:p w:rsidR="0081555A" w:rsidRDefault="0081555A" w:rsidP="0081555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Preprocessing</w:t>
      </w:r>
    </w:p>
    <w:p w:rsidR="002660BD" w:rsidRDefault="002660BD" w:rsidP="0081555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 Creating dummy variables from factors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library(caret)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str(data.2)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dummy.2 &lt;- dummyVars(" ~ .-complication_002-gender_002-mort30_002", data = data.2, fullRank = T)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 &lt;- data.frame(predict(dummy.2, newdata = data.2))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data_dummy.2$gender_002 = data.2$gender_002</w:t>
      </w:r>
    </w:p>
    <w:p w:rsidR="002660BD" w:rsidRPr="002660BD" w:rsidRDefault="002660BD" w:rsidP="002660B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data_dummy.2$complication_002 = data.2$complication_002</w:t>
      </w:r>
    </w:p>
    <w:p w:rsidR="002660BD" w:rsidRDefault="002660BD" w:rsidP="002660BD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data_dummy.2$mort30_002 = data.2$mort30_002</w:t>
      </w:r>
    </w:p>
    <w:p w:rsidR="002660BD" w:rsidRDefault="002660BD" w:rsidP="002660BD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84841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D" w:rsidRDefault="002660BD" w:rsidP="002660BD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 train test split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smp_size.2&lt;-floor(0.7*nrow(data_dummy.2))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lastRenderedPageBreak/>
        <w:t>set.seed(1024)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trainingdata.2 &lt;- sample(seq_len(nrow(data_dummy.2)),size=smp_size.2)</w:t>
      </w:r>
    </w:p>
    <w:p w:rsidR="002660BD" w:rsidRP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training.2&lt;-data_dummy.2[trainingdata.2,]</w:t>
      </w:r>
    </w:p>
    <w:p w:rsidR="002660BD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testing.2&lt;-data_dummy.2[-trainingdata.2,]</w:t>
      </w:r>
    </w:p>
    <w:p w:rsidR="002660BD" w:rsidRPr="00EB05E5" w:rsidRDefault="002660BD" w:rsidP="002660B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1555A" w:rsidRPr="002660BD" w:rsidRDefault="0081555A" w:rsidP="002660BD">
      <w:pPr>
        <w:pStyle w:val="ListParagraph"/>
        <w:numPr>
          <w:ilvl w:val="0"/>
          <w:numId w:val="2"/>
        </w:num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Build a binary logistic regression model to predict the probability of having</w:t>
      </w:r>
      <w:r w:rsidR="00717061">
        <w:rPr>
          <w:rFonts w:ascii="Times New Roman" w:hAnsi="Times New Roman"/>
          <w:sz w:val="28"/>
          <w:szCs w:val="28"/>
        </w:rPr>
        <w:t xml:space="preserve"> </w:t>
      </w:r>
      <w:r w:rsidRPr="00E514D1">
        <w:rPr>
          <w:rFonts w:ascii="Times New Roman" w:hAnsi="Times New Roman"/>
          <w:sz w:val="28"/>
          <w:szCs w:val="28"/>
        </w:rPr>
        <w:t>complications of surgery of the patient</w:t>
      </w:r>
      <w:r w:rsidR="007170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based on the predictors. Comment on the overall model significance.</w:t>
      </w:r>
    </w:p>
    <w:p w:rsidR="002660BD" w:rsidRP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Ans: </w:t>
      </w:r>
    </w:p>
    <w:p w:rsidR="002660BD" w:rsidRP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model.2 = glm(complication_002~.,data = training.2,family = 'binomial')</w:t>
      </w:r>
    </w:p>
    <w:p w:rsid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660BD">
        <w:rPr>
          <w:rFonts w:ascii="Times New Roman" w:hAnsi="Times New Roman"/>
          <w:sz w:val="28"/>
          <w:szCs w:val="28"/>
        </w:rPr>
        <w:t>summary(model)</w:t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9757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55371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717061">
        <w:rPr>
          <w:rFonts w:ascii="Times New Roman" w:hAnsi="Times New Roman"/>
          <w:sz w:val="28"/>
          <w:szCs w:val="28"/>
        </w:rPr>
        <w:t>with(model</w:t>
      </w:r>
      <w:r>
        <w:rPr>
          <w:rFonts w:ascii="Times New Roman" w:hAnsi="Times New Roman"/>
          <w:sz w:val="28"/>
          <w:szCs w:val="28"/>
        </w:rPr>
        <w:t>.2</w:t>
      </w:r>
      <w:r w:rsidRPr="00717061">
        <w:rPr>
          <w:rFonts w:ascii="Times New Roman" w:hAnsi="Times New Roman"/>
          <w:sz w:val="28"/>
          <w:szCs w:val="28"/>
        </w:rPr>
        <w:t>,pchisq(null.deviance-deviance,df.null-df.residual,lower.tail = F))</w:t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705986" cy="29234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007" cy="29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717061" w:rsidRDefault="00717061" w:rsidP="00717061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Comment: Above I have built a logistic regression model to predict the probability of having complication in surgery using all available predictors. </w:t>
      </w:r>
    </w:p>
    <w:p w:rsidR="00717061" w:rsidRDefault="00717061" w:rsidP="00717061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model is overall significant, but there are many variables that are not significant</w:t>
      </w:r>
    </w:p>
    <w:p w:rsidR="002660BD" w:rsidRPr="002660BD" w:rsidRDefault="002660BD" w:rsidP="002660BD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81555A" w:rsidRDefault="0081555A" w:rsidP="0081555A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Find out and report which variables are statistically significant in the logistic regression model built in (i).</w:t>
      </w:r>
    </w:p>
    <w:p w:rsid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9474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3390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Interpretation: Above, we can see the significance of all the variables used. All the variables with p value of chi square less than .05 are significant predictors. These include: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lastRenderedPageBreak/>
        <w:t xml:space="preserve">"bmi_002"                 "Age_002"                 "asa_status_002.2"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>"asa_status_002.3"        "ahrq_ccs_002"            "ccsComplicationRate_002"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"ccsMort30Rate_002"       "complication_rsi_002"    "dow_002.1"       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"dow_002.2"               "dow_002.3"               "dow_002.4"       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"month_002.1"             "month_002.2"            "month_002.3"             "month_002.4"             "month_002.6"             "month_002.8"            </w:t>
      </w:r>
      <w:r w:rsidR="004D36B4">
        <w:rPr>
          <w:rFonts w:ascii="Lucida Console" w:eastAsia="Times New Roman" w:hAnsi="Lucida Console" w:cs="Courier New"/>
          <w:color w:val="E6E1DC"/>
          <w:sz w:val="20"/>
        </w:rPr>
        <w:t xml:space="preserve"> </w:t>
      </w: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"month_002.10"            "moonphase_002.1"         "moonphase_002.2"         "moonphase_002.3"        </w:t>
      </w:r>
      <w:r>
        <w:rPr>
          <w:rFonts w:ascii="Lucida Console" w:eastAsia="Times New Roman" w:hAnsi="Lucida Console" w:cs="Courier New"/>
          <w:color w:val="E6E1DC"/>
          <w:sz w:val="20"/>
        </w:rPr>
        <w:t>“</w:t>
      </w: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mortality_rsi_002"       "race_002.1"              </w:t>
      </w:r>
    </w:p>
    <w:p w:rsidR="00717061" w:rsidRPr="00717061" w:rsidRDefault="00717061" w:rsidP="00717061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Lucida Console" w:eastAsia="Times New Roman" w:hAnsi="Lucida Console" w:cs="Courier New"/>
          <w:color w:val="E6E1DC"/>
          <w:sz w:val="20"/>
        </w:rPr>
      </w:pPr>
      <w:r w:rsidRPr="00717061">
        <w:rPr>
          <w:rFonts w:ascii="Lucida Console" w:eastAsia="Times New Roman" w:hAnsi="Lucida Console" w:cs="Courier New"/>
          <w:color w:val="E6E1DC"/>
          <w:sz w:val="20"/>
        </w:rPr>
        <w:t xml:space="preserve">"mort30_002"              "complication_002"  </w:t>
      </w:r>
    </w:p>
    <w:p w:rsidR="00717061" w:rsidRPr="00717061" w:rsidRDefault="00717061" w:rsidP="00717061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</w:p>
    <w:p w:rsidR="004D36B4" w:rsidRDefault="0081555A" w:rsidP="004D36B4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Build a new logistic regression model using only significant features.Report the model diagnostics followed to build this model.</w:t>
      </w:r>
    </w:p>
    <w:p w:rsidR="004D36B4" w:rsidRP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D36B4">
        <w:rPr>
          <w:rFonts w:ascii="Times New Roman" w:hAnsi="Times New Roman"/>
          <w:sz w:val="28"/>
          <w:szCs w:val="28"/>
        </w:rPr>
        <w:t>Ans: model_step = step(glm(complication_002~.,data = dat_transformed,family = 'binomial'))</w:t>
      </w:r>
    </w:p>
    <w:p w:rsid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D36B4">
        <w:rPr>
          <w:rFonts w:ascii="Times New Roman" w:hAnsi="Times New Roman"/>
          <w:sz w:val="28"/>
          <w:szCs w:val="28"/>
        </w:rPr>
        <w:t>summary(model_step)</w:t>
      </w:r>
    </w:p>
    <w:p w:rsidR="00F7034B" w:rsidRDefault="00F7034B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7034B" w:rsidRDefault="00F7034B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7539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34B" w:rsidRDefault="00F7034B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257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model diagonostic used for this is AIC.</w:t>
      </w:r>
    </w:p>
    <w:p w:rsidR="004D36B4" w:rsidRPr="004D36B4" w:rsidRDefault="004D36B4" w:rsidP="004D36B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1555A" w:rsidRPr="002353B8" w:rsidRDefault="0081555A" w:rsidP="004D36B4">
      <w:pPr>
        <w:pStyle w:val="ListParagraph"/>
        <w:numPr>
          <w:ilvl w:val="0"/>
          <w:numId w:val="2"/>
        </w:num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353B8">
        <w:rPr>
          <w:rFonts w:ascii="Times New Roman" w:hAnsi="Times New Roman"/>
          <w:sz w:val="28"/>
          <w:szCs w:val="28"/>
        </w:rPr>
        <w:t>Write an estimated logistic regression model obtained in (iii)</w:t>
      </w:r>
    </w:p>
    <w:p w:rsidR="004D36B4" w:rsidRPr="002353B8" w:rsidRDefault="004D36B4" w:rsidP="004D36B4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2353B8">
        <w:rPr>
          <w:rFonts w:ascii="Times New Roman" w:hAnsi="Times New Roman"/>
          <w:sz w:val="28"/>
          <w:szCs w:val="28"/>
        </w:rPr>
        <w:t>Ans: The estimated logistic regression model is:</w:t>
      </w:r>
    </w:p>
    <w:p w:rsidR="004D36B4" w:rsidRDefault="00F7034B" w:rsidP="004D36B4">
      <w:pPr>
        <w:spacing w:after="0" w:line="259" w:lineRule="auto"/>
        <w:jc w:val="both"/>
        <w:rPr>
          <w:rFonts w:ascii="Times New Roman" w:eastAsiaTheme="minorEastAsia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-2.11-.0427*bmi+0.186*Age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0.25*asa_Status1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sup>
              </m:sSup>
            </m:den>
          </m:f>
        </m:oMath>
      </m:oMathPara>
    </w:p>
    <w:p w:rsidR="002353B8" w:rsidRPr="002353B8" w:rsidRDefault="002353B8" w:rsidP="004D36B4">
      <w:pPr>
        <w:spacing w:after="0" w:line="259" w:lineRule="auto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(similarly all the variables will be added)</w:t>
      </w:r>
    </w:p>
    <w:p w:rsidR="00F7034B" w:rsidRDefault="00F7034B" w:rsidP="004D36B4">
      <w:pPr>
        <w:spacing w:after="0" w:line="259" w:lineRule="auto"/>
        <w:jc w:val="both"/>
        <w:rPr>
          <w:rFonts w:ascii="Times New Roman" w:eastAsiaTheme="minorEastAsia" w:hAnsi="Times New Roman"/>
          <w:sz w:val="28"/>
          <w:szCs w:val="28"/>
          <w:highlight w:val="yellow"/>
        </w:rPr>
      </w:pPr>
    </w:p>
    <w:p w:rsidR="00F7034B" w:rsidRPr="004D36B4" w:rsidRDefault="00F7034B" w:rsidP="004D36B4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81555A" w:rsidRDefault="0081555A" w:rsidP="0081555A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 Youden’s index to find the most optimal cut-off probability value for the best model chosen in (iii).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p = predict(model_step,type = 'response')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p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actual = training.2$complication_002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 &lt;- function(mod, pp, p,actual) {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lastRenderedPageBreak/>
        <w:t xml:space="preserve">  out = c()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## Classification table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pred &lt;- ifelse(p&lt;pp,0,1)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#  pred_test &lt;- ifelse(p_test&lt;pp,0,1)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tab&lt;- table(pred,actual = actual)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out$sumtab&lt;- addmargins(tab,FUN=sum)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TAP &lt;- sum(tab[,2])   #Total actual positives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TAN &lt;- sum(tab[,1])   # Total actual negatives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TP &lt;- out$sumtab[2,2]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TN &lt;- out$sumtab[1,1]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FP &lt;- out$sumtab[2,1]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FN &lt;- out$sumtab[1,2]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out$TPR = TP/TAP  # Sensitivity or recall ## ability to correctly classify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out$FPR = FP/TAN  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out$TNR = TN/TAN   # Specificity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out$FNR = FN/TAP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out$accuracy = (TP+TN)/(TAN+TAP)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out$miss_classification_error = 1-out$accuracy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out$precision = TP/(TP+FP)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# conditional probability of being positive when predicted positive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out$specificity &lt;- TN/TAN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out$f_score = TP/(TP+0.5*(FP+FN))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out$cut_off = pp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out$youden = out$TPR+out$TNR-1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 xml:space="preserve">  return(out)</w:t>
      </w: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}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acc(model_step,0.5,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acc(model_step,0.4,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acc(model_step,0.3,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acc(model_step,0.1,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acc(model_step,0.25, p,actual)$youden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acc(model_step,0.24, p,actual)$youden</w:t>
      </w: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7034B">
        <w:rPr>
          <w:rFonts w:ascii="Times New Roman" w:hAnsi="Times New Roman"/>
          <w:sz w:val="28"/>
          <w:szCs w:val="28"/>
        </w:rPr>
        <w:t>acc(model_step,0.238, p,actual)$youden</w:t>
      </w: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E26B99" w:rsidRDefault="00E26B99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205967" cy="3971736"/>
            <wp:effectExtent l="19050" t="0" r="408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66" cy="396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99" w:rsidRDefault="00E26B99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optimal youden index was found to be at cut off 0.24.</w:t>
      </w:r>
    </w:p>
    <w:p w:rsidR="00F7034B" w:rsidRPr="00F7034B" w:rsidRDefault="00F7034B" w:rsidP="00F7034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E26B99" w:rsidRDefault="00E26B99" w:rsidP="00E26B9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(c)Decision tree classifier model 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normalizing the variables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attach(data_dummy.2)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Age_002 = (Age_002 - mean(Age_002))/sd(Age_002)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bmi_002= (bmi_002 - mean(bmi_002))/sd(bmi_002)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ccsComplicationRate_002= ( ccsComplicationRate_002- mean(ccsComplicationRate_002))/sd(ccsComplicationRate_002)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ccsMort30Rate_002= (ccsMort30Rate_002 - mean(ccsMort30Rate_002))/sd(ccsMort30Rate_002)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complication_rsi_002= ( complication_rsi_002- mean(complication_rsi_002))/sd(complication_rsi_002)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detach(data_dummy.2)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Test Train split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smp_size.2&lt;-floor(0.7*nrow(data_dummy.2))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set.seed(1024)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lastRenderedPageBreak/>
        <w:t>trainingdata.2 &lt;- sample(seq_len(nrow(data_dummy.2)),size=smp_size.2)</w:t>
      </w:r>
    </w:p>
    <w:p w:rsidR="00E26B99" w:rsidRP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training.2&lt;-data_dummy.2[trainingdata.2,]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E26B99">
        <w:rPr>
          <w:rFonts w:ascii="Times New Roman" w:hAnsi="Times New Roman" w:cs="Times New Roman"/>
          <w:sz w:val="28"/>
          <w:szCs w:val="28"/>
        </w:rPr>
        <w:t>testing.2&lt;-data_dummy.2[-trainingdata.2,]</w:t>
      </w:r>
    </w:p>
    <w:p w:rsidR="00E26B99" w:rsidRDefault="00E26B99" w:rsidP="00E26B99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E26B99" w:rsidRDefault="00E26B99" w:rsidP="00E26B99">
      <w:pPr>
        <w:pStyle w:val="ListParagraph"/>
        <w:numPr>
          <w:ilvl w:val="0"/>
          <w:numId w:val="3"/>
        </w:num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Build </w:t>
      </w:r>
      <w:r w:rsidRPr="00EA027C">
        <w:rPr>
          <w:rFonts w:ascii="Times New Roman" w:hAnsi="Times New Roman"/>
          <w:sz w:val="28"/>
          <w:szCs w:val="28"/>
        </w:rPr>
        <w:t>Random Forest</w:t>
      </w:r>
      <w:r>
        <w:rPr>
          <w:rFonts w:ascii="Times New Roman" w:hAnsi="Times New Roman"/>
          <w:sz w:val="28"/>
          <w:szCs w:val="28"/>
        </w:rPr>
        <w:t xml:space="preserve"> decision tree and c</w:t>
      </w:r>
      <w:r w:rsidRPr="00EA027C">
        <w:rPr>
          <w:rFonts w:ascii="Times New Roman" w:hAnsi="Times New Roman"/>
          <w:color w:val="000000"/>
          <w:sz w:val="28"/>
          <w:szCs w:val="28"/>
        </w:rPr>
        <w:t xml:space="preserve">learly identify and report predictor which is classifying </w:t>
      </w:r>
      <w:r w:rsidRPr="00E514D1">
        <w:rPr>
          <w:rFonts w:ascii="Times New Roman" w:hAnsi="Times New Roman"/>
          <w:sz w:val="28"/>
          <w:szCs w:val="28"/>
        </w:rPr>
        <w:t>the patient</w:t>
      </w:r>
      <w:r>
        <w:rPr>
          <w:rFonts w:ascii="Times New Roman" w:hAnsi="Times New Roman"/>
          <w:sz w:val="28"/>
          <w:szCs w:val="28"/>
        </w:rPr>
        <w:t xml:space="preserve"> having complications of post-surgery.</w:t>
      </w: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E26B99">
        <w:rPr>
          <w:rFonts w:ascii="Times New Roman" w:hAnsi="Times New Roman"/>
          <w:sz w:val="28"/>
          <w:szCs w:val="28"/>
        </w:rPr>
        <w:t>Ranfor= randomForest(complication_002~., data = training.2)</w:t>
      </w: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E26B99">
        <w:rPr>
          <w:rFonts w:ascii="Times New Roman" w:hAnsi="Times New Roman"/>
          <w:sz w:val="28"/>
          <w:szCs w:val="28"/>
        </w:rPr>
        <w:t>summary(Ranfor)</w:t>
      </w:r>
    </w:p>
    <w:p w:rsidR="00E26B99" w:rsidRPr="00E26B99" w:rsidRDefault="00E26B99" w:rsidP="00E26B99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E26B99">
        <w:rPr>
          <w:rFonts w:ascii="Times New Roman" w:hAnsi="Times New Roman"/>
          <w:sz w:val="28"/>
          <w:szCs w:val="28"/>
        </w:rPr>
        <w:t>print(Ranfor)</w:t>
      </w:r>
    </w:p>
    <w:p w:rsidR="00E26B99" w:rsidRDefault="00C417EB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04237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99" w:rsidRDefault="00E26B99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Above is the random forest model.</w:t>
      </w:r>
    </w:p>
    <w:p w:rsidR="00E26B99" w:rsidRDefault="00E26B99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Below are the variables used for the decision tree</w:t>
      </w:r>
    </w:p>
    <w:p w:rsidR="00E26B99" w:rsidRPr="00E26B99" w:rsidRDefault="00C417EB" w:rsidP="00E26B99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717768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99" w:rsidRDefault="00E26B99" w:rsidP="00E26B99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Also plot that decision tree </w:t>
      </w:r>
      <w:r w:rsidRPr="00EA027C">
        <w:rPr>
          <w:rFonts w:ascii="Times New Roman" w:hAnsi="Times New Roman"/>
          <w:sz w:val="28"/>
          <w:szCs w:val="28"/>
        </w:rPr>
        <w:t xml:space="preserve">and report </w:t>
      </w:r>
      <w:r>
        <w:rPr>
          <w:rFonts w:ascii="Times New Roman" w:hAnsi="Times New Roman"/>
          <w:sz w:val="28"/>
          <w:szCs w:val="28"/>
        </w:rPr>
        <w:t>the most important splitting criteria (rule).</w:t>
      </w: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t>treemod.2= tree(training.2$complication_002~., data=training.2)</w:t>
      </w: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lastRenderedPageBreak/>
        <w:t>summary(treemod.2)</w:t>
      </w: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417EB" w:rsidRP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t>plot (treemod.2)</w:t>
      </w:r>
    </w:p>
    <w:p w:rsidR="00E26B99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C417EB">
        <w:rPr>
          <w:rFonts w:ascii="Times New Roman" w:hAnsi="Times New Roman"/>
          <w:sz w:val="28"/>
          <w:szCs w:val="28"/>
        </w:rPr>
        <w:t>text(treemod.2,pretty=0)</w:t>
      </w: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11895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566362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417EB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The most important splitting criteria is whether the cssComplilation rate is &lt;0.083003 or not.</w:t>
      </w:r>
    </w:p>
    <w:p w:rsidR="00C417EB" w:rsidRPr="00E26B99" w:rsidRDefault="00C417EB" w:rsidP="00C417EB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E26B99" w:rsidRDefault="00E26B99" w:rsidP="00E26B99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 variance importance plot, report the variables which are classifying the surgery complication.</w:t>
      </w:r>
    </w:p>
    <w:p w:rsidR="009A44ED" w:rsidRPr="009A44ED" w:rsidRDefault="009A44ED" w:rsidP="009A44ED">
      <w:pPr>
        <w:spacing w:after="160" w:line="259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9A44ED">
        <w:rPr>
          <w:rFonts w:ascii="Times New Roman" w:hAnsi="Times New Roman"/>
          <w:sz w:val="28"/>
          <w:szCs w:val="28"/>
        </w:rPr>
        <w:t>varImpPlot(Randomforest_002)</w:t>
      </w:r>
    </w:p>
    <w:p w:rsidR="0081555A" w:rsidRDefault="00C417EB" w:rsidP="006C62F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83449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E15" w:rsidRDefault="009A44ED" w:rsidP="009A44E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important variables for classifying are age, complication_rsi, mortality_rsi, bmi, ccsComplicationRate, hour, cssMort30Rate and ahrq_ccs.</w:t>
      </w:r>
    </w:p>
    <w:p w:rsidR="000E16EA" w:rsidRDefault="000E16EA" w:rsidP="009A44E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(d)  Compare the logistic regression model and decision tree classifier performance using confusion matrix with specific accuracy measures or ROC and AUC?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 &lt;- function(mod, pp, p,actual) {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 = c()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## Classification table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pred &lt;- ifelse(p&lt;pp,0,1)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#  pred_test &lt;- ifelse(p_test&lt;pp,0,1)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tab&lt;- table(pred,actual = actual)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out$sumtab&lt;- addmargins(tab,FUN=sum)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TAP &lt;- sum(tab[,2])   #Total actual positives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TAN &lt;- sum(tab[,1])   # Total actual negatives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TP &lt;- out$sumtab[2,2]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TN &lt;- out$sumtab[1,1]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FP &lt;- out$sumtab[2,1]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FN &lt;- out$sumtab[1,2]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out$TPR = TP/TAP  # Sensitivity or recall ## ability to correctly classify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out$FPR = FP/TAN  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out$TNR = TN/TAN   # Specificity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out$FNR = FN/TAP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out$accuracy = (TP+TN)/(TAN+TAP)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out$miss_classification_error = 1-out$accuracy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out$precision = TP/(TP+FP)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 conditional probability of being positive when predicted positive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out$specificity &lt;- TN/TAN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out$f_score = TP/(TP+0.5*(FP+FN))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out$cut_off = pp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out$youden = out$TPR+out$TNR-1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return(out)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}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Accuracy of logistic regression, with cut off probability = 0.24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acc(model_step,0.24, p,actual)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lastRenderedPageBreak/>
        <w:t>p = predict(model_step,type = 'response',newdata = testing.2)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p</w:t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actual = testing.2$complication_002</w:t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19703" cy="733044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50" cy="733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297430" cy="3403226"/>
            <wp:effectExtent l="1905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40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EA" w:rsidRPr="000E16EA" w:rsidRDefault="000E16EA" w:rsidP="000E16EA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accuracy of random forest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p_random = predict(Randomforest_002,type = 'response',newdata = testing.2)</w:t>
      </w: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actual = testing.2$complication_002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 &lt;- function(mod, p,actual) {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 = c()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## Classification table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#pred &lt;- ifelse(p&lt;pp,0,1)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pred = p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#  pred_test &lt;- ifelse(p_test&lt;pp,0,1)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tab&lt;- table(pred,actual = actual)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out$sumtab&lt;- addmargins(tab,FUN=sum)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TAP &lt;- sum(tab[,2])   #Total actual positives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TAN &lt;- sum(tab[,1])   # Total actual negatives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TP &lt;- out$sumtab[2,2]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TN &lt;- out$sumtab[1,1]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FP &lt;- out$sumtab[2,1]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FN &lt;- out$sumtab[1,2]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out$TPR = TP/TAP  # Sensitivity or recall ## ability to correctly classify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lastRenderedPageBreak/>
        <w:t xml:space="preserve">  out$FPR = FP/TAN  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out$TNR = TN/TAN   # Specificity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out$FNR = FN/TAP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out$accuracy = (TP+TN)/(TAN+TAP)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out$miss_classification_error = 1-out$accuracy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out$precision = TP/(TP+FP)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 conditional probability of being positive when predicted positive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out$specificity &lt;- TN/TAN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out$f_score = TP/(TP+0.5*(FP+FN))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#out$cut_off = pp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out$youden = out$TPR+out$TNR-1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 xml:space="preserve">  return(out)</w:t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}</w:t>
      </w:r>
    </w:p>
    <w:p w:rsid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2228" w:rsidRDefault="00082228" w:rsidP="00377A9C"/>
    <w:p w:rsidR="00065126" w:rsidRDefault="00065126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53308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126" w:rsidRPr="000E16EA" w:rsidRDefault="00065126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32860" cy="355092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16EA" w:rsidRPr="000E16EA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44ED" w:rsidRPr="009A44ED" w:rsidRDefault="000E16EA" w:rsidP="000E16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16EA">
        <w:rPr>
          <w:rFonts w:ascii="Times New Roman" w:hAnsi="Times New Roman" w:cs="Times New Roman"/>
          <w:sz w:val="28"/>
          <w:szCs w:val="28"/>
        </w:rPr>
        <w:t>acc(Randomforest_002,p= p_random,actual)</w:t>
      </w:r>
    </w:p>
    <w:sectPr w:rsidR="009A44ED" w:rsidRPr="009A44ED" w:rsidSect="00B1045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E957BC"/>
    <w:multiLevelType w:val="hybridMultilevel"/>
    <w:tmpl w:val="2926FF6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4A1510"/>
    <w:multiLevelType w:val="hybridMultilevel"/>
    <w:tmpl w:val="BE0A1C6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65289"/>
    <w:multiLevelType w:val="hybridMultilevel"/>
    <w:tmpl w:val="4916513A"/>
    <w:lvl w:ilvl="0" w:tplc="ADCAA15E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cs="CMR10" w:hint="default"/>
        <w:b w:val="0"/>
        <w:color w:val="0000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8B6E72"/>
    <w:rsid w:val="00053E15"/>
    <w:rsid w:val="00065126"/>
    <w:rsid w:val="00082228"/>
    <w:rsid w:val="000E16EA"/>
    <w:rsid w:val="002353B8"/>
    <w:rsid w:val="002660BD"/>
    <w:rsid w:val="00361C1B"/>
    <w:rsid w:val="00377A9C"/>
    <w:rsid w:val="004D36B4"/>
    <w:rsid w:val="006C62FF"/>
    <w:rsid w:val="00717061"/>
    <w:rsid w:val="0081555A"/>
    <w:rsid w:val="008B6E72"/>
    <w:rsid w:val="009A44ED"/>
    <w:rsid w:val="00B1045C"/>
    <w:rsid w:val="00C417EB"/>
    <w:rsid w:val="00E26B99"/>
    <w:rsid w:val="00F703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E1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E72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E72"/>
    <w:rPr>
      <w:rFonts w:ascii="Tahoma" w:hAnsi="Tahoma" w:cs="Mangal"/>
      <w:sz w:val="16"/>
      <w:szCs w:val="14"/>
    </w:rPr>
  </w:style>
  <w:style w:type="paragraph" w:styleId="NoSpacing">
    <w:name w:val="No Spacing"/>
    <w:link w:val="NoSpacingChar"/>
    <w:uiPriority w:val="1"/>
    <w:qFormat/>
    <w:rsid w:val="00B1045C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1045C"/>
    <w:rPr>
      <w:rFonts w:eastAsiaTheme="minorEastAsia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6C62FF"/>
    <w:pPr>
      <w:ind w:left="720"/>
      <w:contextualSpacing/>
    </w:pPr>
    <w:rPr>
      <w:rFonts w:ascii="Calibri" w:eastAsia="Calibri" w:hAnsi="Calibri" w:cs="Times New Roman"/>
      <w:szCs w:val="22"/>
      <w:lang w:val="en-GB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7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7061"/>
    <w:rPr>
      <w:rFonts w:ascii="Courier New" w:eastAsia="Times New Roman" w:hAnsi="Courier New" w:cs="Courier New"/>
      <w:sz w:val="20"/>
    </w:rPr>
  </w:style>
  <w:style w:type="character" w:customStyle="1" w:styleId="gnkrckgcmsb">
    <w:name w:val="gnkrckgcmsb"/>
    <w:basedOn w:val="DefaultParagraphFont"/>
    <w:rsid w:val="00717061"/>
  </w:style>
  <w:style w:type="character" w:customStyle="1" w:styleId="gnkrckgcmrb">
    <w:name w:val="gnkrckgcmrb"/>
    <w:basedOn w:val="DefaultParagraphFont"/>
    <w:rsid w:val="00717061"/>
  </w:style>
  <w:style w:type="character" w:customStyle="1" w:styleId="gnkrckgcgsb">
    <w:name w:val="gnkrckgcgsb"/>
    <w:basedOn w:val="DefaultParagraphFont"/>
    <w:rsid w:val="00717061"/>
  </w:style>
  <w:style w:type="character" w:styleId="PlaceholderText">
    <w:name w:val="Placeholder Text"/>
    <w:basedOn w:val="DefaultParagraphFont"/>
    <w:uiPriority w:val="99"/>
    <w:semiHidden/>
    <w:rsid w:val="00F7034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09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3064CA86DCA417C9D9A9B531E80F4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63EB1-3F50-408F-A2D3-E72CA8912BC7}"/>
      </w:docPartPr>
      <w:docPartBody>
        <w:p w:rsidR="00000000" w:rsidRDefault="00BC2C7A" w:rsidP="00BC2C7A">
          <w:pPr>
            <w:pStyle w:val="13064CA86DCA417C9D9A9B531E80F46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AC1F9B388CE44C7C9049C6DCC5483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E8AEA3-BA31-48FF-B0D7-03DBF93C802E}"/>
      </w:docPartPr>
      <w:docPartBody>
        <w:p w:rsidR="00000000" w:rsidRDefault="00BC2C7A" w:rsidP="00BC2C7A">
          <w:pPr>
            <w:pStyle w:val="AC1F9B388CE44C7C9049C6DCC54836F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125DD3A436C2474189DD826E623532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3C34B1-652A-46E8-B337-02613AE50F68}"/>
      </w:docPartPr>
      <w:docPartBody>
        <w:p w:rsidR="00000000" w:rsidRDefault="00BC2C7A" w:rsidP="00BC2C7A">
          <w:pPr>
            <w:pStyle w:val="125DD3A436C2474189DD826E6235328D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C2C7A"/>
    <w:rsid w:val="001A543A"/>
    <w:rsid w:val="00BC2C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064CA86DCA417C9D9A9B531E80F46A">
    <w:name w:val="13064CA86DCA417C9D9A9B531E80F46A"/>
    <w:rsid w:val="00BC2C7A"/>
    <w:rPr>
      <w:rFonts w:cs="Mangal"/>
    </w:rPr>
  </w:style>
  <w:style w:type="paragraph" w:customStyle="1" w:styleId="AC1F9B388CE44C7C9049C6DCC54836F9">
    <w:name w:val="AC1F9B388CE44C7C9049C6DCC54836F9"/>
    <w:rsid w:val="00BC2C7A"/>
    <w:rPr>
      <w:rFonts w:cs="Mangal"/>
    </w:rPr>
  </w:style>
  <w:style w:type="paragraph" w:customStyle="1" w:styleId="125DD3A436C2474189DD826E6235328D">
    <w:name w:val="125DD3A436C2474189DD826E6235328D"/>
    <w:rsid w:val="00BC2C7A"/>
    <w:rPr>
      <w:rFonts w:cs="Mangal"/>
    </w:rPr>
  </w:style>
  <w:style w:type="paragraph" w:customStyle="1" w:styleId="D4CDEBB7F6354CEABCE05F216A40FE6C">
    <w:name w:val="D4CDEBB7F6354CEABCE05F216A40FE6C"/>
    <w:rsid w:val="00BC2C7A"/>
    <w:rPr>
      <w:rFonts w:cs="Mangal"/>
    </w:rPr>
  </w:style>
  <w:style w:type="paragraph" w:customStyle="1" w:styleId="8516E892591E4EF2A38CBFAAF57EEF35">
    <w:name w:val="8516E892591E4EF2A38CBFAAF57EEF35"/>
    <w:rsid w:val="00BC2C7A"/>
    <w:rPr>
      <w:rFonts w:cs="Mangal"/>
    </w:rPr>
  </w:style>
  <w:style w:type="paragraph" w:customStyle="1" w:styleId="A6377AA979FC4415A1F0A5B615DA34E7">
    <w:name w:val="A6377AA979FC4415A1F0A5B615DA34E7"/>
    <w:rsid w:val="00BC2C7A"/>
    <w:rPr>
      <w:rFonts w:cs="Mangal"/>
    </w:rPr>
  </w:style>
  <w:style w:type="character" w:styleId="PlaceholderText">
    <w:name w:val="Placeholder Text"/>
    <w:basedOn w:val="DefaultParagraphFont"/>
    <w:uiPriority w:val="99"/>
    <w:semiHidden/>
    <w:rsid w:val="00BC2C7A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23</Pages>
  <Words>1520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20-PBD-002                        Shraddha P Jain</vt:lpstr>
    </vt:vector>
  </TitlesOfParts>
  <Company/>
  <LinksUpToDate>false</LinksUpToDate>
  <CharactersWithSpaces>10168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20-PBD-002                        Shraddha P Jain</dc:title>
  <dc:subject>End Semester Assignment                             3803(B)-MOM</dc:subject>
  <dc:creator>ABC</dc:creator>
  <cp:lastModifiedBy>ABC</cp:lastModifiedBy>
  <cp:revision>4</cp:revision>
  <dcterms:created xsi:type="dcterms:W3CDTF">2021-11-24T07:28:00Z</dcterms:created>
  <dcterms:modified xsi:type="dcterms:W3CDTF">2021-11-24T10:34:00Z</dcterms:modified>
</cp:coreProperties>
</file>