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B083D" w14:textId="16B826CE" w:rsidR="00785314" w:rsidRPr="00785314" w:rsidRDefault="00785314" w:rsidP="00785314">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t>Use case</w:t>
      </w:r>
      <w:r w:rsidRPr="00785314">
        <w:rPr>
          <w:rFonts w:ascii="Segoe UI" w:eastAsia="Times New Roman" w:hAnsi="Segoe UI" w:cs="Segoe UI"/>
          <w:color w:val="000000"/>
          <w:kern w:val="0"/>
          <w:sz w:val="24"/>
          <w:szCs w:val="24"/>
          <w:lang w:val="en-IN" w:eastAsia="en-IN"/>
          <w14:ligatures w14:val="none"/>
        </w:rPr>
        <w:t xml:space="preserve">: The aim of the use case diagrams is clearly to provide the system with a </w:t>
      </w:r>
      <w:r w:rsidR="00B41A3C" w:rsidRPr="00785314">
        <w:rPr>
          <w:rFonts w:ascii="Segoe UI" w:eastAsia="Times New Roman" w:hAnsi="Segoe UI" w:cs="Segoe UI"/>
          <w:color w:val="000000"/>
          <w:kern w:val="0"/>
          <w:sz w:val="24"/>
          <w:szCs w:val="24"/>
          <w:lang w:val="en-IN" w:eastAsia="en-IN"/>
          <w14:ligatures w14:val="none"/>
        </w:rPr>
        <w:t>high-level</w:t>
      </w:r>
      <w:r w:rsidRPr="00785314">
        <w:rPr>
          <w:rFonts w:ascii="Segoe UI" w:eastAsia="Times New Roman" w:hAnsi="Segoe UI" w:cs="Segoe UI"/>
          <w:color w:val="000000"/>
          <w:kern w:val="0"/>
          <w:sz w:val="24"/>
          <w:szCs w:val="24"/>
          <w:lang w:val="en-IN" w:eastAsia="en-IN"/>
          <w14:ligatures w14:val="none"/>
        </w:rPr>
        <w:t xml:space="preserve"> view and to communicate the specifications to the stakeholders in terms of the laypeople. To have a full practical and technological view of the system, additional diagrams and documentation may be used.</w:t>
      </w:r>
    </w:p>
    <w:p w14:paraId="1667DBBD" w14:textId="62C75899" w:rsidR="00785314" w:rsidRPr="00785314" w:rsidRDefault="00785314" w:rsidP="00785314">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t>Activity diagram</w:t>
      </w:r>
      <w:r w:rsidRPr="00785314">
        <w:rPr>
          <w:rFonts w:ascii="Segoe UI" w:eastAsia="Times New Roman" w:hAnsi="Segoe UI" w:cs="Segoe UI"/>
          <w:color w:val="000000"/>
          <w:kern w:val="0"/>
          <w:sz w:val="24"/>
          <w:szCs w:val="24"/>
          <w:lang w:val="en-IN" w:eastAsia="en-IN"/>
          <w14:ligatures w14:val="none"/>
        </w:rPr>
        <w:t xml:space="preserve">: The basic aims of the task diagrams are equivalent to the four other diagrams. It catches the system's complex behaviour. Other four diagrams are used to show the message flow from one object to </w:t>
      </w:r>
      <w:r w:rsidR="00B41A3C" w:rsidRPr="00785314">
        <w:rPr>
          <w:rFonts w:ascii="Segoe UI" w:eastAsia="Times New Roman" w:hAnsi="Segoe UI" w:cs="Segoe UI"/>
          <w:color w:val="000000"/>
          <w:kern w:val="0"/>
          <w:sz w:val="24"/>
          <w:szCs w:val="24"/>
          <w:lang w:val="en-IN" w:eastAsia="en-IN"/>
          <w14:ligatures w14:val="none"/>
        </w:rPr>
        <w:t>another,</w:t>
      </w:r>
      <w:r w:rsidR="00B41A3C">
        <w:rPr>
          <w:rFonts w:ascii="Segoe UI" w:eastAsia="Times New Roman" w:hAnsi="Segoe UI" w:cs="Segoe UI"/>
          <w:color w:val="000000"/>
          <w:kern w:val="0"/>
          <w:sz w:val="24"/>
          <w:szCs w:val="24"/>
          <w:lang w:val="en-IN" w:eastAsia="en-IN"/>
          <w14:ligatures w14:val="none"/>
        </w:rPr>
        <w:t xml:space="preserve"> </w:t>
      </w:r>
      <w:r w:rsidRPr="00785314">
        <w:rPr>
          <w:rFonts w:ascii="Segoe UI" w:eastAsia="Times New Roman" w:hAnsi="Segoe UI" w:cs="Segoe UI"/>
          <w:color w:val="000000"/>
          <w:kern w:val="0"/>
          <w:sz w:val="24"/>
          <w:szCs w:val="24"/>
          <w:lang w:val="en-IN" w:eastAsia="en-IN"/>
          <w14:ligatures w14:val="none"/>
        </w:rPr>
        <w:t>but activity diagram is used to show message flow from one activity to another.</w:t>
      </w:r>
    </w:p>
    <w:p w14:paraId="29659164" w14:textId="77777777" w:rsidR="00785314" w:rsidRPr="00785314" w:rsidRDefault="00785314" w:rsidP="00785314">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t>Class diagram</w:t>
      </w:r>
      <w:r w:rsidRPr="00785314">
        <w:rPr>
          <w:rFonts w:ascii="Segoe UI" w:eastAsia="Times New Roman" w:hAnsi="Segoe UI" w:cs="Segoe UI"/>
          <w:color w:val="000000"/>
          <w:kern w:val="0"/>
          <w:sz w:val="24"/>
          <w:szCs w:val="24"/>
          <w:lang w:val="en-IN" w:eastAsia="en-IN"/>
          <w14:ligatures w14:val="none"/>
        </w:rPr>
        <w:t>: The aim of the class diagram is to model an application's static vision. The only diagrams that can be explicitly converted to object-oriented languages and therefore commonly used at the time of development are class diagrams. UML diagrams, such as the operation diagram, will only give the application's sequence flow, but the class diagram is a little different. It is the most common UML in the world.</w:t>
      </w:r>
    </w:p>
    <w:p w14:paraId="388777DB" w14:textId="77777777" w:rsidR="00785314" w:rsidRPr="00785314" w:rsidRDefault="00785314" w:rsidP="00785314">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t>Sequence diagram</w:t>
      </w:r>
      <w:r w:rsidRPr="00785314">
        <w:rPr>
          <w:rFonts w:ascii="Segoe UI" w:eastAsia="Times New Roman" w:hAnsi="Segoe UI" w:cs="Segoe UI"/>
          <w:color w:val="000000"/>
          <w:kern w:val="0"/>
          <w:sz w:val="24"/>
          <w:szCs w:val="24"/>
          <w:lang w:val="en-IN" w:eastAsia="en-IN"/>
          <w14:ligatures w14:val="none"/>
        </w:rPr>
        <w:t>: </w:t>
      </w:r>
      <w:r w:rsidRPr="00785314">
        <w:rPr>
          <w:rFonts w:ascii="Segoe UI" w:eastAsia="Times New Roman" w:hAnsi="Segoe UI" w:cs="Segoe UI"/>
          <w:color w:val="252525"/>
          <w:kern w:val="0"/>
          <w:sz w:val="24"/>
          <w:szCs w:val="24"/>
          <w:shd w:val="clear" w:color="auto" w:fill="FFFFFF"/>
          <w:lang w:val="en-IN" w:eastAsia="en-IN"/>
          <w14:ligatures w14:val="none"/>
        </w:rPr>
        <w:t>Business staff could use sequence diagrams to communicate how the business currently works. Diagrams can also be used to showcase the prerequisites for a future system implementation. It is during the design period that developers and architects utilize the diagram to showcase the system's object interactions.</w:t>
      </w:r>
    </w:p>
    <w:p w14:paraId="400DCDD2" w14:textId="77777777" w:rsidR="00785314" w:rsidRPr="00785314" w:rsidRDefault="00785314" w:rsidP="00785314">
      <w:pPr>
        <w:shd w:val="clear" w:color="auto" w:fill="FFFFFF"/>
        <w:spacing w:after="100" w:afterAutospacing="1" w:line="240" w:lineRule="auto"/>
        <w:ind w:left="-15"/>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t>Assumptions:</w:t>
      </w:r>
    </w:p>
    <w:p w14:paraId="6C9DD325" w14:textId="77777777" w:rsidR="00785314" w:rsidRPr="00785314" w:rsidRDefault="00785314" w:rsidP="00785314">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000000"/>
          <w:kern w:val="0"/>
          <w:sz w:val="24"/>
          <w:szCs w:val="24"/>
          <w:lang w:val="en-IN" w:eastAsia="en-IN"/>
          <w14:ligatures w14:val="none"/>
        </w:rPr>
        <w:t>Reviews of the product can be edited. The latest review would be visible to all the users.</w:t>
      </w:r>
    </w:p>
    <w:p w14:paraId="7DBA14D2" w14:textId="77777777" w:rsidR="00785314" w:rsidRPr="00785314" w:rsidRDefault="00785314" w:rsidP="00785314">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000000"/>
          <w:kern w:val="0"/>
          <w:sz w:val="24"/>
          <w:szCs w:val="24"/>
          <w:lang w:val="en-IN" w:eastAsia="en-IN"/>
          <w14:ligatures w14:val="none"/>
        </w:rPr>
        <w:t>Sellers have already been registered on the website. </w:t>
      </w:r>
    </w:p>
    <w:p w14:paraId="66BDA928" w14:textId="77777777" w:rsidR="00785314" w:rsidRPr="00785314" w:rsidRDefault="00785314" w:rsidP="00785314">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000000"/>
          <w:kern w:val="0"/>
          <w:sz w:val="24"/>
          <w:szCs w:val="24"/>
          <w:lang w:val="en-IN" w:eastAsia="en-IN"/>
          <w14:ligatures w14:val="none"/>
        </w:rPr>
        <w:t>Currently, the feature of checking shipment history and sales analysis of products for the seller has not been included.</w:t>
      </w:r>
    </w:p>
    <w:p w14:paraId="150F60E4" w14:textId="77777777" w:rsidR="00785314" w:rsidRPr="00785314" w:rsidRDefault="00785314" w:rsidP="00785314">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000000"/>
          <w:kern w:val="0"/>
          <w:sz w:val="24"/>
          <w:szCs w:val="24"/>
          <w:lang w:val="en-IN" w:eastAsia="en-IN"/>
          <w14:ligatures w14:val="none"/>
        </w:rPr>
        <w:t>Existing User means someone who has logged in. </w:t>
      </w:r>
    </w:p>
    <w:p w14:paraId="0A04B9E3" w14:textId="77777777" w:rsidR="00785314" w:rsidRPr="00785314" w:rsidRDefault="00785314" w:rsidP="00785314">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000000"/>
          <w:kern w:val="0"/>
          <w:sz w:val="24"/>
          <w:szCs w:val="24"/>
          <w:lang w:val="en-IN" w:eastAsia="en-IN"/>
          <w14:ligatures w14:val="none"/>
        </w:rPr>
        <w:t>We are assuming that every item the user searches is available. </w:t>
      </w:r>
    </w:p>
    <w:p w14:paraId="725BEFA3" w14:textId="4AD2C0E4" w:rsidR="00785314" w:rsidRPr="00785314" w:rsidRDefault="00785314" w:rsidP="00785314">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000000"/>
          <w:kern w:val="0"/>
          <w:sz w:val="24"/>
          <w:szCs w:val="24"/>
          <w:lang w:val="en-IN" w:eastAsia="en-IN"/>
          <w14:ligatures w14:val="none"/>
        </w:rPr>
        <w:t xml:space="preserve">Each product has a unique identifier </w:t>
      </w:r>
      <w:r w:rsidR="00B41A3C" w:rsidRPr="00785314">
        <w:rPr>
          <w:rFonts w:ascii="Segoe UI" w:eastAsia="Times New Roman" w:hAnsi="Segoe UI" w:cs="Segoe UI"/>
          <w:color w:val="000000"/>
          <w:kern w:val="0"/>
          <w:sz w:val="24"/>
          <w:szCs w:val="24"/>
          <w:lang w:val="en-IN" w:eastAsia="en-IN"/>
          <w14:ligatures w14:val="none"/>
        </w:rPr>
        <w:t>i.e.,</w:t>
      </w:r>
      <w:r w:rsidRPr="00785314">
        <w:rPr>
          <w:rFonts w:ascii="Segoe UI" w:eastAsia="Times New Roman" w:hAnsi="Segoe UI" w:cs="Segoe UI"/>
          <w:color w:val="000000"/>
          <w:kern w:val="0"/>
          <w:sz w:val="24"/>
          <w:szCs w:val="24"/>
          <w:lang w:val="en-IN" w:eastAsia="en-IN"/>
          <w14:ligatures w14:val="none"/>
        </w:rPr>
        <w:t xml:space="preserve"> product id. Even if two products belong to the same category, such as two cameras and have the same model and company, they will have a different product id. </w:t>
      </w:r>
    </w:p>
    <w:p w14:paraId="4C052691" w14:textId="77777777" w:rsidR="00785314" w:rsidRPr="00785314" w:rsidRDefault="00785314" w:rsidP="00785314">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000000"/>
          <w:kern w:val="0"/>
          <w:sz w:val="24"/>
          <w:szCs w:val="24"/>
          <w:lang w:val="en-IN" w:eastAsia="en-IN"/>
          <w14:ligatures w14:val="none"/>
        </w:rPr>
        <w:t>The payment would always be successful. </w:t>
      </w:r>
    </w:p>
    <w:p w14:paraId="7CA5674F" w14:textId="77777777" w:rsidR="00785314" w:rsidRDefault="00785314"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212529"/>
          <w:kern w:val="0"/>
          <w:sz w:val="24"/>
          <w:szCs w:val="24"/>
          <w:lang w:val="en-IN" w:eastAsia="en-IN"/>
          <w14:ligatures w14:val="none"/>
        </w:rPr>
        <w:t> </w:t>
      </w:r>
    </w:p>
    <w:p w14:paraId="34D88B0B" w14:textId="77777777" w:rsidR="005D03FF"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2573E5FF" w14:textId="77777777" w:rsidR="005D03FF"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628F08D6" w14:textId="77777777" w:rsidR="005D03FF" w:rsidRPr="00785314"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70792B58" w14:textId="77777777" w:rsidR="00785314" w:rsidRPr="006463C9" w:rsidRDefault="00785314" w:rsidP="00785314">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lastRenderedPageBreak/>
        <w:t>Use Case</w:t>
      </w:r>
    </w:p>
    <w:p w14:paraId="0727EDBC" w14:textId="77777777" w:rsidR="006463C9" w:rsidRPr="00785314" w:rsidRDefault="006463C9" w:rsidP="006463C9">
      <w:pPr>
        <w:shd w:val="clear" w:color="auto" w:fill="FFFFFF"/>
        <w:spacing w:before="100" w:beforeAutospacing="1" w:after="100" w:afterAutospacing="1" w:line="240" w:lineRule="auto"/>
        <w:ind w:left="720"/>
        <w:rPr>
          <w:rFonts w:ascii="Segoe UI" w:eastAsia="Times New Roman" w:hAnsi="Segoe UI" w:cs="Segoe UI"/>
          <w:color w:val="212529"/>
          <w:kern w:val="0"/>
          <w:sz w:val="24"/>
          <w:szCs w:val="24"/>
          <w:lang w:val="en-IN" w:eastAsia="en-IN"/>
          <w14:ligatures w14:val="none"/>
        </w:rPr>
      </w:pPr>
    </w:p>
    <w:p w14:paraId="7380D3AA" w14:textId="1C09AA52" w:rsidR="00785314" w:rsidRPr="00785314" w:rsidRDefault="00E70E6C" w:rsidP="00E70E6C">
      <w:pPr>
        <w:shd w:val="clear" w:color="auto" w:fill="FFFFFF"/>
        <w:spacing w:after="100" w:afterAutospacing="1" w:line="240" w:lineRule="auto"/>
        <w:ind w:left="-15"/>
        <w:jc w:val="center"/>
        <w:rPr>
          <w:rFonts w:ascii="Segoe UI" w:eastAsia="Times New Roman" w:hAnsi="Segoe UI" w:cs="Segoe UI"/>
          <w:color w:val="212529"/>
          <w:kern w:val="0"/>
          <w:sz w:val="24"/>
          <w:szCs w:val="24"/>
          <w:lang w:val="en-IN" w:eastAsia="en-IN"/>
          <w14:ligatures w14:val="none"/>
        </w:rPr>
      </w:pPr>
      <w:r>
        <w:rPr>
          <w:noProof/>
        </w:rPr>
        <w:drawing>
          <wp:inline distT="0" distB="0" distL="0" distR="0" wp14:anchorId="355CE49A" wp14:editId="283185D0">
            <wp:extent cx="6729324" cy="3357910"/>
            <wp:effectExtent l="0" t="0" r="0" b="0"/>
            <wp:docPr id="17164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1245" cy="3378829"/>
                    </a:xfrm>
                    <a:prstGeom prst="rect">
                      <a:avLst/>
                    </a:prstGeom>
                    <a:noFill/>
                    <a:ln>
                      <a:noFill/>
                    </a:ln>
                  </pic:spPr>
                </pic:pic>
              </a:graphicData>
            </a:graphic>
          </wp:inline>
        </w:drawing>
      </w:r>
    </w:p>
    <w:p w14:paraId="1D379701" w14:textId="77777777" w:rsidR="005D03FF"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7CE919DC" w14:textId="77777777" w:rsidR="005D03FF"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1BDDFB1A" w14:textId="77777777" w:rsidR="005D03FF"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7345ED87" w14:textId="77777777" w:rsidR="005D03FF"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58243991" w14:textId="77777777" w:rsidR="005D03FF"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16A90B07" w14:textId="77777777" w:rsidR="005D03FF"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471FD795" w14:textId="77777777" w:rsidR="005D03FF"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304514F9" w14:textId="163AA9C4" w:rsidR="00785314" w:rsidRDefault="00785314"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212529"/>
          <w:kern w:val="0"/>
          <w:sz w:val="24"/>
          <w:szCs w:val="24"/>
          <w:lang w:val="en-IN" w:eastAsia="en-IN"/>
          <w14:ligatures w14:val="none"/>
        </w:rPr>
        <w:t> </w:t>
      </w:r>
    </w:p>
    <w:p w14:paraId="380F4DD6" w14:textId="77777777" w:rsidR="0017744A" w:rsidRDefault="0017744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71DBC7D1" w14:textId="77777777" w:rsidR="0017744A" w:rsidRDefault="0017744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596D91F2" w14:textId="77777777" w:rsidR="0017744A" w:rsidRDefault="0017744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118572BA" w14:textId="77777777" w:rsidR="0017744A" w:rsidRPr="00785314" w:rsidRDefault="0017744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654263CE" w14:textId="77777777" w:rsidR="00785314" w:rsidRPr="00785314" w:rsidRDefault="00785314" w:rsidP="00785314">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t>Activity Diagram</w:t>
      </w:r>
    </w:p>
    <w:p w14:paraId="3EFBBD63" w14:textId="53D93265" w:rsidR="00785314" w:rsidRPr="00785314" w:rsidRDefault="000F522D" w:rsidP="000F522D">
      <w:pPr>
        <w:shd w:val="clear" w:color="auto" w:fill="FFFFFF"/>
        <w:spacing w:after="100" w:afterAutospacing="1" w:line="240" w:lineRule="auto"/>
        <w:ind w:left="-15"/>
        <w:jc w:val="center"/>
        <w:rPr>
          <w:rFonts w:ascii="Segoe UI" w:eastAsia="Times New Roman" w:hAnsi="Segoe UI" w:cs="Segoe UI"/>
          <w:color w:val="212529"/>
          <w:kern w:val="0"/>
          <w:sz w:val="24"/>
          <w:szCs w:val="24"/>
          <w:lang w:val="en-IN" w:eastAsia="en-IN"/>
          <w14:ligatures w14:val="none"/>
        </w:rPr>
      </w:pPr>
      <w:r>
        <w:rPr>
          <w:rFonts w:ascii="Segoe UI" w:eastAsia="Times New Roman" w:hAnsi="Segoe UI" w:cs="Segoe UI"/>
          <w:noProof/>
          <w:color w:val="212529"/>
          <w:kern w:val="0"/>
          <w:sz w:val="24"/>
          <w:szCs w:val="24"/>
          <w:lang w:val="en-IN" w:eastAsia="en-IN"/>
        </w:rPr>
        <w:drawing>
          <wp:inline distT="0" distB="0" distL="0" distR="0" wp14:anchorId="4E6F40D4" wp14:editId="37435FE5">
            <wp:extent cx="6533785" cy="5409919"/>
            <wp:effectExtent l="0" t="0" r="0" b="0"/>
            <wp:docPr id="46329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96087" name="Picture 463296087"/>
                    <pic:cNvPicPr/>
                  </pic:nvPicPr>
                  <pic:blipFill>
                    <a:blip r:embed="rId6">
                      <a:extLst>
                        <a:ext uri="{28A0092B-C50C-407E-A947-70E740481C1C}">
                          <a14:useLocalDpi xmlns:a14="http://schemas.microsoft.com/office/drawing/2010/main" val="0"/>
                        </a:ext>
                      </a:extLst>
                    </a:blip>
                    <a:stretch>
                      <a:fillRect/>
                    </a:stretch>
                  </pic:blipFill>
                  <pic:spPr>
                    <a:xfrm>
                      <a:off x="0" y="0"/>
                      <a:ext cx="6550268" cy="5423567"/>
                    </a:xfrm>
                    <a:prstGeom prst="rect">
                      <a:avLst/>
                    </a:prstGeom>
                  </pic:spPr>
                </pic:pic>
              </a:graphicData>
            </a:graphic>
          </wp:inline>
        </w:drawing>
      </w:r>
    </w:p>
    <w:p w14:paraId="5A9D59DA" w14:textId="77777777" w:rsidR="00785314" w:rsidRDefault="00785314"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212529"/>
          <w:kern w:val="0"/>
          <w:sz w:val="24"/>
          <w:szCs w:val="24"/>
          <w:lang w:val="en-IN" w:eastAsia="en-IN"/>
          <w14:ligatures w14:val="none"/>
        </w:rPr>
        <w:br/>
        <w:t> </w:t>
      </w:r>
    </w:p>
    <w:p w14:paraId="61D6C938" w14:textId="77777777" w:rsidR="004976BA" w:rsidRDefault="004976B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625CDB3E" w14:textId="77777777" w:rsidR="004976BA" w:rsidRDefault="004976B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6C7BC145" w14:textId="77777777" w:rsidR="004976BA" w:rsidRDefault="004976B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6FEA51DA" w14:textId="77777777" w:rsidR="004976BA" w:rsidRDefault="004976B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0CD07EE8" w14:textId="77777777" w:rsidR="004976BA" w:rsidRDefault="004976B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07C21685" w14:textId="77777777" w:rsidR="004976BA" w:rsidRPr="00785314" w:rsidRDefault="004976BA"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618CE6B2" w14:textId="77777777" w:rsidR="00785314" w:rsidRPr="00785314" w:rsidRDefault="00785314" w:rsidP="00785314">
      <w:pPr>
        <w:numPr>
          <w:ilvl w:val="0"/>
          <w:numId w:val="5"/>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t>Class Diagram</w:t>
      </w:r>
    </w:p>
    <w:p w14:paraId="757B2715" w14:textId="77777777" w:rsidR="00785314" w:rsidRPr="00785314" w:rsidRDefault="00785314"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212529"/>
          <w:kern w:val="0"/>
          <w:sz w:val="24"/>
          <w:szCs w:val="24"/>
          <w:lang w:val="en-IN" w:eastAsia="en-IN"/>
          <w14:ligatures w14:val="none"/>
        </w:rPr>
        <w:t> </w:t>
      </w:r>
    </w:p>
    <w:p w14:paraId="10974A77" w14:textId="19113D2F" w:rsidR="00785314" w:rsidRPr="00785314" w:rsidRDefault="00785314" w:rsidP="00785314">
      <w:pPr>
        <w:shd w:val="clear" w:color="auto" w:fill="FFFFFF"/>
        <w:spacing w:after="100" w:afterAutospacing="1" w:line="240" w:lineRule="auto"/>
        <w:ind w:left="-15"/>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i/>
          <w:iCs/>
          <w:noProof/>
          <w:color w:val="000000"/>
          <w:kern w:val="0"/>
          <w:sz w:val="24"/>
          <w:szCs w:val="24"/>
          <w:lang w:val="en-IN" w:eastAsia="en-IN"/>
          <w14:ligatures w14:val="none"/>
        </w:rPr>
        <w:drawing>
          <wp:inline distT="0" distB="0" distL="0" distR="0" wp14:anchorId="11C165BB" wp14:editId="4D92F015">
            <wp:extent cx="5943600" cy="5335270"/>
            <wp:effectExtent l="0" t="0" r="0" b="0"/>
            <wp:docPr id="751762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35270"/>
                    </a:xfrm>
                    <a:prstGeom prst="rect">
                      <a:avLst/>
                    </a:prstGeom>
                    <a:noFill/>
                    <a:ln>
                      <a:noFill/>
                    </a:ln>
                  </pic:spPr>
                </pic:pic>
              </a:graphicData>
            </a:graphic>
          </wp:inline>
        </w:drawing>
      </w:r>
    </w:p>
    <w:p w14:paraId="18C6B914" w14:textId="1AB70185" w:rsidR="005D03FF" w:rsidRDefault="00785314"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212529"/>
          <w:kern w:val="0"/>
          <w:sz w:val="24"/>
          <w:szCs w:val="24"/>
          <w:lang w:val="en-IN" w:eastAsia="en-IN"/>
          <w14:ligatures w14:val="none"/>
        </w:rPr>
        <w:br/>
      </w:r>
      <w:r w:rsidRPr="00785314">
        <w:rPr>
          <w:rFonts w:ascii="Segoe UI" w:eastAsia="Times New Roman" w:hAnsi="Segoe UI" w:cs="Segoe UI"/>
          <w:color w:val="212529"/>
          <w:kern w:val="0"/>
          <w:sz w:val="24"/>
          <w:szCs w:val="24"/>
          <w:lang w:val="en-IN" w:eastAsia="en-IN"/>
          <w14:ligatures w14:val="none"/>
        </w:rPr>
        <w:br/>
      </w:r>
      <w:r w:rsidRPr="00785314">
        <w:rPr>
          <w:rFonts w:ascii="Segoe UI" w:eastAsia="Times New Roman" w:hAnsi="Segoe UI" w:cs="Segoe UI"/>
          <w:color w:val="212529"/>
          <w:kern w:val="0"/>
          <w:sz w:val="24"/>
          <w:szCs w:val="24"/>
          <w:lang w:val="en-IN" w:eastAsia="en-IN"/>
          <w14:ligatures w14:val="none"/>
        </w:rPr>
        <w:lastRenderedPageBreak/>
        <w:br/>
        <w:t> </w:t>
      </w:r>
    </w:p>
    <w:p w14:paraId="6F920170" w14:textId="77777777" w:rsidR="006463C9" w:rsidRDefault="006463C9"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7F7022DB" w14:textId="15CBABC9" w:rsidR="006463C9" w:rsidRDefault="00A82AC7"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r>
        <w:rPr>
          <w:rFonts w:ascii="Segoe UI" w:eastAsia="Times New Roman" w:hAnsi="Segoe UI" w:cs="Segoe UI"/>
          <w:color w:val="212529"/>
          <w:kern w:val="0"/>
          <w:sz w:val="24"/>
          <w:szCs w:val="24"/>
          <w:lang w:val="en-IN" w:eastAsia="en-IN"/>
          <w14:ligatures w14:val="none"/>
        </w:rPr>
        <w:softHyphen/>
      </w:r>
      <w:r>
        <w:rPr>
          <w:rFonts w:ascii="Segoe UI" w:eastAsia="Times New Roman" w:hAnsi="Segoe UI" w:cs="Segoe UI"/>
          <w:color w:val="212529"/>
          <w:kern w:val="0"/>
          <w:sz w:val="24"/>
          <w:szCs w:val="24"/>
          <w:lang w:val="en-IN" w:eastAsia="en-IN"/>
          <w14:ligatures w14:val="none"/>
        </w:rPr>
        <w:softHyphen/>
      </w:r>
    </w:p>
    <w:p w14:paraId="23E81172" w14:textId="77777777" w:rsidR="005D03FF" w:rsidRPr="00785314" w:rsidRDefault="005D03FF"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p>
    <w:p w14:paraId="02E2DC51" w14:textId="77777777" w:rsidR="006463C9" w:rsidRDefault="00785314" w:rsidP="006463C9">
      <w:pPr>
        <w:numPr>
          <w:ilvl w:val="0"/>
          <w:numId w:val="6"/>
        </w:num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t>Sequence</w:t>
      </w:r>
    </w:p>
    <w:p w14:paraId="5DB41DB5" w14:textId="1AE94AAF" w:rsidR="00785314" w:rsidRPr="006463C9" w:rsidRDefault="00785314" w:rsidP="006463C9">
      <w:pPr>
        <w:shd w:val="clear" w:color="auto" w:fill="FFFFFF"/>
        <w:spacing w:before="100" w:beforeAutospacing="1" w:after="100" w:afterAutospacing="1" w:line="240" w:lineRule="auto"/>
        <w:rPr>
          <w:rFonts w:ascii="Segoe UI" w:eastAsia="Times New Roman" w:hAnsi="Segoe UI" w:cs="Segoe UI"/>
          <w:color w:val="212529"/>
          <w:kern w:val="0"/>
          <w:sz w:val="24"/>
          <w:szCs w:val="24"/>
          <w:lang w:val="en-IN" w:eastAsia="en-IN"/>
          <w14:ligatures w14:val="none"/>
        </w:rPr>
      </w:pPr>
      <w:r w:rsidRPr="006463C9">
        <w:rPr>
          <w:rFonts w:ascii="Segoe UI" w:eastAsia="Times New Roman" w:hAnsi="Segoe UI" w:cs="Segoe UI"/>
          <w:b/>
          <w:bCs/>
          <w:color w:val="000000"/>
          <w:kern w:val="0"/>
          <w:sz w:val="24"/>
          <w:szCs w:val="24"/>
          <w:lang w:val="en-IN" w:eastAsia="en-IN"/>
          <w14:ligatures w14:val="none"/>
        </w:rPr>
        <w:t>           </w:t>
      </w:r>
      <w:r w:rsidRPr="00785314">
        <w:rPr>
          <w:rFonts w:ascii="Segoe UI" w:eastAsia="Times New Roman" w:hAnsi="Segoe UI" w:cs="Segoe UI"/>
          <w:b/>
          <w:bCs/>
          <w:noProof/>
          <w:color w:val="000000"/>
          <w:kern w:val="0"/>
          <w:sz w:val="24"/>
          <w:szCs w:val="24"/>
          <w:lang w:val="en-IN" w:eastAsia="en-IN"/>
          <w14:ligatures w14:val="none"/>
        </w:rPr>
        <w:drawing>
          <wp:inline distT="0" distB="0" distL="0" distR="0" wp14:anchorId="43687400" wp14:editId="6A5ADDE2">
            <wp:extent cx="5943600" cy="4310380"/>
            <wp:effectExtent l="0" t="0" r="0" b="0"/>
            <wp:docPr id="92143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0380"/>
                    </a:xfrm>
                    <a:prstGeom prst="rect">
                      <a:avLst/>
                    </a:prstGeom>
                    <a:noFill/>
                    <a:ln>
                      <a:noFill/>
                    </a:ln>
                  </pic:spPr>
                </pic:pic>
              </a:graphicData>
            </a:graphic>
          </wp:inline>
        </w:drawing>
      </w:r>
    </w:p>
    <w:p w14:paraId="61E48DC1" w14:textId="77777777" w:rsidR="00785314" w:rsidRPr="00785314" w:rsidRDefault="00785314" w:rsidP="00785314">
      <w:pPr>
        <w:shd w:val="clear" w:color="auto" w:fill="FFFFFF"/>
        <w:spacing w:after="100" w:afterAutospacing="1" w:line="240" w:lineRule="auto"/>
        <w:ind w:left="-15"/>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b/>
          <w:bCs/>
          <w:color w:val="000000"/>
          <w:kern w:val="0"/>
          <w:sz w:val="24"/>
          <w:szCs w:val="24"/>
          <w:lang w:val="en-IN" w:eastAsia="en-IN"/>
          <w14:ligatures w14:val="none"/>
        </w:rPr>
        <w:t>       </w:t>
      </w:r>
    </w:p>
    <w:p w14:paraId="181F1FA0" w14:textId="77777777" w:rsidR="00785314" w:rsidRPr="00785314" w:rsidRDefault="00785314" w:rsidP="00785314">
      <w:pPr>
        <w:shd w:val="clear" w:color="auto" w:fill="FFFFFF"/>
        <w:spacing w:after="100" w:afterAutospacing="1" w:line="240" w:lineRule="auto"/>
        <w:rPr>
          <w:rFonts w:ascii="Segoe UI" w:eastAsia="Times New Roman" w:hAnsi="Segoe UI" w:cs="Segoe UI"/>
          <w:color w:val="212529"/>
          <w:kern w:val="0"/>
          <w:sz w:val="24"/>
          <w:szCs w:val="24"/>
          <w:lang w:val="en-IN" w:eastAsia="en-IN"/>
          <w14:ligatures w14:val="none"/>
        </w:rPr>
      </w:pPr>
      <w:r w:rsidRPr="00785314">
        <w:rPr>
          <w:rFonts w:ascii="Segoe UI" w:eastAsia="Times New Roman" w:hAnsi="Segoe UI" w:cs="Segoe UI"/>
          <w:color w:val="212529"/>
          <w:kern w:val="0"/>
          <w:sz w:val="24"/>
          <w:szCs w:val="24"/>
          <w:lang w:val="en-IN" w:eastAsia="en-IN"/>
          <w14:ligatures w14:val="none"/>
        </w:rPr>
        <w:t> </w:t>
      </w:r>
    </w:p>
    <w:p w14:paraId="7D0CEFEC" w14:textId="77777777" w:rsidR="00785314" w:rsidRPr="00785314" w:rsidRDefault="00785314" w:rsidP="00785314">
      <w:pPr>
        <w:spacing w:after="0" w:line="240" w:lineRule="auto"/>
        <w:rPr>
          <w:rFonts w:ascii="Times New Roman" w:eastAsia="Times New Roman" w:hAnsi="Times New Roman" w:cs="Times New Roman"/>
          <w:kern w:val="0"/>
          <w:sz w:val="24"/>
          <w:szCs w:val="24"/>
          <w:lang w:val="en-IN" w:eastAsia="en-IN"/>
          <w14:ligatures w14:val="none"/>
        </w:rPr>
      </w:pPr>
    </w:p>
    <w:sectPr w:rsidR="00785314" w:rsidRPr="007853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2626"/>
    <w:multiLevelType w:val="multilevel"/>
    <w:tmpl w:val="85A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007F8"/>
    <w:multiLevelType w:val="multilevel"/>
    <w:tmpl w:val="CD060E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F3578"/>
    <w:multiLevelType w:val="multilevel"/>
    <w:tmpl w:val="D928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870BB3"/>
    <w:multiLevelType w:val="multilevel"/>
    <w:tmpl w:val="FED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56E2A"/>
    <w:multiLevelType w:val="multilevel"/>
    <w:tmpl w:val="FACCE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3150E"/>
    <w:multiLevelType w:val="multilevel"/>
    <w:tmpl w:val="C3C60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99266">
    <w:abstractNumId w:val="0"/>
  </w:num>
  <w:num w:numId="2" w16cid:durableId="554901771">
    <w:abstractNumId w:val="3"/>
  </w:num>
  <w:num w:numId="3" w16cid:durableId="1610160387">
    <w:abstractNumId w:val="2"/>
  </w:num>
  <w:num w:numId="4" w16cid:durableId="1469856233">
    <w:abstractNumId w:val="5"/>
    <w:lvlOverride w:ilvl="0">
      <w:lvl w:ilvl="0">
        <w:numFmt w:val="decimal"/>
        <w:lvlText w:val="%1."/>
        <w:lvlJc w:val="left"/>
      </w:lvl>
    </w:lvlOverride>
  </w:num>
  <w:num w:numId="5" w16cid:durableId="1209686751">
    <w:abstractNumId w:val="4"/>
    <w:lvlOverride w:ilvl="0">
      <w:lvl w:ilvl="0">
        <w:numFmt w:val="decimal"/>
        <w:lvlText w:val="%1."/>
        <w:lvlJc w:val="left"/>
      </w:lvl>
    </w:lvlOverride>
  </w:num>
  <w:num w:numId="6" w16cid:durableId="152051033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95415"/>
    <w:rsid w:val="000F522D"/>
    <w:rsid w:val="0017744A"/>
    <w:rsid w:val="00374803"/>
    <w:rsid w:val="004976BA"/>
    <w:rsid w:val="005D03FF"/>
    <w:rsid w:val="006463C9"/>
    <w:rsid w:val="00785314"/>
    <w:rsid w:val="00852065"/>
    <w:rsid w:val="00A031BF"/>
    <w:rsid w:val="00A13955"/>
    <w:rsid w:val="00A82AC7"/>
    <w:rsid w:val="00B41A3C"/>
    <w:rsid w:val="00B529F8"/>
    <w:rsid w:val="00B95415"/>
    <w:rsid w:val="00BA0BA6"/>
    <w:rsid w:val="00CD5FCB"/>
    <w:rsid w:val="00D63CE6"/>
    <w:rsid w:val="00E70E6C"/>
    <w:rsid w:val="00E9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4DD8"/>
  <w15:chartTrackingRefBased/>
  <w15:docId w15:val="{AC39348C-A875-489A-9432-39A22395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5314"/>
    <w:rPr>
      <w:b/>
      <w:bCs/>
    </w:rPr>
  </w:style>
  <w:style w:type="paragraph" w:styleId="NormalWeb">
    <w:name w:val="Normal (Web)"/>
    <w:basedOn w:val="Normal"/>
    <w:uiPriority w:val="99"/>
    <w:semiHidden/>
    <w:unhideWhenUsed/>
    <w:rsid w:val="00785314"/>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yperlink">
    <w:name w:val="Hyperlink"/>
    <w:basedOn w:val="DefaultParagraphFont"/>
    <w:uiPriority w:val="99"/>
    <w:semiHidden/>
    <w:unhideWhenUsed/>
    <w:rsid w:val="00785314"/>
    <w:rPr>
      <w:color w:val="0000FF"/>
      <w:u w:val="single"/>
    </w:rPr>
  </w:style>
  <w:style w:type="paragraph" w:styleId="z-TopofForm">
    <w:name w:val="HTML Top of Form"/>
    <w:basedOn w:val="Normal"/>
    <w:next w:val="Normal"/>
    <w:link w:val="z-TopofFormChar"/>
    <w:hidden/>
    <w:uiPriority w:val="99"/>
    <w:semiHidden/>
    <w:unhideWhenUsed/>
    <w:rsid w:val="00785314"/>
    <w:pPr>
      <w:pBdr>
        <w:bottom w:val="single" w:sz="6" w:space="1" w:color="auto"/>
      </w:pBdr>
      <w:spacing w:after="0" w:line="240" w:lineRule="auto"/>
      <w:jc w:val="center"/>
    </w:pPr>
    <w:rPr>
      <w:rFonts w:ascii="Arial" w:eastAsia="Times New Roman" w:hAnsi="Arial" w:cs="Arial"/>
      <w:vanish/>
      <w:kern w:val="0"/>
      <w:sz w:val="16"/>
      <w:szCs w:val="16"/>
      <w:lang w:val="en-IN" w:eastAsia="en-IN"/>
    </w:rPr>
  </w:style>
  <w:style w:type="character" w:customStyle="1" w:styleId="z-TopofFormChar">
    <w:name w:val="z-Top of Form Char"/>
    <w:basedOn w:val="DefaultParagraphFont"/>
    <w:link w:val="z-TopofForm"/>
    <w:uiPriority w:val="99"/>
    <w:semiHidden/>
    <w:rsid w:val="00785314"/>
    <w:rPr>
      <w:rFonts w:ascii="Arial" w:eastAsia="Times New Roman" w:hAnsi="Arial" w:cs="Arial"/>
      <w:vanish/>
      <w:kern w:val="0"/>
      <w:sz w:val="16"/>
      <w:szCs w:val="16"/>
      <w:lang w:val="en-IN" w:eastAsia="en-IN"/>
    </w:rPr>
  </w:style>
  <w:style w:type="paragraph" w:styleId="z-BottomofForm">
    <w:name w:val="HTML Bottom of Form"/>
    <w:basedOn w:val="Normal"/>
    <w:next w:val="Normal"/>
    <w:link w:val="z-BottomofFormChar"/>
    <w:hidden/>
    <w:uiPriority w:val="99"/>
    <w:semiHidden/>
    <w:unhideWhenUsed/>
    <w:rsid w:val="00785314"/>
    <w:pPr>
      <w:pBdr>
        <w:top w:val="single" w:sz="6" w:space="1" w:color="auto"/>
      </w:pBdr>
      <w:spacing w:after="0" w:line="240" w:lineRule="auto"/>
      <w:jc w:val="center"/>
    </w:pPr>
    <w:rPr>
      <w:rFonts w:ascii="Arial" w:eastAsia="Times New Roman" w:hAnsi="Arial" w:cs="Arial"/>
      <w:vanish/>
      <w:kern w:val="0"/>
      <w:sz w:val="16"/>
      <w:szCs w:val="16"/>
      <w:lang w:val="en-IN" w:eastAsia="en-IN"/>
    </w:rPr>
  </w:style>
  <w:style w:type="character" w:customStyle="1" w:styleId="z-BottomofFormChar">
    <w:name w:val="z-Bottom of Form Char"/>
    <w:basedOn w:val="DefaultParagraphFont"/>
    <w:link w:val="z-BottomofForm"/>
    <w:uiPriority w:val="99"/>
    <w:semiHidden/>
    <w:rsid w:val="00785314"/>
    <w:rPr>
      <w:rFonts w:ascii="Arial" w:eastAsia="Times New Roman" w:hAnsi="Arial" w:cs="Arial"/>
      <w:vanish/>
      <w:kern w:val="0"/>
      <w:sz w:val="16"/>
      <w:szCs w:val="16"/>
      <w:lang w:val="en-IN" w:eastAsia="en-IN"/>
    </w:rPr>
  </w:style>
  <w:style w:type="character" w:customStyle="1" w:styleId="st-label">
    <w:name w:val="st-label"/>
    <w:basedOn w:val="DefaultParagraphFont"/>
    <w:rsid w:val="0078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90647">
      <w:bodyDiv w:val="1"/>
      <w:marLeft w:val="0"/>
      <w:marRight w:val="0"/>
      <w:marTop w:val="0"/>
      <w:marBottom w:val="0"/>
      <w:divBdr>
        <w:top w:val="none" w:sz="0" w:space="0" w:color="auto"/>
        <w:left w:val="none" w:sz="0" w:space="0" w:color="auto"/>
        <w:bottom w:val="none" w:sz="0" w:space="0" w:color="auto"/>
        <w:right w:val="none" w:sz="0" w:space="0" w:color="auto"/>
      </w:divBdr>
      <w:divsChild>
        <w:div w:id="472139950">
          <w:marLeft w:val="0"/>
          <w:marRight w:val="0"/>
          <w:marTop w:val="0"/>
          <w:marBottom w:val="0"/>
          <w:divBdr>
            <w:top w:val="single" w:sz="6" w:space="0" w:color="DEE2E6"/>
            <w:left w:val="single" w:sz="6" w:space="0" w:color="DEE2E6"/>
            <w:bottom w:val="single" w:sz="6" w:space="0" w:color="DEE2E6"/>
            <w:right w:val="single" w:sz="6" w:space="0" w:color="DEE2E6"/>
          </w:divBdr>
          <w:divsChild>
            <w:div w:id="817501763">
              <w:marLeft w:val="0"/>
              <w:marRight w:val="0"/>
              <w:marTop w:val="0"/>
              <w:marBottom w:val="0"/>
              <w:divBdr>
                <w:top w:val="none" w:sz="0" w:space="0" w:color="auto"/>
                <w:left w:val="none" w:sz="0" w:space="0" w:color="auto"/>
                <w:bottom w:val="none" w:sz="0" w:space="0" w:color="auto"/>
                <w:right w:val="none" w:sz="0" w:space="0" w:color="auto"/>
              </w:divBdr>
              <w:divsChild>
                <w:div w:id="20408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585">
          <w:marLeft w:val="0"/>
          <w:marRight w:val="0"/>
          <w:marTop w:val="0"/>
          <w:marBottom w:val="0"/>
          <w:divBdr>
            <w:top w:val="single" w:sz="6" w:space="0" w:color="DEE2E6"/>
            <w:left w:val="single" w:sz="6" w:space="0" w:color="DEE2E6"/>
            <w:bottom w:val="single" w:sz="6" w:space="0" w:color="DEE2E6"/>
            <w:right w:val="single" w:sz="6" w:space="0" w:color="DEE2E6"/>
          </w:divBdr>
        </w:div>
        <w:div w:id="1998028539">
          <w:marLeft w:val="0"/>
          <w:marRight w:val="0"/>
          <w:marTop w:val="0"/>
          <w:marBottom w:val="0"/>
          <w:divBdr>
            <w:top w:val="none" w:sz="0" w:space="0" w:color="auto"/>
            <w:left w:val="none" w:sz="0" w:space="0" w:color="auto"/>
            <w:bottom w:val="none" w:sz="0" w:space="0" w:color="auto"/>
            <w:right w:val="none" w:sz="0" w:space="0" w:color="auto"/>
          </w:divBdr>
        </w:div>
        <w:div w:id="2078506991">
          <w:marLeft w:val="0"/>
          <w:marRight w:val="0"/>
          <w:marTop w:val="0"/>
          <w:marBottom w:val="0"/>
          <w:divBdr>
            <w:top w:val="none" w:sz="0" w:space="0" w:color="auto"/>
            <w:left w:val="none" w:sz="0" w:space="0" w:color="auto"/>
            <w:bottom w:val="none" w:sz="0" w:space="0" w:color="auto"/>
            <w:right w:val="none" w:sz="0" w:space="0" w:color="auto"/>
          </w:divBdr>
          <w:divsChild>
            <w:div w:id="265423958">
              <w:marLeft w:val="0"/>
              <w:marRight w:val="120"/>
              <w:marTop w:val="0"/>
              <w:marBottom w:val="0"/>
              <w:divBdr>
                <w:top w:val="none" w:sz="0" w:space="0" w:color="auto"/>
                <w:left w:val="none" w:sz="0" w:space="0" w:color="auto"/>
                <w:bottom w:val="none" w:sz="0" w:space="0" w:color="auto"/>
                <w:right w:val="none" w:sz="0" w:space="0" w:color="auto"/>
              </w:divBdr>
            </w:div>
            <w:div w:id="1297640451">
              <w:marLeft w:val="0"/>
              <w:marRight w:val="120"/>
              <w:marTop w:val="0"/>
              <w:marBottom w:val="0"/>
              <w:divBdr>
                <w:top w:val="none" w:sz="0" w:space="0" w:color="auto"/>
                <w:left w:val="none" w:sz="0" w:space="0" w:color="auto"/>
                <w:bottom w:val="none" w:sz="0" w:space="0" w:color="auto"/>
                <w:right w:val="none" w:sz="0" w:space="0" w:color="auto"/>
              </w:divBdr>
            </w:div>
            <w:div w:id="1477453997">
              <w:marLeft w:val="0"/>
              <w:marRight w:val="120"/>
              <w:marTop w:val="0"/>
              <w:marBottom w:val="0"/>
              <w:divBdr>
                <w:top w:val="none" w:sz="0" w:space="0" w:color="auto"/>
                <w:left w:val="none" w:sz="0" w:space="0" w:color="auto"/>
                <w:bottom w:val="none" w:sz="0" w:space="0" w:color="auto"/>
                <w:right w:val="none" w:sz="0" w:space="0" w:color="auto"/>
              </w:divBdr>
            </w:div>
            <w:div w:id="350854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Suryanshu Rathour</dc:creator>
  <cp:keywords/>
  <dc:description/>
  <cp:lastModifiedBy>Suryanshu Rathour</cp:lastModifiedBy>
  <cp:revision>22</cp:revision>
  <dcterms:created xsi:type="dcterms:W3CDTF">2023-08-30T08:53:00Z</dcterms:created>
  <dcterms:modified xsi:type="dcterms:W3CDTF">2023-10-16T09:12:00Z</dcterms:modified>
</cp:coreProperties>
</file>