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E758CC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E758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952AC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952AC">
              <w:t>-----------------------------------------------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E952AC">
        <w:rPr>
          <w:rFonts w:ascii="Arial Black" w:hAnsi="Arial Black"/>
          <w:sz w:val="24"/>
          <w:szCs w:val="24"/>
        </w:rPr>
        <w:t>OOC</w:t>
      </w:r>
      <w:r w:rsidR="00F13D86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>was conducted today at 9:</w:t>
      </w:r>
      <w:r w:rsidR="00E952AC">
        <w:rPr>
          <w:rFonts w:ascii="Arial Black" w:hAnsi="Arial Black"/>
          <w:sz w:val="24"/>
          <w:szCs w:val="24"/>
        </w:rPr>
        <w:t>30 am for 30 marks. There were 4</w:t>
      </w:r>
      <w:r w:rsidR="00A01DAC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E952AC">
        <w:rPr>
          <w:rFonts w:ascii="Arial Black" w:hAnsi="Arial Black"/>
          <w:sz w:val="24"/>
          <w:szCs w:val="24"/>
        </w:rPr>
        <w:t>Binary values and ASCII characters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A01DAC" w:rsidRPr="00E952AC" w:rsidRDefault="00E952AC" w:rsidP="00A01DAC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t - msu-sske-wpa - Google Chrome 11-07-2020 12_58_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E952A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2020-07-11T07:57:00Z</dcterms:created>
  <dcterms:modified xsi:type="dcterms:W3CDTF">2020-07-11T07:57:00Z</dcterms:modified>
</cp:coreProperties>
</file>