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2632" w14:textId="38C998C4" w:rsidR="009A248F" w:rsidRPr="00CD553E" w:rsidRDefault="00E13628" w:rsidP="00854C24">
      <w:pPr>
        <w:jc w:val="center"/>
        <w:rPr>
          <w:rFonts w:ascii="Segoe UI Black" w:hAnsi="Segoe UI Black"/>
          <w:color w:val="215E99" w:themeColor="text2" w:themeTint="BF"/>
          <w:sz w:val="28"/>
          <w:szCs w:val="28"/>
        </w:rPr>
      </w:pPr>
      <w:r>
        <w:rPr>
          <w:rFonts w:ascii="Segoe UI Black" w:hAnsi="Segoe UI Black"/>
          <w:color w:val="215E99" w:themeColor="text2" w:themeTint="BF"/>
          <w:sz w:val="28"/>
          <w:szCs w:val="28"/>
        </w:rPr>
        <w:t>Cus</w:t>
      </w:r>
      <w:r w:rsidR="001A0782">
        <w:rPr>
          <w:rFonts w:ascii="Segoe UI Black" w:hAnsi="Segoe UI Black"/>
          <w:color w:val="215E99" w:themeColor="text2" w:themeTint="BF"/>
          <w:sz w:val="28"/>
          <w:szCs w:val="28"/>
        </w:rPr>
        <w:t>t</w:t>
      </w:r>
      <w:r>
        <w:rPr>
          <w:rFonts w:ascii="Segoe UI Black" w:hAnsi="Segoe UI Black"/>
          <w:color w:val="215E99" w:themeColor="text2" w:themeTint="BF"/>
          <w:sz w:val="28"/>
          <w:szCs w:val="28"/>
        </w:rPr>
        <w:t xml:space="preserve">omer </w:t>
      </w:r>
      <w:r w:rsidR="00854C24" w:rsidRPr="00CD553E">
        <w:rPr>
          <w:rFonts w:ascii="Segoe UI Black" w:hAnsi="Segoe UI Black"/>
          <w:color w:val="215E99" w:themeColor="text2" w:themeTint="BF"/>
          <w:sz w:val="28"/>
          <w:szCs w:val="28"/>
        </w:rPr>
        <w:t xml:space="preserve">Order </w:t>
      </w:r>
      <w:r>
        <w:rPr>
          <w:rFonts w:ascii="Segoe UI Black" w:hAnsi="Segoe UI Black"/>
          <w:color w:val="215E99" w:themeColor="text2" w:themeTint="BF"/>
          <w:sz w:val="28"/>
          <w:szCs w:val="28"/>
        </w:rPr>
        <w:t xml:space="preserve">Summary </w:t>
      </w:r>
      <w:r w:rsidR="00854C24" w:rsidRPr="00CD553E">
        <w:rPr>
          <w:rFonts w:ascii="Segoe UI Black" w:hAnsi="Segoe UI Black"/>
          <w:color w:val="215E99" w:themeColor="text2" w:themeTint="BF"/>
          <w:sz w:val="28"/>
          <w:szCs w:val="28"/>
        </w:rPr>
        <w:t>Analysis</w:t>
      </w:r>
    </w:p>
    <w:p w14:paraId="78EEA4E7" w14:textId="77777777" w:rsidR="00854C24" w:rsidRDefault="00854C24" w:rsidP="00854C24">
      <w:pPr>
        <w:jc w:val="center"/>
        <w:rPr>
          <w:rFonts w:ascii="Segoe UI Black" w:hAnsi="Segoe UI Black"/>
          <w:sz w:val="28"/>
          <w:szCs w:val="28"/>
        </w:rPr>
      </w:pPr>
    </w:p>
    <w:p w14:paraId="0BE599C5" w14:textId="5B9D910D" w:rsidR="00854C24" w:rsidRDefault="00854C24" w:rsidP="00854C2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  <w:r w:rsidRP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Project Overview</w:t>
      </w:r>
      <w:r w:rsid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:</w:t>
      </w:r>
    </w:p>
    <w:p w14:paraId="150214F2" w14:textId="77777777" w:rsidR="00CB7A44" w:rsidRPr="00CB7A44" w:rsidRDefault="00983FE0" w:rsidP="00CB7A44">
      <w:pPr>
        <w:pStyle w:val="ListParagraph"/>
        <w:rPr>
          <w:rFonts w:ascii="Segoe UI" w:hAnsi="Segoe UI" w:cs="Segoe UI"/>
          <w:color w:val="000000" w:themeColor="text1"/>
          <w:sz w:val="24"/>
          <w:szCs w:val="24"/>
        </w:rPr>
      </w:pPr>
      <w:r w:rsidRPr="00CB7A44">
        <w:rPr>
          <w:rFonts w:ascii="Segoe UI" w:hAnsi="Segoe UI" w:cs="Segoe UI"/>
          <w:color w:val="000000" w:themeColor="text1"/>
          <w:sz w:val="24"/>
          <w:szCs w:val="24"/>
        </w:rPr>
        <w:t xml:space="preserve">This </w:t>
      </w:r>
      <w:r w:rsidR="001178E5" w:rsidRPr="00CB7A44">
        <w:rPr>
          <w:rFonts w:ascii="Segoe UI" w:hAnsi="Segoe UI" w:cs="Segoe UI"/>
          <w:color w:val="000000" w:themeColor="text1"/>
          <w:sz w:val="24"/>
          <w:szCs w:val="24"/>
        </w:rPr>
        <w:t xml:space="preserve">is a data analytics project to analyze customer order summary data. </w:t>
      </w:r>
      <w:r w:rsidR="00CB7A44" w:rsidRPr="00CB7A44">
        <w:rPr>
          <w:rFonts w:ascii="Segoe UI" w:hAnsi="Segoe UI" w:cs="Segoe UI"/>
          <w:color w:val="000000" w:themeColor="text1"/>
          <w:sz w:val="24"/>
          <w:szCs w:val="24"/>
        </w:rPr>
        <w:t xml:space="preserve">This project demonstrates a complete </w:t>
      </w:r>
      <w:r w:rsidR="00CB7A44" w:rsidRPr="00CB7A44">
        <w:rPr>
          <w:rFonts w:ascii="Segoe UI" w:hAnsi="Segoe UI" w:cs="Segoe UI"/>
          <w:b/>
          <w:bCs/>
          <w:color w:val="000000" w:themeColor="text1"/>
          <w:sz w:val="24"/>
          <w:szCs w:val="24"/>
        </w:rPr>
        <w:t>end-to-end data analytics workflow</w:t>
      </w:r>
      <w:r w:rsidR="00CB7A44" w:rsidRPr="00CB7A44">
        <w:rPr>
          <w:rFonts w:ascii="Segoe UI" w:hAnsi="Segoe UI" w:cs="Segoe UI"/>
          <w:color w:val="000000" w:themeColor="text1"/>
          <w:sz w:val="24"/>
          <w:szCs w:val="24"/>
        </w:rPr>
        <w:t xml:space="preserve">, starting from data loading and preprocessing using </w:t>
      </w:r>
      <w:r w:rsidR="00CB7A44" w:rsidRPr="00CB7A44">
        <w:rPr>
          <w:rFonts w:ascii="Segoe UI" w:hAnsi="Segoe UI" w:cs="Segoe UI"/>
          <w:b/>
          <w:bCs/>
          <w:color w:val="000000" w:themeColor="text1"/>
          <w:sz w:val="24"/>
          <w:szCs w:val="24"/>
        </w:rPr>
        <w:t>Python (Pandas)</w:t>
      </w:r>
      <w:r w:rsidR="00CB7A44" w:rsidRPr="00CB7A44">
        <w:rPr>
          <w:rFonts w:ascii="Segoe UI" w:hAnsi="Segoe UI" w:cs="Segoe UI"/>
          <w:color w:val="000000" w:themeColor="text1"/>
          <w:sz w:val="24"/>
          <w:szCs w:val="24"/>
        </w:rPr>
        <w:t xml:space="preserve">, performing structured data analysis in </w:t>
      </w:r>
      <w:r w:rsidR="00CB7A44" w:rsidRPr="00CB7A44">
        <w:rPr>
          <w:rFonts w:ascii="Segoe UI" w:hAnsi="Segoe UI" w:cs="Segoe UI"/>
          <w:b/>
          <w:bCs/>
          <w:color w:val="000000" w:themeColor="text1"/>
          <w:sz w:val="24"/>
          <w:szCs w:val="24"/>
        </w:rPr>
        <w:t>SQL Server</w:t>
      </w:r>
      <w:r w:rsidR="00CB7A44" w:rsidRPr="00CB7A44">
        <w:rPr>
          <w:rFonts w:ascii="Segoe UI" w:hAnsi="Segoe UI" w:cs="Segoe UI"/>
          <w:color w:val="000000" w:themeColor="text1"/>
          <w:sz w:val="24"/>
          <w:szCs w:val="24"/>
        </w:rPr>
        <w:t xml:space="preserve">, and finally building an interactive </w:t>
      </w:r>
      <w:r w:rsidR="00CB7A44" w:rsidRPr="00CB7A44">
        <w:rPr>
          <w:rFonts w:ascii="Segoe UI" w:hAnsi="Segoe UI" w:cs="Segoe UI"/>
          <w:b/>
          <w:bCs/>
          <w:color w:val="000000" w:themeColor="text1"/>
          <w:sz w:val="24"/>
          <w:szCs w:val="24"/>
        </w:rPr>
        <w:t>Power BI dashboard</w:t>
      </w:r>
      <w:r w:rsidR="00CB7A44" w:rsidRPr="00CB7A44">
        <w:rPr>
          <w:rFonts w:ascii="Segoe UI" w:hAnsi="Segoe UI" w:cs="Segoe UI"/>
          <w:color w:val="000000" w:themeColor="text1"/>
          <w:sz w:val="24"/>
          <w:szCs w:val="24"/>
        </w:rPr>
        <w:t xml:space="preserve"> to visualize key business insights.</w:t>
      </w:r>
    </w:p>
    <w:p w14:paraId="0BEA3446" w14:textId="77777777" w:rsidR="00CB7A44" w:rsidRPr="00CB7A44" w:rsidRDefault="00CB7A44" w:rsidP="00CB7A44">
      <w:pPr>
        <w:pStyle w:val="ListParagraph"/>
        <w:rPr>
          <w:rFonts w:ascii="Segoe UI" w:hAnsi="Segoe UI" w:cs="Segoe UI"/>
          <w:color w:val="000000" w:themeColor="text1"/>
          <w:sz w:val="24"/>
          <w:szCs w:val="24"/>
        </w:rPr>
      </w:pPr>
      <w:r w:rsidRPr="00CB7A44">
        <w:rPr>
          <w:rFonts w:ascii="Segoe UI" w:hAnsi="Segoe UI" w:cs="Segoe UI"/>
          <w:color w:val="000000" w:themeColor="text1"/>
          <w:sz w:val="24"/>
          <w:szCs w:val="24"/>
        </w:rPr>
        <w:t>The primary objective of this project is to analyze customer order data to generate actionable insights related to:</w:t>
      </w:r>
    </w:p>
    <w:p w14:paraId="32E42949" w14:textId="77777777" w:rsidR="00CB7A44" w:rsidRPr="00CB7A44" w:rsidRDefault="00CB7A44" w:rsidP="00CB7A44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CB7A44">
        <w:rPr>
          <w:rFonts w:ascii="Segoe UI" w:hAnsi="Segoe UI" w:cs="Segoe UI"/>
          <w:color w:val="000000" w:themeColor="text1"/>
          <w:sz w:val="24"/>
          <w:szCs w:val="24"/>
        </w:rPr>
        <w:t>Revenue performance</w:t>
      </w:r>
    </w:p>
    <w:p w14:paraId="7610B6C6" w14:textId="77777777" w:rsidR="00CB7A44" w:rsidRPr="00CB7A44" w:rsidRDefault="00CB7A44" w:rsidP="00CB7A44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CB7A44">
        <w:rPr>
          <w:rFonts w:ascii="Segoe UI" w:hAnsi="Segoe UI" w:cs="Segoe UI"/>
          <w:color w:val="000000" w:themeColor="text1"/>
          <w:sz w:val="24"/>
          <w:szCs w:val="24"/>
        </w:rPr>
        <w:t>Profit analysis</w:t>
      </w:r>
    </w:p>
    <w:p w14:paraId="7A40C14A" w14:textId="77777777" w:rsidR="00CB7A44" w:rsidRPr="00CB7A44" w:rsidRDefault="00CB7A44" w:rsidP="00CB7A44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CB7A44">
        <w:rPr>
          <w:rFonts w:ascii="Segoe UI" w:hAnsi="Segoe UI" w:cs="Segoe UI"/>
          <w:color w:val="000000" w:themeColor="text1"/>
          <w:sz w:val="24"/>
          <w:szCs w:val="24"/>
        </w:rPr>
        <w:t>Regional sales distribution</w:t>
      </w:r>
    </w:p>
    <w:p w14:paraId="21441B5C" w14:textId="77777777" w:rsidR="00CB7A44" w:rsidRPr="00CB7A44" w:rsidRDefault="00CB7A44" w:rsidP="00CB7A44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CB7A44">
        <w:rPr>
          <w:rFonts w:ascii="Segoe UI" w:hAnsi="Segoe UI" w:cs="Segoe UI"/>
          <w:color w:val="000000" w:themeColor="text1"/>
          <w:sz w:val="24"/>
          <w:szCs w:val="24"/>
        </w:rPr>
        <w:t>Channel performance</w:t>
      </w:r>
    </w:p>
    <w:p w14:paraId="4CDA6C6B" w14:textId="77777777" w:rsidR="00CB7A44" w:rsidRPr="00CB7A44" w:rsidRDefault="00CB7A44" w:rsidP="00CB7A44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CB7A44">
        <w:rPr>
          <w:rFonts w:ascii="Segoe UI" w:hAnsi="Segoe UI" w:cs="Segoe UI"/>
          <w:color w:val="000000" w:themeColor="text1"/>
          <w:sz w:val="24"/>
          <w:szCs w:val="24"/>
        </w:rPr>
        <w:t>Order status tracking</w:t>
      </w:r>
    </w:p>
    <w:p w14:paraId="15040A2D" w14:textId="727E1019" w:rsidR="000C619E" w:rsidRDefault="000C619E" w:rsidP="000C619E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34F8AA38" w14:textId="77777777" w:rsidR="003F7FD5" w:rsidRPr="00983FE0" w:rsidRDefault="003F7FD5" w:rsidP="000C619E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7A574F7E" w14:textId="017F7B64" w:rsidR="00854C24" w:rsidRDefault="00854C24" w:rsidP="00854C2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  <w:r w:rsidRP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Dataset Summary</w:t>
      </w:r>
      <w:r w:rsid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:</w:t>
      </w:r>
    </w:p>
    <w:p w14:paraId="54257B2F" w14:textId="6EC6954C" w:rsidR="000C619E" w:rsidRDefault="00CB7A44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The dataset consists of </w:t>
      </w:r>
      <w:r w:rsidR="002142BD">
        <w:rPr>
          <w:rFonts w:ascii="Segoe UI" w:hAnsi="Segoe UI" w:cs="Segoe UI"/>
          <w:color w:val="000000" w:themeColor="text1"/>
          <w:sz w:val="28"/>
          <w:szCs w:val="28"/>
        </w:rPr>
        <w:t>order-level data</w:t>
      </w:r>
      <w:r w:rsidR="001271C8">
        <w:rPr>
          <w:rFonts w:ascii="Segoe UI" w:hAnsi="Segoe UI" w:cs="Segoe UI"/>
          <w:color w:val="000000" w:themeColor="text1"/>
          <w:sz w:val="28"/>
          <w:szCs w:val="28"/>
        </w:rPr>
        <w:t xml:space="preserve"> with 330 rows and 17 columns</w:t>
      </w:r>
      <w:r w:rsidR="00E66D54">
        <w:rPr>
          <w:rFonts w:ascii="Segoe UI" w:hAnsi="Segoe UI" w:cs="Segoe UI"/>
          <w:color w:val="000000" w:themeColor="text1"/>
          <w:sz w:val="28"/>
          <w:szCs w:val="28"/>
        </w:rPr>
        <w:t xml:space="preserve">. </w:t>
      </w:r>
      <w:r w:rsidR="00EB2139">
        <w:rPr>
          <w:rFonts w:ascii="Segoe UI" w:hAnsi="Segoe UI" w:cs="Segoe UI"/>
          <w:color w:val="000000" w:themeColor="text1"/>
          <w:sz w:val="28"/>
          <w:szCs w:val="28"/>
        </w:rPr>
        <w:t xml:space="preserve">Each order has assigned a unique </w:t>
      </w:r>
      <w:proofErr w:type="spellStart"/>
      <w:r w:rsidR="00EB2139">
        <w:rPr>
          <w:rFonts w:ascii="Segoe UI" w:hAnsi="Segoe UI" w:cs="Segoe UI"/>
          <w:color w:val="000000" w:themeColor="text1"/>
          <w:sz w:val="28"/>
          <w:szCs w:val="28"/>
        </w:rPr>
        <w:t>order_id</w:t>
      </w:r>
      <w:proofErr w:type="spellEnd"/>
      <w:r w:rsidR="00FF3EEF">
        <w:rPr>
          <w:rFonts w:ascii="Segoe UI" w:hAnsi="Segoe UI" w:cs="Segoe UI"/>
          <w:color w:val="000000" w:themeColor="text1"/>
          <w:sz w:val="28"/>
          <w:szCs w:val="28"/>
        </w:rPr>
        <w:t xml:space="preserve"> (Primary key).</w:t>
      </w:r>
    </w:p>
    <w:p w14:paraId="5DB3EF00" w14:textId="28320C50" w:rsidR="00565490" w:rsidRPr="000C619E" w:rsidRDefault="00046EEC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046EEC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230F17C8" wp14:editId="6C55F8E3">
            <wp:extent cx="5943600" cy="1213485"/>
            <wp:effectExtent l="0" t="0" r="0" b="0"/>
            <wp:docPr id="12548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5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4994" w14:textId="77777777" w:rsidR="000C619E" w:rsidRPr="000C619E" w:rsidRDefault="000C619E" w:rsidP="000C619E">
      <w:pPr>
        <w:pStyle w:val="ListParagraph"/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</w:p>
    <w:p w14:paraId="0CE2ECCC" w14:textId="6E4500EB" w:rsidR="00854C24" w:rsidRDefault="00854C24" w:rsidP="00854C2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  <w:r w:rsidRP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 xml:space="preserve">Data cleansing and </w:t>
      </w:r>
      <w:r w:rsid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l</w:t>
      </w:r>
      <w:r w:rsidRP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oading (Python)</w:t>
      </w:r>
      <w:r w:rsid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:</w:t>
      </w:r>
    </w:p>
    <w:p w14:paraId="659E7CA0" w14:textId="35A24EC0" w:rsidR="00AC0BF6" w:rsidRPr="004B4DDA" w:rsidRDefault="0070743B" w:rsidP="004B4DDA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4B4DDA">
        <w:rPr>
          <w:rFonts w:ascii="Segoe UI" w:hAnsi="Segoe UI" w:cs="Segoe UI"/>
          <w:color w:val="000000" w:themeColor="text1"/>
          <w:sz w:val="28"/>
          <w:szCs w:val="28"/>
        </w:rPr>
        <w:t>Imported Excel file using Pandas</w:t>
      </w:r>
    </w:p>
    <w:p w14:paraId="4526AB0F" w14:textId="67A310C9" w:rsidR="00BA08E5" w:rsidRPr="004B4DDA" w:rsidRDefault="001F21BF" w:rsidP="004B4DDA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1F21BF">
        <w:rPr>
          <w:rFonts w:ascii="Segoe UI" w:hAnsi="Segoe UI" w:cs="Segoe U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808EA94" wp14:editId="109804F2">
            <wp:extent cx="5943600" cy="2851150"/>
            <wp:effectExtent l="0" t="0" r="0" b="0"/>
            <wp:docPr id="20711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23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6A00" w14:textId="755BA115" w:rsidR="00BA08E5" w:rsidRPr="004B4DDA" w:rsidRDefault="00BA08E5" w:rsidP="004B4DDA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4B4DDA">
        <w:rPr>
          <w:rFonts w:ascii="Segoe UI" w:hAnsi="Segoe UI" w:cs="Segoe UI"/>
          <w:color w:val="000000" w:themeColor="text1"/>
          <w:sz w:val="28"/>
          <w:szCs w:val="28"/>
        </w:rPr>
        <w:t>Performed data cleansing to check for missing/ null values.</w:t>
      </w:r>
      <w:r w:rsidR="004B4DDA" w:rsidRPr="004B4DDA">
        <w:rPr>
          <w:rFonts w:ascii="Segoe UI" w:hAnsi="Segoe UI" w:cs="Segoe UI"/>
          <w:color w:val="000000" w:themeColor="text1"/>
          <w:sz w:val="28"/>
          <w:szCs w:val="28"/>
        </w:rPr>
        <w:t xml:space="preserve"> </w:t>
      </w:r>
      <w:r w:rsidR="00E54EAD" w:rsidRPr="004B4DDA">
        <w:rPr>
          <w:rFonts w:ascii="Segoe UI" w:hAnsi="Segoe UI" w:cs="Segoe UI"/>
          <w:color w:val="000000" w:themeColor="text1"/>
          <w:sz w:val="28"/>
          <w:szCs w:val="28"/>
        </w:rPr>
        <w:t xml:space="preserve">Explored the dataset using </w:t>
      </w:r>
      <w:proofErr w:type="gramStart"/>
      <w:r w:rsidR="00E54EAD" w:rsidRPr="004B4DDA">
        <w:rPr>
          <w:rFonts w:ascii="Segoe UI" w:hAnsi="Segoe UI" w:cs="Segoe UI"/>
          <w:color w:val="000000" w:themeColor="text1"/>
          <w:sz w:val="28"/>
          <w:szCs w:val="28"/>
        </w:rPr>
        <w:t>df.info(</w:t>
      </w:r>
      <w:proofErr w:type="gramEnd"/>
      <w:r w:rsidR="00E54EAD" w:rsidRPr="004B4DDA">
        <w:rPr>
          <w:rFonts w:ascii="Segoe UI" w:hAnsi="Segoe UI" w:cs="Segoe UI"/>
          <w:color w:val="000000" w:themeColor="text1"/>
          <w:sz w:val="28"/>
          <w:szCs w:val="28"/>
        </w:rPr>
        <w:t>)</w:t>
      </w:r>
    </w:p>
    <w:p w14:paraId="0214C804" w14:textId="77777777" w:rsidR="001F21BF" w:rsidRDefault="001F21BF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1BCD0E8D" w14:textId="0B5673A7" w:rsidR="001F21BF" w:rsidRDefault="00EA682B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EA682B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0E9F8139" wp14:editId="182D19FD">
            <wp:extent cx="4388076" cy="4273770"/>
            <wp:effectExtent l="0" t="0" r="0" b="0"/>
            <wp:docPr id="187814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41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F986" w14:textId="3BF1AD56" w:rsidR="00EA682B" w:rsidRDefault="00F84573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Segoe UI" w:hAnsi="Segoe UI" w:cs="Segoe UI"/>
          <w:color w:val="000000" w:themeColor="text1"/>
          <w:sz w:val="28"/>
          <w:szCs w:val="28"/>
        </w:rPr>
        <w:lastRenderedPageBreak/>
        <w:t>Df.describe</w:t>
      </w:r>
      <w:proofErr w:type="spellEnd"/>
      <w:proofErr w:type="gramEnd"/>
      <w:r>
        <w:rPr>
          <w:rFonts w:ascii="Segoe UI" w:hAnsi="Segoe UI" w:cs="Segoe UI"/>
          <w:color w:val="000000" w:themeColor="text1"/>
          <w:sz w:val="28"/>
          <w:szCs w:val="28"/>
        </w:rPr>
        <w:t>(include=’all’) helps to understand the</w:t>
      </w:r>
      <w:r w:rsidR="00AA46F1">
        <w:rPr>
          <w:rFonts w:ascii="Segoe UI" w:hAnsi="Segoe UI" w:cs="Segoe UI"/>
          <w:color w:val="000000" w:themeColor="text1"/>
          <w:sz w:val="28"/>
          <w:szCs w:val="28"/>
        </w:rPr>
        <w:t xml:space="preserve"> data types.</w:t>
      </w:r>
    </w:p>
    <w:p w14:paraId="7E69F329" w14:textId="1F0E59F8" w:rsidR="00EA682B" w:rsidRDefault="00D3034F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D3034F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049E52B8" wp14:editId="5A9ED70B">
            <wp:extent cx="5943600" cy="3367405"/>
            <wp:effectExtent l="0" t="0" r="0" b="0"/>
            <wp:docPr id="142038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86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91DF" w14:textId="77777777" w:rsidR="0064685C" w:rsidRDefault="0064685C" w:rsidP="0064685C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6A6F38E7" w14:textId="368C995A" w:rsidR="00D3034F" w:rsidRPr="0064685C" w:rsidRDefault="0064685C" w:rsidP="0064685C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Segoe UI" w:hAnsi="Segoe UI" w:cs="Segoe UI"/>
          <w:color w:val="000000" w:themeColor="text1"/>
          <w:sz w:val="28"/>
          <w:szCs w:val="28"/>
        </w:rPr>
        <w:t>Isnull</w:t>
      </w:r>
      <w:proofErr w:type="spellEnd"/>
      <w:r>
        <w:rPr>
          <w:rFonts w:ascii="Segoe UI" w:hAnsi="Segoe UI" w:cs="Segoe UI"/>
          <w:color w:val="000000" w:themeColor="text1"/>
          <w:sz w:val="28"/>
          <w:szCs w:val="28"/>
        </w:rPr>
        <w:t>(</w:t>
      </w:r>
      <w:proofErr w:type="gramEnd"/>
      <w:r>
        <w:rPr>
          <w:rFonts w:ascii="Segoe UI" w:hAnsi="Segoe UI" w:cs="Segoe UI"/>
          <w:color w:val="000000" w:themeColor="text1"/>
          <w:sz w:val="28"/>
          <w:szCs w:val="28"/>
        </w:rPr>
        <w:t>) helps to understand if there are any null or missing values.</w:t>
      </w:r>
    </w:p>
    <w:p w14:paraId="01D8FC4F" w14:textId="2A3E5928" w:rsidR="00D3034F" w:rsidRDefault="00CE4CEF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CE4CEF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34EF147F" wp14:editId="52F2121E">
            <wp:extent cx="3892750" cy="3340272"/>
            <wp:effectExtent l="0" t="0" r="0" b="0"/>
            <wp:docPr id="156566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3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518C" w14:textId="77777777" w:rsidR="007B60DD" w:rsidRDefault="007B60DD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1EAAD566" w14:textId="7B7B83BD" w:rsidR="00AB15FF" w:rsidRDefault="007B60DD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Updated the column</w:t>
      </w:r>
      <w:r w:rsidR="002E7FB1">
        <w:rPr>
          <w:rFonts w:ascii="Segoe UI" w:hAnsi="Segoe UI" w:cs="Segoe UI"/>
          <w:color w:val="000000" w:themeColor="text1"/>
          <w:sz w:val="28"/>
          <w:szCs w:val="28"/>
        </w:rPr>
        <w:t xml:space="preserve"> names as per standard</w:t>
      </w:r>
      <w:r w:rsidR="00593B7B">
        <w:rPr>
          <w:rFonts w:ascii="Segoe UI" w:hAnsi="Segoe UI" w:cs="Segoe UI"/>
          <w:color w:val="000000" w:themeColor="text1"/>
          <w:sz w:val="28"/>
          <w:szCs w:val="28"/>
        </w:rPr>
        <w:t xml:space="preserve"> names with “_”</w:t>
      </w:r>
    </w:p>
    <w:p w14:paraId="3BEA8700" w14:textId="1D1141C7" w:rsidR="00AB15FF" w:rsidRDefault="00AB15FF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AB15FF">
        <w:rPr>
          <w:rFonts w:ascii="Segoe UI" w:hAnsi="Segoe UI" w:cs="Segoe U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A1542FD" wp14:editId="6B203327">
            <wp:extent cx="5943600" cy="1885950"/>
            <wp:effectExtent l="0" t="0" r="0" b="0"/>
            <wp:docPr id="199710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05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85F9" w14:textId="77777777" w:rsidR="00FC6647" w:rsidRDefault="00FC6647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57CF4C06" w14:textId="6CE7A291" w:rsidR="003F5C4E" w:rsidRDefault="003F5C4E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Installed </w:t>
      </w:r>
      <w:proofErr w:type="spellStart"/>
      <w:r>
        <w:rPr>
          <w:rFonts w:ascii="Segoe UI" w:hAnsi="Segoe UI" w:cs="Segoe UI"/>
          <w:color w:val="000000" w:themeColor="text1"/>
          <w:sz w:val="28"/>
          <w:szCs w:val="28"/>
        </w:rPr>
        <w:t>sqlalchemy</w:t>
      </w:r>
      <w:proofErr w:type="spellEnd"/>
      <w:r>
        <w:rPr>
          <w:rFonts w:ascii="Segoe UI" w:hAnsi="Segoe UI" w:cs="Segoe UI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color w:val="000000" w:themeColor="text1"/>
          <w:sz w:val="28"/>
          <w:szCs w:val="28"/>
        </w:rPr>
        <w:t>pyodbc</w:t>
      </w:r>
      <w:proofErr w:type="spellEnd"/>
      <w:r>
        <w:rPr>
          <w:rFonts w:ascii="Segoe UI" w:hAnsi="Segoe UI" w:cs="Segoe UI"/>
          <w:color w:val="000000" w:themeColor="text1"/>
          <w:sz w:val="28"/>
          <w:szCs w:val="28"/>
        </w:rPr>
        <w:t xml:space="preserve"> to export data to SQL Server</w:t>
      </w:r>
    </w:p>
    <w:p w14:paraId="273B4794" w14:textId="5B4B6611" w:rsidR="00AB15FF" w:rsidRDefault="001678F5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1678F5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769779B5" wp14:editId="5C5F571D">
            <wp:extent cx="5943600" cy="912495"/>
            <wp:effectExtent l="0" t="0" r="0" b="0"/>
            <wp:docPr id="200489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3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1DFF" w14:textId="77777777" w:rsidR="003F5C4E" w:rsidRDefault="003F5C4E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504FD3E2" w14:textId="5B4CF9AA" w:rsidR="001678F5" w:rsidRDefault="00B32E92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Exported data to SQL Server with the help of pandas, </w:t>
      </w:r>
      <w:proofErr w:type="spellStart"/>
      <w:r>
        <w:rPr>
          <w:rFonts w:ascii="Segoe UI" w:hAnsi="Segoe UI" w:cs="Segoe UI"/>
          <w:color w:val="000000" w:themeColor="text1"/>
          <w:sz w:val="28"/>
          <w:szCs w:val="28"/>
        </w:rPr>
        <w:t>sqlalchemy</w:t>
      </w:r>
      <w:proofErr w:type="spellEnd"/>
      <w:r>
        <w:rPr>
          <w:rFonts w:ascii="Segoe UI" w:hAnsi="Segoe UI" w:cs="Segoe UI"/>
          <w:color w:val="000000" w:themeColor="text1"/>
          <w:sz w:val="28"/>
          <w:szCs w:val="28"/>
        </w:rPr>
        <w:t xml:space="preserve"> and </w:t>
      </w:r>
      <w:proofErr w:type="spellStart"/>
      <w:r>
        <w:rPr>
          <w:rFonts w:ascii="Segoe UI" w:hAnsi="Segoe UI" w:cs="Segoe UI"/>
          <w:color w:val="000000" w:themeColor="text1"/>
          <w:sz w:val="28"/>
          <w:szCs w:val="28"/>
        </w:rPr>
        <w:t>pyodbc</w:t>
      </w:r>
      <w:proofErr w:type="spellEnd"/>
      <w:r>
        <w:rPr>
          <w:rFonts w:ascii="Segoe UI" w:hAnsi="Segoe UI" w:cs="Segoe UI"/>
          <w:color w:val="000000" w:themeColor="text1"/>
          <w:sz w:val="28"/>
          <w:szCs w:val="28"/>
        </w:rPr>
        <w:t>.</w:t>
      </w:r>
    </w:p>
    <w:p w14:paraId="1B2A7942" w14:textId="03D99742" w:rsidR="001678F5" w:rsidRDefault="00A22898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A22898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4D8C669D" wp14:editId="4E705577">
            <wp:extent cx="5943600" cy="2947035"/>
            <wp:effectExtent l="0" t="0" r="0" b="0"/>
            <wp:docPr id="12419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2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5323" w14:textId="77777777" w:rsidR="00CE4CEF" w:rsidRDefault="00CE4CEF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150DF505" w14:textId="77777777" w:rsidR="00CE4CEF" w:rsidRDefault="00CE4CEF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6C97F40A" w14:textId="77777777" w:rsidR="00461EF5" w:rsidRDefault="00461EF5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14E018F1" w14:textId="77777777" w:rsidR="00461EF5" w:rsidRPr="000C619E" w:rsidRDefault="00461EF5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249706D9" w14:textId="77777777" w:rsidR="000C619E" w:rsidRPr="000C619E" w:rsidRDefault="000C619E" w:rsidP="000C619E">
      <w:pPr>
        <w:pStyle w:val="ListParagraph"/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</w:p>
    <w:p w14:paraId="530B955C" w14:textId="50EE7106" w:rsidR="00854C24" w:rsidRDefault="00854C24" w:rsidP="00854C2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  <w:r w:rsidRP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Data analysis using SQL</w:t>
      </w:r>
      <w:r w:rsid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:</w:t>
      </w:r>
    </w:p>
    <w:p w14:paraId="4D0D131D" w14:textId="425EEFA6" w:rsidR="00461EF5" w:rsidRDefault="00461EF5" w:rsidP="00461EF5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The </w:t>
      </w:r>
      <w:proofErr w:type="spellStart"/>
      <w:r>
        <w:rPr>
          <w:rFonts w:ascii="Segoe UI" w:hAnsi="Segoe UI" w:cs="Segoe UI"/>
          <w:color w:val="000000" w:themeColor="text1"/>
          <w:sz w:val="28"/>
          <w:szCs w:val="28"/>
        </w:rPr>
        <w:t>order_details</w:t>
      </w:r>
      <w:proofErr w:type="spellEnd"/>
      <w:r>
        <w:rPr>
          <w:rFonts w:ascii="Segoe UI" w:hAnsi="Segoe UI" w:cs="Segoe UI"/>
          <w:color w:val="000000" w:themeColor="text1"/>
          <w:sz w:val="28"/>
          <w:szCs w:val="28"/>
        </w:rPr>
        <w:t xml:space="preserve"> table is available in SQL Server. </w:t>
      </w:r>
      <w:r w:rsidR="00B96C33">
        <w:rPr>
          <w:rFonts w:ascii="Segoe UI" w:hAnsi="Segoe UI" w:cs="Segoe UI"/>
          <w:color w:val="000000" w:themeColor="text1"/>
          <w:sz w:val="28"/>
          <w:szCs w:val="28"/>
        </w:rPr>
        <w:t xml:space="preserve">After understanding the data, created </w:t>
      </w:r>
      <w:proofErr w:type="spellStart"/>
      <w:r w:rsidR="00B96C33">
        <w:rPr>
          <w:rFonts w:ascii="Segoe UI" w:hAnsi="Segoe UI" w:cs="Segoe UI"/>
          <w:color w:val="000000" w:themeColor="text1"/>
          <w:sz w:val="28"/>
          <w:szCs w:val="28"/>
        </w:rPr>
        <w:t>sql</w:t>
      </w:r>
      <w:proofErr w:type="spellEnd"/>
      <w:r w:rsidR="00B96C33">
        <w:rPr>
          <w:rFonts w:ascii="Segoe UI" w:hAnsi="Segoe UI" w:cs="Segoe UI"/>
          <w:color w:val="000000" w:themeColor="text1"/>
          <w:sz w:val="28"/>
          <w:szCs w:val="28"/>
        </w:rPr>
        <w:t xml:space="preserve"> queries to get business insights.</w:t>
      </w:r>
    </w:p>
    <w:p w14:paraId="16D8252D" w14:textId="77777777" w:rsidR="00B96C33" w:rsidRDefault="00B96C33" w:rsidP="00461EF5">
      <w:pPr>
        <w:pStyle w:val="ListParagraph"/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</w:p>
    <w:p w14:paraId="5BD15A44" w14:textId="55E2A24F" w:rsidR="000C619E" w:rsidRDefault="004A7BCF" w:rsidP="004A7BCF">
      <w:pPr>
        <w:pStyle w:val="ListParagraph"/>
        <w:numPr>
          <w:ilvl w:val="0"/>
          <w:numId w:val="2"/>
        </w:numPr>
        <w:rPr>
          <w:rFonts w:ascii="Segoe UI" w:hAnsi="Segoe UI" w:cs="Segoe UI"/>
          <w:color w:val="000000" w:themeColor="text1"/>
          <w:sz w:val="28"/>
          <w:szCs w:val="28"/>
        </w:rPr>
      </w:pPr>
      <w:r w:rsidRPr="004A7BCF">
        <w:rPr>
          <w:rFonts w:ascii="Segoe UI" w:hAnsi="Segoe UI" w:cs="Segoe UI"/>
          <w:color w:val="000000" w:themeColor="text1"/>
          <w:sz w:val="28"/>
          <w:szCs w:val="28"/>
        </w:rPr>
        <w:t>Get total revenue generated for each channel. Which channel is most profitable?</w:t>
      </w:r>
    </w:p>
    <w:p w14:paraId="69D45309" w14:textId="5C502A89" w:rsidR="00E87765" w:rsidRDefault="00E87765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E87765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0A7CA928" wp14:editId="7141C814">
            <wp:extent cx="5745521" cy="2463800"/>
            <wp:effectExtent l="0" t="0" r="0" b="0"/>
            <wp:docPr id="211265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57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521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1572" w14:textId="3FBCE0E6" w:rsidR="004A7BCF" w:rsidRDefault="004A7BCF" w:rsidP="00EE354C">
      <w:pPr>
        <w:rPr>
          <w:rFonts w:ascii="Segoe UI" w:hAnsi="Segoe UI" w:cs="Segoe UI"/>
          <w:color w:val="000000" w:themeColor="text1"/>
          <w:sz w:val="28"/>
          <w:szCs w:val="28"/>
        </w:rPr>
      </w:pPr>
    </w:p>
    <w:p w14:paraId="735AAA18" w14:textId="3866681A" w:rsidR="00906E55" w:rsidRPr="00906E55" w:rsidRDefault="00906E55" w:rsidP="00906E55">
      <w:pPr>
        <w:pStyle w:val="ListParagraph"/>
        <w:numPr>
          <w:ilvl w:val="0"/>
          <w:numId w:val="2"/>
        </w:numPr>
        <w:rPr>
          <w:rFonts w:ascii="Segoe UI" w:hAnsi="Segoe UI" w:cs="Segoe UI"/>
          <w:color w:val="000000" w:themeColor="text1"/>
          <w:sz w:val="28"/>
          <w:szCs w:val="28"/>
        </w:rPr>
      </w:pPr>
      <w:r w:rsidRPr="00906E55">
        <w:rPr>
          <w:rFonts w:ascii="Segoe UI" w:hAnsi="Segoe UI" w:cs="Segoe UI"/>
          <w:color w:val="000000" w:themeColor="text1"/>
          <w:sz w:val="28"/>
          <w:szCs w:val="28"/>
        </w:rPr>
        <w:t>Find percentage of orders delivered vs other status for each region</w:t>
      </w:r>
    </w:p>
    <w:p w14:paraId="42AFCC57" w14:textId="09675374" w:rsidR="00906E55" w:rsidRPr="00EE354C" w:rsidRDefault="00906E55" w:rsidP="00EE354C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906E55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5BF92E14" wp14:editId="39052EAF">
            <wp:extent cx="5943600" cy="2349500"/>
            <wp:effectExtent l="0" t="0" r="0" b="0"/>
            <wp:docPr id="136317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75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1534" w14:textId="7C50CC17" w:rsidR="004A7BCF" w:rsidRDefault="00D35697" w:rsidP="00D35697">
      <w:pPr>
        <w:pStyle w:val="ListParagraph"/>
        <w:numPr>
          <w:ilvl w:val="0"/>
          <w:numId w:val="2"/>
        </w:numPr>
        <w:rPr>
          <w:rFonts w:ascii="Segoe UI" w:hAnsi="Segoe UI" w:cs="Segoe UI"/>
          <w:color w:val="000000" w:themeColor="text1"/>
          <w:sz w:val="28"/>
          <w:szCs w:val="28"/>
        </w:rPr>
      </w:pPr>
      <w:r w:rsidRPr="00D35697">
        <w:rPr>
          <w:rFonts w:ascii="Segoe UI" w:hAnsi="Segoe UI" w:cs="Segoe UI"/>
          <w:color w:val="000000" w:themeColor="text1"/>
          <w:sz w:val="28"/>
          <w:szCs w:val="28"/>
        </w:rPr>
        <w:t>Which products drive maximum profit</w:t>
      </w:r>
      <w:r>
        <w:rPr>
          <w:rFonts w:ascii="Segoe UI" w:hAnsi="Segoe UI" w:cs="Segoe UI"/>
          <w:color w:val="000000" w:themeColor="text1"/>
          <w:sz w:val="28"/>
          <w:szCs w:val="28"/>
        </w:rPr>
        <w:t>?</w:t>
      </w:r>
    </w:p>
    <w:p w14:paraId="268F6B35" w14:textId="35361336" w:rsidR="001E465C" w:rsidRDefault="0055757E" w:rsidP="001E465C">
      <w:pPr>
        <w:pStyle w:val="ListParagraph"/>
        <w:ind w:left="1080"/>
        <w:rPr>
          <w:rFonts w:ascii="Segoe UI" w:hAnsi="Segoe UI" w:cs="Segoe UI"/>
          <w:color w:val="000000" w:themeColor="text1"/>
          <w:sz w:val="28"/>
          <w:szCs w:val="28"/>
        </w:rPr>
      </w:pPr>
      <w:r w:rsidRPr="0055757E">
        <w:rPr>
          <w:rFonts w:ascii="Segoe UI" w:hAnsi="Segoe UI" w:cs="Segoe U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68BD89A" wp14:editId="2DB32F0D">
            <wp:extent cx="5542367" cy="2631440"/>
            <wp:effectExtent l="0" t="0" r="0" b="0"/>
            <wp:docPr id="79343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31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0886" cy="26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3BE2" w14:textId="77777777" w:rsidR="00906E55" w:rsidRDefault="00906E55" w:rsidP="00AC0BF6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78DF5890" w14:textId="78D92D37" w:rsidR="00205C5B" w:rsidRDefault="008213C1" w:rsidP="008213C1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4.</w:t>
      </w:r>
      <w:r w:rsidR="00DA0FA1" w:rsidRPr="00DA0FA1">
        <w:rPr>
          <w:rFonts w:ascii="Segoe UI" w:hAnsi="Segoe UI" w:cs="Segoe UI"/>
          <w:color w:val="000000" w:themeColor="text1"/>
          <w:sz w:val="28"/>
          <w:szCs w:val="28"/>
        </w:rPr>
        <w:t>Calculate total revenue and sales for each product</w:t>
      </w:r>
      <w:r w:rsidR="004E580B">
        <w:rPr>
          <w:rFonts w:ascii="Segoe UI" w:hAnsi="Segoe UI" w:cs="Segoe UI"/>
          <w:color w:val="000000" w:themeColor="text1"/>
          <w:sz w:val="28"/>
          <w:szCs w:val="28"/>
        </w:rPr>
        <w:br/>
      </w:r>
      <w:r w:rsidR="004E580B" w:rsidRPr="004E580B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3EA87CD0" wp14:editId="500DEE83">
            <wp:extent cx="3321050" cy="3677207"/>
            <wp:effectExtent l="0" t="0" r="0" b="0"/>
            <wp:docPr id="76170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6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939" cy="369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B130" w14:textId="77777777" w:rsidR="004E580B" w:rsidRDefault="004E580B" w:rsidP="008213C1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07BD7E8D" w14:textId="77777777" w:rsidR="00FD643F" w:rsidRDefault="00FD643F" w:rsidP="008213C1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757B906F" w14:textId="77777777" w:rsidR="00FD643F" w:rsidRDefault="00FD643F" w:rsidP="008213C1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3E9EC0E5" w14:textId="77777777" w:rsidR="00FD643F" w:rsidRDefault="00FD643F" w:rsidP="008213C1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1B7B721F" w14:textId="77777777" w:rsidR="00FD643F" w:rsidRDefault="00FD643F" w:rsidP="008213C1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</w:p>
    <w:p w14:paraId="48CBC1B3" w14:textId="1A816E12" w:rsidR="004E580B" w:rsidRDefault="004C7AAA" w:rsidP="004C7AAA">
      <w:pPr>
        <w:pStyle w:val="ListParagraph"/>
        <w:ind w:left="1080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lastRenderedPageBreak/>
        <w:t>5.</w:t>
      </w:r>
      <w:r w:rsidR="001453EA" w:rsidRPr="001453EA">
        <w:rPr>
          <w:rFonts w:ascii="Segoe UI" w:hAnsi="Segoe UI" w:cs="Segoe UI"/>
          <w:color w:val="000000" w:themeColor="text1"/>
          <w:sz w:val="28"/>
          <w:szCs w:val="28"/>
        </w:rPr>
        <w:t>What is the most common payment method among customers</w:t>
      </w:r>
      <w:r>
        <w:rPr>
          <w:rFonts w:ascii="Segoe UI" w:hAnsi="Segoe UI" w:cs="Segoe UI"/>
          <w:color w:val="000000" w:themeColor="text1"/>
          <w:sz w:val="28"/>
          <w:szCs w:val="28"/>
        </w:rPr>
        <w:t>?</w:t>
      </w:r>
    </w:p>
    <w:p w14:paraId="0DAD40A3" w14:textId="2C616187" w:rsidR="004C7AAA" w:rsidRDefault="004C7AAA" w:rsidP="004C7AAA">
      <w:pPr>
        <w:pStyle w:val="ListParagraph"/>
        <w:ind w:left="1080"/>
        <w:rPr>
          <w:rFonts w:ascii="Segoe UI" w:hAnsi="Segoe UI" w:cs="Segoe UI"/>
          <w:color w:val="000000" w:themeColor="text1"/>
          <w:sz w:val="28"/>
          <w:szCs w:val="28"/>
        </w:rPr>
      </w:pPr>
      <w:r w:rsidRPr="004C7AAA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2EE74F43" wp14:editId="7AD8814C">
            <wp:extent cx="4781796" cy="2324219"/>
            <wp:effectExtent l="0" t="0" r="0" b="0"/>
            <wp:docPr id="12143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0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595E" w14:textId="77777777" w:rsidR="0072684B" w:rsidRDefault="0072684B" w:rsidP="004C7AAA">
      <w:pPr>
        <w:pStyle w:val="ListParagraph"/>
        <w:ind w:left="1080"/>
        <w:rPr>
          <w:rFonts w:ascii="Segoe UI" w:hAnsi="Segoe UI" w:cs="Segoe UI"/>
          <w:color w:val="000000" w:themeColor="text1"/>
          <w:sz w:val="28"/>
          <w:szCs w:val="28"/>
        </w:rPr>
      </w:pPr>
    </w:p>
    <w:p w14:paraId="0C5275CB" w14:textId="77777777" w:rsidR="0072684B" w:rsidRDefault="0072684B" w:rsidP="004C7AAA">
      <w:pPr>
        <w:pStyle w:val="ListParagraph"/>
        <w:ind w:left="1080"/>
        <w:rPr>
          <w:rFonts w:ascii="Segoe UI" w:hAnsi="Segoe UI" w:cs="Segoe UI"/>
          <w:color w:val="000000" w:themeColor="text1"/>
          <w:sz w:val="28"/>
          <w:szCs w:val="28"/>
        </w:rPr>
      </w:pPr>
    </w:p>
    <w:p w14:paraId="73894340" w14:textId="4D2A5186" w:rsidR="00DA0FA1" w:rsidRDefault="004C7AAA" w:rsidP="004C7AAA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6.</w:t>
      </w:r>
      <w:r w:rsidR="00003AF2" w:rsidRPr="00003AF2">
        <w:rPr>
          <w:rFonts w:ascii="Segoe UI" w:hAnsi="Segoe UI" w:cs="Segoe UI"/>
          <w:color w:val="000000" w:themeColor="text1"/>
          <w:sz w:val="28"/>
          <w:szCs w:val="28"/>
        </w:rPr>
        <w:t xml:space="preserve"> Find total sales for each region. Which is most profitable?</w:t>
      </w:r>
    </w:p>
    <w:p w14:paraId="212FCB86" w14:textId="713E35E6" w:rsidR="002E4727" w:rsidRPr="004C7AAA" w:rsidRDefault="002E4727" w:rsidP="004C7AAA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2E4727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7AA6A44C" wp14:editId="321DAE58">
            <wp:extent cx="4457700" cy="2272659"/>
            <wp:effectExtent l="0" t="0" r="0" b="0"/>
            <wp:docPr id="9242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9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27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3E00" w14:textId="77777777" w:rsidR="00FD643F" w:rsidRDefault="00003AF2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 </w:t>
      </w:r>
    </w:p>
    <w:p w14:paraId="29D2694A" w14:textId="69D5D578" w:rsidR="004C7AAA" w:rsidRDefault="00003AF2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7.</w:t>
      </w:r>
      <w:r w:rsidR="009D2926">
        <w:rPr>
          <w:rFonts w:ascii="Segoe UI" w:hAnsi="Segoe UI" w:cs="Segoe UI"/>
          <w:color w:val="000000" w:themeColor="text1"/>
          <w:sz w:val="28"/>
          <w:szCs w:val="28"/>
        </w:rPr>
        <w:t xml:space="preserve"> Are discounts eating our profit?</w:t>
      </w:r>
    </w:p>
    <w:p w14:paraId="4EFA8006" w14:textId="27D99CC2" w:rsidR="009D2926" w:rsidRDefault="009D2926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9D2926">
        <w:rPr>
          <w:rFonts w:ascii="Segoe UI" w:hAnsi="Segoe UI" w:cs="Segoe U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25F88E1" wp14:editId="3770D705">
            <wp:extent cx="4071123" cy="3194050"/>
            <wp:effectExtent l="0" t="0" r="0" b="0"/>
            <wp:docPr id="191526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9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1675" cy="31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F36A" w14:textId="5862657D" w:rsidR="009D2926" w:rsidRDefault="009C56E6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8.</w:t>
      </w:r>
      <w:r w:rsidR="00C57F72">
        <w:rPr>
          <w:rFonts w:ascii="Segoe UI" w:hAnsi="Segoe UI" w:cs="Segoe UI"/>
          <w:color w:val="000000" w:themeColor="text1"/>
          <w:sz w:val="28"/>
          <w:szCs w:val="28"/>
        </w:rPr>
        <w:t>Compare revenue and profit over time</w:t>
      </w:r>
    </w:p>
    <w:p w14:paraId="09BF3F97" w14:textId="10CE8E0A" w:rsidR="00C57F72" w:rsidRDefault="00C57F72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C57F72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5F2BD1B9" wp14:editId="5B74FD94">
            <wp:extent cx="2870200" cy="2743165"/>
            <wp:effectExtent l="0" t="0" r="0" b="0"/>
            <wp:docPr id="137813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30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5860" cy="274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CAAE" w14:textId="19B0693D" w:rsidR="0072684B" w:rsidRDefault="0045615A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45615A">
        <w:rPr>
          <w:rFonts w:ascii="Segoe UI" w:hAnsi="Segoe UI" w:cs="Segoe UI"/>
          <w:color w:val="000000" w:themeColor="text1"/>
          <w:sz w:val="28"/>
          <w:szCs w:val="28"/>
        </w:rPr>
        <w:drawing>
          <wp:inline distT="0" distB="0" distL="0" distR="0" wp14:anchorId="6FDB53A0" wp14:editId="04FA6710">
            <wp:extent cx="2609850" cy="1530288"/>
            <wp:effectExtent l="0" t="0" r="0" b="0"/>
            <wp:docPr id="18820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0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5461" cy="155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A43B" w14:textId="77777777" w:rsidR="0072684B" w:rsidRDefault="0072684B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</w:p>
    <w:p w14:paraId="0CE06091" w14:textId="04A360E3" w:rsidR="003560F1" w:rsidRDefault="003560F1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9.</w:t>
      </w:r>
      <w:r w:rsidR="00147CB9">
        <w:rPr>
          <w:rFonts w:ascii="Segoe UI" w:hAnsi="Segoe UI" w:cs="Segoe UI"/>
          <w:color w:val="000000" w:themeColor="text1"/>
          <w:sz w:val="28"/>
          <w:szCs w:val="28"/>
        </w:rPr>
        <w:t xml:space="preserve"> Who are most valuable customers?</w:t>
      </w:r>
    </w:p>
    <w:p w14:paraId="4D70B420" w14:textId="06F0F70C" w:rsidR="0072684B" w:rsidRDefault="00147CB9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147CB9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58F43E59" wp14:editId="44D70AFA">
            <wp:extent cx="4235450" cy="2941132"/>
            <wp:effectExtent l="0" t="0" r="0" b="0"/>
            <wp:docPr id="150784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458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9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8794" w14:textId="77777777" w:rsidR="00FD643F" w:rsidRDefault="00FD643F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</w:p>
    <w:p w14:paraId="416C28DF" w14:textId="3E2FDE52" w:rsidR="00E6624E" w:rsidRDefault="00E6624E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10.</w:t>
      </w:r>
      <w:r w:rsidR="004C5E70" w:rsidRPr="004C5E7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4C5E70" w:rsidRPr="004C5E70">
        <w:rPr>
          <w:rFonts w:ascii="Segoe UI" w:hAnsi="Segoe UI" w:cs="Segoe UI"/>
          <w:color w:val="000000" w:themeColor="text1"/>
          <w:sz w:val="28"/>
          <w:szCs w:val="28"/>
        </w:rPr>
        <w:t xml:space="preserve">What is </w:t>
      </w:r>
      <w:proofErr w:type="spellStart"/>
      <w:r w:rsidR="004C5E70" w:rsidRPr="004C5E70">
        <w:rPr>
          <w:rFonts w:ascii="Segoe UI" w:hAnsi="Segoe UI" w:cs="Segoe UI"/>
          <w:color w:val="000000" w:themeColor="text1"/>
          <w:sz w:val="28"/>
          <w:szCs w:val="28"/>
        </w:rPr>
        <w:t>product_name</w:t>
      </w:r>
      <w:proofErr w:type="spellEnd"/>
      <w:r w:rsidR="004C5E70" w:rsidRPr="004C5E70">
        <w:rPr>
          <w:rFonts w:ascii="Segoe UI" w:hAnsi="Segoe UI" w:cs="Segoe UI"/>
          <w:color w:val="000000" w:themeColor="text1"/>
          <w:sz w:val="28"/>
          <w:szCs w:val="28"/>
        </w:rPr>
        <w:t xml:space="preserve"> and customer for highest profit order</w:t>
      </w:r>
    </w:p>
    <w:p w14:paraId="6BF3B0FF" w14:textId="3A92FDAC" w:rsidR="00490A0C" w:rsidRDefault="00490A0C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490A0C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341A7DA3" wp14:editId="213537B4">
            <wp:extent cx="5010150" cy="2307672"/>
            <wp:effectExtent l="0" t="0" r="0" b="0"/>
            <wp:docPr id="153134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42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230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1779" w14:textId="77777777" w:rsidR="00FD643F" w:rsidRDefault="00FD643F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</w:p>
    <w:p w14:paraId="26E2E2AB" w14:textId="675CFF32" w:rsidR="00490A0C" w:rsidRDefault="00490A0C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11.</w:t>
      </w:r>
      <w:r w:rsidR="00713408">
        <w:rPr>
          <w:rFonts w:ascii="Segoe UI" w:hAnsi="Segoe UI" w:cs="Segoe UI"/>
          <w:color w:val="000000" w:themeColor="text1"/>
          <w:sz w:val="28"/>
          <w:szCs w:val="28"/>
        </w:rPr>
        <w:t>Total repeat customers</w:t>
      </w:r>
    </w:p>
    <w:p w14:paraId="1048696E" w14:textId="235E8C6A" w:rsidR="00713408" w:rsidRPr="008213C1" w:rsidRDefault="00713408" w:rsidP="008213C1">
      <w:pPr>
        <w:rPr>
          <w:rFonts w:ascii="Segoe UI" w:hAnsi="Segoe UI" w:cs="Segoe UI"/>
          <w:color w:val="000000" w:themeColor="text1"/>
          <w:sz w:val="28"/>
          <w:szCs w:val="28"/>
        </w:rPr>
      </w:pPr>
      <w:r w:rsidRPr="00713408">
        <w:rPr>
          <w:rFonts w:ascii="Segoe UI" w:hAnsi="Segoe UI" w:cs="Segoe U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D3D8A2F" wp14:editId="007BED5E">
            <wp:extent cx="3575050" cy="2248733"/>
            <wp:effectExtent l="0" t="0" r="0" b="0"/>
            <wp:docPr id="3609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2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22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BAC8" w14:textId="71EDBB13" w:rsidR="00854C24" w:rsidRDefault="00854C24" w:rsidP="00854C2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  <w:r w:rsidRP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Power BI Dashboard</w:t>
      </w:r>
      <w:r w:rsid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:</w:t>
      </w:r>
    </w:p>
    <w:p w14:paraId="4494C5D6" w14:textId="1BC95333" w:rsidR="000C619E" w:rsidRDefault="00033BAA" w:rsidP="000C619E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Created Customer Order Summary Dashboard to showcase revenue and profits</w:t>
      </w:r>
      <w:r w:rsidR="00BD25F3">
        <w:rPr>
          <w:rFonts w:ascii="Segoe UI" w:hAnsi="Segoe UI" w:cs="Segoe UI"/>
          <w:color w:val="000000" w:themeColor="text1"/>
          <w:sz w:val="28"/>
          <w:szCs w:val="28"/>
        </w:rPr>
        <w:t xml:space="preserve"> by region and channel. </w:t>
      </w:r>
    </w:p>
    <w:p w14:paraId="069BCC41" w14:textId="07BCC188" w:rsidR="002F6102" w:rsidRDefault="00A45B9E" w:rsidP="000C619E">
      <w:pPr>
        <w:pStyle w:val="ListParagraph"/>
        <w:rPr>
          <w:rFonts w:ascii="Segoe UI" w:hAnsi="Segoe UI" w:cs="Segoe UI"/>
          <w:color w:val="000000" w:themeColor="text1"/>
          <w:sz w:val="28"/>
          <w:szCs w:val="28"/>
        </w:rPr>
      </w:pPr>
      <w:r w:rsidRPr="00A45B9E">
        <w:rPr>
          <w:rFonts w:ascii="Segoe UI" w:hAnsi="Segoe UI" w:cs="Segoe UI"/>
          <w:noProof/>
          <w:color w:val="000000" w:themeColor="text1"/>
          <w:sz w:val="28"/>
          <w:szCs w:val="28"/>
        </w:rPr>
        <w:drawing>
          <wp:inline distT="0" distB="0" distL="0" distR="0" wp14:anchorId="6F5927B0" wp14:editId="4A548E5D">
            <wp:extent cx="5016758" cy="4311872"/>
            <wp:effectExtent l="0" t="0" r="0" b="0"/>
            <wp:docPr id="112526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66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6274" w14:textId="1708AD3C" w:rsidR="002F6102" w:rsidRDefault="002F6102" w:rsidP="000C619E">
      <w:pPr>
        <w:pStyle w:val="ListParagraph"/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</w:p>
    <w:p w14:paraId="74C5CDB9" w14:textId="77777777" w:rsidR="00CA1487" w:rsidRPr="000C619E" w:rsidRDefault="00CA1487" w:rsidP="000C619E">
      <w:pPr>
        <w:pStyle w:val="ListParagraph"/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</w:p>
    <w:p w14:paraId="418C75EC" w14:textId="77777777" w:rsidR="000C619E" w:rsidRPr="000C619E" w:rsidRDefault="000C619E" w:rsidP="000C619E">
      <w:pPr>
        <w:pStyle w:val="ListParagraph"/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</w:p>
    <w:p w14:paraId="1D08E1BB" w14:textId="6111CB56" w:rsidR="00854C24" w:rsidRDefault="00854C24" w:rsidP="00854C2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</w:pPr>
      <w:r w:rsidRP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lastRenderedPageBreak/>
        <w:t xml:space="preserve">Business </w:t>
      </w:r>
      <w:r w:rsidR="00F3799B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 xml:space="preserve">Insights and </w:t>
      </w:r>
      <w:r w:rsidRP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Recommendation</w:t>
      </w:r>
      <w:r w:rsidR="000C619E">
        <w:rPr>
          <w:rFonts w:ascii="Segoe UI" w:hAnsi="Segoe UI" w:cs="Segoe UI"/>
          <w:b/>
          <w:bCs/>
          <w:color w:val="215E99" w:themeColor="text2" w:themeTint="BF"/>
          <w:sz w:val="28"/>
          <w:szCs w:val="28"/>
        </w:rPr>
        <w:t>:</w:t>
      </w:r>
    </w:p>
    <w:p w14:paraId="1DC71A64" w14:textId="075FF7A5" w:rsidR="00AC0BF6" w:rsidRDefault="00F3799B" w:rsidP="00881FE0">
      <w:pPr>
        <w:pStyle w:val="ListParagraph"/>
        <w:numPr>
          <w:ilvl w:val="0"/>
          <w:numId w:val="5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Most of the profits and revenue are generated in the North region. </w:t>
      </w:r>
    </w:p>
    <w:p w14:paraId="5DC6A42E" w14:textId="548411C2" w:rsidR="005A5381" w:rsidRPr="008F3760" w:rsidRDefault="005A5381" w:rsidP="00881FE0">
      <w:pPr>
        <w:pStyle w:val="ListParagraph"/>
        <w:numPr>
          <w:ilvl w:val="0"/>
          <w:numId w:val="5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Products that drive the most profit are Keyboard, Mouse and Tablet.</w:t>
      </w:r>
    </w:p>
    <w:p w14:paraId="2FA142A9" w14:textId="2FB78BB1" w:rsidR="00881FE0" w:rsidRPr="008F3760" w:rsidRDefault="00372B23" w:rsidP="00881FE0">
      <w:pPr>
        <w:pStyle w:val="ListParagraph"/>
        <w:numPr>
          <w:ilvl w:val="0"/>
          <w:numId w:val="5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Most</w:t>
      </w:r>
      <w:r w:rsidR="00C3378A">
        <w:rPr>
          <w:rFonts w:ascii="Segoe UI" w:hAnsi="Segoe UI" w:cs="Segoe UI"/>
          <w:color w:val="000000" w:themeColor="text1"/>
          <w:sz w:val="28"/>
          <w:szCs w:val="28"/>
        </w:rPr>
        <w:t xml:space="preserve"> revenue</w:t>
      </w:r>
      <w:r>
        <w:rPr>
          <w:rFonts w:ascii="Segoe UI" w:hAnsi="Segoe UI" w:cs="Segoe UI"/>
          <w:color w:val="000000" w:themeColor="text1"/>
          <w:sz w:val="28"/>
          <w:szCs w:val="28"/>
        </w:rPr>
        <w:t xml:space="preserve"> &amp; profit are</w:t>
      </w:r>
      <w:r w:rsidR="00C3378A">
        <w:rPr>
          <w:rFonts w:ascii="Segoe UI" w:hAnsi="Segoe UI" w:cs="Segoe UI"/>
          <w:color w:val="000000" w:themeColor="text1"/>
          <w:sz w:val="28"/>
          <w:szCs w:val="28"/>
        </w:rPr>
        <w:t xml:space="preserve"> generated by Retail </w:t>
      </w:r>
      <w:proofErr w:type="gramStart"/>
      <w:r w:rsidR="00C3378A">
        <w:rPr>
          <w:rFonts w:ascii="Segoe UI" w:hAnsi="Segoe UI" w:cs="Segoe UI"/>
          <w:color w:val="000000" w:themeColor="text1"/>
          <w:sz w:val="28"/>
          <w:szCs w:val="28"/>
        </w:rPr>
        <w:t>Stores</w:t>
      </w:r>
      <w:r>
        <w:rPr>
          <w:rFonts w:ascii="Segoe UI" w:hAnsi="Segoe UI" w:cs="Segoe UI"/>
          <w:color w:val="000000" w:themeColor="text1"/>
          <w:sz w:val="28"/>
          <w:szCs w:val="28"/>
        </w:rPr>
        <w:t>(</w:t>
      </w:r>
      <w:proofErr w:type="gramEnd"/>
      <w:r>
        <w:rPr>
          <w:rFonts w:ascii="Segoe UI" w:hAnsi="Segoe UI" w:cs="Segoe UI"/>
          <w:color w:val="000000" w:themeColor="text1"/>
          <w:sz w:val="28"/>
          <w:szCs w:val="28"/>
        </w:rPr>
        <w:t>34%)</w:t>
      </w:r>
      <w:r w:rsidR="00F87830">
        <w:rPr>
          <w:rFonts w:ascii="Segoe UI" w:hAnsi="Segoe UI" w:cs="Segoe UI"/>
          <w:color w:val="000000" w:themeColor="text1"/>
          <w:sz w:val="28"/>
          <w:szCs w:val="28"/>
        </w:rPr>
        <w:t xml:space="preserve">. </w:t>
      </w:r>
    </w:p>
    <w:p w14:paraId="342EA2E6" w14:textId="1CEFE3D8" w:rsidR="00C3378A" w:rsidRDefault="0045615A" w:rsidP="00881FE0">
      <w:pPr>
        <w:pStyle w:val="ListParagraph"/>
        <w:numPr>
          <w:ilvl w:val="0"/>
          <w:numId w:val="5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Revenue and profit were highest in the month of May which indicates </w:t>
      </w:r>
      <w:r w:rsidR="005A12AF">
        <w:rPr>
          <w:rFonts w:ascii="Segoe UI" w:hAnsi="Segoe UI" w:cs="Segoe UI"/>
          <w:color w:val="000000" w:themeColor="text1"/>
          <w:sz w:val="28"/>
          <w:szCs w:val="28"/>
        </w:rPr>
        <w:t xml:space="preserve">when </w:t>
      </w:r>
      <w:r>
        <w:rPr>
          <w:rFonts w:ascii="Segoe UI" w:hAnsi="Segoe UI" w:cs="Segoe UI"/>
          <w:color w:val="000000" w:themeColor="text1"/>
          <w:sz w:val="28"/>
          <w:szCs w:val="28"/>
        </w:rPr>
        <w:t>customers</w:t>
      </w:r>
      <w:r w:rsidR="005A12AF">
        <w:rPr>
          <w:rFonts w:ascii="Segoe UI" w:hAnsi="Segoe UI" w:cs="Segoe UI"/>
          <w:color w:val="000000" w:themeColor="text1"/>
          <w:sz w:val="28"/>
          <w:szCs w:val="28"/>
        </w:rPr>
        <w:t xml:space="preserve"> go for shopping. We can </w:t>
      </w:r>
      <w:r w:rsidR="00F87830">
        <w:rPr>
          <w:rFonts w:ascii="Segoe UI" w:hAnsi="Segoe UI" w:cs="Segoe UI"/>
          <w:color w:val="000000" w:themeColor="text1"/>
          <w:sz w:val="28"/>
          <w:szCs w:val="28"/>
        </w:rPr>
        <w:t>create promos and discounts to increase revenue.</w:t>
      </w:r>
      <w:r>
        <w:rPr>
          <w:rFonts w:ascii="Segoe UI" w:hAnsi="Segoe UI" w:cs="Segoe UI"/>
          <w:color w:val="000000" w:themeColor="text1"/>
          <w:sz w:val="28"/>
          <w:szCs w:val="28"/>
        </w:rPr>
        <w:t xml:space="preserve"> </w:t>
      </w:r>
    </w:p>
    <w:p w14:paraId="5FF184F1" w14:textId="63639D7F" w:rsidR="008F3760" w:rsidRDefault="00AF31CA" w:rsidP="00881FE0">
      <w:pPr>
        <w:pStyle w:val="ListParagraph"/>
        <w:numPr>
          <w:ilvl w:val="0"/>
          <w:numId w:val="5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>Average profit margin is least (13%) when discount rate is above 20%. We can consider discount to increase profit margin.</w:t>
      </w:r>
    </w:p>
    <w:p w14:paraId="69579E76" w14:textId="66891B49" w:rsidR="00AF31CA" w:rsidRPr="0045615A" w:rsidRDefault="002E57E7" w:rsidP="00881FE0">
      <w:pPr>
        <w:pStyle w:val="ListParagraph"/>
        <w:numPr>
          <w:ilvl w:val="0"/>
          <w:numId w:val="5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000000" w:themeColor="text1"/>
          <w:sz w:val="28"/>
          <w:szCs w:val="28"/>
        </w:rPr>
        <w:t xml:space="preserve">Most common payment method is UPI. </w:t>
      </w:r>
      <w:r w:rsidR="00B66CD9">
        <w:rPr>
          <w:rFonts w:ascii="Segoe UI" w:hAnsi="Segoe UI" w:cs="Segoe UI"/>
          <w:color w:val="000000" w:themeColor="text1"/>
          <w:sz w:val="28"/>
          <w:szCs w:val="28"/>
        </w:rPr>
        <w:t>So, making this payment method available</w:t>
      </w:r>
      <w:r w:rsidR="00665A96">
        <w:rPr>
          <w:rFonts w:ascii="Segoe UI" w:hAnsi="Segoe UI" w:cs="Segoe UI"/>
          <w:color w:val="000000" w:themeColor="text1"/>
          <w:sz w:val="28"/>
          <w:szCs w:val="28"/>
        </w:rPr>
        <w:t xml:space="preserve"> everywhere</w:t>
      </w:r>
      <w:r w:rsidR="00B66CD9">
        <w:rPr>
          <w:rFonts w:ascii="Segoe UI" w:hAnsi="Segoe UI" w:cs="Segoe UI"/>
          <w:color w:val="000000" w:themeColor="text1"/>
          <w:sz w:val="28"/>
          <w:szCs w:val="28"/>
        </w:rPr>
        <w:t xml:space="preserve"> </w:t>
      </w:r>
      <w:r w:rsidR="00F531E0">
        <w:rPr>
          <w:rFonts w:ascii="Segoe UI" w:hAnsi="Segoe UI" w:cs="Segoe UI"/>
          <w:color w:val="000000" w:themeColor="text1"/>
          <w:sz w:val="28"/>
          <w:szCs w:val="28"/>
        </w:rPr>
        <w:t>may lead to more sales.</w:t>
      </w:r>
    </w:p>
    <w:sectPr w:rsidR="00AF31CA" w:rsidRPr="00456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0C0"/>
    <w:multiLevelType w:val="hybridMultilevel"/>
    <w:tmpl w:val="74C4DE06"/>
    <w:lvl w:ilvl="0" w:tplc="AF42F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F45315"/>
    <w:multiLevelType w:val="multilevel"/>
    <w:tmpl w:val="EAB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B777A"/>
    <w:multiLevelType w:val="hybridMultilevel"/>
    <w:tmpl w:val="4ADE8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C6AED"/>
    <w:multiLevelType w:val="multilevel"/>
    <w:tmpl w:val="EAB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822A7"/>
    <w:multiLevelType w:val="hybridMultilevel"/>
    <w:tmpl w:val="4FE2E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2940861">
    <w:abstractNumId w:val="2"/>
  </w:num>
  <w:num w:numId="2" w16cid:durableId="1041903550">
    <w:abstractNumId w:val="0"/>
  </w:num>
  <w:num w:numId="3" w16cid:durableId="424885354">
    <w:abstractNumId w:val="1"/>
  </w:num>
  <w:num w:numId="4" w16cid:durableId="1247228443">
    <w:abstractNumId w:val="3"/>
  </w:num>
  <w:num w:numId="5" w16cid:durableId="1613200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C24"/>
    <w:rsid w:val="00002663"/>
    <w:rsid w:val="00003AF2"/>
    <w:rsid w:val="00033BAA"/>
    <w:rsid w:val="00046EEC"/>
    <w:rsid w:val="00053B92"/>
    <w:rsid w:val="000C619E"/>
    <w:rsid w:val="000E2F91"/>
    <w:rsid w:val="001178E5"/>
    <w:rsid w:val="001271C8"/>
    <w:rsid w:val="001453EA"/>
    <w:rsid w:val="00147CB9"/>
    <w:rsid w:val="001678F5"/>
    <w:rsid w:val="001A0782"/>
    <w:rsid w:val="001E465C"/>
    <w:rsid w:val="001F21BF"/>
    <w:rsid w:val="00205C5B"/>
    <w:rsid w:val="002142BD"/>
    <w:rsid w:val="00287DC2"/>
    <w:rsid w:val="002E1BB0"/>
    <w:rsid w:val="002E4727"/>
    <w:rsid w:val="002E57E7"/>
    <w:rsid w:val="002E7FB1"/>
    <w:rsid w:val="002F6102"/>
    <w:rsid w:val="003560F1"/>
    <w:rsid w:val="0035646E"/>
    <w:rsid w:val="00372B23"/>
    <w:rsid w:val="003F5C4E"/>
    <w:rsid w:val="003F7FD5"/>
    <w:rsid w:val="00414F3A"/>
    <w:rsid w:val="0045615A"/>
    <w:rsid w:val="00461EF5"/>
    <w:rsid w:val="00490A0C"/>
    <w:rsid w:val="004A38B3"/>
    <w:rsid w:val="004A7BCF"/>
    <w:rsid w:val="004B4DDA"/>
    <w:rsid w:val="004C5E70"/>
    <w:rsid w:val="004C7AAA"/>
    <w:rsid w:val="004C7E8D"/>
    <w:rsid w:val="004E4E1B"/>
    <w:rsid w:val="004E580B"/>
    <w:rsid w:val="0055757E"/>
    <w:rsid w:val="00565490"/>
    <w:rsid w:val="00593B7B"/>
    <w:rsid w:val="005A12AF"/>
    <w:rsid w:val="005A5381"/>
    <w:rsid w:val="00623075"/>
    <w:rsid w:val="0064685C"/>
    <w:rsid w:val="00665A96"/>
    <w:rsid w:val="0070743B"/>
    <w:rsid w:val="00713408"/>
    <w:rsid w:val="0072684B"/>
    <w:rsid w:val="00765897"/>
    <w:rsid w:val="007B60DD"/>
    <w:rsid w:val="008213C1"/>
    <w:rsid w:val="00854C24"/>
    <w:rsid w:val="00881FE0"/>
    <w:rsid w:val="008F3760"/>
    <w:rsid w:val="00906E55"/>
    <w:rsid w:val="00983FE0"/>
    <w:rsid w:val="009A248F"/>
    <w:rsid w:val="009B0036"/>
    <w:rsid w:val="009C56E6"/>
    <w:rsid w:val="009D2926"/>
    <w:rsid w:val="009F207F"/>
    <w:rsid w:val="00A06B2D"/>
    <w:rsid w:val="00A22898"/>
    <w:rsid w:val="00A45B9E"/>
    <w:rsid w:val="00A71341"/>
    <w:rsid w:val="00A8775E"/>
    <w:rsid w:val="00AA46F1"/>
    <w:rsid w:val="00AB15FF"/>
    <w:rsid w:val="00AC0BF6"/>
    <w:rsid w:val="00AF31CA"/>
    <w:rsid w:val="00B115CC"/>
    <w:rsid w:val="00B32E92"/>
    <w:rsid w:val="00B37F67"/>
    <w:rsid w:val="00B66CD9"/>
    <w:rsid w:val="00B96C33"/>
    <w:rsid w:val="00BA08E5"/>
    <w:rsid w:val="00BD25F3"/>
    <w:rsid w:val="00C3378A"/>
    <w:rsid w:val="00C410A0"/>
    <w:rsid w:val="00C57F72"/>
    <w:rsid w:val="00CA1487"/>
    <w:rsid w:val="00CB7A44"/>
    <w:rsid w:val="00CD553E"/>
    <w:rsid w:val="00CE4CEF"/>
    <w:rsid w:val="00CE51B4"/>
    <w:rsid w:val="00D3034F"/>
    <w:rsid w:val="00D35697"/>
    <w:rsid w:val="00DA0FA1"/>
    <w:rsid w:val="00E13628"/>
    <w:rsid w:val="00E1368F"/>
    <w:rsid w:val="00E54EAD"/>
    <w:rsid w:val="00E6624E"/>
    <w:rsid w:val="00E66D54"/>
    <w:rsid w:val="00E87765"/>
    <w:rsid w:val="00EA682B"/>
    <w:rsid w:val="00EB2139"/>
    <w:rsid w:val="00EE251E"/>
    <w:rsid w:val="00EE354C"/>
    <w:rsid w:val="00EF7A48"/>
    <w:rsid w:val="00F3799B"/>
    <w:rsid w:val="00F4515F"/>
    <w:rsid w:val="00F531E0"/>
    <w:rsid w:val="00F56720"/>
    <w:rsid w:val="00F84573"/>
    <w:rsid w:val="00F87830"/>
    <w:rsid w:val="00FC6647"/>
    <w:rsid w:val="00FD643F"/>
    <w:rsid w:val="00FF3894"/>
    <w:rsid w:val="00FF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19D3"/>
  <w15:chartTrackingRefBased/>
  <w15:docId w15:val="{14387F99-0033-4518-8327-970A67CD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2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2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2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4C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4C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2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2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7A44"/>
    <w:rPr>
      <w:rFonts w:ascii="Times New Roman" w:hAnsi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11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Bhandari</dc:creator>
  <cp:keywords/>
  <dc:description/>
  <cp:lastModifiedBy>Shraddha Bhandari</cp:lastModifiedBy>
  <cp:revision>112</cp:revision>
  <dcterms:created xsi:type="dcterms:W3CDTF">2026-02-14T10:19:00Z</dcterms:created>
  <dcterms:modified xsi:type="dcterms:W3CDTF">2026-02-15T10:04:00Z</dcterms:modified>
</cp:coreProperties>
</file>