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AA39C8" w14:textId="5924708F" w:rsidR="00DA10A6" w:rsidRDefault="00535CD9" w:rsidP="00535CD9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535CD9">
        <w:rPr>
          <w:rFonts w:ascii="Times New Roman" w:hAnsi="Times New Roman" w:cs="Times New Roman"/>
          <w:b/>
          <w:bCs/>
          <w:sz w:val="40"/>
          <w:szCs w:val="40"/>
          <w:lang w:val="en-US"/>
        </w:rPr>
        <w:t>Assignment no 2</w:t>
      </w:r>
    </w:p>
    <w:p w14:paraId="65FF05DF" w14:textId="44D4D485" w:rsidR="00535CD9" w:rsidRPr="006B3A02" w:rsidRDefault="00535CD9" w:rsidP="00535CD9">
      <w:p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 w:rsidRPr="006B3A02">
        <w:rPr>
          <w:rFonts w:ascii="Times New Roman" w:hAnsi="Times New Roman" w:cs="Times New Roman"/>
          <w:b/>
          <w:bCs/>
          <w:sz w:val="24"/>
          <w:szCs w:val="24"/>
        </w:rPr>
        <w:t>1) Which field of the Customers table is the primary key?</w:t>
      </w:r>
    </w:p>
    <w:p w14:paraId="617C3736" w14:textId="4E71E5FD" w:rsidR="00535CD9" w:rsidRPr="006B3A02" w:rsidRDefault="00535CD9" w:rsidP="00535CD9">
      <w:pPr>
        <w:rPr>
          <w:rFonts w:ascii="Times New Roman" w:hAnsi="Times New Roman" w:cs="Times New Roman"/>
          <w:sz w:val="28"/>
          <w:szCs w:val="28"/>
        </w:rPr>
      </w:pPr>
      <w:r w:rsidRPr="006B3A02">
        <w:rPr>
          <w:rFonts w:ascii="Times New Roman" w:hAnsi="Times New Roman" w:cs="Times New Roman"/>
          <w:sz w:val="28"/>
          <w:szCs w:val="28"/>
          <w:lang w:val="en-US"/>
        </w:rPr>
        <w:t xml:space="preserve">Primary key is the column that uniquely </w:t>
      </w:r>
      <w:proofErr w:type="spellStart"/>
      <w:r w:rsidRPr="006B3A02">
        <w:rPr>
          <w:rFonts w:ascii="Times New Roman" w:hAnsi="Times New Roman" w:cs="Times New Roman"/>
          <w:sz w:val="28"/>
          <w:szCs w:val="28"/>
          <w:lang w:val="en-US"/>
        </w:rPr>
        <w:t>indentifies</w:t>
      </w:r>
      <w:proofErr w:type="spellEnd"/>
      <w:r w:rsidRPr="006B3A02">
        <w:rPr>
          <w:rFonts w:ascii="Times New Roman" w:hAnsi="Times New Roman" w:cs="Times New Roman"/>
          <w:sz w:val="28"/>
          <w:szCs w:val="28"/>
          <w:lang w:val="en-US"/>
        </w:rPr>
        <w:t xml:space="preserve"> each row </w:t>
      </w:r>
      <w:proofErr w:type="gramStart"/>
      <w:r w:rsidRPr="006B3A02">
        <w:rPr>
          <w:rFonts w:ascii="Times New Roman" w:hAnsi="Times New Roman" w:cs="Times New Roman"/>
          <w:sz w:val="28"/>
          <w:szCs w:val="28"/>
          <w:lang w:val="en-US"/>
        </w:rPr>
        <w:t xml:space="preserve">in  </w:t>
      </w:r>
      <w:proofErr w:type="spellStart"/>
      <w:r w:rsidRPr="006B3A02">
        <w:rPr>
          <w:rFonts w:ascii="Times New Roman" w:hAnsi="Times New Roman" w:cs="Times New Roman"/>
          <w:sz w:val="28"/>
          <w:szCs w:val="28"/>
          <w:lang w:val="en-US"/>
        </w:rPr>
        <w:t>coustomer</w:t>
      </w:r>
      <w:proofErr w:type="spellEnd"/>
      <w:proofErr w:type="gramEnd"/>
      <w:r w:rsidRPr="006B3A02">
        <w:rPr>
          <w:rFonts w:ascii="Times New Roman" w:hAnsi="Times New Roman" w:cs="Times New Roman"/>
          <w:sz w:val="28"/>
          <w:szCs w:val="28"/>
          <w:lang w:val="en-US"/>
        </w:rPr>
        <w:t xml:space="preserve"> table primary key is </w:t>
      </w:r>
      <w:proofErr w:type="spellStart"/>
      <w:r w:rsidRPr="006B3A02">
        <w:rPr>
          <w:rFonts w:ascii="Times New Roman" w:hAnsi="Times New Roman" w:cs="Times New Roman"/>
          <w:sz w:val="28"/>
          <w:szCs w:val="28"/>
          <w:lang w:val="en-US"/>
        </w:rPr>
        <w:t>cnum</w:t>
      </w:r>
      <w:proofErr w:type="spellEnd"/>
      <w:r w:rsidRPr="006B3A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B3A02">
        <w:rPr>
          <w:rFonts w:ascii="Times New Roman" w:hAnsi="Times New Roman" w:cs="Times New Roman"/>
          <w:sz w:val="28"/>
          <w:szCs w:val="28"/>
        </w:rPr>
        <w:t>Because each customer has a unique customer number.</w:t>
      </w:r>
    </w:p>
    <w:p w14:paraId="0564AECB" w14:textId="77777777" w:rsidR="00535CD9" w:rsidRPr="006B3A02" w:rsidRDefault="00535CD9" w:rsidP="00535CD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B3A02">
        <w:rPr>
          <w:rFonts w:ascii="Times New Roman" w:hAnsi="Times New Roman" w:cs="Times New Roman"/>
          <w:b/>
          <w:bCs/>
          <w:sz w:val="24"/>
          <w:szCs w:val="24"/>
        </w:rPr>
        <w:t>2) What is the 4th column of the Customers table?</w:t>
      </w:r>
    </w:p>
    <w:p w14:paraId="00DF6346" w14:textId="733F4F46" w:rsidR="00535CD9" w:rsidRPr="006B3A02" w:rsidRDefault="00535CD9" w:rsidP="00535CD9">
      <w:pPr>
        <w:rPr>
          <w:rStyle w:val="HTMLCode"/>
          <w:rFonts w:ascii="Times New Roman" w:eastAsiaTheme="minorHAnsi" w:hAnsi="Times New Roman" w:cs="Times New Roman"/>
          <w:b/>
          <w:bCs/>
          <w:sz w:val="22"/>
          <w:szCs w:val="22"/>
        </w:rPr>
      </w:pPr>
      <w:r w:rsidRPr="006B3A02">
        <w:rPr>
          <w:rFonts w:ascii="Times New Roman" w:hAnsi="Times New Roman" w:cs="Times New Roman"/>
          <w:sz w:val="24"/>
          <w:szCs w:val="24"/>
        </w:rPr>
        <w:t xml:space="preserve"> </w:t>
      </w:r>
      <w:r w:rsidRPr="006B3A02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4th column is:</w:t>
      </w:r>
      <w:r w:rsidRPr="006B3A02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 </w:t>
      </w:r>
      <w:r w:rsidRPr="006B3A02">
        <w:rPr>
          <w:rStyle w:val="HTMLCode"/>
          <w:rFonts w:ascii="Times New Roman" w:eastAsiaTheme="minorHAnsi" w:hAnsi="Times New Roman" w:cs="Times New Roman"/>
          <w:sz w:val="22"/>
          <w:szCs w:val="22"/>
        </w:rPr>
        <w:t>Rating</w:t>
      </w:r>
    </w:p>
    <w:p w14:paraId="5ED11296" w14:textId="76C1321A" w:rsidR="00535CD9" w:rsidRPr="006B3A02" w:rsidRDefault="00535CD9" w:rsidP="00535CD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B3A02">
        <w:rPr>
          <w:rFonts w:ascii="Times New Roman" w:hAnsi="Times New Roman" w:cs="Times New Roman"/>
          <w:b/>
          <w:bCs/>
          <w:sz w:val="24"/>
          <w:szCs w:val="24"/>
        </w:rPr>
        <w:t>3️</w:t>
      </w:r>
      <w:r w:rsidRPr="006B3A02">
        <w:rPr>
          <w:rFonts w:ascii="Times New Roman" w:hAnsi="Times New Roman" w:cs="Times New Roman"/>
          <w:b/>
          <w:bCs/>
          <w:sz w:val="24"/>
          <w:szCs w:val="24"/>
        </w:rPr>
        <w:t xml:space="preserve">) </w:t>
      </w:r>
      <w:r w:rsidRPr="006B3A02">
        <w:rPr>
          <w:rFonts w:ascii="Times New Roman" w:hAnsi="Times New Roman" w:cs="Times New Roman"/>
          <w:b/>
          <w:bCs/>
          <w:sz w:val="24"/>
          <w:szCs w:val="24"/>
        </w:rPr>
        <w:t xml:space="preserve"> What is another word for row? For column?</w:t>
      </w:r>
    </w:p>
    <w:p w14:paraId="6CAC06CE" w14:textId="408D75A7" w:rsidR="00535CD9" w:rsidRPr="006B3A02" w:rsidRDefault="00535CD9" w:rsidP="00535CD9">
      <w:pPr>
        <w:rPr>
          <w:rFonts w:ascii="Times New Roman" w:hAnsi="Times New Roman" w:cs="Times New Roman"/>
          <w:sz w:val="24"/>
          <w:szCs w:val="24"/>
        </w:rPr>
      </w:pPr>
      <w:r w:rsidRPr="006B3A02">
        <w:rPr>
          <w:rFonts w:ascii="Times New Roman" w:hAnsi="Times New Roman" w:cs="Times New Roman"/>
          <w:sz w:val="24"/>
          <w:szCs w:val="24"/>
        </w:rPr>
        <w:t>Row</w:t>
      </w:r>
      <w:r w:rsidRPr="006B3A02">
        <w:rPr>
          <w:rFonts w:ascii="Times New Roman" w:hAnsi="Times New Roman" w:cs="Times New Roman"/>
          <w:sz w:val="24"/>
          <w:szCs w:val="24"/>
        </w:rPr>
        <w:t xml:space="preserve">  :-  Record or Tuple</w:t>
      </w:r>
    </w:p>
    <w:p w14:paraId="0DE758AB" w14:textId="1EAED62A" w:rsidR="00535CD9" w:rsidRPr="006B3A02" w:rsidRDefault="00535CD9" w:rsidP="00535CD9">
      <w:pPr>
        <w:rPr>
          <w:rFonts w:ascii="Times New Roman" w:hAnsi="Times New Roman" w:cs="Times New Roman"/>
          <w:sz w:val="24"/>
          <w:szCs w:val="24"/>
        </w:rPr>
      </w:pPr>
      <w:r w:rsidRPr="006B3A02">
        <w:rPr>
          <w:rFonts w:ascii="Times New Roman" w:hAnsi="Times New Roman" w:cs="Times New Roman"/>
          <w:sz w:val="24"/>
          <w:szCs w:val="24"/>
        </w:rPr>
        <w:t>Column :- Field or Attribute</w:t>
      </w:r>
    </w:p>
    <w:p w14:paraId="345AD0F7" w14:textId="42C9079B" w:rsidR="006B3A02" w:rsidRPr="006B3A02" w:rsidRDefault="006B3A02" w:rsidP="00535CD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B3A02">
        <w:rPr>
          <w:rFonts w:ascii="Times New Roman" w:hAnsi="Times New Roman" w:cs="Times New Roman"/>
          <w:b/>
          <w:bCs/>
          <w:sz w:val="24"/>
          <w:szCs w:val="24"/>
        </w:rPr>
        <w:t xml:space="preserve">4) </w:t>
      </w:r>
      <w:r w:rsidRPr="006B3A02">
        <w:rPr>
          <w:rFonts w:ascii="Times New Roman" w:hAnsi="Times New Roman" w:cs="Times New Roman"/>
          <w:b/>
          <w:bCs/>
          <w:sz w:val="24"/>
          <w:szCs w:val="24"/>
        </w:rPr>
        <w:t>Why isn’t it possible to see the first five rows of a table?</w:t>
      </w:r>
    </w:p>
    <w:p w14:paraId="1AECCF5F" w14:textId="77777777" w:rsidR="006B3A02" w:rsidRPr="006B3A02" w:rsidRDefault="006B3A02" w:rsidP="006B3A02">
      <w:pPr>
        <w:pStyle w:val="NormalWeb"/>
        <w:rPr>
          <w:sz w:val="28"/>
          <w:szCs w:val="28"/>
        </w:rPr>
      </w:pPr>
      <w:r w:rsidRPr="006B3A02">
        <w:rPr>
          <w:sz w:val="28"/>
          <w:szCs w:val="28"/>
        </w:rPr>
        <w:t>In a</w:t>
      </w:r>
      <w:r w:rsidRPr="006B3A02">
        <w:rPr>
          <w:b/>
          <w:bCs/>
          <w:sz w:val="28"/>
          <w:szCs w:val="28"/>
        </w:rPr>
        <w:t xml:space="preserve"> </w:t>
      </w:r>
      <w:r w:rsidRPr="006B3A02">
        <w:rPr>
          <w:rStyle w:val="Strong"/>
          <w:b w:val="0"/>
          <w:bCs w:val="0"/>
          <w:sz w:val="28"/>
          <w:szCs w:val="28"/>
        </w:rPr>
        <w:t>relational database</w:t>
      </w:r>
      <w:r w:rsidRPr="006B3A02">
        <w:rPr>
          <w:b/>
          <w:bCs/>
          <w:sz w:val="28"/>
          <w:szCs w:val="28"/>
        </w:rPr>
        <w:t xml:space="preserve">, </w:t>
      </w:r>
      <w:r w:rsidRPr="006B3A02">
        <w:rPr>
          <w:sz w:val="28"/>
          <w:szCs w:val="28"/>
        </w:rPr>
        <w:t>rows</w:t>
      </w:r>
      <w:r w:rsidRPr="006B3A02">
        <w:rPr>
          <w:b/>
          <w:bCs/>
          <w:sz w:val="28"/>
          <w:szCs w:val="28"/>
        </w:rPr>
        <w:t xml:space="preserve"> </w:t>
      </w:r>
      <w:r w:rsidRPr="006B3A02">
        <w:rPr>
          <w:rStyle w:val="Strong"/>
          <w:b w:val="0"/>
          <w:bCs w:val="0"/>
          <w:sz w:val="28"/>
          <w:szCs w:val="28"/>
        </w:rPr>
        <w:t>do not have a fixed order</w:t>
      </w:r>
      <w:r w:rsidRPr="006B3A02">
        <w:rPr>
          <w:b/>
          <w:bCs/>
          <w:sz w:val="28"/>
          <w:szCs w:val="28"/>
        </w:rPr>
        <w:t xml:space="preserve"> </w:t>
      </w:r>
      <w:r w:rsidRPr="006B3A02">
        <w:rPr>
          <w:sz w:val="28"/>
          <w:szCs w:val="28"/>
        </w:rPr>
        <w:t>unless you specify it.</w:t>
      </w:r>
    </w:p>
    <w:p w14:paraId="09DC277D" w14:textId="7DC49FF4" w:rsidR="006B3A02" w:rsidRPr="006B3A02" w:rsidRDefault="006B3A02" w:rsidP="006B3A02">
      <w:pPr>
        <w:pStyle w:val="NormalWeb"/>
        <w:rPr>
          <w:b/>
          <w:bCs/>
          <w:sz w:val="28"/>
          <w:szCs w:val="28"/>
        </w:rPr>
      </w:pPr>
      <w:proofErr w:type="gramStart"/>
      <w:r w:rsidRPr="006B3A02">
        <w:rPr>
          <w:sz w:val="28"/>
          <w:szCs w:val="28"/>
        </w:rPr>
        <w:t>So</w:t>
      </w:r>
      <w:proofErr w:type="gramEnd"/>
      <w:r w:rsidRPr="006B3A02">
        <w:rPr>
          <w:sz w:val="28"/>
          <w:szCs w:val="28"/>
        </w:rPr>
        <w:t xml:space="preserve"> the database</w:t>
      </w:r>
      <w:r w:rsidRPr="006B3A02">
        <w:rPr>
          <w:b/>
          <w:bCs/>
          <w:sz w:val="28"/>
          <w:szCs w:val="28"/>
        </w:rPr>
        <w:t xml:space="preserve"> </w:t>
      </w:r>
      <w:r w:rsidRPr="006B3A02">
        <w:rPr>
          <w:rStyle w:val="Strong"/>
          <w:b w:val="0"/>
          <w:bCs w:val="0"/>
          <w:sz w:val="28"/>
          <w:szCs w:val="28"/>
        </w:rPr>
        <w:t>cannot know which rows are first</w:t>
      </w:r>
      <w:r w:rsidRPr="006B3A02">
        <w:rPr>
          <w:b/>
          <w:bCs/>
          <w:sz w:val="28"/>
          <w:szCs w:val="28"/>
        </w:rPr>
        <w:t>.</w:t>
      </w:r>
    </w:p>
    <w:p w14:paraId="35359243" w14:textId="77777777" w:rsidR="006B3A02" w:rsidRPr="006B3A02" w:rsidRDefault="006B3A02" w:rsidP="00535CD9">
      <w:pPr>
        <w:rPr>
          <w:rFonts w:ascii="Times New Roman" w:hAnsi="Times New Roman" w:cs="Times New Roman"/>
          <w:sz w:val="24"/>
          <w:szCs w:val="24"/>
        </w:rPr>
      </w:pPr>
    </w:p>
    <w:p w14:paraId="7AC14556" w14:textId="638DEEF9" w:rsidR="00535CD9" w:rsidRPr="006B3A02" w:rsidRDefault="00535CD9" w:rsidP="00535CD9">
      <w:pPr>
        <w:rPr>
          <w:rFonts w:ascii="Times New Roman" w:hAnsi="Times New Roman" w:cs="Times New Roman"/>
          <w:sz w:val="24"/>
          <w:szCs w:val="24"/>
        </w:rPr>
      </w:pPr>
    </w:p>
    <w:p w14:paraId="5715B4AD" w14:textId="77777777" w:rsidR="00535CD9" w:rsidRPr="006B3A02" w:rsidRDefault="00535CD9" w:rsidP="00535CD9">
      <w:pPr>
        <w:rPr>
          <w:rFonts w:ascii="Times New Roman" w:hAnsi="Times New Roman" w:cs="Times New Roman"/>
          <w:sz w:val="24"/>
          <w:szCs w:val="24"/>
        </w:rPr>
      </w:pPr>
    </w:p>
    <w:p w14:paraId="2B556BB0" w14:textId="77777777" w:rsidR="00535CD9" w:rsidRPr="006B3A02" w:rsidRDefault="00535CD9" w:rsidP="00535CD9">
      <w:p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</w:p>
    <w:sectPr w:rsidR="00535CD9" w:rsidRPr="006B3A02" w:rsidSect="00535CD9"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CD9"/>
    <w:rsid w:val="00535CD9"/>
    <w:rsid w:val="006B3A02"/>
    <w:rsid w:val="00DA1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FE4C0"/>
  <w15:chartTrackingRefBased/>
  <w15:docId w15:val="{3CFA2AC4-A1FC-4BA8-AE87-BCD0685CB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35C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r-IN"/>
    </w:rPr>
  </w:style>
  <w:style w:type="character" w:styleId="Strong">
    <w:name w:val="Strong"/>
    <w:basedOn w:val="DefaultParagraphFont"/>
    <w:uiPriority w:val="22"/>
    <w:qFormat/>
    <w:rsid w:val="00535CD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35CD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4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1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7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75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89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shraddha dabade</dc:creator>
  <cp:keywords/>
  <dc:description/>
  <cp:lastModifiedBy>shraddha dabade</cp:lastModifiedBy>
  <cp:revision>1</cp:revision>
  <dcterms:created xsi:type="dcterms:W3CDTF">2026-03-11T05:47:00Z</dcterms:created>
  <dcterms:modified xsi:type="dcterms:W3CDTF">2026-03-11T06:01:00Z</dcterms:modified>
</cp:coreProperties>
</file>