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A317" w14:textId="77777777" w:rsidR="005823BA" w:rsidRDefault="005823BA" w:rsidP="005823BA">
      <w:pPr>
        <w:jc w:val="center"/>
        <w:rPr>
          <w:b/>
          <w:bCs/>
          <w:sz w:val="36"/>
          <w:szCs w:val="36"/>
        </w:rPr>
      </w:pPr>
      <w:r w:rsidRPr="005823BA">
        <w:rPr>
          <w:b/>
          <w:bCs/>
          <w:sz w:val="36"/>
          <w:szCs w:val="36"/>
        </w:rPr>
        <w:t>results</w:t>
      </w:r>
      <w:r w:rsidRPr="005823BA">
        <w:rPr>
          <w:b/>
          <w:bCs/>
        </w:rPr>
        <w:t>_</w:t>
      </w:r>
      <w:r w:rsidRPr="005823BA">
        <w:rPr>
          <w:b/>
          <w:bCs/>
          <w:sz w:val="36"/>
          <w:szCs w:val="36"/>
        </w:rPr>
        <w:t>plot</w:t>
      </w:r>
    </w:p>
    <w:p w14:paraId="676065A1" w14:textId="453BC3D3" w:rsidR="005823BA" w:rsidRPr="005823BA" w:rsidRDefault="005823BA" w:rsidP="005823B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C58939C" wp14:editId="230BA738">
            <wp:extent cx="5731510" cy="4568190"/>
            <wp:effectExtent l="0" t="0" r="0" b="0"/>
            <wp:docPr id="8983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D3C2" w14:textId="77777777" w:rsidR="00711204" w:rsidRDefault="00711204"/>
    <w:sectPr w:rsidR="0071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BA"/>
    <w:rsid w:val="001E4BD2"/>
    <w:rsid w:val="0031607F"/>
    <w:rsid w:val="004A2D36"/>
    <w:rsid w:val="005823BA"/>
    <w:rsid w:val="005D2E14"/>
    <w:rsid w:val="006174D0"/>
    <w:rsid w:val="00711204"/>
    <w:rsid w:val="0081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0207"/>
  <w15:chartTrackingRefBased/>
  <w15:docId w15:val="{D02B6643-0144-45B8-BBF6-E44A9916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Soudagar</dc:creator>
  <cp:keywords/>
  <dc:description/>
  <cp:lastModifiedBy>Shraddha Soudagar</cp:lastModifiedBy>
  <cp:revision>1</cp:revision>
  <dcterms:created xsi:type="dcterms:W3CDTF">2025-12-31T19:14:00Z</dcterms:created>
  <dcterms:modified xsi:type="dcterms:W3CDTF">2025-12-31T19:16:00Z</dcterms:modified>
</cp:coreProperties>
</file>