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 2</w:t>
      </w:r>
    </w:p>
    <w:p>
      <w:pPr>
        <w:jc w:val="center"/>
      </w:pPr>
      <w:r>
        <w:rPr>
          <w:b/>
          <w:sz w:val="32"/>
        </w:rPr>
        <w:t>Introduction to Machine Learning</w:t>
        <w:br/>
      </w:r>
      <w:r>
        <w:rPr>
          <w:sz w:val="26"/>
        </w:rPr>
        <w:t>Course: MCA | Subject: Machine Learning</w:t>
      </w:r>
    </w:p>
    <w:p/>
    <w:p>
      <w:pPr>
        <w:pStyle w:val="Heading1"/>
      </w:pPr>
      <w:r>
        <w:t>Question 1. Explain the concept of Machine Learning as a computational approach to learning from data. Discuss the relationship among data, features, learning algorithms, hypotheses/models, and predictions.</w:t>
      </w:r>
    </w:p>
    <w:p>
      <w:r>
        <w:t>Machine Learning (ML) is a computational approach in which a computer system learns patterns or relationships from data and uses the learned knowledge to make predictions or decisions. Instead of writing a separate rule for every possible situation, we provide examples to an algorithm so that it can learn a useful model.</w:t>
      </w:r>
    </w:p>
    <w:p>
      <w:r>
        <w:rPr>
          <w:b/>
        </w:rPr>
        <w:t xml:space="preserve">Step 1 – Data: </w:t>
      </w:r>
      <w:r>
        <w:t>Data is the basic input for a machine learning system. It may contain numbers, text, images, transactions, customer records, or other observations. For example, a house-price dataset may contain area, number of rooms, location, and previous selling price.</w:t>
      </w:r>
    </w:p>
    <w:p>
      <w:r>
        <w:rPr>
          <w:b/>
        </w:rPr>
        <w:t xml:space="preserve">Step 2 – Features: </w:t>
      </w:r>
      <w:r>
        <w:t>Features are the measurable properties or input variables used by the model. In the house-price example, area, number of rooms, and location can be features. Good features help the algorithm identify useful patterns.</w:t>
      </w:r>
    </w:p>
    <w:p>
      <w:r>
        <w:rPr>
          <w:b/>
        </w:rPr>
        <w:t xml:space="preserve">Step 3 – Learning Algorithm: </w:t>
      </w:r>
      <w:r>
        <w:t>A learning algorithm is the procedure used to learn patterns from the available data. Examples include Linear Regression, Decision Tree, K-Nearest Neighbors, Support Vector Machine, and neural-network algorithms.</w:t>
      </w:r>
    </w:p>
    <w:p>
      <w:r>
        <w:rPr>
          <w:b/>
        </w:rPr>
        <w:t xml:space="preserve">Step 4 – Hypothesis/Model: </w:t>
      </w:r>
      <w:r>
        <w:t>The algorithm produces a hypothesis or trained model that represents the relationship learned from the training data. The model contains learned parameters or rules that allow it to process new inputs.</w:t>
      </w:r>
    </w:p>
    <w:p>
      <w:r>
        <w:rPr>
          <w:b/>
        </w:rPr>
        <w:t xml:space="preserve">Step 5 – Prediction: </w:t>
      </w:r>
      <w:r>
        <w:t>After training, new or unseen feature values are given to the model. The model produces an output such as a class label, probability, or numerical value. This output is called a prediction.</w:t>
      </w:r>
    </w:p>
    <w:p>
      <w:r>
        <w:t>Relationship among the components:</w:t>
      </w:r>
    </w:p>
    <w:p>
      <w:pPr>
        <w:pStyle w:val="ListNumber"/>
      </w:pPr>
      <w:r>
        <w:t>Data is collected and prepared.</w:t>
      </w:r>
    </w:p>
    <w:p>
      <w:pPr>
        <w:pStyle w:val="ListNumber"/>
      </w:pPr>
      <w:r>
        <w:t>Relevant features are selected or created from the data.</w:t>
      </w:r>
    </w:p>
    <w:p>
      <w:pPr>
        <w:pStyle w:val="ListNumber"/>
      </w:pPr>
      <w:r>
        <w:t>A learning algorithm studies the relationship between inputs and, when available, target outputs.</w:t>
      </w:r>
    </w:p>
    <w:p>
      <w:pPr>
        <w:pStyle w:val="ListNumber"/>
      </w:pPr>
      <w:r>
        <w:t>The algorithm learns a hypothesis/model from the training data.</w:t>
      </w:r>
    </w:p>
    <w:p>
      <w:pPr>
        <w:pStyle w:val="ListNumber"/>
      </w:pPr>
      <w:r>
        <w:t>The trained model receives new feature values and produces predictions.</w:t>
      </w:r>
    </w:p>
    <w:p>
      <w:pPr>
        <w:pStyle w:val="ListNumber"/>
      </w:pPr>
      <w:r>
        <w:t>Predictions can be evaluated and the system can be improved using additional data or better modeling.</w:t>
      </w:r>
    </w:p>
    <w:p>
      <w:r>
        <w:t>Example: In email spam detection, historical emails form the data. Features can include word patterns and message characteristics. A classification algorithm learns a model from labeled spam/non-spam examples. When a new email arrives, the model predicts whether it is likely to be spam.</w:t>
      </w:r>
    </w:p>
    <w:p>
      <w:pPr>
        <w:pStyle w:val="Heading1"/>
      </w:pPr>
      <w:r>
        <w:t>Question 2. Compare supervised, unsupervised, and reinforcement learning using a structured discussion of training data, feedback mechanism, objective function, typical tasks, and representative algorithms.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top"/>
          </w:tcPr>
          <w:p>
            <w:r>
              <w:rPr>
                <w:rFonts w:ascii="Times New Roman" w:hAnsi="Times New Roman"/>
                <w:sz w:val="20"/>
              </w:rPr>
              <w:t>Type</w:t>
            </w:r>
          </w:p>
        </w:tc>
        <w:tc>
          <w:tcPr>
            <w:tcW w:type="dxa" w:w="1656"/>
            <w:vAlign w:val="top"/>
          </w:tcPr>
          <w:p>
            <w:r>
              <w:rPr>
                <w:rFonts w:ascii="Times New Roman" w:hAnsi="Times New Roman"/>
                <w:sz w:val="20"/>
              </w:rPr>
              <w:t>Training Data</w:t>
            </w:r>
          </w:p>
        </w:tc>
        <w:tc>
          <w:tcPr>
            <w:tcW w:type="dxa" w:w="1656"/>
            <w:vAlign w:val="top"/>
          </w:tcPr>
          <w:p>
            <w:r>
              <w:rPr>
                <w:rFonts w:ascii="Times New Roman" w:hAnsi="Times New Roman"/>
                <w:sz w:val="20"/>
              </w:rPr>
              <w:t>Feedback</w:t>
            </w:r>
          </w:p>
        </w:tc>
        <w:tc>
          <w:tcPr>
            <w:tcW w:type="dxa" w:w="1656"/>
            <w:vAlign w:val="top"/>
          </w:tcPr>
          <w:p>
            <w:r>
              <w:rPr>
                <w:rFonts w:ascii="Times New Roman" w:hAnsi="Times New Roman"/>
                <w:sz w:val="20"/>
              </w:rPr>
              <w:t>Objective</w:t>
            </w:r>
          </w:p>
        </w:tc>
        <w:tc>
          <w:tcPr>
            <w:tcW w:type="dxa" w:w="1656"/>
            <w:vAlign w:val="top"/>
          </w:tcPr>
          <w:p>
            <w:r>
              <w:rPr>
                <w:rFonts w:ascii="Times New Roman" w:hAnsi="Times New Roman"/>
                <w:sz w:val="20"/>
              </w:rPr>
              <w:t>Typical Tasks</w:t>
            </w:r>
          </w:p>
        </w:tc>
        <w:tc>
          <w:tcPr>
            <w:tcW w:type="dxa" w:w="1656"/>
            <w:vAlign w:val="top"/>
          </w:tcPr>
          <w:p>
            <w:r>
              <w:rPr>
                <w:rFonts w:ascii="Times New Roman" w:hAnsi="Times New Roman"/>
                <w:sz w:val="20"/>
              </w:rPr>
              <w:t>Algorithms</w:t>
            </w:r>
          </w:p>
        </w:tc>
      </w:tr>
      <w:tr>
        <w:tc>
          <w:tcPr>
            <w:tcW w:type="dxa" w:w="1656"/>
            <w:vAlign w:val="top"/>
          </w:tcPr>
          <w:p>
            <w:r>
              <w:rPr>
                <w:rFonts w:ascii="Times New Roman" w:hAnsi="Times New Roman"/>
                <w:sz w:val="20"/>
              </w:rPr>
              <w:t>Supervised</w:t>
            </w:r>
          </w:p>
        </w:tc>
        <w:tc>
          <w:tcPr>
            <w:tcW w:type="dxa" w:w="1656"/>
            <w:vAlign w:val="top"/>
          </w:tcPr>
          <w:p>
            <w:r>
              <w:rPr>
                <w:rFonts w:ascii="Times New Roman" w:hAnsi="Times New Roman"/>
                <w:sz w:val="20"/>
              </w:rPr>
              <w:t>Labeled data containing inputs and known target outputs.</w:t>
            </w:r>
          </w:p>
        </w:tc>
        <w:tc>
          <w:tcPr>
            <w:tcW w:type="dxa" w:w="1656"/>
            <w:vAlign w:val="top"/>
          </w:tcPr>
          <w:p>
            <w:r>
              <w:rPr>
                <w:rFonts w:ascii="Times New Roman" w:hAnsi="Times New Roman"/>
                <w:sz w:val="20"/>
              </w:rPr>
              <w:t>Direct feedback through correct target labels.</w:t>
            </w:r>
          </w:p>
        </w:tc>
        <w:tc>
          <w:tcPr>
            <w:tcW w:type="dxa" w:w="1656"/>
            <w:vAlign w:val="top"/>
          </w:tcPr>
          <w:p>
            <w:r>
              <w:rPr>
                <w:rFonts w:ascii="Times New Roman" w:hAnsi="Times New Roman"/>
                <w:sz w:val="20"/>
              </w:rPr>
              <w:t>Learn a mapping from inputs to desired outputs.</w:t>
            </w:r>
          </w:p>
        </w:tc>
        <w:tc>
          <w:tcPr>
            <w:tcW w:type="dxa" w:w="1656"/>
            <w:vAlign w:val="top"/>
          </w:tcPr>
          <w:p>
            <w:r>
              <w:rPr>
                <w:rFonts w:ascii="Times New Roman" w:hAnsi="Times New Roman"/>
                <w:sz w:val="20"/>
              </w:rPr>
              <w:t>Classification, regression.</w:t>
            </w:r>
          </w:p>
        </w:tc>
        <w:tc>
          <w:tcPr>
            <w:tcW w:type="dxa" w:w="1656"/>
            <w:vAlign w:val="top"/>
          </w:tcPr>
          <w:p>
            <w:r>
              <w:rPr>
                <w:rFonts w:ascii="Times New Roman" w:hAnsi="Times New Roman"/>
                <w:sz w:val="20"/>
              </w:rPr>
              <w:t>Linear Regression, Logistic Regression, Decision Trees, SVM, KNN.</w:t>
            </w:r>
          </w:p>
        </w:tc>
      </w:tr>
      <w:tr>
        <w:tc>
          <w:tcPr>
            <w:tcW w:type="dxa" w:w="1656"/>
            <w:vAlign w:val="top"/>
          </w:tcPr>
          <w:p>
            <w:r>
              <w:rPr>
                <w:rFonts w:ascii="Times New Roman" w:hAnsi="Times New Roman"/>
                <w:sz w:val="20"/>
              </w:rPr>
              <w:t>Unsupervised</w:t>
            </w:r>
          </w:p>
        </w:tc>
        <w:tc>
          <w:tcPr>
            <w:tcW w:type="dxa" w:w="1656"/>
            <w:vAlign w:val="top"/>
          </w:tcPr>
          <w:p>
            <w:r>
              <w:rPr>
                <w:rFonts w:ascii="Times New Roman" w:hAnsi="Times New Roman"/>
                <w:sz w:val="20"/>
              </w:rPr>
              <w:t>Unlabeled data; no target output is supplied.</w:t>
            </w:r>
          </w:p>
        </w:tc>
        <w:tc>
          <w:tcPr>
            <w:tcW w:type="dxa" w:w="1656"/>
            <w:vAlign w:val="top"/>
          </w:tcPr>
          <w:p>
            <w:r>
              <w:rPr>
                <w:rFonts w:ascii="Times New Roman" w:hAnsi="Times New Roman"/>
                <w:sz w:val="20"/>
              </w:rPr>
              <w:t>No direct correct-answer feedback.</w:t>
            </w:r>
          </w:p>
        </w:tc>
        <w:tc>
          <w:tcPr>
            <w:tcW w:type="dxa" w:w="1656"/>
            <w:vAlign w:val="top"/>
          </w:tcPr>
          <w:p>
            <w:r>
              <w:rPr>
                <w:rFonts w:ascii="Times New Roman" w:hAnsi="Times New Roman"/>
                <w:sz w:val="20"/>
              </w:rPr>
              <w:t>Discover hidden structure, patterns, or groups in data.</w:t>
            </w:r>
          </w:p>
        </w:tc>
        <w:tc>
          <w:tcPr>
            <w:tcW w:type="dxa" w:w="1656"/>
            <w:vAlign w:val="top"/>
          </w:tcPr>
          <w:p>
            <w:r>
              <w:rPr>
                <w:rFonts w:ascii="Times New Roman" w:hAnsi="Times New Roman"/>
                <w:sz w:val="20"/>
              </w:rPr>
              <w:t>Clustering, dimensionality reduction, association analysis.</w:t>
            </w:r>
          </w:p>
        </w:tc>
        <w:tc>
          <w:tcPr>
            <w:tcW w:type="dxa" w:w="1656"/>
            <w:vAlign w:val="top"/>
          </w:tcPr>
          <w:p>
            <w:r>
              <w:rPr>
                <w:rFonts w:ascii="Times New Roman" w:hAnsi="Times New Roman"/>
                <w:sz w:val="20"/>
              </w:rPr>
              <w:t>K-Means, Hierarchical Clustering, PCA, association-rule methods.</w:t>
            </w:r>
          </w:p>
        </w:tc>
      </w:tr>
      <w:tr>
        <w:tc>
          <w:tcPr>
            <w:tcW w:type="dxa" w:w="1656"/>
            <w:vAlign w:val="top"/>
          </w:tcPr>
          <w:p>
            <w:r>
              <w:rPr>
                <w:rFonts w:ascii="Times New Roman" w:hAnsi="Times New Roman"/>
                <w:sz w:val="20"/>
              </w:rPr>
              <w:t>Reinforcement</w:t>
            </w:r>
          </w:p>
        </w:tc>
        <w:tc>
          <w:tcPr>
            <w:tcW w:type="dxa" w:w="1656"/>
            <w:vAlign w:val="top"/>
          </w:tcPr>
          <w:p>
            <w:r>
              <w:rPr>
                <w:rFonts w:ascii="Times New Roman" w:hAnsi="Times New Roman"/>
                <w:sz w:val="20"/>
              </w:rPr>
              <w:t>Experience generated through interaction with an environment rather than a fixed labeled dataset.</w:t>
            </w:r>
          </w:p>
        </w:tc>
        <w:tc>
          <w:tcPr>
            <w:tcW w:type="dxa" w:w="1656"/>
            <w:vAlign w:val="top"/>
          </w:tcPr>
          <w:p>
            <w:r>
              <w:rPr>
                <w:rFonts w:ascii="Times New Roman" w:hAnsi="Times New Roman"/>
                <w:sz w:val="20"/>
              </w:rPr>
              <w:t>Rewards or penalties received after actions.</w:t>
            </w:r>
          </w:p>
        </w:tc>
        <w:tc>
          <w:tcPr>
            <w:tcW w:type="dxa" w:w="1656"/>
            <w:vAlign w:val="top"/>
          </w:tcPr>
          <w:p>
            <w:r>
              <w:rPr>
                <w:rFonts w:ascii="Times New Roman" w:hAnsi="Times New Roman"/>
                <w:sz w:val="20"/>
              </w:rPr>
              <w:t>Learn a policy that maximizes cumulative reward.</w:t>
            </w:r>
          </w:p>
        </w:tc>
        <w:tc>
          <w:tcPr>
            <w:tcW w:type="dxa" w:w="1656"/>
            <w:vAlign w:val="top"/>
          </w:tcPr>
          <w:p>
            <w:r>
              <w:rPr>
                <w:rFonts w:ascii="Times New Roman" w:hAnsi="Times New Roman"/>
                <w:sz w:val="20"/>
              </w:rPr>
              <w:t>Game playing, sequential decisions, resource/control problems.</w:t>
            </w:r>
          </w:p>
        </w:tc>
        <w:tc>
          <w:tcPr>
            <w:tcW w:type="dxa" w:w="1656"/>
            <w:vAlign w:val="top"/>
          </w:tcPr>
          <w:p>
            <w:r>
              <w:rPr>
                <w:rFonts w:ascii="Times New Roman" w:hAnsi="Times New Roman"/>
                <w:sz w:val="20"/>
              </w:rPr>
              <w:t>Q-Learning, SARSA, Deep Q-Networks.</w:t>
            </w:r>
          </w:p>
        </w:tc>
      </w:tr>
    </w:tbl>
    <w:p>
      <w:r>
        <w:t>In simple terms, supervised learning learns from examples with answers, unsupervised learning searches for patterns without provided answers, and reinforcement learning learns by taking actions and receiving rewards or penalties.</w:t>
      </w:r>
    </w:p>
    <w:p>
      <w:pPr>
        <w:pStyle w:val="Heading1"/>
      </w:pPr>
      <w:r>
        <w:t>Question 3. Select any three application domains of Machine Learning and analyze how ML can improve decision-making in each domain. Also discuss at least one limitation or risk associated with each application.</w:t>
      </w:r>
    </w:p>
    <w:p>
      <w:pPr>
        <w:pStyle w:val="Heading2"/>
      </w:pPr>
      <w:r>
        <w:t>1. Healthcare</w:t>
      </w:r>
    </w:p>
    <w:p>
      <w:r>
        <w:t>ML can analyze patient records, medical images, laboratory results, and other information to support diagnosis, risk prediction, and treatment-related decisions. A trained model may identify patterns associated with a disease or estimate a patient's risk level. This can help medical professionals prioritize cases and make faster, data-supported decisions.</w:t>
      </w:r>
    </w:p>
    <w:p>
      <w:r>
        <w:rPr>
          <w:b/>
        </w:rPr>
        <w:t xml:space="preserve">Limitation/Risk: </w:t>
      </w:r>
      <w:r>
        <w:t>A major risk is incorrect or biased predictions. If the training data does not represent different patient groups adequately, performance may be unequal. ML should therefore support rather than blindly replace professional medical judgment.</w:t>
      </w:r>
    </w:p>
    <w:p>
      <w:pPr>
        <w:pStyle w:val="Heading2"/>
      </w:pPr>
      <w:r>
        <w:t>2. Banking and Finance</w:t>
      </w:r>
    </w:p>
    <w:p>
      <w:r>
        <w:t>ML can support fraud detection, credit-risk assessment, customer segmentation, and transaction monitoring. For example, a fraud-detection model can examine transaction features and flag unusual activity for further investigation. This can help institutions process large numbers of transactions more efficiently.</w:t>
      </w:r>
    </w:p>
    <w:p>
      <w:r>
        <w:rPr>
          <w:b/>
        </w:rPr>
        <w:t xml:space="preserve">Limitation/Risk: </w:t>
      </w:r>
      <w:r>
        <w:t>False positives may inconvenience legitimate customers, while false negatives can allow fraudulent activity to pass through. Financial models can also create fairness concerns if historical data contains biases.</w:t>
      </w:r>
    </w:p>
    <w:p>
      <w:pPr>
        <w:pStyle w:val="Heading2"/>
      </w:pPr>
      <w:r>
        <w:t>3. E-commerce</w:t>
      </w:r>
    </w:p>
    <w:p>
      <w:r>
        <w:t>ML can analyze browsing history, purchases, product interactions, and customer preferences to recommend relevant products. It can also support demand forecasting and customer segmentation. Better predictions can help the business improve inventory decisions and personalize the customer experience.</w:t>
      </w:r>
    </w:p>
    <w:p>
      <w:r>
        <w:rPr>
          <w:b/>
        </w:rPr>
        <w:t xml:space="preserve">Limitation/Risk: </w:t>
      </w:r>
      <w:r>
        <w:t>Recommendations can become overly personalized or repetitive, and the system may reinforce existing preferences instead of exposing users to diverse choices. Privacy is another concern when personal behavior data is collected and analyzed.</w:t>
      </w:r>
    </w:p>
    <w:p>
      <w:pPr>
        <w:pStyle w:val="Heading1"/>
      </w:pPr>
      <w:r>
        <w:t>Question 4. Design a conceptual Machine Learning system for detecting fraudulent online transactions. Describe the problem definition, data requirements, feature selection, model training, validation strategy, evaluation metrics, deployment, and monitoring stages.</w:t>
      </w:r>
    </w:p>
    <w:p>
      <w:pPr>
        <w:pStyle w:val="ListNumber"/>
      </w:pPr>
      <w:r>
        <w:t>Problem Definition – The objective is to identify whether an online transaction is legitimate or potentially fraudulent. This is generally treated as a binary classification problem.</w:t>
      </w:r>
    </w:p>
    <w:p>
      <w:pPr>
        <w:pStyle w:val="ListNumber"/>
      </w:pPr>
      <w:r>
        <w:t>Data Requirements – Collect historical transaction records containing transaction amount, time, merchant/category information, account or device-related information, location-related attributes where appropriate, and a fraud/non-fraud outcome for historical transactions. Data must be handled securely.</w:t>
      </w:r>
    </w:p>
    <w:p>
      <w:pPr>
        <w:pStyle w:val="ListNumber"/>
      </w:pPr>
      <w:r>
        <w:t>Data Preparation – Clean missing or invalid values, remove duplicates where appropriate, encode categorical variables, scale numerical variables when required by the chosen algorithm, and split data carefully so that information from the future does not leak into training.</w:t>
      </w:r>
    </w:p>
    <w:p>
      <w:pPr>
        <w:pStyle w:val="ListNumber"/>
      </w:pPr>
      <w:r>
        <w:t>Feature Selection – Select useful variables such as transaction amount, transaction frequency, unusual time patterns, device-related indicators, location inconsistencies, and recent transaction behavior. Feature selection should be based on usefulness, availability at prediction time, privacy, and risk of leakage.</w:t>
      </w:r>
    </w:p>
    <w:p>
      <w:pPr>
        <w:pStyle w:val="ListNumber"/>
      </w:pPr>
      <w:r>
        <w:t>Model Training – Train a classification model using the prepared training data. Possible choices include Logistic Regression, Decision Trees, Random Forest, Gradient Boosting, or other suitable classification methods.</w:t>
      </w:r>
    </w:p>
    <w:p>
      <w:pPr>
        <w:pStyle w:val="ListNumber"/>
      </w:pPr>
      <w:r>
        <w:t>Validation Strategy – Use a separate validation set or time-based validation. For transaction systems, time-based validation is often useful because future transactions should be evaluated using patterns available from the past. Class imbalance must also be considered.</w:t>
      </w:r>
    </w:p>
    <w:p>
      <w:pPr>
        <w:pStyle w:val="ListNumber"/>
      </w:pPr>
      <w:r>
        <w:t>Evaluation Metrics – Accuracy alone is not sufficient. Precision, recall, F1-score, confusion matrix, PR-AUC, and possibly ROC-AUC can be considered. The business cost of false positives and false negatives should guide the final threshold.</w:t>
      </w:r>
    </w:p>
    <w:p>
      <w:pPr>
        <w:pStyle w:val="ListNumber"/>
      </w:pPr>
      <w:r>
        <w:t>Deployment – Integrate the trained model into the transaction-processing workflow. The model can return a fraud probability or risk score. High-risk transactions may be blocked or sent for additional verification, while lower-risk transactions can proceed according to business rules.</w:t>
      </w:r>
    </w:p>
    <w:p>
      <w:pPr>
        <w:pStyle w:val="ListNumber"/>
      </w:pPr>
      <w:r>
        <w:t>Monitoring – Continuously monitor prediction quality, false positives/negatives, data quality, latency, feature distributions, and changes in fraud patterns. Retraining may be required when the data distribution or fraud behavior changes.</w:t>
      </w:r>
    </w:p>
    <w:p>
      <w:r>
        <w:t>Conceptual flow: Transaction Data → Data Preparation → Feature Engineering → Trained Fraud Model → Risk Score → Decision/Review → Monitoring and Retraining.</w:t>
      </w:r>
    </w:p>
    <w:p>
      <w:pPr>
        <w:pStyle w:val="Heading1"/>
      </w:pPr>
      <w:r>
        <w:t>Question 5. Discuss the evolution of Machine Learning and identify the major factors responsible for the recent growth of AI and ML, such as large datasets, improved algorithms, specialized hardware, cloud computing, and increased computational capacity.</w:t>
      </w:r>
    </w:p>
    <w:p>
      <w:r>
        <w:t>Machine Learning has evolved from early rule-based and statistical approaches toward systems capable of learning complex patterns from very large datasets. Early approaches often depended heavily on manually designed rules and mathematical/statistical methods. Later, machine learning algorithms became more capable of automatically learning relationships from examples. The growth of deep learning further increased the ability of systems to process complex data such as images, speech, and natural language.</w:t>
      </w:r>
    </w:p>
    <w:p>
      <w:r>
        <w:rPr>
          <w:b/>
        </w:rPr>
        <w:t xml:space="preserve">Major factor 1 – Large datasets: </w:t>
      </w:r>
      <w:r>
        <w:t>The growth of the internet, digital services, sensors, mobile devices, and business software has created enormous quantities of data. Large datasets provide more examples from which learning algorithms can identify patterns.</w:t>
      </w:r>
    </w:p>
    <w:p>
      <w:r>
        <w:rPr>
          <w:b/>
        </w:rPr>
        <w:t xml:space="preserve">Major factor 2 – Improved algorithms: </w:t>
      </w:r>
      <w:r>
        <w:t>Advances in optimization, neural-network architectures, ensemble methods, representation learning, and other techniques have improved the ability of models to learn complex relationships.</w:t>
      </w:r>
    </w:p>
    <w:p>
      <w:r>
        <w:rPr>
          <w:b/>
        </w:rPr>
        <w:t xml:space="preserve">Major factor 3 – Specialized hardware: </w:t>
      </w:r>
      <w:r>
        <w:t>GPUs and other specialized accelerators can perform large numbers of mathematical operations efficiently. This has made training computationally intensive models more practical.</w:t>
      </w:r>
    </w:p>
    <w:p>
      <w:r>
        <w:rPr>
          <w:b/>
        </w:rPr>
        <w:t xml:space="preserve">Major factor 4 – Cloud computing: </w:t>
      </w:r>
      <w:r>
        <w:t>Cloud platforms provide access to scalable storage, computing resources, and ML services without requiring every organization to purchase and maintain large local infrastructure.</w:t>
      </w:r>
    </w:p>
    <w:p>
      <w:r>
        <w:rPr>
          <w:b/>
        </w:rPr>
        <w:t xml:space="preserve">Major factor 5 – Increased computational capacity: </w:t>
      </w:r>
      <w:r>
        <w:t>Modern processors, distributed computing, faster storage, and improved networking have increased the amount of computation that can be performed in a reasonable time.</w:t>
      </w:r>
    </w:p>
    <w:p>
      <w:r>
        <w:t>Together, these factors created a positive cycle: more data enabled better models, better hardware made larger models practical, cloud services expanded access, and improved algorithms made the available computational resources more useful.</w:t>
      </w:r>
    </w:p>
    <w:p>
      <w:pPr>
        <w:pStyle w:val="Heading1"/>
      </w:pPr>
      <w:r>
        <w:t>Question 6. Discuss the common causes of failure in Machine Learning projects. Discuss how data quality, feature representation, inappropriate model selection, overfitting, bias, changing data distributions, and inadequate evaluation can affect system performance.</w:t>
      </w:r>
    </w:p>
    <w:p>
      <w:r>
        <w:rPr>
          <w:b/>
        </w:rPr>
        <w:t xml:space="preserve">1. Poor Data Quality: </w:t>
      </w:r>
      <w:r>
        <w:t>Missing values, incorrect labels, duplicates, inconsistent formats, and noisy observations can cause the model to learn incorrect patterns. Even a sophisticated algorithm cannot reliably compensate for fundamentally poor input data.</w:t>
      </w:r>
    </w:p>
    <w:p>
      <w:r>
        <w:rPr>
          <w:b/>
        </w:rPr>
        <w:t xml:space="preserve">2. Weak Feature Representation: </w:t>
      </w:r>
      <w:r>
        <w:t>If important information is not represented in the features, the model may not have enough useful signals to learn the task. Irrelevant or redundant features can also make learning harder.</w:t>
      </w:r>
    </w:p>
    <w:p>
      <w:r>
        <w:rPr>
          <w:b/>
        </w:rPr>
        <w:t xml:space="preserve">3. Inappropriate Model Selection: </w:t>
      </w:r>
      <w:r>
        <w:t>A model should match the problem, data size, feature types, interpretability requirements, and operational constraints. Choosing an unnecessarily complex or unsuitable algorithm can reduce generalization and increase cost.</w:t>
      </w:r>
    </w:p>
    <w:p>
      <w:r>
        <w:rPr>
          <w:b/>
        </w:rPr>
        <w:t xml:space="preserve">4. Overfitting: </w:t>
      </w:r>
      <w:r>
        <w:t>Overfitting occurs when a model learns the training data too closely, including noise or accidental patterns. Such a model can achieve strong training performance but perform poorly on unseen data.</w:t>
      </w:r>
    </w:p>
    <w:p>
      <w:r>
        <w:rPr>
          <w:b/>
        </w:rPr>
        <w:t xml:space="preserve">5. Bias: </w:t>
      </w:r>
      <w:r>
        <w:t>Bias can enter through historical data, sampling, labels, features, or design decisions. A biased model may perform differently across groups and can produce unfair or unreliable decisions.</w:t>
      </w:r>
    </w:p>
    <w:p>
      <w:r>
        <w:rPr>
          <w:b/>
        </w:rPr>
        <w:t xml:space="preserve">6. Changing Data Distributions: </w:t>
      </w:r>
      <w:r>
        <w:t>Real-world data can change over time. Customer behavior, fraud patterns, economic conditions, or user preferences may differ from the training data. This can cause model drift and declining performance.</w:t>
      </w:r>
    </w:p>
    <w:p>
      <w:r>
        <w:rPr>
          <w:b/>
        </w:rPr>
        <w:t xml:space="preserve">7. Inadequate Evaluation: </w:t>
      </w:r>
      <w:r>
        <w:t>Using the wrong metric or evaluating only on training data can give a false impression of success. Evaluation should reflect the real objective, class imbalance, business costs, and expected deployment conditions.</w:t>
      </w:r>
    </w:p>
    <w:p>
      <w:r>
        <w:t>Therefore, successful ML projects require a complete lifecycle approach: reliable data, meaningful features, suitable models, proper validation, relevant metrics, and continuous monitoring after deployment.</w:t>
      </w:r>
    </w:p>
    <w:p>
      <w:pPr>
        <w:pStyle w:val="Heading1"/>
      </w:pPr>
      <w:r>
        <w:t>Question 7. Data Science and Machine Learning are closely related but not identical disciplines. Compare them using a practical business problem and show which activities belong primarily to Data Science and which specifically involve Machine Learning.</w:t>
      </w:r>
    </w:p>
    <w:p>
      <w:r>
        <w:t>Practical business problem: An e-commerce company wants to reduce customer churn and identify customers who are likely to stop purchasing.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rFonts w:ascii="Times New Roman" w:hAnsi="Times New Roman"/>
                <w:sz w:val="20"/>
              </w:rPr>
              <w:t>Activity</w:t>
            </w:r>
          </w:p>
        </w:tc>
        <w:tc>
          <w:tcPr>
            <w:tcW w:type="dxa" w:w="3312"/>
            <w:vAlign w:val="top"/>
          </w:tcPr>
          <w:p>
            <w:r>
              <w:rPr>
                <w:rFonts w:ascii="Times New Roman" w:hAnsi="Times New Roman"/>
                <w:sz w:val="20"/>
              </w:rPr>
              <w:t>Primarily Data Science</w:t>
            </w:r>
          </w:p>
        </w:tc>
        <w:tc>
          <w:tcPr>
            <w:tcW w:type="dxa" w:w="3312"/>
            <w:vAlign w:val="top"/>
          </w:tcPr>
          <w:p>
            <w:r>
              <w:rPr>
                <w:rFonts w:ascii="Times New Roman" w:hAnsi="Times New Roman"/>
                <w:sz w:val="20"/>
              </w:rPr>
              <w:t>Specifically Machine Learning</w:t>
            </w:r>
          </w:p>
        </w:tc>
      </w:tr>
      <w:tr>
        <w:tc>
          <w:tcPr>
            <w:tcW w:type="dxa" w:w="3312"/>
            <w:vAlign w:val="top"/>
          </w:tcPr>
          <w:p>
            <w:r>
              <w:rPr>
                <w:rFonts w:ascii="Times New Roman" w:hAnsi="Times New Roman"/>
                <w:sz w:val="20"/>
              </w:rPr>
              <w:t>Business understanding</w:t>
            </w:r>
          </w:p>
        </w:tc>
        <w:tc>
          <w:tcPr>
            <w:tcW w:type="dxa" w:w="3312"/>
            <w:vAlign w:val="top"/>
          </w:tcPr>
          <w:p>
            <w:r>
              <w:rPr>
                <w:rFonts w:ascii="Times New Roman" w:hAnsi="Times New Roman"/>
                <w:sz w:val="20"/>
              </w:rPr>
              <w:t>Define the business problem, objectives, stakeholders, and success criteria.</w:t>
            </w:r>
          </w:p>
        </w:tc>
        <w:tc>
          <w:tcPr>
            <w:tcW w:type="dxa" w:w="3312"/>
            <w:vAlign w:val="top"/>
          </w:tcPr>
          <w:p>
            <w:r>
              <w:rPr>
                <w:rFonts w:ascii="Times New Roman" w:hAnsi="Times New Roman"/>
                <w:sz w:val="20"/>
              </w:rPr>
              <w:t>Uses the defined prediction objective as the modeling target.</w:t>
            </w:r>
          </w:p>
        </w:tc>
      </w:tr>
      <w:tr>
        <w:tc>
          <w:tcPr>
            <w:tcW w:type="dxa" w:w="3312"/>
            <w:vAlign w:val="top"/>
          </w:tcPr>
          <w:p>
            <w:r>
              <w:rPr>
                <w:rFonts w:ascii="Times New Roman" w:hAnsi="Times New Roman"/>
                <w:sz w:val="20"/>
              </w:rPr>
              <w:t>Data collection</w:t>
            </w:r>
          </w:p>
        </w:tc>
        <w:tc>
          <w:tcPr>
            <w:tcW w:type="dxa" w:w="3312"/>
            <w:vAlign w:val="top"/>
          </w:tcPr>
          <w:p>
            <w:r>
              <w:rPr>
                <w:rFonts w:ascii="Times New Roman" w:hAnsi="Times New Roman"/>
                <w:sz w:val="20"/>
              </w:rPr>
              <w:t>Collect customer, order, website, and service data from relevant sources.</w:t>
            </w:r>
          </w:p>
        </w:tc>
        <w:tc>
          <w:tcPr>
            <w:tcW w:type="dxa" w:w="3312"/>
            <w:vAlign w:val="top"/>
          </w:tcPr>
          <w:p>
            <w:r>
              <w:rPr>
                <w:rFonts w:ascii="Times New Roman" w:hAnsi="Times New Roman"/>
                <w:sz w:val="20"/>
              </w:rPr>
              <w:t>Requires suitable inputs for training and prediction.</w:t>
            </w:r>
          </w:p>
        </w:tc>
      </w:tr>
      <w:tr>
        <w:tc>
          <w:tcPr>
            <w:tcW w:type="dxa" w:w="3312"/>
            <w:vAlign w:val="top"/>
          </w:tcPr>
          <w:p>
            <w:r>
              <w:rPr>
                <w:rFonts w:ascii="Times New Roman" w:hAnsi="Times New Roman"/>
                <w:sz w:val="20"/>
              </w:rPr>
              <w:t>Data cleaning</w:t>
            </w:r>
          </w:p>
        </w:tc>
        <w:tc>
          <w:tcPr>
            <w:tcW w:type="dxa" w:w="3312"/>
            <w:vAlign w:val="top"/>
          </w:tcPr>
          <w:p>
            <w:r>
              <w:rPr>
                <w:rFonts w:ascii="Times New Roman" w:hAnsi="Times New Roman"/>
                <w:sz w:val="20"/>
              </w:rPr>
              <w:t>Handle missing values, duplicates, inconsistencies, and data integration.</w:t>
            </w:r>
          </w:p>
        </w:tc>
        <w:tc>
          <w:tcPr>
            <w:tcW w:type="dxa" w:w="3312"/>
            <w:vAlign w:val="top"/>
          </w:tcPr>
          <w:p>
            <w:r>
              <w:rPr>
                <w:rFonts w:ascii="Times New Roman" w:hAnsi="Times New Roman"/>
                <w:sz w:val="20"/>
              </w:rPr>
              <w:t>Clean data becomes the input to model training.</w:t>
            </w:r>
          </w:p>
        </w:tc>
      </w:tr>
      <w:tr>
        <w:tc>
          <w:tcPr>
            <w:tcW w:type="dxa" w:w="3312"/>
            <w:vAlign w:val="top"/>
          </w:tcPr>
          <w:p>
            <w:r>
              <w:rPr>
                <w:rFonts w:ascii="Times New Roman" w:hAnsi="Times New Roman"/>
                <w:sz w:val="20"/>
              </w:rPr>
              <w:t>Exploratory analysis</w:t>
            </w:r>
          </w:p>
        </w:tc>
        <w:tc>
          <w:tcPr>
            <w:tcW w:type="dxa" w:w="3312"/>
            <w:vAlign w:val="top"/>
          </w:tcPr>
          <w:p>
            <w:r>
              <w:rPr>
                <w:rFonts w:ascii="Times New Roman" w:hAnsi="Times New Roman"/>
                <w:sz w:val="20"/>
              </w:rPr>
              <w:t>Study distributions, relationships, trends, and customer behavior.</w:t>
            </w:r>
          </w:p>
        </w:tc>
        <w:tc>
          <w:tcPr>
            <w:tcW w:type="dxa" w:w="3312"/>
            <w:vAlign w:val="top"/>
          </w:tcPr>
          <w:p>
            <w:r>
              <w:rPr>
                <w:rFonts w:ascii="Times New Roman" w:hAnsi="Times New Roman"/>
                <w:sz w:val="20"/>
              </w:rPr>
              <w:t>May reveal useful variables and patterns for modeling.</w:t>
            </w:r>
          </w:p>
        </w:tc>
      </w:tr>
      <w:tr>
        <w:tc>
          <w:tcPr>
            <w:tcW w:type="dxa" w:w="3312"/>
            <w:vAlign w:val="top"/>
          </w:tcPr>
          <w:p>
            <w:r>
              <w:rPr>
                <w:rFonts w:ascii="Times New Roman" w:hAnsi="Times New Roman"/>
                <w:sz w:val="20"/>
              </w:rPr>
              <w:t>Feature engineering</w:t>
            </w:r>
          </w:p>
        </w:tc>
        <w:tc>
          <w:tcPr>
            <w:tcW w:type="dxa" w:w="3312"/>
            <w:vAlign w:val="top"/>
          </w:tcPr>
          <w:p>
            <w:r>
              <w:rPr>
                <w:rFonts w:ascii="Times New Roman" w:hAnsi="Times New Roman"/>
                <w:sz w:val="20"/>
              </w:rPr>
              <w:t>Create meaningful variables such as purchase frequency or days since last order.</w:t>
            </w:r>
          </w:p>
        </w:tc>
        <w:tc>
          <w:tcPr>
            <w:tcW w:type="dxa" w:w="3312"/>
            <w:vAlign w:val="top"/>
          </w:tcPr>
          <w:p>
            <w:r>
              <w:rPr>
                <w:rFonts w:ascii="Times New Roman" w:hAnsi="Times New Roman"/>
                <w:sz w:val="20"/>
              </w:rPr>
              <w:t>Uses these features to learn a predictive relationship.</w:t>
            </w:r>
          </w:p>
        </w:tc>
      </w:tr>
      <w:tr>
        <w:tc>
          <w:tcPr>
            <w:tcW w:type="dxa" w:w="3312"/>
            <w:vAlign w:val="top"/>
          </w:tcPr>
          <w:p>
            <w:r>
              <w:rPr>
                <w:rFonts w:ascii="Times New Roman" w:hAnsi="Times New Roman"/>
                <w:sz w:val="20"/>
              </w:rPr>
              <w:t>Model building</w:t>
            </w:r>
          </w:p>
        </w:tc>
        <w:tc>
          <w:tcPr>
            <w:tcW w:type="dxa" w:w="3312"/>
            <w:vAlign w:val="top"/>
          </w:tcPr>
          <w:p>
            <w:r>
              <w:rPr>
                <w:rFonts w:ascii="Times New Roman" w:hAnsi="Times New Roman"/>
                <w:sz w:val="20"/>
              </w:rPr>
              <w:t>Coordinate analysis and select an approach suitable for the business.</w:t>
            </w:r>
          </w:p>
        </w:tc>
        <w:tc>
          <w:tcPr>
            <w:tcW w:type="dxa" w:w="3312"/>
            <w:vAlign w:val="top"/>
          </w:tcPr>
          <w:p>
            <w:r>
              <w:rPr>
                <w:rFonts w:ascii="Times New Roman" w:hAnsi="Times New Roman"/>
                <w:sz w:val="20"/>
              </w:rPr>
              <w:t>Train, tune, validate, and compare ML algorithms.</w:t>
            </w:r>
          </w:p>
        </w:tc>
      </w:tr>
      <w:tr>
        <w:tc>
          <w:tcPr>
            <w:tcW w:type="dxa" w:w="3312"/>
            <w:vAlign w:val="top"/>
          </w:tcPr>
          <w:p>
            <w:r>
              <w:rPr>
                <w:rFonts w:ascii="Times New Roman" w:hAnsi="Times New Roman"/>
                <w:sz w:val="20"/>
              </w:rPr>
              <w:t>Prediction</w:t>
            </w:r>
          </w:p>
        </w:tc>
        <w:tc>
          <w:tcPr>
            <w:tcW w:type="dxa" w:w="3312"/>
            <w:vAlign w:val="top"/>
          </w:tcPr>
          <w:p>
            <w:r>
              <w:rPr>
                <w:rFonts w:ascii="Times New Roman" w:hAnsi="Times New Roman"/>
                <w:sz w:val="20"/>
              </w:rPr>
              <w:t>Use results to support business decisions and reporting.</w:t>
            </w:r>
          </w:p>
        </w:tc>
        <w:tc>
          <w:tcPr>
            <w:tcW w:type="dxa" w:w="3312"/>
            <w:vAlign w:val="top"/>
          </w:tcPr>
          <w:p>
            <w:r>
              <w:rPr>
                <w:rFonts w:ascii="Times New Roman" w:hAnsi="Times New Roman"/>
                <w:sz w:val="20"/>
              </w:rPr>
              <w:t>Generate churn probabilities or class predictions for customers.</w:t>
            </w:r>
          </w:p>
        </w:tc>
      </w:tr>
      <w:tr>
        <w:tc>
          <w:tcPr>
            <w:tcW w:type="dxa" w:w="3312"/>
            <w:vAlign w:val="top"/>
          </w:tcPr>
          <w:p>
            <w:r>
              <w:rPr>
                <w:rFonts w:ascii="Times New Roman" w:hAnsi="Times New Roman"/>
                <w:sz w:val="20"/>
              </w:rPr>
              <w:t>Deployment and monitoring</w:t>
            </w:r>
          </w:p>
        </w:tc>
        <w:tc>
          <w:tcPr>
            <w:tcW w:type="dxa" w:w="3312"/>
            <w:vAlign w:val="top"/>
          </w:tcPr>
          <w:p>
            <w:r>
              <w:rPr>
                <w:rFonts w:ascii="Times New Roman" w:hAnsi="Times New Roman"/>
                <w:sz w:val="20"/>
              </w:rPr>
              <w:t>Measure business impact and maintain the analytical workflow.</w:t>
            </w:r>
          </w:p>
        </w:tc>
        <w:tc>
          <w:tcPr>
            <w:tcW w:type="dxa" w:w="3312"/>
            <w:vAlign w:val="top"/>
          </w:tcPr>
          <w:p>
            <w:r>
              <w:rPr>
                <w:rFonts w:ascii="Times New Roman" w:hAnsi="Times New Roman"/>
                <w:sz w:val="20"/>
              </w:rPr>
              <w:t>Monitor model performance and drift, and retrain when required.</w:t>
            </w:r>
          </w:p>
        </w:tc>
      </w:tr>
    </w:tbl>
    <w:p>
      <w:r>
        <w:t>In summary, Data Science is broader and includes the complete process of obtaining, understanding, preparing, analyzing, and communicating data for decision-making. Machine Learning is a major technical area within this broader workflow that focuses on learning patterns from data to make predictions or decisions.</w:t>
      </w:r>
    </w:p>
    <w:p>
      <w:pPr>
        <w:pStyle w:val="Heading1"/>
      </w:pPr>
      <w:r>
        <w:t>Question 8. Suppose an e-commerce company wants to recommend products to users. Determine whether supervised, unsupervised, or reinforcement learning or a combination would be appropriate. Justify your choice and describe the possible data and feedback involved.</w:t>
      </w:r>
    </w:p>
    <w:p>
      <w:r>
        <w:t>A combination of approaches can be appropriate for an e-commerce recommendation system because recommendation involves understanding users and products, predicting preferences, and adapting to feedback over time.</w:t>
      </w:r>
    </w:p>
    <w:p>
      <w:r>
        <w:rPr>
          <w:b/>
        </w:rPr>
        <w:t xml:space="preserve">Supervised Learning: </w:t>
      </w:r>
      <w:r>
        <w:t>If historical interactions are treated as labeled examples, supervised models can predict whether a user is likely to click, purchase, or engage with a product. Features may include user history, product attributes, previous interactions, and context.</w:t>
      </w:r>
    </w:p>
    <w:p>
      <w:r>
        <w:rPr>
          <w:b/>
        </w:rPr>
        <w:t xml:space="preserve">Unsupervised Learning: </w:t>
      </w:r>
      <w:r>
        <w:t>Clustering can group users with similar behavior or products with similar characteristics. These groups can help create initial recommendations, especially when explicit labels are limited.</w:t>
      </w:r>
    </w:p>
    <w:p>
      <w:r>
        <w:rPr>
          <w:b/>
        </w:rPr>
        <w:t xml:space="preserve">Reinforcement Learning: </w:t>
      </w:r>
      <w:r>
        <w:t>Reinforcement learning can be useful when recommendations are treated as sequential decisions. The system can choose an item to display and receive feedback such as a click, purchase, or other engagement signal as a reward.</w:t>
      </w:r>
    </w:p>
    <w:p>
      <w:r>
        <w:rPr>
          <w:b/>
        </w:rPr>
        <w:t xml:space="preserve">Possible Data: </w:t>
      </w:r>
      <w:r>
        <w:t>User-product interactions, clicks, purchases, ratings where available, search history, product categories, product descriptions/attributes, time/context, and session behavior.</w:t>
      </w:r>
    </w:p>
    <w:p>
      <w:r>
        <w:rPr>
          <w:b/>
        </w:rPr>
        <w:t xml:space="preserve">Possible Feedback: </w:t>
      </w:r>
      <w:r>
        <w:t>Positive feedback may include clicks, purchases, saves, or longer engagement; negative or weaker feedback may include ignoring a recommendation, quickly leaving, or selecting another product. The exact meaning of feedback should be defined carefully.</w:t>
      </w:r>
    </w:p>
    <w:p>
      <w:r>
        <w:t>Recommended conceptual approach: Use supervised/unsupervised methods for preference and similarity modeling, and consider reinforcement learning for continuous optimization of recommendation choices when enough interaction data and a suitable reward design are available.</w:t>
      </w:r>
    </w:p>
    <w:p>
      <w:pPr>
        <w:pStyle w:val="Heading1"/>
      </w:pPr>
      <w:r>
        <w:t>Question 9. Explain the importance of selecting appropriate evaluation measures for Machine Learning systems. Why can accuracy be misleading for some problems? Illustrate your answer using an imbalanced classification scenario.</w:t>
      </w:r>
    </w:p>
    <w:p>
      <w:r>
        <w:t>Evaluation measures determine whether a machine learning model is actually performing the intended task. The correct metric depends on the problem, the class distribution, and the relative cost of different errors.</w:t>
      </w:r>
    </w:p>
    <w:p>
      <w:r>
        <w:rPr>
          <w:b/>
        </w:rPr>
        <w:t xml:space="preserve">Accuracy: </w:t>
      </w:r>
      <w:r>
        <w:t>Accuracy is the proportion of all predictions that are correct. It can be useful when classes are reasonably balanced and the costs of errors are similar.</w:t>
      </w:r>
    </w:p>
    <w:p>
      <w:r>
        <w:rPr>
          <w:b/>
        </w:rPr>
        <w:t xml:space="preserve">Why accuracy can mislead: </w:t>
      </w:r>
      <w:r>
        <w:t>In an imbalanced classification problem, one class may be much more common than the other. A model can predict the majority class for almost every case and still obtain high accuracy while failing to identify the minority class.</w:t>
      </w:r>
    </w:p>
    <w:p>
      <w:r>
        <w:t>Example: Suppose a fraud dataset contains 10,000 transactions, of which 9,900 are legitimate and 100 are fraudulent. If a model predicts every transaction as legitimate, it gets 9,900 correct out of 10,000, giving 99% accuracy. However, it detects 0 fraudulent transactions, so it is not useful for fraud detection.</w:t>
      </w:r>
    </w:p>
    <w:p>
      <w:r>
        <w:t>More informative measures include:</w:t>
      </w:r>
    </w:p>
    <w:p>
      <w:pPr>
        <w:pStyle w:val="ListBullet"/>
      </w:pPr>
      <w:r>
        <w:t>Precision: Of the transactions predicted as fraud, how many are actually fraudulent?</w:t>
      </w:r>
    </w:p>
    <w:p>
      <w:pPr>
        <w:pStyle w:val="ListBullet"/>
      </w:pPr>
      <w:r>
        <w:t>Recall: Of the transactions that are actually fraudulent, how many did the model detect?</w:t>
      </w:r>
    </w:p>
    <w:p>
      <w:pPr>
        <w:pStyle w:val="ListBullet"/>
      </w:pPr>
      <w:r>
        <w:t>F1-score: A combined measure based on precision and recall, useful when a balance between them is important.</w:t>
      </w:r>
    </w:p>
    <w:p>
      <w:pPr>
        <w:pStyle w:val="ListBullet"/>
      </w:pPr>
      <w:r>
        <w:t>Confusion Matrix: Shows true positives, true negatives, false positives, and false negatives.</w:t>
      </w:r>
    </w:p>
    <w:p>
      <w:pPr>
        <w:pStyle w:val="ListBullet"/>
      </w:pPr>
      <w:r>
        <w:t>PR-AUC/ROC-AUC: Can provide broader views of ranking/classification performance, with metric choice depending on the problem.</w:t>
      </w:r>
    </w:p>
    <w:p>
      <w:r>
        <w:t>For fraud detection, recall may be especially important because missing fraudulent transactions can be costly, while precision is also important because too many false alarms can inconvenience legitimate customers. The final evaluation should therefore reflect the actual business objective and error costs.</w:t>
      </w:r>
    </w:p>
    <w:p>
      <w:pPr>
        <w:pStyle w:val="Heading1"/>
      </w:pPr>
      <w:r>
        <w:t>Question 10. Discuss the ethical, social, and technical issues that may arise when deploying Machine Learning systems. Include algorithmic bias, privacy, explainability, security, fairness, accountability, and model drift in your discussion.</w:t>
      </w:r>
    </w:p>
    <w:p>
      <w:r>
        <w:rPr>
          <w:b/>
        </w:rPr>
        <w:t xml:space="preserve">1. Algorithmic Bias: </w:t>
      </w:r>
      <w:r>
        <w:t>Models can reproduce or amplify biases present in historical data, sampling, labels, or system design. This may lead to unequal outcomes for different groups.</w:t>
      </w:r>
    </w:p>
    <w:p>
      <w:r>
        <w:rPr>
          <w:b/>
        </w:rPr>
        <w:t xml:space="preserve">2. Privacy: </w:t>
      </w:r>
      <w:r>
        <w:t>ML systems may process personal or sensitive information. Organizations should collect appropriate data, protect it, limit access, and use it for legitimate purposes.</w:t>
      </w:r>
    </w:p>
    <w:p>
      <w:r>
        <w:rPr>
          <w:b/>
        </w:rPr>
        <w:t xml:space="preserve">3. Explainability: </w:t>
      </w:r>
      <w:r>
        <w:t>Some models can be difficult to interpret. When decisions have significant consequences, users and decision-makers may need understandable reasons for a prediction.</w:t>
      </w:r>
    </w:p>
    <w:p>
      <w:r>
        <w:rPr>
          <w:b/>
        </w:rPr>
        <w:t xml:space="preserve">4. Security: </w:t>
      </w:r>
      <w:r>
        <w:t>ML systems can face attacks, data poisoning, adversarial manipulation, unauthorized access, or misuse. Security controls should cover both data and deployed models.</w:t>
      </w:r>
    </w:p>
    <w:p>
      <w:r>
        <w:rPr>
          <w:b/>
        </w:rPr>
        <w:t xml:space="preserve">5. Fairness: </w:t>
      </w:r>
      <w:r>
        <w:t>A system should be evaluated for unequal performance or outcomes across relevant groups. Fairness requires careful choices about data, features, metrics, and deployment policies.</w:t>
      </w:r>
    </w:p>
    <w:p>
      <w:r>
        <w:rPr>
          <w:b/>
        </w:rPr>
        <w:t xml:space="preserve">6. Accountability: </w:t>
      </w:r>
      <w:r>
        <w:t>Organizations should clearly define who is responsible for model development, approval, monitoring, and decisions made with model assistance. Human oversight can be important for high-impact applications.</w:t>
      </w:r>
    </w:p>
    <w:p>
      <w:r>
        <w:rPr>
          <w:b/>
        </w:rPr>
        <w:t xml:space="preserve">7. Model Drift: </w:t>
      </w:r>
      <w:r>
        <w:t>After deployment, real-world behavior and data distributions can change. A model that was accurate during development may become less reliable. Monitoring and periodic validation or retraining may therefore be required.</w:t>
      </w:r>
    </w:p>
    <w:p>
      <w:r>
        <w:t>A responsible ML deployment should therefore combine technical controls with organizational policies. The system should be tested before release, monitored after deployment, evaluated for fairness and security, and updated when evidence shows that performance or data conditions have changed.</w:t>
      </w:r>
    </w:p>
    <w:p>
      <w:pPr>
        <w:pStyle w:val="Heading1"/>
      </w:pPr>
      <w:r>
        <w:t>Conclusion</w:t>
      </w:r>
    </w:p>
    <w:p>
      <w:r>
        <w:t>Machine Learning provides a systematic way to learn patterns from data and use them for predictions and decisions. Successful ML systems require more than selecting an algorithm: they depend on suitable data, meaningful features, appropriate evaluation, responsible deployment, and continuous monitoring. Understanding these stages helps organizations build ML systems that are more reliable, useful, and responsible.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