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5603" w14:textId="6399C9B7" w:rsidR="005B085D" w:rsidRPr="005B085D" w:rsidRDefault="005B085D" w:rsidP="005B085D"/>
    <w:p w14:paraId="42F18024" w14:textId="77777777" w:rsidR="005B085D" w:rsidRPr="005B085D" w:rsidRDefault="005B085D" w:rsidP="005B085D">
      <w:r w:rsidRPr="005B085D">
        <w:rPr>
          <w:b/>
          <w:bCs/>
        </w:rPr>
        <w:t>CMOTS – API Datafeed Enquiry Form</w:t>
      </w:r>
      <w:r w:rsidRPr="005B085D">
        <w:br/>
      </w:r>
      <w:r w:rsidRPr="005B085D">
        <w:rPr>
          <w:i/>
          <w:iCs/>
        </w:rPr>
        <w:t>Please complete the form to help us serve you more efficiently. Fields marked with * are mandatory.</w:t>
      </w:r>
    </w:p>
    <w:p w14:paraId="45CDB0C1" w14:textId="77777777" w:rsidR="005B085D" w:rsidRPr="005B085D" w:rsidRDefault="00000000" w:rsidP="005B085D">
      <w:r>
        <w:pict w14:anchorId="133A1A13">
          <v:rect id="_x0000_i1025" style="width:0;height:1.5pt" o:hralign="center" o:hrstd="t" o:hr="t" fillcolor="#a0a0a0" stroked="f"/>
        </w:pict>
      </w:r>
    </w:p>
    <w:p w14:paraId="7F02C77B" w14:textId="77777777" w:rsidR="005B085D" w:rsidRPr="005B085D" w:rsidRDefault="005B085D" w:rsidP="005B085D">
      <w:pPr>
        <w:rPr>
          <w:b/>
          <w:bCs/>
        </w:rPr>
      </w:pPr>
      <w:r w:rsidRPr="005B085D">
        <w:rPr>
          <w:b/>
          <w:bCs/>
        </w:rPr>
        <w:t xml:space="preserve">1. </w:t>
      </w:r>
      <w:proofErr w:type="spellStart"/>
      <w:r w:rsidRPr="005B085D">
        <w:rPr>
          <w:b/>
          <w:bCs/>
        </w:rPr>
        <w:t>Organisation</w:t>
      </w:r>
      <w:proofErr w:type="spellEnd"/>
      <w:r w:rsidRPr="005B085D">
        <w:rPr>
          <w:b/>
          <w:bCs/>
        </w:rPr>
        <w:t xml:space="preserve"> Details</w:t>
      </w:r>
    </w:p>
    <w:p w14:paraId="28ABC50D" w14:textId="0850D282" w:rsidR="005B085D" w:rsidRPr="005B085D" w:rsidRDefault="005B085D" w:rsidP="005B085D">
      <w:pPr>
        <w:numPr>
          <w:ilvl w:val="0"/>
          <w:numId w:val="1"/>
        </w:numPr>
      </w:pPr>
      <w:proofErr w:type="spellStart"/>
      <w:r w:rsidRPr="005B085D">
        <w:rPr>
          <w:b/>
          <w:bCs/>
        </w:rPr>
        <w:t>Organisation</w:t>
      </w:r>
      <w:proofErr w:type="spellEnd"/>
      <w:r w:rsidRPr="005B085D">
        <w:rPr>
          <w:b/>
          <w:bCs/>
        </w:rPr>
        <w:t xml:space="preserve"> </w:t>
      </w:r>
      <w:proofErr w:type="gramStart"/>
      <w:r w:rsidRPr="005B085D">
        <w:rPr>
          <w:b/>
          <w:bCs/>
        </w:rPr>
        <w:t>Name:*</w:t>
      </w:r>
      <w:proofErr w:type="gramEnd"/>
      <w:r w:rsidRPr="005B085D">
        <w:rPr>
          <w:b/>
          <w:bCs/>
        </w:rPr>
        <w:t>:</w:t>
      </w:r>
      <w:r w:rsidR="00640037">
        <w:rPr>
          <w:b/>
          <w:bCs/>
        </w:rPr>
        <w:t xml:space="preserve"> Deloitte Touche Tohmatsu India LLP</w:t>
      </w:r>
    </w:p>
    <w:p w14:paraId="60B357DE" w14:textId="7F8876FC" w:rsidR="005B085D" w:rsidRPr="005B085D" w:rsidRDefault="005B085D" w:rsidP="005B085D">
      <w:pPr>
        <w:numPr>
          <w:ilvl w:val="0"/>
          <w:numId w:val="1"/>
        </w:numPr>
      </w:pPr>
      <w:r w:rsidRPr="005B085D">
        <w:rPr>
          <w:b/>
          <w:bCs/>
        </w:rPr>
        <w:t xml:space="preserve">Registered </w:t>
      </w:r>
      <w:proofErr w:type="gramStart"/>
      <w:r w:rsidRPr="005B085D">
        <w:rPr>
          <w:b/>
          <w:bCs/>
        </w:rPr>
        <w:t>Address:*</w:t>
      </w:r>
      <w:proofErr w:type="gramEnd"/>
      <w:r w:rsidRPr="005B085D">
        <w:rPr>
          <w:b/>
          <w:bCs/>
        </w:rPr>
        <w:t>:</w:t>
      </w:r>
      <w:r w:rsidR="00640037">
        <w:rPr>
          <w:b/>
          <w:bCs/>
        </w:rPr>
        <w:t xml:space="preserve"> </w:t>
      </w:r>
      <w:r w:rsidR="00640037" w:rsidRPr="00640037">
        <w:rPr>
          <w:b/>
          <w:bCs/>
        </w:rPr>
        <w:t xml:space="preserve">8th and 9th Floor, Phase III, Block-M, Meenakshi Pride Rock, </w:t>
      </w:r>
      <w:proofErr w:type="spellStart"/>
      <w:r w:rsidR="00640037" w:rsidRPr="00640037">
        <w:rPr>
          <w:b/>
          <w:bCs/>
        </w:rPr>
        <w:t>Serilingampally</w:t>
      </w:r>
      <w:proofErr w:type="spellEnd"/>
      <w:r w:rsidR="00640037" w:rsidRPr="00640037">
        <w:rPr>
          <w:b/>
          <w:bCs/>
        </w:rPr>
        <w:t xml:space="preserve"> Municipality, Sy No. 23, Gachibowli Village, Hyderabad, </w:t>
      </w:r>
      <w:proofErr w:type="spellStart"/>
      <w:r w:rsidR="00640037" w:rsidRPr="00640037">
        <w:rPr>
          <w:b/>
          <w:bCs/>
        </w:rPr>
        <w:t>Rangareddy</w:t>
      </w:r>
      <w:proofErr w:type="spellEnd"/>
      <w:r w:rsidR="00640037" w:rsidRPr="00640037">
        <w:rPr>
          <w:b/>
          <w:bCs/>
        </w:rPr>
        <w:t>, Telangana, 500032</w:t>
      </w:r>
    </w:p>
    <w:p w14:paraId="5B3EB8D0" w14:textId="69EE469E" w:rsidR="005B085D" w:rsidRPr="005B085D" w:rsidRDefault="005B085D" w:rsidP="005B085D">
      <w:pPr>
        <w:numPr>
          <w:ilvl w:val="0"/>
          <w:numId w:val="1"/>
        </w:numPr>
      </w:pPr>
      <w:r w:rsidRPr="005B085D">
        <w:rPr>
          <w:b/>
          <w:bCs/>
        </w:rPr>
        <w:t xml:space="preserve">Website </w:t>
      </w:r>
      <w:hyperlink r:id="rId7" w:history="1">
        <w:r w:rsidR="00640037" w:rsidRPr="005C2573">
          <w:rPr>
            <w:rStyle w:val="Hyperlink"/>
            <w:b/>
            <w:bCs/>
          </w:rPr>
          <w:t>URL:*</w:t>
        </w:r>
      </w:hyperlink>
      <w:r w:rsidRPr="005B085D">
        <w:rPr>
          <w:b/>
          <w:bCs/>
        </w:rPr>
        <w:t>:</w:t>
      </w:r>
      <w:r w:rsidR="00640037">
        <w:rPr>
          <w:b/>
          <w:bCs/>
        </w:rPr>
        <w:t xml:space="preserve"> </w:t>
      </w:r>
      <w:r w:rsidR="00640037" w:rsidRPr="00640037">
        <w:rPr>
          <w:b/>
          <w:bCs/>
        </w:rPr>
        <w:t>https://www.deloitte.com/in/en.html</w:t>
      </w:r>
    </w:p>
    <w:p w14:paraId="1044E340" w14:textId="4649B862" w:rsidR="005B085D" w:rsidRPr="005B085D" w:rsidRDefault="005B085D" w:rsidP="005B085D">
      <w:pPr>
        <w:numPr>
          <w:ilvl w:val="0"/>
          <w:numId w:val="1"/>
        </w:numPr>
      </w:pPr>
      <w:r w:rsidRPr="005B085D">
        <w:rPr>
          <w:b/>
          <w:bCs/>
        </w:rPr>
        <w:t xml:space="preserve">Year of </w:t>
      </w:r>
      <w:proofErr w:type="gramStart"/>
      <w:r w:rsidRPr="005B085D">
        <w:rPr>
          <w:b/>
          <w:bCs/>
        </w:rPr>
        <w:t>Establishment:*</w:t>
      </w:r>
      <w:proofErr w:type="gramEnd"/>
      <w:r w:rsidRPr="005B085D">
        <w:rPr>
          <w:b/>
          <w:bCs/>
        </w:rPr>
        <w:t>:</w:t>
      </w:r>
      <w:r w:rsidR="00640037">
        <w:rPr>
          <w:b/>
          <w:bCs/>
        </w:rPr>
        <w:t xml:space="preserve"> 2000</w:t>
      </w:r>
    </w:p>
    <w:p w14:paraId="3DCEC001" w14:textId="6416651E" w:rsidR="005B085D" w:rsidRDefault="005B085D" w:rsidP="005B085D">
      <w:pPr>
        <w:numPr>
          <w:ilvl w:val="0"/>
          <w:numId w:val="1"/>
        </w:numPr>
      </w:pPr>
      <w:r w:rsidRPr="005B085D">
        <w:rPr>
          <w:b/>
          <w:bCs/>
        </w:rPr>
        <w:t xml:space="preserve">Company </w:t>
      </w:r>
      <w:proofErr w:type="gramStart"/>
      <w:r w:rsidRPr="005B085D">
        <w:rPr>
          <w:b/>
          <w:bCs/>
        </w:rPr>
        <w:t>Type:*:</w:t>
      </w:r>
      <w:r w:rsidRPr="005B085D">
        <w:t xml:space="preserve"> </w:t>
      </w:r>
      <w:r w:rsidR="00640037">
        <w:t xml:space="preserve"> Private</w:t>
      </w:r>
      <w:proofErr w:type="gramEnd"/>
      <w:r w:rsidR="00640037">
        <w:t xml:space="preserve"> Ltd.</w:t>
      </w:r>
    </w:p>
    <w:p w14:paraId="3FA8B138" w14:textId="77777777" w:rsidR="005B085D" w:rsidRPr="005B085D" w:rsidRDefault="00000000" w:rsidP="005B085D">
      <w:r>
        <w:pict w14:anchorId="37070D71">
          <v:rect id="_x0000_i1026" style="width:0;height:1.5pt" o:hralign="center" o:hrstd="t" o:hr="t" fillcolor="#a0a0a0" stroked="f"/>
        </w:pict>
      </w:r>
    </w:p>
    <w:p w14:paraId="45A3766D" w14:textId="77777777" w:rsidR="005B085D" w:rsidRPr="005B085D" w:rsidRDefault="005B085D" w:rsidP="005B085D">
      <w:pPr>
        <w:rPr>
          <w:b/>
          <w:bCs/>
        </w:rPr>
      </w:pPr>
      <w:r w:rsidRPr="005B085D">
        <w:rPr>
          <w:b/>
          <w:bCs/>
        </w:rPr>
        <w:t>2. Key Personnel</w:t>
      </w:r>
    </w:p>
    <w:p w14:paraId="2B031F92" w14:textId="77777777" w:rsidR="005B085D" w:rsidRPr="005B085D" w:rsidRDefault="005B085D" w:rsidP="005B085D">
      <w:pPr>
        <w:numPr>
          <w:ilvl w:val="0"/>
          <w:numId w:val="2"/>
        </w:numPr>
      </w:pPr>
      <w:r w:rsidRPr="005B085D">
        <w:rPr>
          <w:b/>
          <w:bCs/>
        </w:rPr>
        <w:t>Promoter(s) / Founders:</w:t>
      </w:r>
      <w:r w:rsidRPr="005B085D">
        <w:br/>
      </w:r>
      <w:r w:rsidRPr="005B085D">
        <w:rPr>
          <w:i/>
          <w:iCs/>
        </w:rPr>
        <w:t>(Name, Background, Key Roles)</w:t>
      </w:r>
    </w:p>
    <w:p w14:paraId="31DEF410" w14:textId="25D9AEDD" w:rsidR="005B085D" w:rsidRPr="005B085D" w:rsidRDefault="005B085D" w:rsidP="005B085D">
      <w:pPr>
        <w:numPr>
          <w:ilvl w:val="0"/>
          <w:numId w:val="2"/>
        </w:numPr>
      </w:pPr>
      <w:r w:rsidRPr="005B085D">
        <w:t>*</w:t>
      </w:r>
      <w:r w:rsidRPr="005B085D">
        <w:rPr>
          <w:i/>
          <w:iCs/>
        </w:rPr>
        <w:t>CEO / MD:</w:t>
      </w:r>
      <w:r w:rsidR="00640037">
        <w:rPr>
          <w:i/>
          <w:iCs/>
        </w:rPr>
        <w:t xml:space="preserve"> </w:t>
      </w:r>
    </w:p>
    <w:p w14:paraId="5145E35A" w14:textId="5C608865" w:rsidR="005B085D" w:rsidRPr="005B085D" w:rsidRDefault="005B085D" w:rsidP="005B085D">
      <w:pPr>
        <w:numPr>
          <w:ilvl w:val="1"/>
          <w:numId w:val="2"/>
        </w:numPr>
        <w:spacing w:after="0"/>
      </w:pPr>
      <w:r w:rsidRPr="005B085D">
        <w:t>Name:</w:t>
      </w:r>
      <w:r w:rsidR="00640037">
        <w:t xml:space="preserve"> Romal Shetty</w:t>
      </w:r>
    </w:p>
    <w:p w14:paraId="012FCFDC" w14:textId="05A83503" w:rsidR="005B085D" w:rsidRPr="005B085D" w:rsidRDefault="005B085D" w:rsidP="005B085D">
      <w:pPr>
        <w:numPr>
          <w:ilvl w:val="1"/>
          <w:numId w:val="2"/>
        </w:numPr>
        <w:spacing w:after="0"/>
      </w:pPr>
      <w:r w:rsidRPr="005B085D">
        <w:t>Email:</w:t>
      </w:r>
      <w:r w:rsidR="00640037">
        <w:t xml:space="preserve"> </w:t>
      </w:r>
      <w:r w:rsidR="00640037" w:rsidRPr="00640037">
        <w:t>romalshetty@deloitte.com</w:t>
      </w:r>
    </w:p>
    <w:p w14:paraId="2245EE6F" w14:textId="7CE932D2" w:rsidR="005B085D" w:rsidRPr="005B085D" w:rsidRDefault="005B085D" w:rsidP="005B085D">
      <w:pPr>
        <w:numPr>
          <w:ilvl w:val="1"/>
          <w:numId w:val="2"/>
        </w:numPr>
        <w:spacing w:after="0"/>
      </w:pPr>
      <w:r w:rsidRPr="005B085D">
        <w:t>Phone:</w:t>
      </w:r>
      <w:r w:rsidR="00640037">
        <w:t xml:space="preserve"> </w:t>
      </w:r>
      <w:r w:rsidR="00640037" w:rsidRPr="00640037">
        <w:t>+91 0000000000</w:t>
      </w:r>
    </w:p>
    <w:p w14:paraId="6FD8E50D" w14:textId="77777777" w:rsidR="005B085D" w:rsidRPr="005B085D" w:rsidRDefault="005B085D" w:rsidP="005B085D">
      <w:pPr>
        <w:numPr>
          <w:ilvl w:val="0"/>
          <w:numId w:val="2"/>
        </w:numPr>
      </w:pPr>
      <w:r w:rsidRPr="005B085D">
        <w:t>*</w:t>
      </w:r>
      <w:r w:rsidRPr="005B085D">
        <w:rPr>
          <w:i/>
          <w:iCs/>
        </w:rPr>
        <w:t>Primary Contact for API/Data Enquiry:</w:t>
      </w:r>
    </w:p>
    <w:p w14:paraId="6ED80910" w14:textId="4E196439" w:rsidR="005B085D" w:rsidRPr="005B085D" w:rsidRDefault="005B085D" w:rsidP="005B085D">
      <w:pPr>
        <w:numPr>
          <w:ilvl w:val="1"/>
          <w:numId w:val="2"/>
        </w:numPr>
        <w:spacing w:after="0"/>
      </w:pPr>
      <w:r w:rsidRPr="005B085D">
        <w:t>Name:</w:t>
      </w:r>
      <w:r w:rsidR="00640037">
        <w:t xml:space="preserve"> Srivastava Akash</w:t>
      </w:r>
    </w:p>
    <w:p w14:paraId="70E08B3E" w14:textId="7BB8A88E" w:rsidR="005B085D" w:rsidRPr="005B085D" w:rsidRDefault="005B085D" w:rsidP="005B085D">
      <w:pPr>
        <w:numPr>
          <w:ilvl w:val="1"/>
          <w:numId w:val="2"/>
        </w:numPr>
        <w:spacing w:after="0"/>
      </w:pPr>
      <w:r w:rsidRPr="005B085D">
        <w:t>Designation:</w:t>
      </w:r>
      <w:r w:rsidR="00640037">
        <w:t xml:space="preserve"> Deputy Manager</w:t>
      </w:r>
    </w:p>
    <w:p w14:paraId="714AC108" w14:textId="019C4AC8" w:rsidR="005B085D" w:rsidRPr="005B085D" w:rsidRDefault="005B085D" w:rsidP="005B085D">
      <w:pPr>
        <w:numPr>
          <w:ilvl w:val="1"/>
          <w:numId w:val="2"/>
        </w:numPr>
        <w:spacing w:after="0"/>
      </w:pPr>
      <w:r w:rsidRPr="005B085D">
        <w:t>Email:</w:t>
      </w:r>
      <w:r w:rsidR="00640037">
        <w:t xml:space="preserve"> </w:t>
      </w:r>
      <w:r w:rsidR="00640037" w:rsidRPr="00640037">
        <w:t>asrivastava75@deloitte.com</w:t>
      </w:r>
    </w:p>
    <w:p w14:paraId="5BDC4551" w14:textId="4AFFF898" w:rsidR="005B085D" w:rsidRPr="005B085D" w:rsidRDefault="005B085D" w:rsidP="005B085D">
      <w:pPr>
        <w:numPr>
          <w:ilvl w:val="1"/>
          <w:numId w:val="2"/>
        </w:numPr>
        <w:spacing w:after="0"/>
      </w:pPr>
      <w:r w:rsidRPr="005B085D">
        <w:t>Phone:</w:t>
      </w:r>
      <w:r w:rsidR="00640037">
        <w:t xml:space="preserve"> </w:t>
      </w:r>
      <w:r w:rsidR="00640037" w:rsidRPr="00640037">
        <w:t>+91 7607602230</w:t>
      </w:r>
    </w:p>
    <w:p w14:paraId="2C5C268B" w14:textId="77777777" w:rsidR="005B085D" w:rsidRPr="005B085D" w:rsidRDefault="005B085D" w:rsidP="005B085D">
      <w:pPr>
        <w:numPr>
          <w:ilvl w:val="0"/>
          <w:numId w:val="2"/>
        </w:numPr>
      </w:pPr>
      <w:r w:rsidRPr="005B085D">
        <w:rPr>
          <w:b/>
          <w:bCs/>
        </w:rPr>
        <w:t>Technical Contact (for API Integration):</w:t>
      </w:r>
    </w:p>
    <w:p w14:paraId="663F6E79" w14:textId="61A6F4C7" w:rsidR="005B085D" w:rsidRPr="005B085D" w:rsidRDefault="005B085D" w:rsidP="005B085D">
      <w:pPr>
        <w:numPr>
          <w:ilvl w:val="1"/>
          <w:numId w:val="2"/>
        </w:numPr>
        <w:spacing w:after="0"/>
      </w:pPr>
      <w:r w:rsidRPr="005B085D">
        <w:t>Name:</w:t>
      </w:r>
      <w:r w:rsidR="00640037">
        <w:t xml:space="preserve"> </w:t>
      </w:r>
      <w:r w:rsidR="00640037">
        <w:t>Srivastava Akash</w:t>
      </w:r>
    </w:p>
    <w:p w14:paraId="2A7DF8D7" w14:textId="3B64B53D" w:rsidR="005B085D" w:rsidRPr="005B085D" w:rsidRDefault="005B085D" w:rsidP="00640037">
      <w:pPr>
        <w:numPr>
          <w:ilvl w:val="1"/>
          <w:numId w:val="2"/>
        </w:numPr>
        <w:spacing w:after="0"/>
      </w:pPr>
      <w:r w:rsidRPr="005B085D">
        <w:t>Email:</w:t>
      </w:r>
      <w:r w:rsidR="00640037">
        <w:t xml:space="preserve"> </w:t>
      </w:r>
      <w:r w:rsidR="00640037" w:rsidRPr="00640037">
        <w:t>asrivastava75@deloitte.com</w:t>
      </w:r>
    </w:p>
    <w:p w14:paraId="3DC024A0" w14:textId="155B2FF1" w:rsidR="005B085D" w:rsidRPr="005B085D" w:rsidRDefault="005B085D" w:rsidP="00640037">
      <w:pPr>
        <w:numPr>
          <w:ilvl w:val="1"/>
          <w:numId w:val="2"/>
        </w:numPr>
        <w:spacing w:after="0"/>
      </w:pPr>
      <w:r w:rsidRPr="005B085D">
        <w:t>Phone:</w:t>
      </w:r>
      <w:r w:rsidR="00640037">
        <w:t xml:space="preserve"> </w:t>
      </w:r>
      <w:r w:rsidR="00640037" w:rsidRPr="00640037">
        <w:t>+91 7607602230</w:t>
      </w:r>
    </w:p>
    <w:p w14:paraId="0F49E3C5" w14:textId="77777777" w:rsidR="005B085D" w:rsidRPr="005B085D" w:rsidRDefault="00000000" w:rsidP="005B085D">
      <w:r>
        <w:lastRenderedPageBreak/>
        <w:pict w14:anchorId="249B66EB">
          <v:rect id="_x0000_i1027" style="width:0;height:1.5pt" o:hralign="center" o:hrstd="t" o:hr="t" fillcolor="#a0a0a0" stroked="f"/>
        </w:pict>
      </w:r>
    </w:p>
    <w:p w14:paraId="20B3C7A6" w14:textId="77777777" w:rsidR="005B085D" w:rsidRPr="005B085D" w:rsidRDefault="005B085D" w:rsidP="005B085D">
      <w:pPr>
        <w:rPr>
          <w:b/>
          <w:bCs/>
        </w:rPr>
      </w:pPr>
      <w:r w:rsidRPr="005B085D">
        <w:rPr>
          <w:b/>
          <w:bCs/>
        </w:rPr>
        <w:t>3. Business Profile</w:t>
      </w:r>
    </w:p>
    <w:p w14:paraId="2BFEDEEF" w14:textId="3EE9DFD5" w:rsidR="005B085D" w:rsidRPr="003031AC" w:rsidRDefault="005B085D" w:rsidP="003031AC">
      <w:pPr>
        <w:numPr>
          <w:ilvl w:val="0"/>
          <w:numId w:val="3"/>
        </w:numPr>
        <w:rPr>
          <w:i/>
          <w:iCs/>
          <w:lang w:val="en-IN"/>
        </w:rPr>
      </w:pPr>
      <w:r w:rsidRPr="005B085D">
        <w:rPr>
          <w:b/>
          <w:bCs/>
        </w:rPr>
        <w:t xml:space="preserve">Nature of </w:t>
      </w:r>
      <w:proofErr w:type="gramStart"/>
      <w:r w:rsidRPr="005B085D">
        <w:rPr>
          <w:b/>
          <w:bCs/>
        </w:rPr>
        <w:t>Business:*</w:t>
      </w:r>
      <w:proofErr w:type="gramEnd"/>
      <w:r w:rsidRPr="005B085D">
        <w:rPr>
          <w:b/>
          <w:bCs/>
        </w:rPr>
        <w:t>:</w:t>
      </w:r>
      <w:r w:rsidRPr="005B085D">
        <w:br/>
      </w:r>
      <w:r w:rsidR="003031AC" w:rsidRPr="003031AC">
        <w:rPr>
          <w:i/>
          <w:iCs/>
          <w:lang w:val="en-IN"/>
        </w:rPr>
        <w:t>Deloitte India operates as a premier multidisciplinary professional services network that delivers comprehensive corporate, technology, and financial solutions. The firm serves as a strategic transformation partner for modern enterprises by blending advanced digital integration with high-end regulatory compliance. It functions as a critical market enabler that drives large-scale enterprise engineering, corporate restructuring, and complex cross-border transactions.</w:t>
      </w:r>
    </w:p>
    <w:p w14:paraId="6BBB3011" w14:textId="0BCC9E31" w:rsidR="005B085D" w:rsidRPr="00FA452A" w:rsidRDefault="005B085D" w:rsidP="00FA452A">
      <w:pPr>
        <w:numPr>
          <w:ilvl w:val="0"/>
          <w:numId w:val="3"/>
        </w:numPr>
        <w:rPr>
          <w:i/>
          <w:iCs/>
          <w:lang w:val="en-IN"/>
        </w:rPr>
      </w:pPr>
      <w:r w:rsidRPr="005B085D">
        <w:rPr>
          <w:b/>
          <w:bCs/>
        </w:rPr>
        <w:t>Products/Services Offered:</w:t>
      </w:r>
      <w:r w:rsidRPr="005B085D">
        <w:br/>
      </w:r>
      <w:r w:rsidR="00FA452A" w:rsidRPr="00FA452A">
        <w:rPr>
          <w:i/>
          <w:iCs/>
          <w:lang w:val="en-IN"/>
        </w:rPr>
        <w:t>The firm delivers end-to-end consulting and technology services by building custom Generative AI systems and migrating complex cloud infrastructure networks. Its financial and risk advisory divisions manage high-stakes corporate finance, white-collar forensic investigations, and algorithmic system audits through local Cyber Intelligence Centres. Additionally, specialized teams handle mandatory statutory financial audits, complex cross-border corporate taxation, and long-term outsourced business compliance operations.</w:t>
      </w:r>
    </w:p>
    <w:p w14:paraId="072FF3B1" w14:textId="77777777" w:rsidR="005B085D" w:rsidRPr="005B085D" w:rsidRDefault="005B085D" w:rsidP="005B085D">
      <w:pPr>
        <w:numPr>
          <w:ilvl w:val="0"/>
          <w:numId w:val="3"/>
        </w:numPr>
      </w:pPr>
      <w:r w:rsidRPr="005B085D">
        <w:rPr>
          <w:b/>
          <w:bCs/>
        </w:rPr>
        <w:t>Regulatory Registrations (tick all applicable):</w:t>
      </w:r>
      <w:r w:rsidRPr="005B085D">
        <w:br/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SEBI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BSE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NSE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AMFI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IRDA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RBI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None</w:t>
      </w:r>
      <w:r w:rsidRPr="005B085D">
        <w:t> </w:t>
      </w:r>
      <w:r w:rsidRPr="003A5FFC">
        <w:rPr>
          <w:rFonts w:ascii="Segoe UI Symbol" w:hAnsi="Segoe UI Symbol" w:cs="Segoe UI Symbol"/>
          <w:highlight w:val="black"/>
        </w:rPr>
        <w:t>☐</w:t>
      </w:r>
      <w:r w:rsidRPr="005B085D">
        <w:t xml:space="preserve"> Others: ___________</w:t>
      </w:r>
    </w:p>
    <w:p w14:paraId="55A475FC" w14:textId="77777777" w:rsidR="005B085D" w:rsidRPr="005B085D" w:rsidRDefault="005B085D" w:rsidP="005B085D">
      <w:pPr>
        <w:numPr>
          <w:ilvl w:val="0"/>
          <w:numId w:val="3"/>
        </w:numPr>
      </w:pPr>
      <w:r w:rsidRPr="005B085D">
        <w:rPr>
          <w:b/>
          <w:bCs/>
        </w:rPr>
        <w:t xml:space="preserve">Geographies </w:t>
      </w:r>
      <w:proofErr w:type="gramStart"/>
      <w:r w:rsidRPr="005B085D">
        <w:rPr>
          <w:b/>
          <w:bCs/>
        </w:rPr>
        <w:t>Served:*</w:t>
      </w:r>
      <w:proofErr w:type="gramEnd"/>
      <w:r w:rsidRPr="005B085D">
        <w:rPr>
          <w:b/>
          <w:bCs/>
        </w:rPr>
        <w:t>:</w:t>
      </w:r>
      <w:r w:rsidRPr="005B085D">
        <w:br/>
      </w:r>
      <w:r w:rsidRPr="00F054B4">
        <w:rPr>
          <w:rFonts w:ascii="Segoe UI Symbol" w:hAnsi="Segoe UI Symbol" w:cs="Segoe UI Symbol"/>
          <w:highlight w:val="black"/>
        </w:rPr>
        <w:t>☐</w:t>
      </w:r>
      <w:r w:rsidRPr="005B085D">
        <w:t xml:space="preserve"> India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Global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Specific Countries: ___________</w:t>
      </w:r>
    </w:p>
    <w:p w14:paraId="214F3697" w14:textId="133F3246" w:rsidR="005B085D" w:rsidRPr="005B085D" w:rsidRDefault="005B085D" w:rsidP="005B085D">
      <w:pPr>
        <w:numPr>
          <w:ilvl w:val="0"/>
          <w:numId w:val="3"/>
        </w:numPr>
      </w:pPr>
      <w:r w:rsidRPr="005B085D">
        <w:rPr>
          <w:b/>
          <w:bCs/>
        </w:rPr>
        <w:t xml:space="preserve">Number of </w:t>
      </w:r>
      <w:proofErr w:type="gramStart"/>
      <w:r w:rsidRPr="005B085D">
        <w:rPr>
          <w:b/>
          <w:bCs/>
        </w:rPr>
        <w:t>Employees:*</w:t>
      </w:r>
      <w:proofErr w:type="gramEnd"/>
      <w:r w:rsidRPr="005B085D">
        <w:rPr>
          <w:b/>
          <w:bCs/>
        </w:rPr>
        <w:t>:</w:t>
      </w:r>
      <w:r w:rsidR="00F054B4">
        <w:rPr>
          <w:b/>
          <w:bCs/>
        </w:rPr>
        <w:t xml:space="preserve"> </w:t>
      </w:r>
      <w:r w:rsidR="008E474D" w:rsidRPr="008E474D">
        <w:rPr>
          <w:b/>
          <w:bCs/>
        </w:rPr>
        <w:t>1</w:t>
      </w:r>
      <w:r w:rsidR="008E474D">
        <w:rPr>
          <w:b/>
          <w:bCs/>
        </w:rPr>
        <w:t>,</w:t>
      </w:r>
      <w:r w:rsidR="008E474D" w:rsidRPr="008E474D">
        <w:rPr>
          <w:b/>
          <w:bCs/>
        </w:rPr>
        <w:t>40,000</w:t>
      </w:r>
    </w:p>
    <w:p w14:paraId="76EE03DD" w14:textId="49D9E8E1" w:rsidR="005B085D" w:rsidRPr="005B085D" w:rsidRDefault="005B085D" w:rsidP="005B085D">
      <w:pPr>
        <w:numPr>
          <w:ilvl w:val="0"/>
          <w:numId w:val="3"/>
        </w:numPr>
      </w:pPr>
      <w:r w:rsidRPr="005B085D">
        <w:rPr>
          <w:b/>
          <w:bCs/>
        </w:rPr>
        <w:t xml:space="preserve">Estimated Monthly Active Users or </w:t>
      </w:r>
      <w:proofErr w:type="gramStart"/>
      <w:r w:rsidRPr="005B085D">
        <w:rPr>
          <w:b/>
          <w:bCs/>
        </w:rPr>
        <w:t>Customers:*</w:t>
      </w:r>
      <w:proofErr w:type="gramEnd"/>
      <w:r w:rsidRPr="005B085D">
        <w:rPr>
          <w:b/>
          <w:bCs/>
        </w:rPr>
        <w:t>:</w:t>
      </w:r>
      <w:r w:rsidR="008E474D">
        <w:rPr>
          <w:b/>
          <w:bCs/>
        </w:rPr>
        <w:t xml:space="preserve"> </w:t>
      </w:r>
      <w:r w:rsidR="008E474D" w:rsidRPr="008E474D">
        <w:rPr>
          <w:b/>
          <w:bCs/>
        </w:rPr>
        <w:t>3,500</w:t>
      </w:r>
    </w:p>
    <w:p w14:paraId="24171A4A" w14:textId="77777777" w:rsidR="005B085D" w:rsidRPr="005B085D" w:rsidRDefault="00000000" w:rsidP="005B085D">
      <w:r>
        <w:pict w14:anchorId="78C8080E">
          <v:rect id="_x0000_i1028" style="width:0;height:1.5pt" o:hralign="center" o:hrstd="t" o:hr="t" fillcolor="#a0a0a0" stroked="f"/>
        </w:pict>
      </w:r>
    </w:p>
    <w:p w14:paraId="25585D07" w14:textId="77777777" w:rsidR="005B085D" w:rsidRPr="005B085D" w:rsidRDefault="005B085D" w:rsidP="005B085D">
      <w:pPr>
        <w:rPr>
          <w:b/>
          <w:bCs/>
        </w:rPr>
      </w:pPr>
      <w:r w:rsidRPr="005B085D">
        <w:rPr>
          <w:b/>
          <w:bCs/>
        </w:rPr>
        <w:t>4. API/Data Requirements</w:t>
      </w:r>
    </w:p>
    <w:p w14:paraId="4D2E36EA" w14:textId="77777777" w:rsidR="00F97164" w:rsidRPr="005B085D" w:rsidRDefault="005B085D" w:rsidP="005B085D">
      <w:pPr>
        <w:numPr>
          <w:ilvl w:val="0"/>
          <w:numId w:val="4"/>
        </w:numPr>
      </w:pPr>
      <w:r w:rsidRPr="005B085D">
        <w:rPr>
          <w:b/>
          <w:bCs/>
        </w:rPr>
        <w:t xml:space="preserve">Data Required From </w:t>
      </w:r>
      <w:proofErr w:type="gramStart"/>
      <w:r w:rsidRPr="005B085D">
        <w:rPr>
          <w:b/>
          <w:bCs/>
        </w:rPr>
        <w:t>CMOTS:*</w:t>
      </w:r>
      <w:proofErr w:type="gramEnd"/>
      <w:r w:rsidRPr="005B085D">
        <w:rPr>
          <w:b/>
          <w:bCs/>
        </w:rPr>
        <w:t>:</w:t>
      </w:r>
      <w:r w:rsidRPr="005B085D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3547"/>
        <w:gridCol w:w="3687"/>
      </w:tblGrid>
      <w:tr w:rsidR="00F97164" w:rsidRPr="002361F2" w14:paraId="28E79FC9" w14:textId="77777777" w:rsidTr="002361F2">
        <w:tc>
          <w:tcPr>
            <w:tcW w:w="0" w:type="auto"/>
            <w:hideMark/>
          </w:tcPr>
          <w:p w14:paraId="00FD8495" w14:textId="77777777" w:rsidR="00F97164" w:rsidRPr="002361F2" w:rsidRDefault="00F97164" w:rsidP="002361F2">
            <w:pPr>
              <w:ind w:left="1080"/>
              <w:rPr>
                <w:b/>
                <w:bCs/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Subsection</w:t>
            </w:r>
          </w:p>
        </w:tc>
        <w:tc>
          <w:tcPr>
            <w:tcW w:w="0" w:type="auto"/>
            <w:hideMark/>
          </w:tcPr>
          <w:p w14:paraId="18D3E5E1" w14:textId="77777777" w:rsidR="00F97164" w:rsidRPr="002361F2" w:rsidRDefault="00F97164" w:rsidP="002361F2">
            <w:pPr>
              <w:ind w:left="1080"/>
              <w:rPr>
                <w:b/>
                <w:bCs/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Parameters / Fields</w:t>
            </w:r>
          </w:p>
        </w:tc>
        <w:tc>
          <w:tcPr>
            <w:tcW w:w="0" w:type="auto"/>
            <w:hideMark/>
          </w:tcPr>
          <w:p w14:paraId="1426A07D" w14:textId="77777777" w:rsidR="00F97164" w:rsidRPr="002361F2" w:rsidRDefault="00F97164" w:rsidP="002361F2">
            <w:pPr>
              <w:ind w:left="1080"/>
              <w:rPr>
                <w:b/>
                <w:bCs/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Internal Classifications / Notes</w:t>
            </w:r>
          </w:p>
        </w:tc>
      </w:tr>
      <w:tr w:rsidR="00F97164" w:rsidRPr="002361F2" w14:paraId="1C6C70AB" w14:textId="77777777" w:rsidTr="002361F2">
        <w:tc>
          <w:tcPr>
            <w:tcW w:w="0" w:type="auto"/>
            <w:hideMark/>
          </w:tcPr>
          <w:p w14:paraId="58E99EF9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1. Core Valuation Ratios</w:t>
            </w:r>
          </w:p>
        </w:tc>
        <w:tc>
          <w:tcPr>
            <w:tcW w:w="0" w:type="auto"/>
            <w:hideMark/>
          </w:tcPr>
          <w:p w14:paraId="15849A74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EBITDA Margin, Revenue Growth YoY, EV/EBITDA, EV/Revenue, EV/EBIT, Net Debt, Illiquidity Discount, Control Premium, </w:t>
            </w:r>
            <w:r w:rsidRPr="002361F2">
              <w:rPr>
                <w:sz w:val="16"/>
                <w:szCs w:val="16"/>
                <w:lang w:val="en-IN"/>
              </w:rPr>
              <w:lastRenderedPageBreak/>
              <w:t>Minority Discount, P/E Ratio, Debt/Equity, Net Debt/EBITDA</w:t>
            </w:r>
          </w:p>
        </w:tc>
        <w:tc>
          <w:tcPr>
            <w:tcW w:w="0" w:type="auto"/>
            <w:hideMark/>
          </w:tcPr>
          <w:p w14:paraId="1B2603CC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lastRenderedPageBreak/>
              <w:t xml:space="preserve">Discovery ratios, valuation multiples, leverage ratios, valuation adjustments </w:t>
            </w:r>
            <w:hyperlink r:id="rId8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Ratios_and</w:t>
              </w:r>
              <w:proofErr w:type="spell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...Parameters | Excel]</w:t>
              </w:r>
            </w:hyperlink>
            <w:r w:rsidRPr="002361F2">
              <w:rPr>
                <w:sz w:val="16"/>
                <w:szCs w:val="16"/>
                <w:lang w:val="en-IN"/>
              </w:rPr>
              <w:t xml:space="preserve">, </w:t>
            </w:r>
            <w:hyperlink r:id="rId9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4C2DB60D" w14:textId="77777777" w:rsidTr="002361F2">
        <w:tc>
          <w:tcPr>
            <w:tcW w:w="0" w:type="auto"/>
            <w:hideMark/>
          </w:tcPr>
          <w:p w14:paraId="072B1582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lastRenderedPageBreak/>
              <w:t>2. Company Identity</w:t>
            </w:r>
          </w:p>
        </w:tc>
        <w:tc>
          <w:tcPr>
            <w:tcW w:w="0" w:type="auto"/>
            <w:hideMark/>
          </w:tcPr>
          <w:p w14:paraId="1AE4D759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Company Name, CIN, Company Status, City, GSTIN, Incorporation Year, Directors List</w:t>
            </w:r>
          </w:p>
        </w:tc>
        <w:tc>
          <w:tcPr>
            <w:tcW w:w="0" w:type="auto"/>
            <w:hideMark/>
          </w:tcPr>
          <w:p w14:paraId="582630DF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Status classifications: Active, </w:t>
            </w:r>
            <w:proofErr w:type="gramStart"/>
            <w:r w:rsidRPr="002361F2">
              <w:rPr>
                <w:sz w:val="16"/>
                <w:szCs w:val="16"/>
                <w:lang w:val="en-IN"/>
              </w:rPr>
              <w:t>Struck-off</w:t>
            </w:r>
            <w:proofErr w:type="gramEnd"/>
            <w:r w:rsidRPr="002361F2">
              <w:rPr>
                <w:sz w:val="16"/>
                <w:szCs w:val="16"/>
                <w:lang w:val="en-IN"/>
              </w:rPr>
              <w:t xml:space="preserve">, Under NCLT, Dissolved </w:t>
            </w:r>
            <w:hyperlink r:id="rId10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proofErr w:type="gram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proofErr w:type="gram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17B62095" w14:textId="77777777" w:rsidTr="002361F2">
        <w:tc>
          <w:tcPr>
            <w:tcW w:w="0" w:type="auto"/>
            <w:hideMark/>
          </w:tcPr>
          <w:p w14:paraId="10ADDECD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3. Business Profile</w:t>
            </w:r>
          </w:p>
        </w:tc>
        <w:tc>
          <w:tcPr>
            <w:tcW w:w="0" w:type="auto"/>
            <w:hideMark/>
          </w:tcPr>
          <w:p w14:paraId="79491C49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Sector, Industry, Business Model, Product/Service Description, Competitors Named, Recurring Revenue %, Customer Concentration %, Geographic Revenue Split, Employee Count</w:t>
            </w:r>
          </w:p>
        </w:tc>
        <w:tc>
          <w:tcPr>
            <w:tcW w:w="0" w:type="auto"/>
            <w:hideMark/>
          </w:tcPr>
          <w:p w14:paraId="04CF171B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Business Models: B2B, B2C, D2C, B2B2C, Mixed </w:t>
            </w:r>
            <w:hyperlink r:id="rId11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proofErr w:type="gram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proofErr w:type="gram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32F9CE4B" w14:textId="77777777" w:rsidTr="002361F2">
        <w:tc>
          <w:tcPr>
            <w:tcW w:w="0" w:type="auto"/>
            <w:hideMark/>
          </w:tcPr>
          <w:p w14:paraId="410CA954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4. Economic Profile Framework</w:t>
            </w:r>
          </w:p>
        </w:tc>
        <w:tc>
          <w:tcPr>
            <w:tcW w:w="0" w:type="auto"/>
            <w:hideMark/>
          </w:tcPr>
          <w:p w14:paraId="1DC8D402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Operating Model, Value Chain Position, Customer Type, Export Driven Flag, Brand Owner Flag, Scale Band, Taxonomy Node</w:t>
            </w:r>
          </w:p>
        </w:tc>
        <w:tc>
          <w:tcPr>
            <w:tcW w:w="0" w:type="auto"/>
            <w:hideMark/>
          </w:tcPr>
          <w:p w14:paraId="3C7A180F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Operating Model: Manufacturer, Distributor, Retailer, Service, Platform; Customer Type: B2B, B2C, OEM; Value Chain: Raw Material, Component Supplier, Fabricator, Manufacturer, Trader, Retailer </w:t>
            </w:r>
            <w:hyperlink r:id="rId12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Ratios_and</w:t>
              </w:r>
              <w:proofErr w:type="spell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...Parameters | Excel]</w:t>
              </w:r>
            </w:hyperlink>
            <w:r w:rsidRPr="002361F2">
              <w:rPr>
                <w:sz w:val="16"/>
                <w:szCs w:val="16"/>
                <w:lang w:val="en-IN"/>
              </w:rPr>
              <w:t xml:space="preserve">, </w:t>
            </w:r>
            <w:hyperlink r:id="rId13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769B4B59" w14:textId="77777777" w:rsidTr="002361F2">
        <w:tc>
          <w:tcPr>
            <w:tcW w:w="0" w:type="auto"/>
            <w:hideMark/>
          </w:tcPr>
          <w:p w14:paraId="346BDABB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5. Core Target Financials</w:t>
            </w:r>
          </w:p>
        </w:tc>
        <w:tc>
          <w:tcPr>
            <w:tcW w:w="0" w:type="auto"/>
            <w:hideMark/>
          </w:tcPr>
          <w:p w14:paraId="28B2F65A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Revenue, Revenue Prior Year, EBITDA, EBITDA Prior Year, Total Debt, Cash &amp; Cash Equivalents</w:t>
            </w:r>
          </w:p>
        </w:tc>
        <w:tc>
          <w:tcPr>
            <w:tcW w:w="0" w:type="auto"/>
            <w:hideMark/>
          </w:tcPr>
          <w:p w14:paraId="74A199EF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Used for EV/EBITDA, EV/Revenue, Revenue Growth, EBITDA Margin calculations </w:t>
            </w:r>
            <w:hyperlink r:id="rId14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Ratios_and</w:t>
              </w:r>
              <w:proofErr w:type="spell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...Parameters | Excel]</w:t>
              </w:r>
            </w:hyperlink>
            <w:r w:rsidRPr="002361F2">
              <w:rPr>
                <w:sz w:val="16"/>
                <w:szCs w:val="16"/>
                <w:lang w:val="en-IN"/>
              </w:rPr>
              <w:t xml:space="preserve">, </w:t>
            </w:r>
            <w:hyperlink r:id="rId15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2186A625" w14:textId="77777777" w:rsidTr="002361F2">
        <w:tc>
          <w:tcPr>
            <w:tcW w:w="0" w:type="auto"/>
            <w:hideMark/>
          </w:tcPr>
          <w:p w14:paraId="3EA69A55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6. Extended Financials</w:t>
            </w:r>
          </w:p>
        </w:tc>
        <w:tc>
          <w:tcPr>
            <w:tcW w:w="0" w:type="auto"/>
            <w:hideMark/>
          </w:tcPr>
          <w:p w14:paraId="187B723E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PAT, EBIT, Gross Profit, Capital Expenditure, Operating Cash Flow, Fixed Assets/Net Block, Shareholders Equity, Off-Balance Sheet Liabilities, Owner Operator Salary, Personal Expenses, Customer Contracts, Backlog</w:t>
            </w:r>
          </w:p>
        </w:tc>
        <w:tc>
          <w:tcPr>
            <w:tcW w:w="0" w:type="auto"/>
            <w:hideMark/>
          </w:tcPr>
          <w:p w14:paraId="52DA7350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Used for normalization, quality checks, asset-based valuation, secondary methods </w:t>
            </w:r>
            <w:hyperlink r:id="rId16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proofErr w:type="gram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proofErr w:type="gram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5A3FB3E0" w14:textId="77777777" w:rsidTr="002361F2">
        <w:tc>
          <w:tcPr>
            <w:tcW w:w="0" w:type="auto"/>
            <w:hideMark/>
          </w:tcPr>
          <w:p w14:paraId="45A0AA5D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7. Peer / Comparable Company Data</w:t>
            </w:r>
          </w:p>
        </w:tc>
        <w:tc>
          <w:tcPr>
            <w:tcW w:w="0" w:type="auto"/>
            <w:hideMark/>
          </w:tcPr>
          <w:p w14:paraId="3FB49238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Peer Ticker, Peer Company Name, Peer Sector, Peer Industry, Enterprise Value, Revenue, EBITDA, EV/EBITDA, EV/Revenue, EV/EBIT, Market Cap, P/E, Debt/Equity, Net Debt/EBITDA, EBITDA Margin, Revenue Growth YoY, Peer Country, Peer Business Summary</w:t>
            </w:r>
          </w:p>
        </w:tc>
        <w:tc>
          <w:tcPr>
            <w:tcW w:w="0" w:type="auto"/>
            <w:hideMark/>
          </w:tcPr>
          <w:p w14:paraId="0D5A3F6B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Similarity scoring weights: Industry (~40%), Revenue Scale, Margin, Growth, Geography, Text Similarity </w:t>
            </w:r>
            <w:hyperlink r:id="rId17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proofErr w:type="gram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proofErr w:type="gram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6F28B876" w14:textId="77777777" w:rsidTr="002361F2">
        <w:tc>
          <w:tcPr>
            <w:tcW w:w="0" w:type="auto"/>
            <w:hideMark/>
          </w:tcPr>
          <w:p w14:paraId="58E48791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8. Private Market / Funding Data</w:t>
            </w:r>
          </w:p>
        </w:tc>
        <w:tc>
          <w:tcPr>
            <w:tcW w:w="0" w:type="auto"/>
            <w:hideMark/>
          </w:tcPr>
          <w:p w14:paraId="5231B4CB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Post-Money Valuation, Funding Round Details, Investor Names, Investor Participation, Company Stage</w:t>
            </w:r>
          </w:p>
        </w:tc>
        <w:tc>
          <w:tcPr>
            <w:tcW w:w="0" w:type="auto"/>
            <w:hideMark/>
          </w:tcPr>
          <w:p w14:paraId="57F1B7E5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Stages: Seed, Series A, Series B, Series C, Growth, Pre-IPO </w:t>
            </w:r>
            <w:hyperlink r:id="rId18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proofErr w:type="gram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proofErr w:type="gram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1EE00801" w14:textId="77777777" w:rsidTr="002361F2">
        <w:tc>
          <w:tcPr>
            <w:tcW w:w="0" w:type="auto"/>
            <w:hideMark/>
          </w:tcPr>
          <w:p w14:paraId="083972C5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9. Transaction Comparable Data</w:t>
            </w:r>
          </w:p>
        </w:tc>
        <w:tc>
          <w:tcPr>
            <w:tcW w:w="0" w:type="auto"/>
            <w:hideMark/>
          </w:tcPr>
          <w:p w14:paraId="1EF49243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Deal EV/EBITDA, Deal EV/Revenue, Deal Value, Control Premium, Consensus Revenue Estimate, Consensus EBITDA Estimate, Consensus EPS Estimate, Analyst Target Price</w:t>
            </w:r>
          </w:p>
        </w:tc>
        <w:tc>
          <w:tcPr>
            <w:tcW w:w="0" w:type="auto"/>
            <w:hideMark/>
          </w:tcPr>
          <w:p w14:paraId="279BCBA4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Typically sourced from Capital IQ / transaction databases </w:t>
            </w:r>
            <w:hyperlink r:id="rId19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proofErr w:type="gram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proofErr w:type="gram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3CBEC1DF" w14:textId="77777777" w:rsidTr="002361F2">
        <w:tc>
          <w:tcPr>
            <w:tcW w:w="0" w:type="auto"/>
            <w:hideMark/>
          </w:tcPr>
          <w:p w14:paraId="139FD566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10. Governance &amp; Management</w:t>
            </w:r>
          </w:p>
        </w:tc>
        <w:tc>
          <w:tcPr>
            <w:tcW w:w="0" w:type="auto"/>
            <w:hideMark/>
          </w:tcPr>
          <w:p w14:paraId="75CA6505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Promoter Ownership, Founder Ownership, Related Party Transactions, Key Man Risk, Audit Qualifications, Tax Status, Tax Compliance Issues</w:t>
            </w:r>
          </w:p>
        </w:tc>
        <w:tc>
          <w:tcPr>
            <w:tcW w:w="0" w:type="auto"/>
            <w:hideMark/>
          </w:tcPr>
          <w:p w14:paraId="70926F25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Governance risk assessment and valuation discounts </w:t>
            </w:r>
            <w:hyperlink r:id="rId20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proofErr w:type="gram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proofErr w:type="gram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34EB78A8" w14:textId="77777777" w:rsidTr="002361F2">
        <w:tc>
          <w:tcPr>
            <w:tcW w:w="0" w:type="auto"/>
            <w:hideMark/>
          </w:tcPr>
          <w:p w14:paraId="7D206359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t>11. Sector &amp; Macro Context</w:t>
            </w:r>
          </w:p>
        </w:tc>
        <w:tc>
          <w:tcPr>
            <w:tcW w:w="0" w:type="auto"/>
            <w:hideMark/>
          </w:tcPr>
          <w:p w14:paraId="5E903747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Industry Growth Rate, Sector CAGR, Cyclicality Indicator, Sector Regulatory Environment, Country Risk Premium, Margin Benchmarks, Capex Benchmarks, Working Capital Benchmarks</w:t>
            </w:r>
          </w:p>
        </w:tc>
        <w:tc>
          <w:tcPr>
            <w:tcW w:w="0" w:type="auto"/>
            <w:hideMark/>
          </w:tcPr>
          <w:p w14:paraId="5DA59900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Cyclicality Classes: Growth, Defensive, Cyclical </w:t>
            </w:r>
            <w:hyperlink r:id="rId21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proofErr w:type="gram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proofErr w:type="gram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  <w:tr w:rsidR="00F97164" w:rsidRPr="002361F2" w14:paraId="60D08290" w14:textId="77777777" w:rsidTr="002361F2">
        <w:tc>
          <w:tcPr>
            <w:tcW w:w="0" w:type="auto"/>
            <w:hideMark/>
          </w:tcPr>
          <w:p w14:paraId="48808ED6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b/>
                <w:bCs/>
                <w:sz w:val="16"/>
                <w:szCs w:val="16"/>
                <w:lang w:val="en-IN"/>
              </w:rPr>
              <w:lastRenderedPageBreak/>
              <w:t>12. Final Valuation Adjustments</w:t>
            </w:r>
          </w:p>
        </w:tc>
        <w:tc>
          <w:tcPr>
            <w:tcW w:w="0" w:type="auto"/>
            <w:hideMark/>
          </w:tcPr>
          <w:p w14:paraId="06F47E5D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>Illiquidity Discount, Control Premium, Minority Discount, Recent M&amp;A Activity, Sector Deal Multiples</w:t>
            </w:r>
          </w:p>
        </w:tc>
        <w:tc>
          <w:tcPr>
            <w:tcW w:w="0" w:type="auto"/>
            <w:hideMark/>
          </w:tcPr>
          <w:p w14:paraId="6CA0685C" w14:textId="77777777" w:rsidR="00F97164" w:rsidRPr="002361F2" w:rsidRDefault="00F97164" w:rsidP="002361F2">
            <w:pPr>
              <w:spacing w:after="160" w:line="278" w:lineRule="auto"/>
              <w:ind w:left="360"/>
              <w:rPr>
                <w:sz w:val="16"/>
                <w:szCs w:val="16"/>
                <w:lang w:val="en-IN"/>
              </w:rPr>
            </w:pPr>
            <w:r w:rsidRPr="002361F2">
              <w:rPr>
                <w:sz w:val="16"/>
                <w:szCs w:val="16"/>
                <w:lang w:val="en-IN"/>
              </w:rPr>
              <w:t xml:space="preserve">Typical Illiquidity Discount: 20–30%; applied after comparable-company valuation </w:t>
            </w:r>
            <w:hyperlink r:id="rId22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Ratios_and</w:t>
              </w:r>
              <w:proofErr w:type="spell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...Parameters | Excel]</w:t>
              </w:r>
            </w:hyperlink>
            <w:r w:rsidRPr="002361F2">
              <w:rPr>
                <w:sz w:val="16"/>
                <w:szCs w:val="16"/>
                <w:lang w:val="en-IN"/>
              </w:rPr>
              <w:t xml:space="preserve">, </w:t>
            </w:r>
            <w:hyperlink r:id="rId23" w:history="1">
              <w:r w:rsidRPr="002361F2">
                <w:rPr>
                  <w:rStyle w:val="Hyperlink"/>
                  <w:sz w:val="16"/>
                  <w:szCs w:val="16"/>
                  <w:lang w:val="en-IN"/>
                </w:rPr>
                <w:t>[</w:t>
              </w:r>
              <w:proofErr w:type="spellStart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>param.sheet</w:t>
              </w:r>
              <w:proofErr w:type="spellEnd"/>
              <w:r w:rsidRPr="002361F2">
                <w:rPr>
                  <w:rStyle w:val="Hyperlink"/>
                  <w:sz w:val="16"/>
                  <w:szCs w:val="16"/>
                  <w:lang w:val="en-IN"/>
                </w:rPr>
                <w:t xml:space="preserve"> 2 | Excel]</w:t>
              </w:r>
            </w:hyperlink>
          </w:p>
        </w:tc>
      </w:tr>
    </w:tbl>
    <w:p w14:paraId="49F5AEB5" w14:textId="627F6AB9" w:rsidR="005B085D" w:rsidRPr="005B085D" w:rsidRDefault="005B085D" w:rsidP="002361F2"/>
    <w:p w14:paraId="2DDAE1CE" w14:textId="45E23290" w:rsidR="005B085D" w:rsidRPr="005B085D" w:rsidRDefault="005B085D" w:rsidP="005B085D">
      <w:pPr>
        <w:numPr>
          <w:ilvl w:val="0"/>
          <w:numId w:val="4"/>
        </w:numPr>
      </w:pPr>
      <w:r w:rsidRPr="005B085D">
        <w:rPr>
          <w:b/>
          <w:bCs/>
        </w:rPr>
        <w:t xml:space="preserve">Historical Data </w:t>
      </w:r>
      <w:proofErr w:type="gramStart"/>
      <w:r w:rsidRPr="005B085D">
        <w:rPr>
          <w:b/>
          <w:bCs/>
        </w:rPr>
        <w:t>Requirement:*</w:t>
      </w:r>
      <w:proofErr w:type="gramEnd"/>
      <w:r w:rsidRPr="005B085D">
        <w:rPr>
          <w:b/>
          <w:bCs/>
        </w:rPr>
        <w:t>:</w:t>
      </w:r>
      <w:r w:rsidRPr="005B085D">
        <w:br/>
        <w:t>Number of backdated years: ___</w:t>
      </w:r>
      <w:proofErr w:type="gramStart"/>
      <w:r w:rsidR="003B069C">
        <w:t>5</w:t>
      </w:r>
      <w:r w:rsidRPr="005B085D">
        <w:t>__</w:t>
      </w:r>
      <w:proofErr w:type="gramEnd"/>
      <w:r w:rsidRPr="005B085D">
        <w:t>__</w:t>
      </w:r>
    </w:p>
    <w:p w14:paraId="411566B1" w14:textId="7B764761" w:rsidR="005B085D" w:rsidRPr="005B085D" w:rsidRDefault="005B085D" w:rsidP="005B085D">
      <w:pPr>
        <w:numPr>
          <w:ilvl w:val="0"/>
          <w:numId w:val="4"/>
        </w:numPr>
      </w:pPr>
      <w:r w:rsidRPr="005B085D">
        <w:rPr>
          <w:b/>
          <w:bCs/>
        </w:rPr>
        <w:t xml:space="preserve">Preferred </w:t>
      </w:r>
      <w:proofErr w:type="gramStart"/>
      <w:r w:rsidRPr="005B085D">
        <w:rPr>
          <w:b/>
          <w:bCs/>
        </w:rPr>
        <w:t>Format:*</w:t>
      </w:r>
      <w:proofErr w:type="gramEnd"/>
      <w:r w:rsidRPr="005B085D">
        <w:rPr>
          <w:b/>
          <w:bCs/>
        </w:rPr>
        <w:t>:</w:t>
      </w:r>
      <w:r w:rsidRPr="005B085D">
        <w:br/>
      </w:r>
      <w:r w:rsidRPr="00F054B4">
        <w:rPr>
          <w:rFonts w:ascii="Segoe UI Symbol" w:hAnsi="Segoe UI Symbol" w:cs="Segoe UI Symbol"/>
          <w:highlight w:val="black"/>
        </w:rPr>
        <w:t>☐</w:t>
      </w:r>
      <w:r w:rsidRPr="005B085D">
        <w:t xml:space="preserve"> JSON via API 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Custom Format (describe): ___________</w:t>
      </w:r>
    </w:p>
    <w:p w14:paraId="6D115962" w14:textId="668F56B0" w:rsidR="005B085D" w:rsidRPr="005B085D" w:rsidRDefault="005B085D" w:rsidP="005B085D">
      <w:pPr>
        <w:numPr>
          <w:ilvl w:val="0"/>
          <w:numId w:val="4"/>
        </w:numPr>
      </w:pPr>
      <w:r w:rsidRPr="005B085D">
        <w:rPr>
          <w:b/>
          <w:bCs/>
        </w:rPr>
        <w:t>Expected Volume of API Calls per Day (</w:t>
      </w:r>
      <w:proofErr w:type="spellStart"/>
      <w:r w:rsidRPr="005B085D">
        <w:rPr>
          <w:b/>
          <w:bCs/>
        </w:rPr>
        <w:t>approx</w:t>
      </w:r>
      <w:proofErr w:type="spellEnd"/>
      <w:r w:rsidRPr="005B085D">
        <w:rPr>
          <w:b/>
          <w:bCs/>
        </w:rPr>
        <w:t>)</w:t>
      </w:r>
      <w:proofErr w:type="gramStart"/>
      <w:r w:rsidRPr="005B085D">
        <w:rPr>
          <w:b/>
          <w:bCs/>
        </w:rPr>
        <w:t>:</w:t>
      </w:r>
      <w:r w:rsidR="003B069C">
        <w:rPr>
          <w:b/>
          <w:bCs/>
        </w:rPr>
        <w:t xml:space="preserve">  </w:t>
      </w:r>
      <w:r w:rsidR="00F054B4">
        <w:rPr>
          <w:b/>
          <w:bCs/>
        </w:rPr>
        <w:t>500</w:t>
      </w:r>
      <w:proofErr w:type="gramEnd"/>
    </w:p>
    <w:p w14:paraId="4D9EF093" w14:textId="77777777" w:rsidR="005B085D" w:rsidRPr="005B085D" w:rsidRDefault="00000000" w:rsidP="005B085D">
      <w:r>
        <w:pict w14:anchorId="2CE9F441">
          <v:rect id="_x0000_i1029" style="width:0;height:1.5pt" o:hralign="center" o:hrstd="t" o:hr="t" fillcolor="#a0a0a0" stroked="f"/>
        </w:pict>
      </w:r>
    </w:p>
    <w:p w14:paraId="65800780" w14:textId="77777777" w:rsidR="005B085D" w:rsidRPr="005B085D" w:rsidRDefault="005B085D" w:rsidP="005B085D">
      <w:pPr>
        <w:rPr>
          <w:b/>
          <w:bCs/>
        </w:rPr>
      </w:pPr>
      <w:r w:rsidRPr="005B085D">
        <w:rPr>
          <w:b/>
          <w:bCs/>
        </w:rPr>
        <w:t>5. Technology &amp; Integration</w:t>
      </w:r>
    </w:p>
    <w:p w14:paraId="7BAC9A01" w14:textId="77777777" w:rsidR="005B085D" w:rsidRPr="005B085D" w:rsidRDefault="005B085D" w:rsidP="005B085D">
      <w:pPr>
        <w:numPr>
          <w:ilvl w:val="0"/>
          <w:numId w:val="5"/>
        </w:numPr>
      </w:pPr>
      <w:r w:rsidRPr="005B085D">
        <w:rPr>
          <w:b/>
          <w:bCs/>
        </w:rPr>
        <w:t xml:space="preserve">Development </w:t>
      </w:r>
      <w:proofErr w:type="gramStart"/>
      <w:r w:rsidRPr="005B085D">
        <w:rPr>
          <w:b/>
          <w:bCs/>
        </w:rPr>
        <w:t>Ownership:*</w:t>
      </w:r>
      <w:proofErr w:type="gramEnd"/>
      <w:r w:rsidRPr="005B085D">
        <w:rPr>
          <w:b/>
          <w:bCs/>
        </w:rPr>
        <w:t>:</w:t>
      </w:r>
      <w:r w:rsidRPr="005B085D">
        <w:br/>
      </w:r>
      <w:r w:rsidRPr="003B069C">
        <w:rPr>
          <w:rFonts w:ascii="Segoe UI Symbol" w:hAnsi="Segoe UI Symbol" w:cs="Segoe UI Symbol"/>
          <w:highlight w:val="black"/>
        </w:rPr>
        <w:t>☐</w:t>
      </w:r>
      <w:r w:rsidRPr="005B085D">
        <w:t xml:space="preserve"> In-house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Outsourced (Vendor Name): ___________________</w:t>
      </w:r>
    </w:p>
    <w:p w14:paraId="279D16C5" w14:textId="57C55EC9" w:rsidR="005B085D" w:rsidRPr="005B085D" w:rsidRDefault="005B085D" w:rsidP="005B085D">
      <w:pPr>
        <w:numPr>
          <w:ilvl w:val="0"/>
          <w:numId w:val="5"/>
        </w:numPr>
      </w:pPr>
      <w:r w:rsidRPr="005B085D">
        <w:rPr>
          <w:b/>
          <w:bCs/>
        </w:rPr>
        <w:t>Preferred Programming Stack or Frameworks:</w:t>
      </w:r>
      <w:r w:rsidRPr="005B085D">
        <w:br/>
      </w:r>
      <w:r w:rsidR="00F054B4">
        <w:rPr>
          <w:i/>
          <w:iCs/>
        </w:rPr>
        <w:t>Python, React.js</w:t>
      </w:r>
      <w:r w:rsidR="008E474D">
        <w:rPr>
          <w:i/>
          <w:iCs/>
        </w:rPr>
        <w:t>, etc.</w:t>
      </w:r>
    </w:p>
    <w:p w14:paraId="507F4787" w14:textId="77777777" w:rsidR="005B085D" w:rsidRPr="005B085D" w:rsidRDefault="005B085D" w:rsidP="005B085D">
      <w:pPr>
        <w:numPr>
          <w:ilvl w:val="0"/>
          <w:numId w:val="5"/>
        </w:numPr>
      </w:pPr>
      <w:r w:rsidRPr="005B085D">
        <w:rPr>
          <w:b/>
          <w:bCs/>
        </w:rPr>
        <w:t>Are you currently using any other financial data providers?</w:t>
      </w:r>
      <w:r w:rsidRPr="005B085D">
        <w:br/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Yes</w:t>
      </w:r>
      <w:r w:rsidRPr="005B085D">
        <w:t> </w:t>
      </w:r>
      <w:r w:rsidRPr="003B069C">
        <w:rPr>
          <w:rFonts w:ascii="Segoe UI Symbol" w:hAnsi="Segoe UI Symbol" w:cs="Segoe UI Symbol"/>
          <w:highlight w:val="black"/>
        </w:rPr>
        <w:t>☐</w:t>
      </w:r>
      <w:r w:rsidRPr="005B085D">
        <w:t xml:space="preserve"> No</w:t>
      </w:r>
      <w:r w:rsidRPr="005B085D">
        <w:br/>
        <w:t>If yes, please mention: _________________________</w:t>
      </w:r>
    </w:p>
    <w:p w14:paraId="3DE7D637" w14:textId="77777777" w:rsidR="005B085D" w:rsidRPr="005B085D" w:rsidRDefault="00000000" w:rsidP="005B085D">
      <w:r>
        <w:pict w14:anchorId="264C1C22">
          <v:rect id="_x0000_i1030" style="width:0;height:1.5pt" o:hralign="center" o:hrstd="t" o:hr="t" fillcolor="#a0a0a0" stroked="f"/>
        </w:pict>
      </w:r>
    </w:p>
    <w:p w14:paraId="0211E376" w14:textId="77777777" w:rsidR="005B085D" w:rsidRPr="005B085D" w:rsidRDefault="005B085D" w:rsidP="005B085D">
      <w:pPr>
        <w:rPr>
          <w:b/>
          <w:bCs/>
        </w:rPr>
      </w:pPr>
      <w:r w:rsidRPr="005B085D">
        <w:rPr>
          <w:b/>
          <w:bCs/>
        </w:rPr>
        <w:t>6. Intended Use &amp; Application</w:t>
      </w:r>
    </w:p>
    <w:p w14:paraId="034FD36D" w14:textId="1808FC17" w:rsidR="005B085D" w:rsidRPr="005B085D" w:rsidRDefault="005B085D" w:rsidP="005B085D">
      <w:pPr>
        <w:numPr>
          <w:ilvl w:val="0"/>
          <w:numId w:val="6"/>
        </w:numPr>
      </w:pPr>
      <w:r w:rsidRPr="005B085D">
        <w:rPr>
          <w:b/>
          <w:bCs/>
        </w:rPr>
        <w:t xml:space="preserve">Describe the Platform Where CMOTS Data Will Be </w:t>
      </w:r>
      <w:proofErr w:type="gramStart"/>
      <w:r w:rsidRPr="005B085D">
        <w:rPr>
          <w:b/>
          <w:bCs/>
        </w:rPr>
        <w:t>Integrated:*</w:t>
      </w:r>
      <w:proofErr w:type="gramEnd"/>
      <w:r w:rsidRPr="005B085D">
        <w:rPr>
          <w:b/>
          <w:bCs/>
        </w:rPr>
        <w:t>:</w:t>
      </w:r>
      <w:r w:rsidRPr="005B085D">
        <w:br/>
      </w:r>
      <w:r w:rsidR="00F054B4">
        <w:rPr>
          <w:i/>
          <w:iCs/>
        </w:rPr>
        <w:t xml:space="preserve">MSME Valuation </w:t>
      </w:r>
    </w:p>
    <w:p w14:paraId="286EC0DD" w14:textId="77777777" w:rsidR="005B085D" w:rsidRPr="005B085D" w:rsidRDefault="005B085D" w:rsidP="005B085D">
      <w:pPr>
        <w:numPr>
          <w:ilvl w:val="0"/>
          <w:numId w:val="6"/>
        </w:numPr>
      </w:pPr>
      <w:r w:rsidRPr="005B085D">
        <w:rPr>
          <w:b/>
          <w:bCs/>
        </w:rPr>
        <w:t xml:space="preserve">Will the data be displayed to end </w:t>
      </w:r>
      <w:proofErr w:type="gramStart"/>
      <w:r w:rsidRPr="005B085D">
        <w:rPr>
          <w:b/>
          <w:bCs/>
        </w:rPr>
        <w:t>users?*</w:t>
      </w:r>
      <w:proofErr w:type="gramEnd"/>
      <w:r w:rsidRPr="005B085D">
        <w:rPr>
          <w:b/>
          <w:bCs/>
        </w:rPr>
        <w:t>:</w:t>
      </w:r>
      <w:r w:rsidRPr="005B085D">
        <w:br/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Yes</w:t>
      </w:r>
      <w:r w:rsidRPr="005B085D">
        <w:t> </w:t>
      </w:r>
      <w:r w:rsidRPr="00F054B4">
        <w:rPr>
          <w:rFonts w:ascii="Segoe UI Symbol" w:hAnsi="Segoe UI Symbol" w:cs="Segoe UI Symbol"/>
          <w:highlight w:val="black"/>
        </w:rPr>
        <w:t>☐</w:t>
      </w:r>
      <w:r w:rsidRPr="005B085D">
        <w:t xml:space="preserve"> No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Partially</w:t>
      </w:r>
    </w:p>
    <w:p w14:paraId="3BE9949B" w14:textId="77777777" w:rsidR="005B085D" w:rsidRPr="005B085D" w:rsidRDefault="005B085D" w:rsidP="005B085D">
      <w:pPr>
        <w:numPr>
          <w:ilvl w:val="0"/>
          <w:numId w:val="6"/>
        </w:numPr>
      </w:pPr>
      <w:r w:rsidRPr="005B085D">
        <w:rPr>
          <w:b/>
          <w:bCs/>
        </w:rPr>
        <w:t xml:space="preserve">Target Audience for Your </w:t>
      </w:r>
      <w:proofErr w:type="gramStart"/>
      <w:r w:rsidRPr="005B085D">
        <w:rPr>
          <w:b/>
          <w:bCs/>
        </w:rPr>
        <w:t>Product:*</w:t>
      </w:r>
      <w:proofErr w:type="gramEnd"/>
      <w:r w:rsidRPr="005B085D">
        <w:rPr>
          <w:b/>
          <w:bCs/>
        </w:rPr>
        <w:t>:</w:t>
      </w:r>
      <w:r w:rsidRPr="005B085D">
        <w:br/>
      </w:r>
      <w:r w:rsidRPr="00F054B4">
        <w:rPr>
          <w:rFonts w:ascii="Segoe UI Symbol" w:hAnsi="Segoe UI Symbol" w:cs="Segoe UI Symbol"/>
          <w:highlight w:val="black"/>
        </w:rPr>
        <w:t>☐</w:t>
      </w:r>
      <w:r w:rsidRPr="005B085D">
        <w:t xml:space="preserve"> Retail Investors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Analysts</w:t>
      </w:r>
      <w:r w:rsidRPr="005B085D">
        <w:t> </w:t>
      </w:r>
      <w:r w:rsidRPr="00F054B4">
        <w:rPr>
          <w:rFonts w:ascii="Segoe UI Symbol" w:hAnsi="Segoe UI Symbol" w:cs="Segoe UI Symbol"/>
          <w:highlight w:val="black"/>
        </w:rPr>
        <w:t>☐</w:t>
      </w:r>
      <w:r w:rsidRPr="005B085D">
        <w:t xml:space="preserve"> Institutions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Students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Internal Use Only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Others: ___________</w:t>
      </w:r>
    </w:p>
    <w:p w14:paraId="0AF6C498" w14:textId="77777777" w:rsidR="005B085D" w:rsidRPr="005B085D" w:rsidRDefault="005B085D" w:rsidP="005B085D">
      <w:pPr>
        <w:numPr>
          <w:ilvl w:val="0"/>
          <w:numId w:val="6"/>
        </w:numPr>
      </w:pPr>
      <w:r w:rsidRPr="005B085D">
        <w:rPr>
          <w:b/>
          <w:bCs/>
        </w:rPr>
        <w:t xml:space="preserve">Expected Commercial Use of </w:t>
      </w:r>
      <w:proofErr w:type="gramStart"/>
      <w:r w:rsidRPr="005B085D">
        <w:rPr>
          <w:b/>
          <w:bCs/>
        </w:rPr>
        <w:t>Data:*</w:t>
      </w:r>
      <w:proofErr w:type="gramEnd"/>
      <w:r w:rsidRPr="005B085D">
        <w:rPr>
          <w:b/>
          <w:bCs/>
        </w:rPr>
        <w:t>:</w:t>
      </w:r>
      <w:r w:rsidRPr="005B085D">
        <w:br/>
      </w:r>
      <w:r w:rsidRPr="00F054B4">
        <w:rPr>
          <w:rFonts w:ascii="Segoe UI Symbol" w:hAnsi="Segoe UI Symbol" w:cs="Segoe UI Symbol"/>
          <w:highlight w:val="black"/>
        </w:rPr>
        <w:t>☐</w:t>
      </w:r>
      <w:r w:rsidRPr="005B085D">
        <w:t xml:space="preserve"> Free Service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Paid Service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Internal Analytics Only</w:t>
      </w:r>
    </w:p>
    <w:p w14:paraId="37E0BD3B" w14:textId="77777777" w:rsidR="005B085D" w:rsidRPr="005B085D" w:rsidRDefault="00000000" w:rsidP="005B085D">
      <w:r>
        <w:lastRenderedPageBreak/>
        <w:pict w14:anchorId="50E018DF">
          <v:rect id="_x0000_i1031" style="width:0;height:1.5pt" o:hralign="center" o:hrstd="t" o:hr="t" fillcolor="#a0a0a0" stroked="f"/>
        </w:pict>
      </w:r>
    </w:p>
    <w:p w14:paraId="43C85B3F" w14:textId="77777777" w:rsidR="005B085D" w:rsidRPr="005B085D" w:rsidRDefault="005B085D" w:rsidP="005B085D">
      <w:pPr>
        <w:rPr>
          <w:b/>
          <w:bCs/>
        </w:rPr>
      </w:pPr>
      <w:r w:rsidRPr="005B085D">
        <w:rPr>
          <w:b/>
          <w:bCs/>
        </w:rPr>
        <w:t>7. Compliance &amp; Disclosure</w:t>
      </w:r>
    </w:p>
    <w:p w14:paraId="78615F6B" w14:textId="77777777" w:rsidR="005B085D" w:rsidRPr="005B085D" w:rsidRDefault="005B085D" w:rsidP="005B085D">
      <w:pPr>
        <w:numPr>
          <w:ilvl w:val="0"/>
          <w:numId w:val="7"/>
        </w:numPr>
        <w:spacing w:after="0"/>
      </w:pPr>
      <w:r w:rsidRPr="005B085D">
        <w:rPr>
          <w:b/>
          <w:bCs/>
        </w:rPr>
        <w:t>Used in a stock gaming application?</w:t>
      </w:r>
      <w:r w:rsidRPr="005B085D">
        <w:t xml:space="preserve"> 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Yes </w:t>
      </w:r>
      <w:r w:rsidRPr="003B069C">
        <w:rPr>
          <w:rFonts w:ascii="Segoe UI Symbol" w:hAnsi="Segoe UI Symbol" w:cs="Segoe UI Symbol"/>
          <w:color w:val="000000" w:themeColor="text1"/>
          <w:highlight w:val="black"/>
        </w:rPr>
        <w:t>☐</w:t>
      </w:r>
      <w:r w:rsidRPr="003B069C">
        <w:rPr>
          <w:color w:val="000000" w:themeColor="text1"/>
        </w:rPr>
        <w:t xml:space="preserve"> </w:t>
      </w:r>
      <w:r w:rsidRPr="005B085D">
        <w:t>No</w:t>
      </w:r>
    </w:p>
    <w:p w14:paraId="4A967C6A" w14:textId="77777777" w:rsidR="005B085D" w:rsidRPr="005B085D" w:rsidRDefault="005B085D" w:rsidP="005B085D">
      <w:pPr>
        <w:numPr>
          <w:ilvl w:val="0"/>
          <w:numId w:val="7"/>
        </w:numPr>
        <w:spacing w:after="0"/>
      </w:pPr>
      <w:r w:rsidRPr="005B085D">
        <w:rPr>
          <w:b/>
          <w:bCs/>
        </w:rPr>
        <w:t>Used in a virtual trading platform?</w:t>
      </w:r>
      <w:r w:rsidRPr="005B085D">
        <w:t xml:space="preserve"> 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Yes </w:t>
      </w:r>
      <w:r w:rsidRPr="003B069C">
        <w:rPr>
          <w:rFonts w:ascii="Segoe UI Symbol" w:hAnsi="Segoe UI Symbol" w:cs="Segoe UI Symbol"/>
          <w:highlight w:val="black"/>
        </w:rPr>
        <w:t>☐</w:t>
      </w:r>
      <w:r w:rsidRPr="005B085D">
        <w:t xml:space="preserve"> No</w:t>
      </w:r>
    </w:p>
    <w:p w14:paraId="0A2FC1C2" w14:textId="77777777" w:rsidR="005B085D" w:rsidRPr="005B085D" w:rsidRDefault="005B085D" w:rsidP="005B085D">
      <w:pPr>
        <w:numPr>
          <w:ilvl w:val="0"/>
          <w:numId w:val="7"/>
        </w:numPr>
        <w:spacing w:after="0"/>
      </w:pPr>
      <w:r w:rsidRPr="005B085D">
        <w:rPr>
          <w:b/>
          <w:bCs/>
        </w:rPr>
        <w:t>Used for academic or training purposes?</w:t>
      </w:r>
      <w:r w:rsidRPr="005B085D">
        <w:t xml:space="preserve"> </w:t>
      </w:r>
      <w:r w:rsidRPr="006F66A9">
        <w:rPr>
          <w:rFonts w:ascii="Segoe UI Symbol" w:hAnsi="Segoe UI Symbol" w:cs="Segoe UI Symbol"/>
        </w:rPr>
        <w:t>☐</w:t>
      </w:r>
      <w:r w:rsidRPr="005B085D">
        <w:t xml:space="preserve"> Yes </w:t>
      </w:r>
      <w:r w:rsidRPr="006F66A9">
        <w:rPr>
          <w:rFonts w:ascii="Segoe UI Symbol" w:hAnsi="Segoe UI Symbol" w:cs="Segoe UI Symbol"/>
          <w:highlight w:val="black"/>
        </w:rPr>
        <w:t>☐</w:t>
      </w:r>
      <w:r w:rsidRPr="005B085D">
        <w:t xml:space="preserve"> No</w:t>
      </w:r>
    </w:p>
    <w:p w14:paraId="6528DB62" w14:textId="77777777" w:rsidR="005B085D" w:rsidRPr="005B085D" w:rsidRDefault="00000000" w:rsidP="005B085D">
      <w:r>
        <w:pict w14:anchorId="4026F8A8">
          <v:rect id="_x0000_i1032" style="width:0;height:1.5pt" o:hralign="center" o:hrstd="t" o:hr="t" fillcolor="#a0a0a0" stroked="f"/>
        </w:pict>
      </w:r>
    </w:p>
    <w:p w14:paraId="6B75295F" w14:textId="77777777" w:rsidR="005B085D" w:rsidRPr="005B085D" w:rsidRDefault="005B085D" w:rsidP="005B085D">
      <w:pPr>
        <w:rPr>
          <w:b/>
          <w:bCs/>
        </w:rPr>
      </w:pPr>
      <w:r w:rsidRPr="005B085D">
        <w:rPr>
          <w:b/>
          <w:bCs/>
        </w:rPr>
        <w:t>8. Sales Discovery</w:t>
      </w:r>
    </w:p>
    <w:p w14:paraId="08C11B80" w14:textId="77777777" w:rsidR="005B085D" w:rsidRPr="005B085D" w:rsidRDefault="005B085D" w:rsidP="005B085D">
      <w:pPr>
        <w:numPr>
          <w:ilvl w:val="0"/>
          <w:numId w:val="8"/>
        </w:numPr>
      </w:pPr>
      <w:r w:rsidRPr="005B085D">
        <w:rPr>
          <w:b/>
          <w:bCs/>
        </w:rPr>
        <w:t>How did you hear about CMOTS?</w:t>
      </w:r>
      <w:r w:rsidRPr="005B085D">
        <w:br/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Google Search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Email Campaign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Conference/Expo</w:t>
      </w:r>
      <w:r w:rsidRPr="005B085D">
        <w:t> </w:t>
      </w:r>
      <w:r w:rsidRPr="00F054B4">
        <w:rPr>
          <w:rFonts w:ascii="Segoe UI Symbol" w:hAnsi="Segoe UI Symbol" w:cs="Segoe UI Symbol"/>
          <w:highlight w:val="black"/>
        </w:rPr>
        <w:t>☐</w:t>
      </w:r>
      <w:r w:rsidRPr="005B085D">
        <w:t xml:space="preserve"> Referral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</w:t>
      </w:r>
      <w:proofErr w:type="gramStart"/>
      <w:r w:rsidRPr="005B085D">
        <w:t>Social Media</w:t>
      </w:r>
      <w:proofErr w:type="gramEnd"/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Other: ___________</w:t>
      </w:r>
    </w:p>
    <w:p w14:paraId="7348A5E2" w14:textId="77777777" w:rsidR="005B085D" w:rsidRPr="005B085D" w:rsidRDefault="005B085D" w:rsidP="005B085D">
      <w:pPr>
        <w:numPr>
          <w:ilvl w:val="0"/>
          <w:numId w:val="8"/>
        </w:numPr>
      </w:pPr>
      <w:r w:rsidRPr="005B085D">
        <w:rPr>
          <w:b/>
          <w:bCs/>
        </w:rPr>
        <w:t>What is your timeline for integration or go-live?</w:t>
      </w:r>
      <w:r w:rsidRPr="005B085D">
        <w:br/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Within 1 Month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1–3 Months</w:t>
      </w:r>
      <w:r w:rsidRPr="005B085D">
        <w:t> </w:t>
      </w:r>
      <w:r w:rsidRPr="00F054B4">
        <w:rPr>
          <w:rFonts w:ascii="Segoe UI Symbol" w:hAnsi="Segoe UI Symbol" w:cs="Segoe UI Symbol"/>
          <w:highlight w:val="black"/>
        </w:rPr>
        <w:t>☐</w:t>
      </w:r>
      <w:r w:rsidRPr="005B085D">
        <w:t xml:space="preserve"> 3–6 Months</w:t>
      </w:r>
      <w:r w:rsidRPr="005B085D">
        <w:t> 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Not Yet Decided</w:t>
      </w:r>
    </w:p>
    <w:p w14:paraId="4510CBA2" w14:textId="2BBBB5E1" w:rsidR="005B085D" w:rsidRPr="005B085D" w:rsidRDefault="005B085D" w:rsidP="005B085D">
      <w:pPr>
        <w:numPr>
          <w:ilvl w:val="0"/>
          <w:numId w:val="8"/>
        </w:numPr>
      </w:pPr>
      <w:r w:rsidRPr="005B085D">
        <w:rPr>
          <w:b/>
          <w:bCs/>
        </w:rPr>
        <w:t>Are you evaluating other vendors?</w:t>
      </w:r>
      <w:r w:rsidRPr="005B085D">
        <w:t xml:space="preserve"> </w:t>
      </w:r>
      <w:r w:rsidRPr="003B069C">
        <w:rPr>
          <w:rFonts w:ascii="Segoe UI Symbol" w:hAnsi="Segoe UI Symbol" w:cs="Segoe UI Symbol"/>
          <w:highlight w:val="black"/>
        </w:rPr>
        <w:t>☐</w:t>
      </w:r>
      <w:r w:rsidRPr="005B085D">
        <w:t xml:space="preserve"> Yes </w:t>
      </w:r>
      <w:r w:rsidRPr="005B085D">
        <w:rPr>
          <w:rFonts w:ascii="Segoe UI Symbol" w:hAnsi="Segoe UI Symbol" w:cs="Segoe UI Symbol"/>
        </w:rPr>
        <w:t>☐</w:t>
      </w:r>
      <w:r w:rsidRPr="005B085D">
        <w:t xml:space="preserve"> No</w:t>
      </w:r>
      <w:r w:rsidRPr="005B085D">
        <w:br/>
        <w:t xml:space="preserve">If yes, please mention names: </w:t>
      </w:r>
      <w:r w:rsidR="003B069C">
        <w:t xml:space="preserve">Screener, </w:t>
      </w:r>
      <w:proofErr w:type="spellStart"/>
      <w:r w:rsidR="003B069C">
        <w:t>Accumn</w:t>
      </w:r>
      <w:proofErr w:type="spellEnd"/>
      <w:r w:rsidR="003B069C">
        <w:t xml:space="preserve">, </w:t>
      </w:r>
      <w:proofErr w:type="spellStart"/>
      <w:r w:rsidR="003B069C">
        <w:t>Karza</w:t>
      </w:r>
      <w:proofErr w:type="spellEnd"/>
      <w:r w:rsidR="003B069C">
        <w:t>, D&amp;B etc.</w:t>
      </w:r>
    </w:p>
    <w:sectPr w:rsidR="005B085D" w:rsidRPr="005B085D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8BAF2" w14:textId="77777777" w:rsidR="00F84596" w:rsidRDefault="00F84596" w:rsidP="005B085D">
      <w:pPr>
        <w:spacing w:after="0" w:line="240" w:lineRule="auto"/>
      </w:pPr>
      <w:r>
        <w:separator/>
      </w:r>
    </w:p>
  </w:endnote>
  <w:endnote w:type="continuationSeparator" w:id="0">
    <w:p w14:paraId="38972D71" w14:textId="77777777" w:rsidR="00F84596" w:rsidRDefault="00F84596" w:rsidP="005B0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D006" w14:textId="77777777" w:rsidR="00F84596" w:rsidRDefault="00F84596" w:rsidP="005B085D">
      <w:pPr>
        <w:spacing w:after="0" w:line="240" w:lineRule="auto"/>
      </w:pPr>
      <w:r>
        <w:separator/>
      </w:r>
    </w:p>
  </w:footnote>
  <w:footnote w:type="continuationSeparator" w:id="0">
    <w:p w14:paraId="2A3ADB7C" w14:textId="77777777" w:rsidR="00F84596" w:rsidRDefault="00F84596" w:rsidP="005B0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13E2" w14:textId="0E30AC37" w:rsidR="005B085D" w:rsidRDefault="001E20F7" w:rsidP="005B085D">
    <w:pPr>
      <w:pStyle w:val="Header"/>
      <w:jc w:val="right"/>
    </w:pPr>
    <w:r>
      <w:object w:dxaOrig="4966" w:dyaOrig="1065" w14:anchorId="6F4D93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3" type="#_x0000_t75" style="width:248.5pt;height:53.5pt">
          <v:imagedata r:id="rId1" o:title=""/>
        </v:shape>
        <o:OLEObject Type="Embed" ProgID="PBrush" ShapeID="_x0000_i1033" DrawAspect="Content" ObjectID="_184546200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2FD"/>
    <w:multiLevelType w:val="multilevel"/>
    <w:tmpl w:val="DF9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A44B0"/>
    <w:multiLevelType w:val="multilevel"/>
    <w:tmpl w:val="8A5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0409D"/>
    <w:multiLevelType w:val="multilevel"/>
    <w:tmpl w:val="F3B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41017"/>
    <w:multiLevelType w:val="multilevel"/>
    <w:tmpl w:val="F22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87123"/>
    <w:multiLevelType w:val="multilevel"/>
    <w:tmpl w:val="5D84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D0836"/>
    <w:multiLevelType w:val="multilevel"/>
    <w:tmpl w:val="4C0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859B5"/>
    <w:multiLevelType w:val="multilevel"/>
    <w:tmpl w:val="9C3E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92050"/>
    <w:multiLevelType w:val="multilevel"/>
    <w:tmpl w:val="92B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24771">
    <w:abstractNumId w:val="7"/>
  </w:num>
  <w:num w:numId="2" w16cid:durableId="503277011">
    <w:abstractNumId w:val="0"/>
  </w:num>
  <w:num w:numId="3" w16cid:durableId="1635910209">
    <w:abstractNumId w:val="1"/>
  </w:num>
  <w:num w:numId="4" w16cid:durableId="2104757579">
    <w:abstractNumId w:val="2"/>
  </w:num>
  <w:num w:numId="5" w16cid:durableId="1771662324">
    <w:abstractNumId w:val="3"/>
  </w:num>
  <w:num w:numId="6" w16cid:durableId="549726193">
    <w:abstractNumId w:val="5"/>
  </w:num>
  <w:num w:numId="7" w16cid:durableId="1391883493">
    <w:abstractNumId w:val="6"/>
  </w:num>
  <w:num w:numId="8" w16cid:durableId="1832090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5D"/>
    <w:rsid w:val="000C4327"/>
    <w:rsid w:val="001444C6"/>
    <w:rsid w:val="00153801"/>
    <w:rsid w:val="001E20F7"/>
    <w:rsid w:val="002361F2"/>
    <w:rsid w:val="003031AC"/>
    <w:rsid w:val="00314139"/>
    <w:rsid w:val="0031796E"/>
    <w:rsid w:val="00325776"/>
    <w:rsid w:val="003A5FFC"/>
    <w:rsid w:val="003B069C"/>
    <w:rsid w:val="0051246E"/>
    <w:rsid w:val="0056687E"/>
    <w:rsid w:val="005B085D"/>
    <w:rsid w:val="00636940"/>
    <w:rsid w:val="00640037"/>
    <w:rsid w:val="0065375E"/>
    <w:rsid w:val="006F66A9"/>
    <w:rsid w:val="007034DB"/>
    <w:rsid w:val="00712959"/>
    <w:rsid w:val="008D4C76"/>
    <w:rsid w:val="008E474D"/>
    <w:rsid w:val="008F5150"/>
    <w:rsid w:val="00931D1F"/>
    <w:rsid w:val="009E5F3A"/>
    <w:rsid w:val="009F20DE"/>
    <w:rsid w:val="00B32FCF"/>
    <w:rsid w:val="00B57540"/>
    <w:rsid w:val="00B772EA"/>
    <w:rsid w:val="00C41F8B"/>
    <w:rsid w:val="00CE46C5"/>
    <w:rsid w:val="00F054B4"/>
    <w:rsid w:val="00F83E06"/>
    <w:rsid w:val="00F84596"/>
    <w:rsid w:val="00F97164"/>
    <w:rsid w:val="00FA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79C7F"/>
  <w15:chartTrackingRefBased/>
  <w15:docId w15:val="{88AEF05D-51EE-4BA1-96B4-82BD45D5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037"/>
  </w:style>
  <w:style w:type="paragraph" w:styleId="Heading1">
    <w:name w:val="heading 1"/>
    <w:basedOn w:val="Normal"/>
    <w:next w:val="Normal"/>
    <w:link w:val="Heading1Char"/>
    <w:uiPriority w:val="9"/>
    <w:qFormat/>
    <w:rsid w:val="005B0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8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8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8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B0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85D"/>
  </w:style>
  <w:style w:type="paragraph" w:styleId="Footer">
    <w:name w:val="footer"/>
    <w:basedOn w:val="Normal"/>
    <w:link w:val="FooterChar"/>
    <w:uiPriority w:val="99"/>
    <w:unhideWhenUsed/>
    <w:rsid w:val="005B0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85D"/>
  </w:style>
  <w:style w:type="table" w:styleId="TableGrid">
    <w:name w:val="Table Grid"/>
    <w:basedOn w:val="TableNormal"/>
    <w:uiPriority w:val="39"/>
    <w:rsid w:val="0023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5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eloitte-my.sharepoint.com/personal/shrajallepally_ext_deloitte_com/_layouts/15/Doc.aspx?sourcedoc=%7BC74C9DAB-3961-4FFD-9308-E8E47E5A5CCD%7D&amp;file=Ratios_and_Parameters.xlsx&amp;action=default&amp;mobileredirect=true" TargetMode="External"/><Relationship Id="rId13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18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7" Type="http://schemas.openxmlformats.org/officeDocument/2006/relationships/hyperlink" Target="URL:*" TargetMode="External"/><Relationship Id="rId12" Type="http://schemas.openxmlformats.org/officeDocument/2006/relationships/hyperlink" Target="https://indeloitte-my.sharepoint.com/personal/shrajallepally_ext_deloitte_com/_layouts/15/Doc.aspx?sourcedoc=%7BC74C9DAB-3961-4FFD-9308-E8E47E5A5CCD%7D&amp;file=Ratios_and_Parameters.xlsx&amp;action=default&amp;mobileredirect=true" TargetMode="External"/><Relationship Id="rId17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20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23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10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19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deloitte-my.sharepoint.com/personal/shrajallepally_ext_deloitte_com/_layouts/15/Doc.aspx?sourcedoc=%7B94FA5236-7664-4CE4-AAD9-8D26710AA387%7D&amp;file=param.sheet%202.xlsx&amp;action=default&amp;mobileredirect=true" TargetMode="External"/><Relationship Id="rId14" Type="http://schemas.openxmlformats.org/officeDocument/2006/relationships/hyperlink" Target="https://indeloitte-my.sharepoint.com/personal/shrajallepally_ext_deloitte_com/_layouts/15/Doc.aspx?sourcedoc=%7BC74C9DAB-3961-4FFD-9308-E8E47E5A5CCD%7D&amp;file=Ratios_and_Parameters.xlsx&amp;action=default&amp;mobileredirect=true" TargetMode="External"/><Relationship Id="rId22" Type="http://schemas.openxmlformats.org/officeDocument/2006/relationships/hyperlink" Target="https://indeloitte-my.sharepoint.com/personal/shrajallepally_ext_deloitte_com/_layouts/15/Doc.aspx?sourcedoc=%7BC74C9DAB-3961-4FFD-9308-E8E47E5A5CCD%7D&amp;file=Ratios_and_Parameters.xlsx&amp;action=default&amp;mobileredirect=tru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10987</CharactersWithSpaces>
  <SharedDoc>false</SharedDoc>
  <HLinks>
    <vt:vector size="6" baseType="variant">
      <vt:variant>
        <vt:i4>42</vt:i4>
      </vt:variant>
      <vt:variant>
        <vt:i4>0</vt:i4>
      </vt:variant>
      <vt:variant>
        <vt:i4>0</vt:i4>
      </vt:variant>
      <vt:variant>
        <vt:i4>5</vt:i4>
      </vt:variant>
      <vt:variant>
        <vt:lpwstr>*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CMOTS</dc:creator>
  <cp:keywords/>
  <dc:description/>
  <cp:lastModifiedBy>Jallepally, Shravya - Ext</cp:lastModifiedBy>
  <cp:revision>16</cp:revision>
  <cp:lastPrinted>2026-07-13T09:36:00Z</cp:lastPrinted>
  <dcterms:created xsi:type="dcterms:W3CDTF">2026-07-13T09:36:00Z</dcterms:created>
  <dcterms:modified xsi:type="dcterms:W3CDTF">2026-07-13T10:03:00Z</dcterms:modified>
</cp:coreProperties>
</file>