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B8C" w14:textId="77777777" w:rsidR="005C13D2" w:rsidRPr="005C13D2" w:rsidRDefault="005C13D2" w:rsidP="005C13D2">
      <w:pPr>
        <w:spacing w:line="276" w:lineRule="auto"/>
        <w:ind w:left="-720" w:firstLine="720"/>
        <w:jc w:val="center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Initial Scenario Evaluation Document for web assignment</w:t>
      </w:r>
    </w:p>
    <w:p w14:paraId="01CB6036" w14:textId="77777777" w:rsidR="005C13D2" w:rsidRPr="005C13D2" w:rsidRDefault="005C13D2" w:rsidP="005C13D2">
      <w:pPr>
        <w:spacing w:line="276" w:lineRule="auto"/>
        <w:rPr>
          <w:rFonts w:ascii="Times New Roman" w:hAnsi="Times New Roman" w:cs="Times New Roman"/>
          <w:sz w:val="24"/>
        </w:rPr>
      </w:pPr>
    </w:p>
    <w:p w14:paraId="72369EF4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 xml:space="preserve">CarZone Ltd specializes in the maintenance of cars ranging from conventional models to fairly recent introductions to their market including hybrid and electric. </w:t>
      </w:r>
    </w:p>
    <w:p w14:paraId="347CDE58" w14:textId="3C7105F4" w:rsidR="001D09A6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The company currently has no online</w:t>
      </w:r>
      <w:r w:rsidR="0078418E">
        <w:rPr>
          <w:rFonts w:ascii="Times New Roman" w:hAnsi="Times New Roman" w:cs="Times New Roman"/>
          <w:sz w:val="24"/>
        </w:rPr>
        <w:t xml:space="preserve"> presence;</w:t>
      </w:r>
      <w:r w:rsidRPr="005C13D2">
        <w:rPr>
          <w:rFonts w:ascii="Times New Roman" w:hAnsi="Times New Roman" w:cs="Times New Roman"/>
          <w:sz w:val="24"/>
        </w:rPr>
        <w:t xml:space="preserve"> however, we have been informed that they have recently implemented a computerized database to better keep track of their </w:t>
      </w:r>
      <w:r w:rsidR="0078418E">
        <w:rPr>
          <w:rFonts w:ascii="Times New Roman" w:hAnsi="Times New Roman" w:cs="Times New Roman"/>
          <w:sz w:val="24"/>
        </w:rPr>
        <w:t>clients, servicing (client chooses the date) and suppliers</w:t>
      </w:r>
      <w:r w:rsidRPr="005C13D2">
        <w:rPr>
          <w:rFonts w:ascii="Times New Roman" w:hAnsi="Times New Roman" w:cs="Times New Roman"/>
          <w:sz w:val="24"/>
        </w:rPr>
        <w:t>. With a growing demand for their services, the owner of the company aims to expand his business and wishes for us to develop a company website to kick start his e-marketing campaign as well as improving the relationship CarZone Ltd holds with its clients.</w:t>
      </w:r>
    </w:p>
    <w:p w14:paraId="356AAF82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Members of our development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5230"/>
        <w:gridCol w:w="3117"/>
      </w:tblGrid>
      <w:tr w:rsidR="005C13D2" w14:paraId="5806C237" w14:textId="77777777" w:rsidTr="005C13D2">
        <w:tc>
          <w:tcPr>
            <w:tcW w:w="1003" w:type="dxa"/>
          </w:tcPr>
          <w:p w14:paraId="58DBEA63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5230" w:type="dxa"/>
          </w:tcPr>
          <w:p w14:paraId="07BBC1D8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3117" w:type="dxa"/>
          </w:tcPr>
          <w:p w14:paraId="490821D5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ID</w:t>
            </w:r>
          </w:p>
        </w:tc>
      </w:tr>
      <w:tr w:rsidR="000E38DE" w14:paraId="58FD666A" w14:textId="77777777" w:rsidTr="005C13D2">
        <w:tc>
          <w:tcPr>
            <w:tcW w:w="1003" w:type="dxa"/>
          </w:tcPr>
          <w:p w14:paraId="1655B005" w14:textId="77777777" w:rsidR="000E38DE" w:rsidRDefault="000E38DE" w:rsidP="000E38D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230" w:type="dxa"/>
          </w:tcPr>
          <w:p w14:paraId="704E62D7" w14:textId="328A5251" w:rsidR="000E38DE" w:rsidRDefault="000E38DE" w:rsidP="000E38D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DWARKA Shravan Sudhveer</w:t>
            </w:r>
          </w:p>
        </w:tc>
        <w:tc>
          <w:tcPr>
            <w:tcW w:w="3117" w:type="dxa"/>
          </w:tcPr>
          <w:p w14:paraId="0A32C6B3" w14:textId="390B5CDF" w:rsidR="000E38DE" w:rsidRDefault="00075F1E" w:rsidP="000E38D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1610828</w:t>
            </w:r>
            <w:bookmarkStart w:id="0" w:name="_GoBack"/>
            <w:bookmarkEnd w:id="0"/>
          </w:p>
        </w:tc>
      </w:tr>
      <w:tr w:rsidR="005C13D2" w14:paraId="4BA229A5" w14:textId="77777777" w:rsidTr="005C13D2">
        <w:tc>
          <w:tcPr>
            <w:tcW w:w="1003" w:type="dxa"/>
          </w:tcPr>
          <w:p w14:paraId="0C4EE2DA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30" w:type="dxa"/>
          </w:tcPr>
          <w:p w14:paraId="49617FB7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JALLIM Ved Vyas Singh</w:t>
            </w:r>
          </w:p>
        </w:tc>
        <w:tc>
          <w:tcPr>
            <w:tcW w:w="3117" w:type="dxa"/>
          </w:tcPr>
          <w:p w14:paraId="3C6D6400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1614030</w:t>
            </w:r>
          </w:p>
        </w:tc>
      </w:tr>
      <w:tr w:rsidR="005C13D2" w14:paraId="7B5E1F8F" w14:textId="77777777" w:rsidTr="005C13D2">
        <w:tc>
          <w:tcPr>
            <w:tcW w:w="1003" w:type="dxa"/>
          </w:tcPr>
          <w:p w14:paraId="27246A05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230" w:type="dxa"/>
          </w:tcPr>
          <w:p w14:paraId="3B041BCE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DHONDEA Pranav</w:t>
            </w:r>
          </w:p>
        </w:tc>
        <w:tc>
          <w:tcPr>
            <w:tcW w:w="3117" w:type="dxa"/>
          </w:tcPr>
          <w:p w14:paraId="27AB8D72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1615059</w:t>
            </w:r>
          </w:p>
        </w:tc>
      </w:tr>
      <w:tr w:rsidR="005C13D2" w14:paraId="56B08FBE" w14:textId="77777777" w:rsidTr="005C13D2">
        <w:tc>
          <w:tcPr>
            <w:tcW w:w="1003" w:type="dxa"/>
          </w:tcPr>
          <w:p w14:paraId="64EDA649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30" w:type="dxa"/>
          </w:tcPr>
          <w:p w14:paraId="0C1129BF" w14:textId="0CF907CF" w:rsidR="005C13D2" w:rsidRDefault="000E38DE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HINGAH Shakill Mohammad</w:t>
            </w:r>
          </w:p>
        </w:tc>
        <w:tc>
          <w:tcPr>
            <w:tcW w:w="3117" w:type="dxa"/>
          </w:tcPr>
          <w:p w14:paraId="097B3518" w14:textId="28951B04" w:rsidR="005C13D2" w:rsidRDefault="000E38DE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1612352</w:t>
            </w:r>
          </w:p>
        </w:tc>
      </w:tr>
    </w:tbl>
    <w:p w14:paraId="4E874470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3659636A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1E47B479" w14:textId="77777777" w:rsidR="005C13D2" w:rsidRDefault="005C13D2" w:rsidP="005C13D2">
      <w:pPr>
        <w:ind w:firstLine="720"/>
      </w:pPr>
    </w:p>
    <w:p w14:paraId="3FE34D10" w14:textId="77777777" w:rsidR="005C13D2" w:rsidRDefault="005C13D2" w:rsidP="005C13D2">
      <w:pPr>
        <w:ind w:firstLine="720"/>
      </w:pPr>
    </w:p>
    <w:p w14:paraId="0E10471E" w14:textId="77777777" w:rsidR="005C13D2" w:rsidRDefault="005C13D2" w:rsidP="005C13D2">
      <w:pPr>
        <w:ind w:firstLine="720"/>
      </w:pPr>
    </w:p>
    <w:p w14:paraId="2184F762" w14:textId="77777777" w:rsidR="005C13D2" w:rsidRDefault="005C13D2" w:rsidP="005C13D2">
      <w:pPr>
        <w:ind w:firstLine="720"/>
      </w:pPr>
    </w:p>
    <w:sectPr w:rsidR="005C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3B9AE" w14:textId="77777777" w:rsidR="001A794A" w:rsidRDefault="001A794A" w:rsidP="005C13D2">
      <w:pPr>
        <w:spacing w:after="0" w:line="240" w:lineRule="auto"/>
      </w:pPr>
      <w:r>
        <w:separator/>
      </w:r>
    </w:p>
  </w:endnote>
  <w:endnote w:type="continuationSeparator" w:id="0">
    <w:p w14:paraId="023FAC41" w14:textId="77777777" w:rsidR="001A794A" w:rsidRDefault="001A794A" w:rsidP="005C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C0EDF" w14:textId="77777777" w:rsidR="001A794A" w:rsidRDefault="001A794A" w:rsidP="005C13D2">
      <w:pPr>
        <w:spacing w:after="0" w:line="240" w:lineRule="auto"/>
      </w:pPr>
      <w:r>
        <w:separator/>
      </w:r>
    </w:p>
  </w:footnote>
  <w:footnote w:type="continuationSeparator" w:id="0">
    <w:p w14:paraId="71449584" w14:textId="77777777" w:rsidR="001A794A" w:rsidRDefault="001A794A" w:rsidP="005C1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D2"/>
    <w:rsid w:val="00041B44"/>
    <w:rsid w:val="00075F1E"/>
    <w:rsid w:val="000C2341"/>
    <w:rsid w:val="000E38DE"/>
    <w:rsid w:val="001A794A"/>
    <w:rsid w:val="001D09A6"/>
    <w:rsid w:val="005C13D2"/>
    <w:rsid w:val="006B2AED"/>
    <w:rsid w:val="0078418E"/>
    <w:rsid w:val="00844A52"/>
    <w:rsid w:val="00910D45"/>
    <w:rsid w:val="00E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C4CD"/>
  <w15:chartTrackingRefBased/>
  <w15:docId w15:val="{CEC1E61F-F76F-47A3-895D-CD31995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D2"/>
  </w:style>
  <w:style w:type="paragraph" w:styleId="Footer">
    <w:name w:val="footer"/>
    <w:basedOn w:val="Normal"/>
    <w:link w:val="Foot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D2"/>
  </w:style>
  <w:style w:type="table" w:styleId="TableGrid">
    <w:name w:val="Table Grid"/>
    <w:basedOn w:val="TableNormal"/>
    <w:uiPriority w:val="39"/>
    <w:rsid w:val="005C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Shravan Dwarka</cp:lastModifiedBy>
  <cp:revision>6</cp:revision>
  <dcterms:created xsi:type="dcterms:W3CDTF">2017-08-30T15:12:00Z</dcterms:created>
  <dcterms:modified xsi:type="dcterms:W3CDTF">2017-08-30T16:27:00Z</dcterms:modified>
</cp:coreProperties>
</file>