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2f5496"/>
          <w:sz w:val="30"/>
          <w:szCs w:val="30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25 September 2026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ShopEZ</w:t>
            </w:r>
            <w:r w:rsidDel="00000000" w:rsidR="00000000" w:rsidRPr="00000000">
              <w:rPr>
                <w:rtl w:val="0"/>
              </w:rPr>
              <w:t xml:space="preserve"> E-Commerce Application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5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Proposed Solution Template: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2600"/>
        <w:gridCol w:w="6060"/>
        <w:tblGridChange w:id="0">
          <w:tblGrid>
            <w:gridCol w:w="700"/>
            <w:gridCol w:w="260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Beginner and retail investors often lack a safe, easy-to-use platform to learn stock trading, track live market trends, and manage a portfolio without risking real capital or navigating overly complex brokerage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ShopEZ is a full-stack MERN platform utilizing a React frontend and an Express/Node backend middleware with MongoDB document persistence, offering live market browsing, simulated buy/sell trading, and real-time portfolio tracking.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Combines a virtual-balance trading simulator with live-polled market data, Mongoose-modeled stock/transaction/portfolio schemas, and role-based JWT gatekeeper middleware that cleanly separates investor and admin access within a single decoupled architecture.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Enables risk-free financial literacy and hands-on trading practice, real-time profit/loss transparency, and admin-moderated data integrity – building user confidence and market understanding before committing real capital.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Freemium virtual-trading access with premium analytics/education tiers, referral partnerships for real-brokerage onboarding, or structured B2B licensing of the simulator to financial-literacy programs and educational institutions.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90.0" w:type="dxa"/>
              <w:left w:w="110.0" w:type="dxa"/>
              <w:bottom w:w="9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Stateless Express middleware allows simple horizontal scaling; flexible, sharded MongoDB Atlas clusters accommodate growing stock and transaction volume, and the market-data service can plug into additional live stock APIs as the user base grows.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JbxDMJx5Xe1bu81WTd61dLMdEQ==">CgMxLjA4AHIhMTY1YUtVYVFGV3REMWxuN1YzaEFTNW9wOGtzMS0yblB3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2026-09-25T19:08:29.361Z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