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439"/>
        <w:tblW w:w="9350" w:type="dxa"/>
        <w:tblLook w:val="04A0" w:firstRow="1" w:lastRow="0" w:firstColumn="1" w:lastColumn="0" w:noHBand="0" w:noVBand="1"/>
      </w:tblPr>
      <w:tblGrid>
        <w:gridCol w:w="628"/>
        <w:gridCol w:w="777"/>
        <w:gridCol w:w="1229"/>
        <w:gridCol w:w="1267"/>
        <w:gridCol w:w="1259"/>
        <w:gridCol w:w="1466"/>
        <w:gridCol w:w="1390"/>
        <w:gridCol w:w="1334"/>
      </w:tblGrid>
      <w:tr w:rsidR="001A0CE0" w14:paraId="754C751E" w14:textId="77777777" w:rsidTr="00CE5ACB">
        <w:trPr>
          <w:trHeight w:val="1550"/>
        </w:trPr>
        <w:tc>
          <w:tcPr>
            <w:tcW w:w="628" w:type="dxa"/>
          </w:tcPr>
          <w:p w14:paraId="3DF974FB" w14:textId="77777777" w:rsidR="001A0CE0" w:rsidRDefault="001A0CE0" w:rsidP="00A900FA">
            <w:r>
              <w:t>Case</w:t>
            </w:r>
          </w:p>
        </w:tc>
        <w:tc>
          <w:tcPr>
            <w:tcW w:w="777" w:type="dxa"/>
          </w:tcPr>
          <w:p w14:paraId="26098D3D" w14:textId="77777777" w:rsidR="001A0CE0" w:rsidRDefault="001A0CE0" w:rsidP="00A900FA">
            <w:r>
              <w:t>Patient</w:t>
            </w:r>
          </w:p>
        </w:tc>
        <w:tc>
          <w:tcPr>
            <w:tcW w:w="1229" w:type="dxa"/>
          </w:tcPr>
          <w:p w14:paraId="577C1EA5" w14:textId="77777777" w:rsidR="001A0CE0" w:rsidRDefault="001A0CE0" w:rsidP="00A900FA">
            <w:r>
              <w:t>Suspected Drug</w:t>
            </w:r>
          </w:p>
        </w:tc>
        <w:tc>
          <w:tcPr>
            <w:tcW w:w="1267" w:type="dxa"/>
          </w:tcPr>
          <w:p w14:paraId="4FB096B4" w14:textId="77777777" w:rsidR="001A0CE0" w:rsidRDefault="001A0CE0" w:rsidP="00A900FA">
            <w:r>
              <w:t>Concomitant Drug</w:t>
            </w:r>
          </w:p>
        </w:tc>
        <w:tc>
          <w:tcPr>
            <w:tcW w:w="1259" w:type="dxa"/>
          </w:tcPr>
          <w:p w14:paraId="44924D69" w14:textId="77777777" w:rsidR="001A0CE0" w:rsidRDefault="001A0CE0" w:rsidP="00A900FA">
            <w:r>
              <w:t>ADR description</w:t>
            </w:r>
          </w:p>
        </w:tc>
        <w:tc>
          <w:tcPr>
            <w:tcW w:w="1466" w:type="dxa"/>
          </w:tcPr>
          <w:p w14:paraId="3BB07CB4" w14:textId="77777777" w:rsidR="001A0CE0" w:rsidRDefault="001A0CE0" w:rsidP="00A900FA">
            <w:r>
              <w:t>Outcomes</w:t>
            </w:r>
          </w:p>
        </w:tc>
        <w:tc>
          <w:tcPr>
            <w:tcW w:w="1390" w:type="dxa"/>
          </w:tcPr>
          <w:p w14:paraId="7CACCAC5" w14:textId="77777777" w:rsidR="001A0CE0" w:rsidRDefault="001A0CE0" w:rsidP="00A900FA">
            <w:r>
              <w:t>Seriousness</w:t>
            </w:r>
          </w:p>
        </w:tc>
        <w:tc>
          <w:tcPr>
            <w:tcW w:w="1334" w:type="dxa"/>
          </w:tcPr>
          <w:p w14:paraId="0BEBEF6A" w14:textId="77777777" w:rsidR="001A0CE0" w:rsidRDefault="001A0CE0" w:rsidP="00A900FA">
            <w:r>
              <w:t>Expectedness</w:t>
            </w:r>
          </w:p>
        </w:tc>
      </w:tr>
      <w:tr w:rsidR="001A0CE0" w14:paraId="5FAE9CBD" w14:textId="77777777" w:rsidTr="00A900FA">
        <w:trPr>
          <w:trHeight w:val="1353"/>
        </w:trPr>
        <w:tc>
          <w:tcPr>
            <w:tcW w:w="628" w:type="dxa"/>
          </w:tcPr>
          <w:p w14:paraId="11360845" w14:textId="77777777" w:rsidR="001A0CE0" w:rsidRDefault="001A0CE0" w:rsidP="00A900FA">
            <w:r>
              <w:t>1</w:t>
            </w:r>
          </w:p>
        </w:tc>
        <w:tc>
          <w:tcPr>
            <w:tcW w:w="777" w:type="dxa"/>
          </w:tcPr>
          <w:p w14:paraId="60E80905" w14:textId="77777777" w:rsidR="001A0CE0" w:rsidRDefault="001A0CE0" w:rsidP="00A900FA">
            <w:r>
              <w:t>52/M</w:t>
            </w:r>
          </w:p>
        </w:tc>
        <w:tc>
          <w:tcPr>
            <w:tcW w:w="1229" w:type="dxa"/>
          </w:tcPr>
          <w:p w14:paraId="40AEE95F" w14:textId="77777777" w:rsidR="001A0CE0" w:rsidRDefault="001A0CE0" w:rsidP="00A900FA">
            <w:r>
              <w:t>Ibuprofen</w:t>
            </w:r>
          </w:p>
        </w:tc>
        <w:tc>
          <w:tcPr>
            <w:tcW w:w="1267" w:type="dxa"/>
          </w:tcPr>
          <w:p w14:paraId="113BB236" w14:textId="77777777" w:rsidR="001A0CE0" w:rsidRDefault="001A0CE0" w:rsidP="00A900FA">
            <w:r>
              <w:t>Simvastatin</w:t>
            </w:r>
          </w:p>
        </w:tc>
        <w:tc>
          <w:tcPr>
            <w:tcW w:w="1259" w:type="dxa"/>
          </w:tcPr>
          <w:p w14:paraId="3A308D25" w14:textId="77777777" w:rsidR="001A0CE0" w:rsidRDefault="001A0CE0" w:rsidP="00A900FA">
            <w:r>
              <w:t>Fatigue</w:t>
            </w:r>
          </w:p>
        </w:tc>
        <w:tc>
          <w:tcPr>
            <w:tcW w:w="1466" w:type="dxa"/>
          </w:tcPr>
          <w:p w14:paraId="73A3A1E0" w14:textId="77777777" w:rsidR="001A0CE0" w:rsidRDefault="001A0CE0" w:rsidP="00A900FA">
            <w:r>
              <w:t>Recovered without treatment</w:t>
            </w:r>
          </w:p>
        </w:tc>
        <w:tc>
          <w:tcPr>
            <w:tcW w:w="1390" w:type="dxa"/>
          </w:tcPr>
          <w:p w14:paraId="6785FB9E" w14:textId="77777777" w:rsidR="001A0CE0" w:rsidRDefault="001A0CE0" w:rsidP="00A900FA">
            <w:r>
              <w:t>Non-serious</w:t>
            </w:r>
          </w:p>
        </w:tc>
        <w:tc>
          <w:tcPr>
            <w:tcW w:w="1334" w:type="dxa"/>
          </w:tcPr>
          <w:p w14:paraId="1A12D629" w14:textId="77777777" w:rsidR="001A0CE0" w:rsidRDefault="001A0CE0" w:rsidP="00A900FA">
            <w:r>
              <w:t>Expected</w:t>
            </w:r>
          </w:p>
        </w:tc>
      </w:tr>
      <w:tr w:rsidR="001A0CE0" w14:paraId="5BF60D79" w14:textId="77777777" w:rsidTr="00A900FA">
        <w:trPr>
          <w:trHeight w:val="1353"/>
        </w:trPr>
        <w:tc>
          <w:tcPr>
            <w:tcW w:w="628" w:type="dxa"/>
          </w:tcPr>
          <w:p w14:paraId="48BFE131" w14:textId="77777777" w:rsidR="001A0CE0" w:rsidRDefault="001A0CE0" w:rsidP="00A900FA">
            <w:r>
              <w:t>2</w:t>
            </w:r>
          </w:p>
        </w:tc>
        <w:tc>
          <w:tcPr>
            <w:tcW w:w="777" w:type="dxa"/>
          </w:tcPr>
          <w:p w14:paraId="042EE92D" w14:textId="77777777" w:rsidR="001A0CE0" w:rsidRDefault="001A0CE0" w:rsidP="00A900FA">
            <w:r>
              <w:t>64/M</w:t>
            </w:r>
          </w:p>
        </w:tc>
        <w:tc>
          <w:tcPr>
            <w:tcW w:w="1229" w:type="dxa"/>
          </w:tcPr>
          <w:p w14:paraId="16B404B2" w14:textId="77777777" w:rsidR="001A0CE0" w:rsidRDefault="001A0CE0" w:rsidP="00A900FA">
            <w:r>
              <w:t>Atorvastatin</w:t>
            </w:r>
          </w:p>
        </w:tc>
        <w:tc>
          <w:tcPr>
            <w:tcW w:w="1267" w:type="dxa"/>
          </w:tcPr>
          <w:p w14:paraId="1324CDA0" w14:textId="77777777" w:rsidR="001A0CE0" w:rsidRDefault="001A0CE0" w:rsidP="00A900FA">
            <w:r>
              <w:t>None</w:t>
            </w:r>
          </w:p>
        </w:tc>
        <w:tc>
          <w:tcPr>
            <w:tcW w:w="1259" w:type="dxa"/>
          </w:tcPr>
          <w:p w14:paraId="05F12601" w14:textId="77777777" w:rsidR="001A0CE0" w:rsidRDefault="001A0CE0" w:rsidP="00A900FA">
            <w:r>
              <w:t>Headache</w:t>
            </w:r>
          </w:p>
        </w:tc>
        <w:tc>
          <w:tcPr>
            <w:tcW w:w="1466" w:type="dxa"/>
          </w:tcPr>
          <w:p w14:paraId="0F4BB4A8" w14:textId="77777777" w:rsidR="001A0CE0" w:rsidRDefault="001A0CE0" w:rsidP="00A900FA">
            <w:r>
              <w:t>Recovered without treatment</w:t>
            </w:r>
          </w:p>
        </w:tc>
        <w:tc>
          <w:tcPr>
            <w:tcW w:w="1390" w:type="dxa"/>
          </w:tcPr>
          <w:p w14:paraId="665E3EA9" w14:textId="77777777" w:rsidR="001A0CE0" w:rsidRDefault="001A0CE0" w:rsidP="00A900FA">
            <w:r>
              <w:t>Non-serious</w:t>
            </w:r>
          </w:p>
        </w:tc>
        <w:tc>
          <w:tcPr>
            <w:tcW w:w="1334" w:type="dxa"/>
          </w:tcPr>
          <w:p w14:paraId="4896CAFC" w14:textId="77777777" w:rsidR="001A0CE0" w:rsidRDefault="001A0CE0" w:rsidP="00A900FA">
            <w:r>
              <w:t>Expected</w:t>
            </w:r>
          </w:p>
        </w:tc>
      </w:tr>
      <w:tr w:rsidR="001A0CE0" w14:paraId="08C9F979" w14:textId="77777777" w:rsidTr="00A900FA">
        <w:trPr>
          <w:trHeight w:val="1398"/>
        </w:trPr>
        <w:tc>
          <w:tcPr>
            <w:tcW w:w="628" w:type="dxa"/>
          </w:tcPr>
          <w:p w14:paraId="096FB254" w14:textId="77777777" w:rsidR="001A0CE0" w:rsidRDefault="001A0CE0" w:rsidP="00A900FA">
            <w:r>
              <w:t>3</w:t>
            </w:r>
          </w:p>
        </w:tc>
        <w:tc>
          <w:tcPr>
            <w:tcW w:w="777" w:type="dxa"/>
          </w:tcPr>
          <w:p w14:paraId="1D18EC0D" w14:textId="77777777" w:rsidR="001A0CE0" w:rsidRDefault="001A0CE0" w:rsidP="00A900FA">
            <w:r>
              <w:t>72/F</w:t>
            </w:r>
          </w:p>
        </w:tc>
        <w:tc>
          <w:tcPr>
            <w:tcW w:w="1229" w:type="dxa"/>
          </w:tcPr>
          <w:p w14:paraId="602476A7" w14:textId="77777777" w:rsidR="001A0CE0" w:rsidRDefault="001A0CE0" w:rsidP="00A900FA">
            <w:r>
              <w:t>Prednisone</w:t>
            </w:r>
          </w:p>
        </w:tc>
        <w:tc>
          <w:tcPr>
            <w:tcW w:w="1267" w:type="dxa"/>
          </w:tcPr>
          <w:p w14:paraId="71E8CCE4" w14:textId="77777777" w:rsidR="001A0CE0" w:rsidRDefault="001A0CE0" w:rsidP="00A900FA">
            <w:r>
              <w:t>Metformin</w:t>
            </w:r>
          </w:p>
        </w:tc>
        <w:tc>
          <w:tcPr>
            <w:tcW w:w="1259" w:type="dxa"/>
          </w:tcPr>
          <w:p w14:paraId="0B093A12" w14:textId="77777777" w:rsidR="001A0CE0" w:rsidRDefault="001A0CE0" w:rsidP="00A900FA">
            <w:r>
              <w:t>Dyspnoea</w:t>
            </w:r>
          </w:p>
        </w:tc>
        <w:tc>
          <w:tcPr>
            <w:tcW w:w="1466" w:type="dxa"/>
          </w:tcPr>
          <w:p w14:paraId="7C0585F3" w14:textId="77777777" w:rsidR="001A0CE0" w:rsidRDefault="001A0CE0" w:rsidP="00A900FA">
            <w:r>
              <w:t>Recovered after medical management</w:t>
            </w:r>
          </w:p>
        </w:tc>
        <w:tc>
          <w:tcPr>
            <w:tcW w:w="1390" w:type="dxa"/>
          </w:tcPr>
          <w:p w14:paraId="7AF0AB11" w14:textId="77777777" w:rsidR="001A0CE0" w:rsidRDefault="001A0CE0" w:rsidP="00A900FA">
            <w:r>
              <w:t>Non-serious</w:t>
            </w:r>
          </w:p>
        </w:tc>
        <w:tc>
          <w:tcPr>
            <w:tcW w:w="1334" w:type="dxa"/>
          </w:tcPr>
          <w:p w14:paraId="7DDFABAD" w14:textId="77777777" w:rsidR="001A0CE0" w:rsidRDefault="001A0CE0" w:rsidP="00A900FA">
            <w:r>
              <w:t>To be verified</w:t>
            </w:r>
          </w:p>
        </w:tc>
      </w:tr>
      <w:tr w:rsidR="001A0CE0" w14:paraId="41F80F1F" w14:textId="77777777" w:rsidTr="00A900FA">
        <w:trPr>
          <w:trHeight w:val="1353"/>
        </w:trPr>
        <w:tc>
          <w:tcPr>
            <w:tcW w:w="628" w:type="dxa"/>
          </w:tcPr>
          <w:p w14:paraId="4774408B" w14:textId="77777777" w:rsidR="001A0CE0" w:rsidRDefault="001A0CE0" w:rsidP="00A900FA">
            <w:r>
              <w:t>4</w:t>
            </w:r>
          </w:p>
        </w:tc>
        <w:tc>
          <w:tcPr>
            <w:tcW w:w="777" w:type="dxa"/>
          </w:tcPr>
          <w:p w14:paraId="51DCE711" w14:textId="77777777" w:rsidR="001A0CE0" w:rsidRDefault="001A0CE0" w:rsidP="00A900FA">
            <w:r>
              <w:t>56/M</w:t>
            </w:r>
          </w:p>
        </w:tc>
        <w:tc>
          <w:tcPr>
            <w:tcW w:w="1229" w:type="dxa"/>
          </w:tcPr>
          <w:p w14:paraId="22995776" w14:textId="77777777" w:rsidR="001A0CE0" w:rsidRDefault="001A0CE0" w:rsidP="00A900FA">
            <w:r>
              <w:t>Atorvastatin</w:t>
            </w:r>
          </w:p>
        </w:tc>
        <w:tc>
          <w:tcPr>
            <w:tcW w:w="1267" w:type="dxa"/>
          </w:tcPr>
          <w:p w14:paraId="6FBD0D00" w14:textId="77777777" w:rsidR="001A0CE0" w:rsidRDefault="001A0CE0" w:rsidP="00A900FA">
            <w:r>
              <w:t>None</w:t>
            </w:r>
          </w:p>
        </w:tc>
        <w:tc>
          <w:tcPr>
            <w:tcW w:w="1259" w:type="dxa"/>
          </w:tcPr>
          <w:p w14:paraId="42A8AF9D" w14:textId="77777777" w:rsidR="001A0CE0" w:rsidRDefault="001A0CE0" w:rsidP="00A900FA">
            <w:r>
              <w:t>Pyrexia</w:t>
            </w:r>
          </w:p>
        </w:tc>
        <w:tc>
          <w:tcPr>
            <w:tcW w:w="1466" w:type="dxa"/>
          </w:tcPr>
          <w:p w14:paraId="5C65E231" w14:textId="77777777" w:rsidR="001A0CE0" w:rsidRDefault="001A0CE0" w:rsidP="00A900FA">
            <w:r>
              <w:t>Recovered after treatment</w:t>
            </w:r>
          </w:p>
        </w:tc>
        <w:tc>
          <w:tcPr>
            <w:tcW w:w="1390" w:type="dxa"/>
          </w:tcPr>
          <w:p w14:paraId="4BA34891" w14:textId="77777777" w:rsidR="001A0CE0" w:rsidRDefault="001A0CE0" w:rsidP="00A900FA">
            <w:r>
              <w:t>Non-serious</w:t>
            </w:r>
          </w:p>
        </w:tc>
        <w:tc>
          <w:tcPr>
            <w:tcW w:w="1334" w:type="dxa"/>
          </w:tcPr>
          <w:p w14:paraId="5223C98D" w14:textId="77777777" w:rsidR="001A0CE0" w:rsidRDefault="001A0CE0" w:rsidP="00A900FA">
            <w:r>
              <w:t>Expected</w:t>
            </w:r>
          </w:p>
        </w:tc>
      </w:tr>
      <w:tr w:rsidR="001A0CE0" w14:paraId="20102BD6" w14:textId="77777777" w:rsidTr="00A900FA">
        <w:trPr>
          <w:trHeight w:val="1353"/>
        </w:trPr>
        <w:tc>
          <w:tcPr>
            <w:tcW w:w="628" w:type="dxa"/>
          </w:tcPr>
          <w:p w14:paraId="6468FD7D" w14:textId="77777777" w:rsidR="001A0CE0" w:rsidRDefault="001A0CE0" w:rsidP="00A900FA">
            <w:r>
              <w:t>5</w:t>
            </w:r>
          </w:p>
        </w:tc>
        <w:tc>
          <w:tcPr>
            <w:tcW w:w="777" w:type="dxa"/>
          </w:tcPr>
          <w:p w14:paraId="2AD18D76" w14:textId="77777777" w:rsidR="001A0CE0" w:rsidRDefault="001A0CE0" w:rsidP="00A900FA">
            <w:r>
              <w:t>35/F</w:t>
            </w:r>
          </w:p>
        </w:tc>
        <w:tc>
          <w:tcPr>
            <w:tcW w:w="1229" w:type="dxa"/>
          </w:tcPr>
          <w:p w14:paraId="442CB4AB" w14:textId="77777777" w:rsidR="001A0CE0" w:rsidRDefault="001A0CE0" w:rsidP="00A900FA">
            <w:r>
              <w:t>Amoxicillin</w:t>
            </w:r>
          </w:p>
        </w:tc>
        <w:tc>
          <w:tcPr>
            <w:tcW w:w="1267" w:type="dxa"/>
          </w:tcPr>
          <w:p w14:paraId="021BE4EF" w14:textId="77777777" w:rsidR="001A0CE0" w:rsidRDefault="001A0CE0" w:rsidP="00A900FA">
            <w:r>
              <w:t>None</w:t>
            </w:r>
          </w:p>
        </w:tc>
        <w:tc>
          <w:tcPr>
            <w:tcW w:w="1259" w:type="dxa"/>
          </w:tcPr>
          <w:p w14:paraId="032A4C04" w14:textId="77777777" w:rsidR="001A0CE0" w:rsidRDefault="001A0CE0" w:rsidP="00A900FA">
            <w:r>
              <w:t>Anaphylactic reaction</w:t>
            </w:r>
          </w:p>
        </w:tc>
        <w:tc>
          <w:tcPr>
            <w:tcW w:w="1466" w:type="dxa"/>
          </w:tcPr>
          <w:p w14:paraId="08B2E8DC" w14:textId="77777777" w:rsidR="001A0CE0" w:rsidRDefault="001A0CE0" w:rsidP="00A900FA">
            <w:r>
              <w:t>Emergency treatment and hospitalization; recovered</w:t>
            </w:r>
          </w:p>
        </w:tc>
        <w:tc>
          <w:tcPr>
            <w:tcW w:w="1390" w:type="dxa"/>
          </w:tcPr>
          <w:p w14:paraId="529BFB42" w14:textId="77777777" w:rsidR="001A0CE0" w:rsidRDefault="001A0CE0" w:rsidP="00A900FA">
            <w:r>
              <w:t>Serious – life-threatening + hospitalization</w:t>
            </w:r>
          </w:p>
        </w:tc>
        <w:tc>
          <w:tcPr>
            <w:tcW w:w="1334" w:type="dxa"/>
          </w:tcPr>
          <w:p w14:paraId="45030629" w14:textId="77777777" w:rsidR="001A0CE0" w:rsidRDefault="001A0CE0" w:rsidP="00A900FA">
            <w:r>
              <w:t>Expected</w:t>
            </w:r>
          </w:p>
        </w:tc>
      </w:tr>
      <w:tr w:rsidR="001A0CE0" w14:paraId="175A36D8" w14:textId="77777777" w:rsidTr="00A900FA">
        <w:trPr>
          <w:trHeight w:val="1353"/>
        </w:trPr>
        <w:tc>
          <w:tcPr>
            <w:tcW w:w="628" w:type="dxa"/>
          </w:tcPr>
          <w:p w14:paraId="276E7B86" w14:textId="77777777" w:rsidR="001A0CE0" w:rsidRDefault="001A0CE0" w:rsidP="00A900FA">
            <w:r>
              <w:t>6</w:t>
            </w:r>
          </w:p>
        </w:tc>
        <w:tc>
          <w:tcPr>
            <w:tcW w:w="777" w:type="dxa"/>
          </w:tcPr>
          <w:p w14:paraId="548581CB" w14:textId="77777777" w:rsidR="001A0CE0" w:rsidRDefault="001A0CE0" w:rsidP="00A900FA">
            <w:r>
              <w:t>53/M</w:t>
            </w:r>
          </w:p>
        </w:tc>
        <w:tc>
          <w:tcPr>
            <w:tcW w:w="1229" w:type="dxa"/>
          </w:tcPr>
          <w:p w14:paraId="20D138D7" w14:textId="77777777" w:rsidR="001A0CE0" w:rsidRDefault="001A0CE0" w:rsidP="00A900FA">
            <w:proofErr w:type="spellStart"/>
            <w:r>
              <w:t>Albuterol</w:t>
            </w:r>
            <w:proofErr w:type="spellEnd"/>
          </w:p>
        </w:tc>
        <w:tc>
          <w:tcPr>
            <w:tcW w:w="1267" w:type="dxa"/>
          </w:tcPr>
          <w:p w14:paraId="157E5FC2" w14:textId="77777777" w:rsidR="001A0CE0" w:rsidRDefault="001A0CE0" w:rsidP="00A900FA">
            <w:proofErr w:type="spellStart"/>
            <w:r>
              <w:t>Paracetamol</w:t>
            </w:r>
            <w:proofErr w:type="spellEnd"/>
          </w:p>
        </w:tc>
        <w:tc>
          <w:tcPr>
            <w:tcW w:w="1259" w:type="dxa"/>
          </w:tcPr>
          <w:p w14:paraId="2C2C4C2D" w14:textId="77777777" w:rsidR="001A0CE0" w:rsidRDefault="001A0CE0" w:rsidP="00A900FA">
            <w:r>
              <w:t>Hypotension</w:t>
            </w:r>
          </w:p>
        </w:tc>
        <w:tc>
          <w:tcPr>
            <w:tcW w:w="1466" w:type="dxa"/>
          </w:tcPr>
          <w:p w14:paraId="3A7324C1" w14:textId="77777777" w:rsidR="001A0CE0" w:rsidRDefault="001A0CE0" w:rsidP="00A900FA">
            <w:r>
              <w:t>Hospitalized for monitoring and treatment; recovered</w:t>
            </w:r>
          </w:p>
        </w:tc>
        <w:tc>
          <w:tcPr>
            <w:tcW w:w="1390" w:type="dxa"/>
          </w:tcPr>
          <w:p w14:paraId="6E55C1BF" w14:textId="77777777" w:rsidR="001A0CE0" w:rsidRDefault="001A0CE0" w:rsidP="00A900FA">
            <w:r>
              <w:t>Serious – hospitalization</w:t>
            </w:r>
          </w:p>
        </w:tc>
        <w:tc>
          <w:tcPr>
            <w:tcW w:w="1334" w:type="dxa"/>
          </w:tcPr>
          <w:p w14:paraId="6AF6C115" w14:textId="77777777" w:rsidR="001A0CE0" w:rsidRDefault="001A0CE0" w:rsidP="00A900FA">
            <w:r>
              <w:t>To be verified</w:t>
            </w:r>
          </w:p>
        </w:tc>
      </w:tr>
      <w:tr w:rsidR="001A0CE0" w14:paraId="47C38869" w14:textId="77777777" w:rsidTr="00A900FA">
        <w:trPr>
          <w:trHeight w:val="1398"/>
        </w:trPr>
        <w:tc>
          <w:tcPr>
            <w:tcW w:w="628" w:type="dxa"/>
          </w:tcPr>
          <w:p w14:paraId="7AF6CBD1" w14:textId="77777777" w:rsidR="001A0CE0" w:rsidRDefault="001A0CE0" w:rsidP="00A900FA">
            <w:r>
              <w:t>7</w:t>
            </w:r>
          </w:p>
        </w:tc>
        <w:tc>
          <w:tcPr>
            <w:tcW w:w="777" w:type="dxa"/>
          </w:tcPr>
          <w:p w14:paraId="68F5F879" w14:textId="77777777" w:rsidR="001A0CE0" w:rsidRDefault="001A0CE0" w:rsidP="00A900FA">
            <w:r>
              <w:t>59/M</w:t>
            </w:r>
          </w:p>
        </w:tc>
        <w:tc>
          <w:tcPr>
            <w:tcW w:w="1229" w:type="dxa"/>
          </w:tcPr>
          <w:p w14:paraId="3F4A3B35" w14:textId="77777777" w:rsidR="001A0CE0" w:rsidRDefault="001A0CE0" w:rsidP="00A900FA">
            <w:proofErr w:type="spellStart"/>
            <w:r>
              <w:t>Paracetamol</w:t>
            </w:r>
            <w:proofErr w:type="spellEnd"/>
          </w:p>
        </w:tc>
        <w:tc>
          <w:tcPr>
            <w:tcW w:w="1267" w:type="dxa"/>
          </w:tcPr>
          <w:p w14:paraId="1DCE46C2" w14:textId="77777777" w:rsidR="001A0CE0" w:rsidRDefault="001A0CE0" w:rsidP="00A900FA">
            <w:r>
              <w:t>Citalopram</w:t>
            </w:r>
          </w:p>
        </w:tc>
        <w:tc>
          <w:tcPr>
            <w:tcW w:w="1259" w:type="dxa"/>
          </w:tcPr>
          <w:p w14:paraId="0D7D468A" w14:textId="77777777" w:rsidR="001A0CE0" w:rsidRDefault="001A0CE0" w:rsidP="00A900FA">
            <w:r>
              <w:t>Dizziness</w:t>
            </w:r>
          </w:p>
        </w:tc>
        <w:tc>
          <w:tcPr>
            <w:tcW w:w="1466" w:type="dxa"/>
          </w:tcPr>
          <w:p w14:paraId="1A07C93E" w14:textId="77777777" w:rsidR="001A0CE0" w:rsidRDefault="001A0CE0" w:rsidP="00A900FA">
            <w:r>
              <w:t>Recovered without treatment</w:t>
            </w:r>
          </w:p>
        </w:tc>
        <w:tc>
          <w:tcPr>
            <w:tcW w:w="1390" w:type="dxa"/>
          </w:tcPr>
          <w:p w14:paraId="37C01056" w14:textId="77777777" w:rsidR="001A0CE0" w:rsidRDefault="001A0CE0" w:rsidP="00A900FA">
            <w:r>
              <w:t>Non-serious</w:t>
            </w:r>
          </w:p>
        </w:tc>
        <w:tc>
          <w:tcPr>
            <w:tcW w:w="1334" w:type="dxa"/>
          </w:tcPr>
          <w:p w14:paraId="5E3F91A6" w14:textId="77777777" w:rsidR="001A0CE0" w:rsidRDefault="001A0CE0" w:rsidP="00A900FA">
            <w:r>
              <w:t>Expected</w:t>
            </w:r>
          </w:p>
        </w:tc>
      </w:tr>
      <w:tr w:rsidR="001A0CE0" w14:paraId="76534CD2" w14:textId="77777777" w:rsidTr="00A900FA">
        <w:trPr>
          <w:trHeight w:val="1353"/>
        </w:trPr>
        <w:tc>
          <w:tcPr>
            <w:tcW w:w="628" w:type="dxa"/>
          </w:tcPr>
          <w:p w14:paraId="33550EB2" w14:textId="5B11C4F1" w:rsidR="001A0CE0" w:rsidRDefault="001A0CE0" w:rsidP="00A900FA">
            <w:r>
              <w:t>8</w:t>
            </w:r>
          </w:p>
        </w:tc>
        <w:tc>
          <w:tcPr>
            <w:tcW w:w="777" w:type="dxa"/>
          </w:tcPr>
          <w:p w14:paraId="61218161" w14:textId="77777777" w:rsidR="001A0CE0" w:rsidRDefault="001A0CE0" w:rsidP="00A900FA">
            <w:r>
              <w:t>48/F</w:t>
            </w:r>
          </w:p>
        </w:tc>
        <w:tc>
          <w:tcPr>
            <w:tcW w:w="1229" w:type="dxa"/>
          </w:tcPr>
          <w:p w14:paraId="5D6D415A" w14:textId="77777777" w:rsidR="001A0CE0" w:rsidRDefault="001A0CE0" w:rsidP="00A900FA">
            <w:r>
              <w:t>Sertraline</w:t>
            </w:r>
          </w:p>
        </w:tc>
        <w:tc>
          <w:tcPr>
            <w:tcW w:w="1267" w:type="dxa"/>
          </w:tcPr>
          <w:p w14:paraId="4370EEBD" w14:textId="77777777" w:rsidR="001A0CE0" w:rsidRDefault="001A0CE0" w:rsidP="00A900FA">
            <w:proofErr w:type="spellStart"/>
            <w:r>
              <w:t>Albuterol</w:t>
            </w:r>
            <w:proofErr w:type="spellEnd"/>
            <w:r>
              <w:t xml:space="preserve"> + Warfarin</w:t>
            </w:r>
          </w:p>
        </w:tc>
        <w:tc>
          <w:tcPr>
            <w:tcW w:w="1259" w:type="dxa"/>
          </w:tcPr>
          <w:p w14:paraId="5E83A8B7" w14:textId="77777777" w:rsidR="001A0CE0" w:rsidRDefault="001A0CE0" w:rsidP="00A900FA">
            <w:r>
              <w:t>Nausea</w:t>
            </w:r>
          </w:p>
        </w:tc>
        <w:tc>
          <w:tcPr>
            <w:tcW w:w="1466" w:type="dxa"/>
          </w:tcPr>
          <w:p w14:paraId="7BEC6F6F" w14:textId="77777777" w:rsidR="001A0CE0" w:rsidRDefault="001A0CE0" w:rsidP="00A900FA">
            <w:r>
              <w:t>Recovered after symptomatic treatment</w:t>
            </w:r>
          </w:p>
        </w:tc>
        <w:tc>
          <w:tcPr>
            <w:tcW w:w="1390" w:type="dxa"/>
          </w:tcPr>
          <w:p w14:paraId="387BF84D" w14:textId="66035265" w:rsidR="001A0CE0" w:rsidRDefault="001A0CE0" w:rsidP="00A900FA">
            <w:r>
              <w:t>Non-</w:t>
            </w:r>
            <w:proofErr w:type="spellStart"/>
            <w:r>
              <w:t>serio</w:t>
            </w:r>
            <w:r w:rsidR="00CE5ACB">
              <w:t>.</w:t>
            </w:r>
            <w:r>
              <w:t>us</w:t>
            </w:r>
            <w:proofErr w:type="spellEnd"/>
          </w:p>
        </w:tc>
        <w:tc>
          <w:tcPr>
            <w:tcW w:w="1334" w:type="dxa"/>
          </w:tcPr>
          <w:p w14:paraId="06F168EF" w14:textId="77777777" w:rsidR="001A0CE0" w:rsidRDefault="001A0CE0" w:rsidP="00A900FA">
            <w:r>
              <w:t>Expected</w:t>
            </w:r>
          </w:p>
        </w:tc>
      </w:tr>
      <w:tr w:rsidR="001A0CE0" w14:paraId="514E52AE" w14:textId="77777777" w:rsidTr="00A900FA">
        <w:trPr>
          <w:trHeight w:val="1353"/>
        </w:trPr>
        <w:tc>
          <w:tcPr>
            <w:tcW w:w="628" w:type="dxa"/>
          </w:tcPr>
          <w:p w14:paraId="74B716BD" w14:textId="77777777" w:rsidR="001A0CE0" w:rsidRDefault="001A0CE0" w:rsidP="00A900FA">
            <w:r>
              <w:lastRenderedPageBreak/>
              <w:t>9</w:t>
            </w:r>
          </w:p>
        </w:tc>
        <w:tc>
          <w:tcPr>
            <w:tcW w:w="777" w:type="dxa"/>
          </w:tcPr>
          <w:p w14:paraId="2EF033A4" w14:textId="77777777" w:rsidR="001A0CE0" w:rsidRDefault="001A0CE0" w:rsidP="00A900FA">
            <w:r>
              <w:t>35/M</w:t>
            </w:r>
          </w:p>
        </w:tc>
        <w:tc>
          <w:tcPr>
            <w:tcW w:w="1229" w:type="dxa"/>
          </w:tcPr>
          <w:p w14:paraId="4FF9F278" w14:textId="77777777" w:rsidR="001A0CE0" w:rsidRDefault="001A0CE0" w:rsidP="00A900FA">
            <w:r>
              <w:t>Ibuprofen</w:t>
            </w:r>
          </w:p>
        </w:tc>
        <w:tc>
          <w:tcPr>
            <w:tcW w:w="1267" w:type="dxa"/>
          </w:tcPr>
          <w:p w14:paraId="42D7C1E8" w14:textId="77777777" w:rsidR="001A0CE0" w:rsidRDefault="001A0CE0" w:rsidP="00A900FA">
            <w:r>
              <w:t>Amlodipine</w:t>
            </w:r>
          </w:p>
        </w:tc>
        <w:tc>
          <w:tcPr>
            <w:tcW w:w="1259" w:type="dxa"/>
          </w:tcPr>
          <w:p w14:paraId="6A36B2BA" w14:textId="77777777" w:rsidR="001A0CE0" w:rsidRDefault="001A0CE0" w:rsidP="00A900FA">
            <w:r>
              <w:t>Abdominal pain</w:t>
            </w:r>
          </w:p>
        </w:tc>
        <w:tc>
          <w:tcPr>
            <w:tcW w:w="1466" w:type="dxa"/>
          </w:tcPr>
          <w:p w14:paraId="4F73746B" w14:textId="77777777" w:rsidR="001A0CE0" w:rsidRDefault="001A0CE0" w:rsidP="00A900FA">
            <w:r>
              <w:t>Recovered after discontinuation</w:t>
            </w:r>
          </w:p>
        </w:tc>
        <w:tc>
          <w:tcPr>
            <w:tcW w:w="1390" w:type="dxa"/>
          </w:tcPr>
          <w:p w14:paraId="1B460776" w14:textId="77777777" w:rsidR="001A0CE0" w:rsidRDefault="001A0CE0" w:rsidP="00A900FA">
            <w:r>
              <w:t>Non-serious</w:t>
            </w:r>
          </w:p>
        </w:tc>
        <w:tc>
          <w:tcPr>
            <w:tcW w:w="1334" w:type="dxa"/>
          </w:tcPr>
          <w:p w14:paraId="6899047E" w14:textId="77777777" w:rsidR="001A0CE0" w:rsidRDefault="001A0CE0" w:rsidP="00A900FA">
            <w:r>
              <w:t>Expected</w:t>
            </w:r>
          </w:p>
        </w:tc>
      </w:tr>
      <w:tr w:rsidR="001A0CE0" w14:paraId="11E19AD5" w14:textId="77777777" w:rsidTr="00A900FA">
        <w:trPr>
          <w:trHeight w:val="1353"/>
        </w:trPr>
        <w:tc>
          <w:tcPr>
            <w:tcW w:w="628" w:type="dxa"/>
          </w:tcPr>
          <w:p w14:paraId="44C6AF2F" w14:textId="77777777" w:rsidR="001A0CE0" w:rsidRDefault="001A0CE0" w:rsidP="00A900FA">
            <w:r>
              <w:t>10</w:t>
            </w:r>
          </w:p>
        </w:tc>
        <w:tc>
          <w:tcPr>
            <w:tcW w:w="777" w:type="dxa"/>
          </w:tcPr>
          <w:p w14:paraId="153B6CFA" w14:textId="77777777" w:rsidR="001A0CE0" w:rsidRDefault="001A0CE0" w:rsidP="00A900FA">
            <w:r>
              <w:t>64/M</w:t>
            </w:r>
          </w:p>
        </w:tc>
        <w:tc>
          <w:tcPr>
            <w:tcW w:w="1229" w:type="dxa"/>
          </w:tcPr>
          <w:p w14:paraId="23D07090" w14:textId="77777777" w:rsidR="001A0CE0" w:rsidRDefault="001A0CE0" w:rsidP="00A900FA">
            <w:r>
              <w:t>Omeprazole</w:t>
            </w:r>
          </w:p>
        </w:tc>
        <w:tc>
          <w:tcPr>
            <w:tcW w:w="1267" w:type="dxa"/>
          </w:tcPr>
          <w:p w14:paraId="0E7B1191" w14:textId="77777777" w:rsidR="001A0CE0" w:rsidRDefault="001A0CE0" w:rsidP="00A900FA">
            <w:r>
              <w:t>Amlodipine</w:t>
            </w:r>
          </w:p>
        </w:tc>
        <w:tc>
          <w:tcPr>
            <w:tcW w:w="1259" w:type="dxa"/>
          </w:tcPr>
          <w:p w14:paraId="225DA592" w14:textId="77777777" w:rsidR="001A0CE0" w:rsidRDefault="001A0CE0" w:rsidP="00A900FA">
            <w:r>
              <w:t>Headache</w:t>
            </w:r>
          </w:p>
        </w:tc>
        <w:tc>
          <w:tcPr>
            <w:tcW w:w="1466" w:type="dxa"/>
          </w:tcPr>
          <w:p w14:paraId="7DA586DC" w14:textId="77777777" w:rsidR="001A0CE0" w:rsidRDefault="001A0CE0" w:rsidP="00A900FA">
            <w:r>
              <w:t>Hospitalized for evaluation; recovered</w:t>
            </w:r>
          </w:p>
        </w:tc>
        <w:tc>
          <w:tcPr>
            <w:tcW w:w="1390" w:type="dxa"/>
          </w:tcPr>
          <w:p w14:paraId="5233A84C" w14:textId="77777777" w:rsidR="001A0CE0" w:rsidRDefault="001A0CE0" w:rsidP="00A900FA">
            <w:r>
              <w:t>Serious – hospitalization</w:t>
            </w:r>
          </w:p>
        </w:tc>
        <w:tc>
          <w:tcPr>
            <w:tcW w:w="1334" w:type="dxa"/>
          </w:tcPr>
          <w:p w14:paraId="22CC478C" w14:textId="77777777" w:rsidR="001A0CE0" w:rsidRDefault="001A0CE0" w:rsidP="00A900FA">
            <w:r>
              <w:t>To be verified</w:t>
            </w:r>
          </w:p>
        </w:tc>
      </w:tr>
    </w:tbl>
    <w:p w14:paraId="05155198" w14:textId="6EBF5359" w:rsidR="00D728EE" w:rsidRDefault="00DA1802" w:rsidP="004B6A94">
      <w:pPr>
        <w:jc w:val="center"/>
      </w:pPr>
      <w:r>
        <w:t xml:space="preserve"> </w:t>
      </w:r>
    </w:p>
    <w:p w14:paraId="10D58FF4" w14:textId="77777777" w:rsidR="00BA0EFB" w:rsidRDefault="00BA0EFB" w:rsidP="004B6A94">
      <w:pPr>
        <w:jc w:val="center"/>
      </w:pPr>
      <w:r>
        <w:t xml:space="preserve">    TASK 4</w:t>
      </w:r>
    </w:p>
    <w:p w14:paraId="6C004114" w14:textId="77777777" w:rsidR="00BA0EFB" w:rsidRDefault="00BA0EFB" w:rsidP="004B6A94">
      <w:pPr>
        <w:jc w:val="center"/>
      </w:pPr>
    </w:p>
    <w:p w14:paraId="4AA7FCF6" w14:textId="723E1516" w:rsidR="00BA0EFB" w:rsidRDefault="00BA0EFB" w:rsidP="00BA0EFB">
      <w:pPr>
        <w:jc w:val="center"/>
      </w:pPr>
      <w:r>
        <w:t xml:space="preserve">In this task I will be classifying drugs on the basis of their adverse drug events , on the criteria being ADRs reported on the product label or leaflet and seriousness of the event. Following chart is synthetic data collected from </w:t>
      </w:r>
      <w:proofErr w:type="spellStart"/>
      <w:r>
        <w:t>Kaggle</w:t>
      </w:r>
      <w:proofErr w:type="spellEnd"/>
      <w:r>
        <w:t>. The strategy for this task will be as follows:</w:t>
      </w:r>
    </w:p>
    <w:p w14:paraId="0544AE29" w14:textId="046AD3EF" w:rsidR="00BA0EFB" w:rsidRDefault="00BA0EFB" w:rsidP="00BA0EFB">
      <w:pPr>
        <w:pStyle w:val="ListParagraph"/>
        <w:numPr>
          <w:ilvl w:val="0"/>
          <w:numId w:val="2"/>
        </w:numPr>
        <w:jc w:val="center"/>
      </w:pPr>
      <w:r>
        <w:t xml:space="preserve">For Expectedness : the drug and its ADR reported will be verified against available </w:t>
      </w:r>
      <w:proofErr w:type="spellStart"/>
      <w:r>
        <w:t>SmPC</w:t>
      </w:r>
      <w:proofErr w:type="spellEnd"/>
      <w:r>
        <w:t xml:space="preserve">. If ADR is documented  on the </w:t>
      </w:r>
      <w:proofErr w:type="spellStart"/>
      <w:r>
        <w:t>SmPC</w:t>
      </w:r>
      <w:proofErr w:type="spellEnd"/>
      <w:r>
        <w:t xml:space="preserve"> then the ADR will be noted as “expected” otherwise “unexpected”.</w:t>
      </w:r>
    </w:p>
    <w:p w14:paraId="3445BA1F" w14:textId="736D7566" w:rsidR="00BA0EFB" w:rsidRDefault="00BA0EFB" w:rsidP="00BA0EFB">
      <w:pPr>
        <w:pStyle w:val="ListParagraph"/>
        <w:numPr>
          <w:ilvl w:val="0"/>
          <w:numId w:val="2"/>
        </w:numPr>
        <w:jc w:val="center"/>
      </w:pPr>
      <w:r>
        <w:t>For Seriousness: the drug and its reported ADR will be measured against ICH E2A criteria. If the ADR fits the criteria it’ll be noted as “serious”, otherwise “not serious”.</w:t>
      </w:r>
    </w:p>
    <w:p w14:paraId="130F2646" w14:textId="715F48EA" w:rsidR="00AE5A70" w:rsidRDefault="00AE5A70"/>
    <w:p w14:paraId="0D1D3936" w14:textId="77777777" w:rsidR="00BA0EFB" w:rsidRDefault="00BA0EFB"/>
    <w:p w14:paraId="6C14DDEB" w14:textId="05B9F335" w:rsidR="00BA0EFB" w:rsidRDefault="002D30B3">
      <w:r>
        <w:t>Answer: THE BELOW DATA IS ADDED FROM EXCEL SHEET. THE ORIGINAL EXCEL SHEET IS ATTACHED WITH SUBMISSION.</w:t>
      </w:r>
    </w:p>
    <w:sectPr w:rsidR="00BA0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623B3"/>
    <w:multiLevelType w:val="hybridMultilevel"/>
    <w:tmpl w:val="5C1C0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87413"/>
    <w:multiLevelType w:val="hybridMultilevel"/>
    <w:tmpl w:val="C6787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736485">
    <w:abstractNumId w:val="1"/>
  </w:num>
  <w:num w:numId="2" w16cid:durableId="82498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70"/>
    <w:rsid w:val="00027C90"/>
    <w:rsid w:val="00032F33"/>
    <w:rsid w:val="000470B2"/>
    <w:rsid w:val="00087621"/>
    <w:rsid w:val="000B71D4"/>
    <w:rsid w:val="000C4BDF"/>
    <w:rsid w:val="000F7A3C"/>
    <w:rsid w:val="001A0CE0"/>
    <w:rsid w:val="001B66BD"/>
    <w:rsid w:val="001B769C"/>
    <w:rsid w:val="0023287B"/>
    <w:rsid w:val="002A1701"/>
    <w:rsid w:val="002A31BE"/>
    <w:rsid w:val="002D30B3"/>
    <w:rsid w:val="003B3E49"/>
    <w:rsid w:val="003B7EE9"/>
    <w:rsid w:val="003C454E"/>
    <w:rsid w:val="003D3002"/>
    <w:rsid w:val="003E758F"/>
    <w:rsid w:val="00433072"/>
    <w:rsid w:val="00446E10"/>
    <w:rsid w:val="004639A5"/>
    <w:rsid w:val="004658FF"/>
    <w:rsid w:val="004748F2"/>
    <w:rsid w:val="004838DB"/>
    <w:rsid w:val="004B6A94"/>
    <w:rsid w:val="004F40E5"/>
    <w:rsid w:val="00576037"/>
    <w:rsid w:val="00584E56"/>
    <w:rsid w:val="00587046"/>
    <w:rsid w:val="005F0102"/>
    <w:rsid w:val="00631C4D"/>
    <w:rsid w:val="006634CB"/>
    <w:rsid w:val="006A2467"/>
    <w:rsid w:val="006A6143"/>
    <w:rsid w:val="006B54F7"/>
    <w:rsid w:val="006C2100"/>
    <w:rsid w:val="007219DF"/>
    <w:rsid w:val="00724AD8"/>
    <w:rsid w:val="0076227B"/>
    <w:rsid w:val="007B7B0E"/>
    <w:rsid w:val="007C350C"/>
    <w:rsid w:val="007C4806"/>
    <w:rsid w:val="007F41C2"/>
    <w:rsid w:val="00821BC2"/>
    <w:rsid w:val="00854016"/>
    <w:rsid w:val="008569CD"/>
    <w:rsid w:val="008570AC"/>
    <w:rsid w:val="008A6310"/>
    <w:rsid w:val="00926492"/>
    <w:rsid w:val="009769A5"/>
    <w:rsid w:val="009E62D7"/>
    <w:rsid w:val="00A12F8B"/>
    <w:rsid w:val="00A900FA"/>
    <w:rsid w:val="00AA7E52"/>
    <w:rsid w:val="00AE5A70"/>
    <w:rsid w:val="00B40AAC"/>
    <w:rsid w:val="00B7014C"/>
    <w:rsid w:val="00BA0EFB"/>
    <w:rsid w:val="00BB25C0"/>
    <w:rsid w:val="00BC131A"/>
    <w:rsid w:val="00CB3C2F"/>
    <w:rsid w:val="00CE5ACB"/>
    <w:rsid w:val="00CF3C5E"/>
    <w:rsid w:val="00CF5FAB"/>
    <w:rsid w:val="00D125B6"/>
    <w:rsid w:val="00D728EE"/>
    <w:rsid w:val="00DA1802"/>
    <w:rsid w:val="00DB3A37"/>
    <w:rsid w:val="00E014E8"/>
    <w:rsid w:val="00E515DC"/>
    <w:rsid w:val="00E620EC"/>
    <w:rsid w:val="00E94291"/>
    <w:rsid w:val="00EC1CB4"/>
    <w:rsid w:val="00ED55B1"/>
    <w:rsid w:val="00F0165A"/>
    <w:rsid w:val="00F445DF"/>
    <w:rsid w:val="00F83EFF"/>
    <w:rsid w:val="00FB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D648F"/>
  <w15:chartTrackingRefBased/>
  <w15:docId w15:val="{CD10E8E2-DF13-D14D-98E4-6996D5D0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A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2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shravanidhamal9@gmail.com</dc:creator>
  <cp:keywords/>
  <dc:description/>
  <cp:lastModifiedBy>shravanidhamal9@gmail.com</cp:lastModifiedBy>
  <cp:revision>2</cp:revision>
  <dcterms:created xsi:type="dcterms:W3CDTF">2026-09-29T20:36:00Z</dcterms:created>
  <dcterms:modified xsi:type="dcterms:W3CDTF">2026-09-29T20:36:00Z</dcterms:modified>
</cp:coreProperties>
</file>