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Documentation</w:t>
      </w:r>
    </w:p>
    <w:p>
      <w:pPr>
        <w:jc w:val="center"/>
      </w:pPr>
      <w:r>
        <w:rPr>
          <w:b/>
          <w:color w:val="1F4D78"/>
          <w:sz w:val="28"/>
        </w:rPr>
        <w:t>Login and Registration Module</w:t>
      </w:r>
    </w:p>
    <w:p>
      <w:pPr>
        <w:jc w:val="center"/>
      </w:pPr>
      <w:r>
        <w:rPr>
          <w:color w:val="555555"/>
          <w:sz w:val="20"/>
        </w:rPr>
        <w:t>Django Web Application | User Guide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468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Module Name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Login and Registration Module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Application Type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Django web application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SQLite using Django's built-in User model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Primary Users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Registered users and administrators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Main Purpose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Allow users to register, log in, view a protected dashboard, and log out securely.</w:t>
            </w:r>
          </w:p>
        </w:tc>
      </w:tr>
    </w:tbl>
    <w:p/>
    <w:p>
      <w:pPr>
        <w:pStyle w:val="Heading1"/>
      </w:pPr>
      <w:r>
        <w:t>1. Introduction</w:t>
      </w:r>
    </w:p>
    <w:p>
      <w:r>
        <w:t>This document explains how end users and administrators can use the Login and Registration module. The module provides a simple website flow for account registration, login, dashboard access, logout, and user management through the Django admin panel.</w:t>
      </w:r>
    </w:p>
    <w:p>
      <w:pPr>
        <w:pStyle w:val="Heading1"/>
      </w:pPr>
      <w:r>
        <w:t>2. User Roles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468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Visitor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Can open the home page and choose Login or Register.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Registered User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Can log in, access the protected dashboard, and log out.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Administrator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Can log in to the Django admin panel and manage users.</w:t>
            </w:r>
          </w:p>
        </w:tc>
      </w:tr>
    </w:tbl>
    <w:p/>
    <w:p>
      <w:pPr>
        <w:pStyle w:val="Heading1"/>
      </w:pPr>
      <w:r>
        <w:t>3. Website Flow</w:t>
      </w:r>
    </w:p>
    <w:p>
      <w:pPr>
        <w:spacing w:after="160"/>
      </w:pPr>
      <w:r>
        <w:rPr>
          <w:color w:val="555555"/>
          <w:sz w:val="22"/>
        </w:rPr>
        <w:t>The normal user journey follows this sequence:</w:t>
      </w:r>
    </w:p>
    <w:p>
      <w:pPr>
        <w:pStyle w:val="ListNumber"/>
        <w:spacing w:after="80"/>
      </w:pPr>
      <w:r>
        <w:t>Open the home page.</w:t>
      </w:r>
    </w:p>
    <w:p>
      <w:pPr>
        <w:pStyle w:val="ListNumber"/>
        <w:spacing w:after="80"/>
      </w:pPr>
      <w:r>
        <w:t>Click Register to create a new account.</w:t>
      </w:r>
    </w:p>
    <w:p>
      <w:pPr>
        <w:pStyle w:val="ListNumber"/>
        <w:spacing w:after="80"/>
      </w:pPr>
      <w:r>
        <w:t>After successful registration, go to the Login page.</w:t>
      </w:r>
    </w:p>
    <w:p>
      <w:pPr>
        <w:pStyle w:val="ListNumber"/>
        <w:spacing w:after="80"/>
      </w:pPr>
      <w:r>
        <w:t>Enter username and password.</w:t>
      </w:r>
    </w:p>
    <w:p>
      <w:pPr>
        <w:pStyle w:val="ListNumber"/>
        <w:spacing w:after="80"/>
      </w:pPr>
      <w:r>
        <w:t>After successful login, view the dashboard page.</w:t>
      </w:r>
    </w:p>
    <w:p>
      <w:pPr>
        <w:pStyle w:val="ListNumber"/>
        <w:spacing w:after="80"/>
      </w:pPr>
      <w:r>
        <w:t>Click Logout to end the session and return to the Login page.</w:t>
      </w:r>
    </w:p>
    <w:p>
      <w:pPr>
        <w:pStyle w:val="Heading1"/>
      </w:pPr>
      <w:r>
        <w:t>4. Home Page</w:t>
      </w:r>
    </w:p>
    <w:p>
      <w:r>
        <w:t>The home page is the public landing page of the application. It is accessible without logging in.</w:t>
      </w:r>
    </w:p>
    <w:p>
      <w:pPr>
        <w:spacing w:after="160"/>
      </w:pPr>
      <w:r>
        <w:rPr>
          <w:color w:val="555555"/>
          <w:sz w:val="22"/>
        </w:rPr>
        <w:t>Available actions:</w:t>
      </w:r>
    </w:p>
    <w:p>
      <w:pPr>
        <w:pStyle w:val="ListBullet"/>
        <w:spacing w:after="80"/>
      </w:pPr>
      <w:r>
        <w:t>Login: opens the login form for existing users.</w:t>
      </w:r>
    </w:p>
    <w:p>
      <w:pPr>
        <w:pStyle w:val="ListBullet"/>
        <w:spacing w:after="80"/>
      </w:pPr>
      <w:r>
        <w:t>Register: opens the registration form for new users.</w:t>
      </w:r>
    </w:p>
    <w:p>
      <w:pPr>
        <w:pStyle w:val="Heading1"/>
      </w:pPr>
      <w:r>
        <w:t>5. User Registration</w:t>
      </w:r>
    </w:p>
    <w:p>
      <w:r>
        <w:t>New users can create an account from the Register page. The form stores user details securely through Django's authentication system.</w:t>
      </w:r>
    </w:p>
    <w:p>
      <w:pPr>
        <w:spacing w:after="160"/>
      </w:pPr>
      <w:r>
        <w:rPr>
          <w:color w:val="555555"/>
          <w:sz w:val="22"/>
        </w:rPr>
        <w:t>Registration fields:</w:t>
      </w:r>
    </w:p>
    <w:p>
      <w:pPr>
        <w:pStyle w:val="ListBullet"/>
        <w:spacing w:after="80"/>
      </w:pPr>
      <w:r>
        <w:t>Username</w:t>
      </w:r>
    </w:p>
    <w:p>
      <w:pPr>
        <w:pStyle w:val="ListBullet"/>
        <w:spacing w:after="80"/>
      </w:pPr>
      <w:r>
        <w:t>Email</w:t>
      </w:r>
    </w:p>
    <w:p>
      <w:pPr>
        <w:pStyle w:val="ListBullet"/>
        <w:spacing w:after="80"/>
      </w:pPr>
      <w:r>
        <w:t>Password</w:t>
      </w:r>
    </w:p>
    <w:p>
      <w:pPr>
        <w:spacing w:after="160"/>
      </w:pPr>
      <w:r>
        <w:rPr>
          <w:color w:val="555555"/>
          <w:sz w:val="22"/>
        </w:rPr>
        <w:t>Registration steps:</w:t>
      </w:r>
    </w:p>
    <w:p>
      <w:pPr>
        <w:pStyle w:val="ListNumber"/>
        <w:spacing w:after="80"/>
      </w:pPr>
      <w:r>
        <w:t>Click Register on the home page or navigation bar.</w:t>
      </w:r>
    </w:p>
    <w:p>
      <w:pPr>
        <w:pStyle w:val="ListNumber"/>
        <w:spacing w:after="80"/>
      </w:pPr>
      <w:r>
        <w:t>Enter a username, email address, and password.</w:t>
      </w:r>
    </w:p>
    <w:p>
      <w:pPr>
        <w:pStyle w:val="ListNumber"/>
        <w:spacing w:after="80"/>
      </w:pPr>
      <w:r>
        <w:t>Submit the form.</w:t>
      </w:r>
    </w:p>
    <w:p>
      <w:pPr>
        <w:pStyle w:val="ListNumber"/>
        <w:spacing w:after="80"/>
      </w:pPr>
      <w:r>
        <w:t>If the details are valid, the account is created and the user is redirected to the Login page.</w:t>
      </w:r>
    </w:p>
    <w:p>
      <w:pPr>
        <w:pStyle w:val="Heading1"/>
      </w:pPr>
      <w:r>
        <w:t>6. User Login</w:t>
      </w:r>
    </w:p>
    <w:p>
      <w:r>
        <w:t>Existing users can log in using their username and password. If the credentials are correct, the user is redirected to the dashboard.</w:t>
      </w:r>
    </w:p>
    <w:p>
      <w:pPr>
        <w:spacing w:after="160"/>
      </w:pPr>
      <w:r>
        <w:rPr>
          <w:color w:val="555555"/>
          <w:sz w:val="22"/>
        </w:rPr>
        <w:t>Login steps:</w:t>
      </w:r>
    </w:p>
    <w:p>
      <w:pPr>
        <w:pStyle w:val="ListNumber"/>
        <w:spacing w:after="80"/>
      </w:pPr>
      <w:r>
        <w:t>Open the Login page.</w:t>
      </w:r>
    </w:p>
    <w:p>
      <w:pPr>
        <w:pStyle w:val="ListNumber"/>
        <w:spacing w:after="80"/>
      </w:pPr>
      <w:r>
        <w:t>Enter the registered username.</w:t>
      </w:r>
    </w:p>
    <w:p>
      <w:pPr>
        <w:pStyle w:val="ListNumber"/>
        <w:spacing w:after="80"/>
      </w:pPr>
      <w:r>
        <w:t>Enter the password.</w:t>
      </w:r>
    </w:p>
    <w:p>
      <w:pPr>
        <w:pStyle w:val="ListNumber"/>
        <w:spacing w:after="80"/>
      </w:pPr>
      <w:r>
        <w:t>Click Login.</w:t>
      </w:r>
    </w:p>
    <w:p>
      <w:pPr>
        <w:pStyle w:val="ListNumber"/>
        <w:spacing w:after="80"/>
      </w:pPr>
      <w:r>
        <w:t>If the credentials are valid, the dashboard opens.</w:t>
      </w:r>
    </w:p>
    <w:p>
      <w:pPr>
        <w:spacing w:after="160"/>
      </w:pPr>
      <w:r>
        <w:rPr>
          <w:color w:val="555555"/>
          <w:sz w:val="22"/>
        </w:rPr>
        <w:t>Error handling:</w:t>
      </w:r>
    </w:p>
    <w:p>
      <w:pPr>
        <w:pStyle w:val="ListBullet"/>
        <w:spacing w:after="80"/>
      </w:pPr>
      <w:r>
        <w:t>If the username or password is incorrect, an error message is displayed.</w:t>
      </w:r>
    </w:p>
    <w:p>
      <w:pPr>
        <w:pStyle w:val="ListBullet"/>
        <w:spacing w:after="80"/>
      </w:pPr>
      <w:r>
        <w:t>The user remains on the Login page and can try again.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7. Dashboard Page</w:t>
      </w:r>
    </w:p>
    <w:p>
      <w:r>
        <w:t>The dashboard is a protected page. Only logged-in users can access it. If a visitor tries to open the dashboard without logging in, the application redirects the visitor to the Login page.</w:t>
      </w:r>
    </w:p>
    <w:p>
      <w:pPr>
        <w:spacing w:after="160"/>
      </w:pPr>
      <w:r>
        <w:rPr>
          <w:color w:val="555555"/>
          <w:sz w:val="22"/>
        </w:rPr>
        <w:t>Dashboard content:</w:t>
      </w:r>
    </w:p>
    <w:p>
      <w:pPr>
        <w:pStyle w:val="ListBullet"/>
        <w:spacing w:after="80"/>
      </w:pPr>
      <w:r>
        <w:t>Welcome message with the logged-in username.</w:t>
      </w:r>
    </w:p>
    <w:p>
      <w:pPr>
        <w:pStyle w:val="ListBullet"/>
        <w:spacing w:after="80"/>
      </w:pPr>
      <w:r>
        <w:t>Logout button.</w:t>
      </w:r>
    </w:p>
    <w:p>
      <w:pPr>
        <w:pStyle w:val="ListBullet"/>
        <w:spacing w:after="80"/>
      </w:pPr>
      <w:r>
        <w:t>Admin panel button for staff users.</w:t>
      </w:r>
    </w:p>
    <w:p>
      <w:pPr>
        <w:pStyle w:val="Heading1"/>
      </w:pPr>
      <w:r>
        <w:t>8. Logout</w:t>
      </w:r>
    </w:p>
    <w:p>
      <w:r>
        <w:t>The logout function securely ends the user's active session and redirects the user back to the Login page.</w:t>
      </w:r>
    </w:p>
    <w:p>
      <w:pPr>
        <w:spacing w:after="160"/>
      </w:pPr>
      <w:r>
        <w:rPr>
          <w:color w:val="555555"/>
          <w:sz w:val="22"/>
        </w:rPr>
        <w:t>Logout steps:</w:t>
      </w:r>
    </w:p>
    <w:p>
      <w:pPr>
        <w:pStyle w:val="ListNumber"/>
        <w:spacing w:after="80"/>
      </w:pPr>
      <w:r>
        <w:t>Click Logout from the dashboard or navigation bar.</w:t>
      </w:r>
    </w:p>
    <w:p>
      <w:pPr>
        <w:pStyle w:val="ListNumber"/>
        <w:spacing w:after="80"/>
      </w:pPr>
      <w:r>
        <w:t>The active session is ended.</w:t>
      </w:r>
    </w:p>
    <w:p>
      <w:pPr>
        <w:pStyle w:val="ListNumber"/>
        <w:spacing w:after="80"/>
      </w:pPr>
      <w:r>
        <w:t>The Login page opens.</w:t>
      </w:r>
    </w:p>
    <w:p>
      <w:pPr>
        <w:pStyle w:val="Heading1"/>
      </w:pPr>
      <w:r>
        <w:t>9. Admin Panel</w:t>
      </w:r>
    </w:p>
    <w:p>
      <w:r>
        <w:t>Administrators can manage users through Django's built-in admin panel. Admin access requires a superuser account.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468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Admin URL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/admin/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Required Account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Django superuser or staff account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Main Use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View, add, edit, and delete users</w:t>
            </w:r>
          </w:p>
        </w:tc>
      </w:tr>
    </w:tbl>
    <w:p/>
    <w:p>
      <w:pPr>
        <w:spacing w:after="160"/>
      </w:pPr>
      <w:r>
        <w:rPr>
          <w:color w:val="555555"/>
          <w:sz w:val="22"/>
        </w:rPr>
        <w:t>Admin tasks:</w:t>
      </w:r>
    </w:p>
    <w:p>
      <w:pPr>
        <w:pStyle w:val="ListBullet"/>
        <w:spacing w:after="80"/>
      </w:pPr>
      <w:r>
        <w:t>View registered users.</w:t>
      </w:r>
    </w:p>
    <w:p>
      <w:pPr>
        <w:pStyle w:val="ListBullet"/>
        <w:spacing w:after="80"/>
      </w:pPr>
      <w:r>
        <w:t>Add new users manually.</w:t>
      </w:r>
    </w:p>
    <w:p>
      <w:pPr>
        <w:pStyle w:val="ListBullet"/>
        <w:spacing w:after="80"/>
      </w:pPr>
      <w:r>
        <w:t>Edit user details such as username, email, staff status, and permissions.</w:t>
      </w:r>
    </w:p>
    <w:p>
      <w:pPr>
        <w:pStyle w:val="ListBullet"/>
        <w:spacing w:after="80"/>
      </w:pPr>
      <w:r>
        <w:t>Delete users when required.</w:t>
      </w:r>
    </w:p>
    <w:p>
      <w:pPr>
        <w:pStyle w:val="Heading1"/>
      </w:pPr>
      <w:r>
        <w:t>10. Data Storage</w:t>
      </w:r>
    </w:p>
    <w:p>
      <w:r>
        <w:t>The application uses Django's built-in User model. User records are stored in the SQLite database table named auth_user.</w:t>
      </w:r>
    </w:p>
    <w:p>
      <w:pPr>
        <w:spacing w:after="160"/>
      </w:pPr>
      <w:r>
        <w:rPr>
          <w:color w:val="555555"/>
          <w:sz w:val="22"/>
        </w:rPr>
        <w:t>Important user data:</w:t>
      </w:r>
    </w:p>
    <w:p>
      <w:pPr>
        <w:pStyle w:val="ListBullet"/>
        <w:spacing w:after="80"/>
      </w:pPr>
      <w:r>
        <w:t>Username</w:t>
      </w:r>
    </w:p>
    <w:p>
      <w:pPr>
        <w:pStyle w:val="ListBullet"/>
        <w:spacing w:after="80"/>
      </w:pPr>
      <w:r>
        <w:t>Email address</w:t>
      </w:r>
    </w:p>
    <w:p>
      <w:pPr>
        <w:pStyle w:val="ListBullet"/>
        <w:spacing w:after="80"/>
      </w:pPr>
      <w:r>
        <w:t>Encrypted password</w:t>
      </w:r>
    </w:p>
    <w:p>
      <w:pPr>
        <w:pStyle w:val="ListBullet"/>
        <w:spacing w:after="80"/>
      </w:pPr>
      <w:r>
        <w:t>Staff and admin status</w:t>
      </w:r>
    </w:p>
    <w:p>
      <w:pPr>
        <w:pStyle w:val="Heading1"/>
      </w:pPr>
      <w:r>
        <w:t>11. Security Notes</w:t>
      </w:r>
    </w:p>
    <w:p>
      <w:pPr>
        <w:pStyle w:val="ListBullet"/>
        <w:spacing w:after="80"/>
      </w:pPr>
      <w:r>
        <w:t>Passwords are not stored as plain text. Django stores password hashes securely.</w:t>
      </w:r>
    </w:p>
    <w:p>
      <w:pPr>
        <w:pStyle w:val="ListBullet"/>
        <w:spacing w:after="80"/>
      </w:pPr>
      <w:r>
        <w:t>Dashboard access is restricted to logged-in users.</w:t>
      </w:r>
    </w:p>
    <w:p>
      <w:pPr>
        <w:pStyle w:val="ListBullet"/>
        <w:spacing w:after="80"/>
      </w:pPr>
      <w:r>
        <w:t>Logout ends the active user session.</w:t>
      </w:r>
    </w:p>
    <w:p>
      <w:pPr>
        <w:pStyle w:val="ListBullet"/>
        <w:spacing w:after="80"/>
      </w:pPr>
      <w:r>
        <w:t>Django admin access should be limited to trusted administrators only.</w:t>
      </w:r>
    </w:p>
    <w:p>
      <w:pPr>
        <w:pStyle w:val="Heading1"/>
      </w:pPr>
      <w:r>
        <w:t>12. Troubleshooting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468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  <w:shd w:fill="F2F4F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Cannot log in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Check that the username and password are correct.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Registration fails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Check required fields and make sure the email is not already registered.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Dashboard redirects to login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The user is not logged in or the session has expired.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Admin panel access denied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The account may not have staff or superuser permissions.</w:t>
            </w:r>
          </w:p>
        </w:tc>
      </w:tr>
      <w:tr>
        <w:tc>
          <w:tcPr>
            <w:tcW w:type="dxa" w:w="28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/>
                <w:sz w:val="20"/>
              </w:rPr>
              <w:t>Bad Request on deployed site</w:t>
            </w:r>
          </w:p>
        </w:tc>
        <w:tc>
          <w:tcPr>
            <w:tcW w:type="dxa" w:w="61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/>
            <w:r>
              <w:rPr>
                <w:b w:val="0"/>
                <w:sz w:val="20"/>
              </w:rPr>
              <w:t>Check the deployed ALLOWED_HOSTS setting.</w:t>
            </w:r>
          </w:p>
        </w:tc>
      </w:tr>
    </w:tbl>
    <w:p/>
    <w:p>
      <w:pPr>
        <w:pStyle w:val="Heading1"/>
      </w:pPr>
      <w:r>
        <w:t>13. End User Summary</w:t>
      </w:r>
    </w:p>
    <w:p>
      <w:r>
        <w:t>The Login and Registration module provides a simple and secure authentication flow. Users can register, log in, access a protected dashboard, and log out. Administrators can manage user data through the Django admin panel.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End User Documentation - Login Registration Module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