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CFC5" w14:textId="22475F4C" w:rsidR="00DA766D" w:rsidRPr="0051187B" w:rsidRDefault="0051187B">
      <w:pPr>
        <w:rPr>
          <w:b/>
          <w:bCs/>
          <w:sz w:val="52"/>
          <w:szCs w:val="52"/>
        </w:rPr>
      </w:pPr>
      <w:r>
        <w:rPr>
          <w:b/>
          <w:bCs/>
        </w:rPr>
        <w:t xml:space="preserve">                                                                      </w:t>
      </w:r>
      <w:r w:rsidRPr="0051187B">
        <w:rPr>
          <w:b/>
          <w:bCs/>
          <w:sz w:val="52"/>
          <w:szCs w:val="52"/>
        </w:rPr>
        <w:t xml:space="preserve">VPC-3 </w:t>
      </w:r>
    </w:p>
    <w:p w14:paraId="53EF526E" w14:textId="77777777" w:rsidR="00204A2F" w:rsidRPr="00204A2F" w:rsidRDefault="00204A2F" w:rsidP="00204A2F">
      <w:r w:rsidRPr="00204A2F">
        <w:rPr>
          <w:b/>
          <w:bCs/>
        </w:rPr>
        <w:t>Scenario:</w:t>
      </w:r>
      <w:r w:rsidRPr="00204A2F">
        <w:br/>
        <w:t>A large organization is migrating its on-premises infrastructure to the AWS cloud.</w:t>
      </w:r>
      <w:r w:rsidRPr="00204A2F">
        <w:br/>
        <w:t>The organization's architecture involves multiple VPCs for different departments and applications, each requiring secure communication with centralized services and external resources.</w:t>
      </w:r>
      <w:r w:rsidRPr="00204A2F">
        <w:br/>
        <w:t>The IT team needs to design and implement a scalable and efficient network architecture to accommodate the organization's growth and ensure robust connectivity between VPCs and external services.</w:t>
      </w:r>
      <w:r w:rsidRPr="00204A2F">
        <w:br/>
      </w:r>
      <w:r w:rsidRPr="00204A2F">
        <w:rPr>
          <w:b/>
          <w:bCs/>
        </w:rPr>
        <w:t>Objectives:</w:t>
      </w:r>
    </w:p>
    <w:p w14:paraId="1F3A1709" w14:textId="77777777" w:rsidR="00204A2F" w:rsidRPr="00204A2F" w:rsidRDefault="00204A2F" w:rsidP="00204A2F">
      <w:pPr>
        <w:numPr>
          <w:ilvl w:val="0"/>
          <w:numId w:val="2"/>
        </w:numPr>
      </w:pPr>
      <w:r w:rsidRPr="00204A2F">
        <w:t>Design and deploy a scalable network architecture using AWS Transit Gateway to simplify network connectivity between multiple VPCs.</w:t>
      </w:r>
    </w:p>
    <w:p w14:paraId="12927C47" w14:textId="77777777" w:rsidR="00204A2F" w:rsidRPr="00204A2F" w:rsidRDefault="00204A2F" w:rsidP="00204A2F">
      <w:pPr>
        <w:numPr>
          <w:ilvl w:val="0"/>
          <w:numId w:val="2"/>
        </w:numPr>
      </w:pPr>
      <w:r w:rsidRPr="00204A2F">
        <w:t>Configure VPC endpoints to securely access AWS services without internet gateways or NAT gateways, ensuring data privacy and minimizing exposure to external threats.</w:t>
      </w:r>
    </w:p>
    <w:p w14:paraId="3FB1A555" w14:textId="77777777" w:rsidR="00C41151" w:rsidRDefault="00C41151" w:rsidP="00C41151"/>
    <w:p w14:paraId="3530B94A" w14:textId="77777777" w:rsidR="0070479D" w:rsidRDefault="0070479D" w:rsidP="0070479D">
      <w:r>
        <w:t>Created different Instances, different VPCs, Subnets, route tables, Internet Gateways</w:t>
      </w:r>
    </w:p>
    <w:p w14:paraId="29410B20" w14:textId="77777777" w:rsidR="0070479D" w:rsidRDefault="0070479D" w:rsidP="0070479D">
      <w:r w:rsidRPr="00F63CA9">
        <w:rPr>
          <w:noProof/>
        </w:rPr>
        <w:drawing>
          <wp:inline distT="0" distB="0" distL="0" distR="0" wp14:anchorId="1355EB9F" wp14:editId="623CEB1B">
            <wp:extent cx="5731510" cy="2324735"/>
            <wp:effectExtent l="0" t="0" r="2540" b="0"/>
            <wp:docPr id="78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89CA" w14:textId="77777777" w:rsidR="0070479D" w:rsidRDefault="0070479D" w:rsidP="0070479D">
      <w:r w:rsidRPr="00F63CA9">
        <w:rPr>
          <w:noProof/>
        </w:rPr>
        <w:drawing>
          <wp:inline distT="0" distB="0" distL="0" distR="0" wp14:anchorId="56145B6D" wp14:editId="66043EA9">
            <wp:extent cx="5731510" cy="1783080"/>
            <wp:effectExtent l="0" t="0" r="2540" b="7620"/>
            <wp:docPr id="4706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E8F2" w14:textId="77777777" w:rsidR="0070479D" w:rsidRDefault="0070479D" w:rsidP="0070479D">
      <w:r w:rsidRPr="00F63CA9">
        <w:rPr>
          <w:noProof/>
        </w:rPr>
        <w:lastRenderedPageBreak/>
        <w:drawing>
          <wp:inline distT="0" distB="0" distL="0" distR="0" wp14:anchorId="4BE4BFF9" wp14:editId="21A5807C">
            <wp:extent cx="5731510" cy="1809750"/>
            <wp:effectExtent l="0" t="0" r="2540" b="0"/>
            <wp:docPr id="17953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0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483B" w14:textId="77777777" w:rsidR="0070479D" w:rsidRDefault="0070479D" w:rsidP="0070479D">
      <w:r w:rsidRPr="00F63CA9">
        <w:rPr>
          <w:noProof/>
        </w:rPr>
        <w:drawing>
          <wp:inline distT="0" distB="0" distL="0" distR="0" wp14:anchorId="653EE465" wp14:editId="38CCDE3E">
            <wp:extent cx="5731510" cy="2633345"/>
            <wp:effectExtent l="0" t="0" r="2540" b="0"/>
            <wp:docPr id="108908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E1BD" w14:textId="77777777" w:rsidR="0070479D" w:rsidRDefault="0070479D" w:rsidP="0070479D">
      <w:r w:rsidRPr="00F63CA9">
        <w:rPr>
          <w:noProof/>
        </w:rPr>
        <w:drawing>
          <wp:inline distT="0" distB="0" distL="0" distR="0" wp14:anchorId="2676CB6A" wp14:editId="366661A6">
            <wp:extent cx="5731510" cy="2266315"/>
            <wp:effectExtent l="0" t="0" r="2540" b="635"/>
            <wp:docPr id="5784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11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F57D" w14:textId="77777777" w:rsidR="0070479D" w:rsidRDefault="0070479D" w:rsidP="0070479D">
      <w:r>
        <w:t>Security groups, Inbound rules</w:t>
      </w:r>
    </w:p>
    <w:p w14:paraId="792C907A" w14:textId="77777777" w:rsidR="0070479D" w:rsidRDefault="0070479D" w:rsidP="0070479D">
      <w:r w:rsidRPr="00F63CA9">
        <w:rPr>
          <w:noProof/>
        </w:rPr>
        <w:lastRenderedPageBreak/>
        <w:drawing>
          <wp:inline distT="0" distB="0" distL="0" distR="0" wp14:anchorId="10BCE35E" wp14:editId="396B3A42">
            <wp:extent cx="5731510" cy="2637155"/>
            <wp:effectExtent l="0" t="0" r="2540" b="0"/>
            <wp:docPr id="200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90E1" w14:textId="5773CD8D" w:rsidR="0070479D" w:rsidRDefault="006064AF" w:rsidP="0070479D">
      <w:r>
        <w:t>C</w:t>
      </w:r>
      <w:r w:rsidR="00A5562B">
        <w:t>reate tgw  &amp; create tgw attachment</w:t>
      </w:r>
    </w:p>
    <w:p w14:paraId="20B43008" w14:textId="6B6EE559" w:rsidR="00A5562B" w:rsidRDefault="00AD48A2" w:rsidP="0070479D">
      <w:r w:rsidRPr="00AD48A2">
        <w:rPr>
          <w:noProof/>
        </w:rPr>
        <w:drawing>
          <wp:inline distT="0" distB="0" distL="0" distR="0" wp14:anchorId="186187E9" wp14:editId="3DDC0D05">
            <wp:extent cx="5731510" cy="2536190"/>
            <wp:effectExtent l="0" t="0" r="2540" b="0"/>
            <wp:docPr id="13924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6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C9C8" w14:textId="77777777" w:rsidR="00EE4D5A" w:rsidRDefault="00EE4D5A" w:rsidP="00C41151"/>
    <w:p w14:paraId="2AD501FD" w14:textId="17FABCDC" w:rsidR="0051187B" w:rsidRDefault="006064AF" w:rsidP="00C41151">
      <w:r w:rsidRPr="006064AF">
        <w:rPr>
          <w:noProof/>
        </w:rPr>
        <w:drawing>
          <wp:inline distT="0" distB="0" distL="0" distR="0" wp14:anchorId="53D9245B" wp14:editId="68479F41">
            <wp:extent cx="5731510" cy="2667635"/>
            <wp:effectExtent l="0" t="0" r="2540" b="0"/>
            <wp:docPr id="66717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0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674B" w14:textId="5B2EC486" w:rsidR="00EE4D5A" w:rsidRDefault="00EE4D5A" w:rsidP="00C41151">
      <w:r>
        <w:lastRenderedPageBreak/>
        <w:t>In Routes add all tgw</w:t>
      </w:r>
      <w:r w:rsidR="0026520D">
        <w:t xml:space="preserve"> for all different VPCs</w:t>
      </w:r>
    </w:p>
    <w:p w14:paraId="43C9C8AA" w14:textId="75773ACC" w:rsidR="00EE4D5A" w:rsidRDefault="00EE4D5A" w:rsidP="00C41151">
      <w:r w:rsidRPr="00EE4D5A">
        <w:rPr>
          <w:noProof/>
        </w:rPr>
        <w:drawing>
          <wp:inline distT="0" distB="0" distL="0" distR="0" wp14:anchorId="7A178C7B" wp14:editId="49764848">
            <wp:extent cx="5731510" cy="2641600"/>
            <wp:effectExtent l="0" t="0" r="2540" b="6350"/>
            <wp:docPr id="16228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0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07BE" w14:textId="60BE2965" w:rsidR="0003540F" w:rsidRDefault="0003540F" w:rsidP="00C41151">
      <w:r>
        <w:t xml:space="preserve">Now from </w:t>
      </w:r>
      <w:r w:rsidR="00F03C93">
        <w:t>public</w:t>
      </w:r>
      <w:r>
        <w:t>1 instance</w:t>
      </w:r>
      <w:r w:rsidR="00F03C93">
        <w:t xml:space="preserve"> login and </w:t>
      </w:r>
      <w:r>
        <w:t xml:space="preserve"> </w:t>
      </w:r>
      <w:r w:rsidR="00F03C93">
        <w:t>ping</w:t>
      </w:r>
      <w:r w:rsidR="00AA7D33">
        <w:t xml:space="preserve"> to other private instance so it will run</w:t>
      </w:r>
    </w:p>
    <w:p w14:paraId="0FC04D8E" w14:textId="1AED2CE8" w:rsidR="00EE4D5A" w:rsidRDefault="006D40C1" w:rsidP="00C41151">
      <w:r w:rsidRPr="006D40C1">
        <w:rPr>
          <w:noProof/>
        </w:rPr>
        <w:lastRenderedPageBreak/>
        <w:drawing>
          <wp:inline distT="0" distB="0" distL="0" distR="0" wp14:anchorId="17E0848B" wp14:editId="168022A7">
            <wp:extent cx="5731510" cy="6740525"/>
            <wp:effectExtent l="0" t="0" r="2540" b="3175"/>
            <wp:docPr id="16164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7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B55" w14:textId="58326808" w:rsidR="00EE4D5A" w:rsidRDefault="008003D7" w:rsidP="00C41151">
      <w:r w:rsidRPr="008003D7">
        <w:t>Configure VPC endpoints to securely access AWS services without internet gateways or NAT gateways, ensuring data privacy and minimizing exposure to external threats</w:t>
      </w:r>
    </w:p>
    <w:p w14:paraId="588F9CAF" w14:textId="10BFFCA0" w:rsidR="00EE4D5A" w:rsidRDefault="00A66371" w:rsidP="00C41151">
      <w:r w:rsidRPr="00A66371">
        <w:lastRenderedPageBreak/>
        <w:drawing>
          <wp:inline distT="0" distB="0" distL="0" distR="0" wp14:anchorId="304B44C4" wp14:editId="35813182">
            <wp:extent cx="5731510" cy="2042160"/>
            <wp:effectExtent l="0" t="0" r="2540" b="0"/>
            <wp:docPr id="36081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2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3305" w14:textId="075E0F26" w:rsidR="007A2FE0" w:rsidRDefault="007A2FE0" w:rsidP="00C41151">
      <w:r w:rsidRPr="007A2FE0">
        <w:drawing>
          <wp:inline distT="0" distB="0" distL="0" distR="0" wp14:anchorId="3E77D91B" wp14:editId="1A78EFC9">
            <wp:extent cx="5731510" cy="2596515"/>
            <wp:effectExtent l="0" t="0" r="2540" b="0"/>
            <wp:docPr id="7582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3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63DF" w14:textId="2151AEA0" w:rsidR="00D6483D" w:rsidRDefault="00D6483D" w:rsidP="00C41151">
      <w:r w:rsidRPr="00D6483D">
        <w:drawing>
          <wp:inline distT="0" distB="0" distL="0" distR="0" wp14:anchorId="55A4E1BA" wp14:editId="78D739E9">
            <wp:extent cx="5731510" cy="2705100"/>
            <wp:effectExtent l="0" t="0" r="2540" b="0"/>
            <wp:docPr id="6137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45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0488" w14:textId="49070926" w:rsidR="00730AE0" w:rsidRDefault="00730AE0" w:rsidP="00C41151">
      <w:r>
        <w:t>Create S3 Bucket</w:t>
      </w:r>
    </w:p>
    <w:p w14:paraId="72F3C17D" w14:textId="0D7765AE" w:rsidR="00730AE0" w:rsidRDefault="00730AE0" w:rsidP="00C41151">
      <w:r w:rsidRPr="00730AE0">
        <w:lastRenderedPageBreak/>
        <w:drawing>
          <wp:inline distT="0" distB="0" distL="0" distR="0" wp14:anchorId="38847A16" wp14:editId="0E4C5FF4">
            <wp:extent cx="5731510" cy="2753360"/>
            <wp:effectExtent l="0" t="0" r="2540" b="8890"/>
            <wp:docPr id="3287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9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7EE3" w14:textId="6DDBD2C1" w:rsidR="00463FF1" w:rsidRDefault="00463FF1" w:rsidP="00C41151">
      <w:r>
        <w:t>Create endpoint</w:t>
      </w:r>
    </w:p>
    <w:p w14:paraId="6C6ACE41" w14:textId="01C0FDA9" w:rsidR="00463FF1" w:rsidRDefault="00463FF1" w:rsidP="00C41151">
      <w:r w:rsidRPr="00463FF1">
        <w:drawing>
          <wp:inline distT="0" distB="0" distL="0" distR="0" wp14:anchorId="63CFEB4C" wp14:editId="55BD0769">
            <wp:extent cx="5731510" cy="2641600"/>
            <wp:effectExtent l="0" t="0" r="2540" b="6350"/>
            <wp:docPr id="139306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66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3AB" w14:textId="4CCCE503" w:rsidR="00463FF1" w:rsidRDefault="00830CBC" w:rsidP="00C41151">
      <w:r w:rsidRPr="00830CBC">
        <w:drawing>
          <wp:inline distT="0" distB="0" distL="0" distR="0" wp14:anchorId="6B7A8857" wp14:editId="2AD3F68A">
            <wp:extent cx="5731510" cy="2661920"/>
            <wp:effectExtent l="0" t="0" r="2540" b="5080"/>
            <wp:docPr id="203227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0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ACC1" w14:textId="5C6A3D57" w:rsidR="00830CBC" w:rsidRDefault="001A6D28" w:rsidP="00C41151">
      <w:r>
        <w:lastRenderedPageBreak/>
        <w:t>Create ec2 instance for public &amp; private, in private disable public ip</w:t>
      </w:r>
    </w:p>
    <w:p w14:paraId="4DE954BB" w14:textId="35D56947" w:rsidR="001A6D28" w:rsidRDefault="001A6D28" w:rsidP="00C41151">
      <w:r w:rsidRPr="001A6D28">
        <w:drawing>
          <wp:inline distT="0" distB="0" distL="0" distR="0" wp14:anchorId="57349BE3" wp14:editId="78ADF766">
            <wp:extent cx="5731510" cy="2698750"/>
            <wp:effectExtent l="0" t="0" r="2540" b="6350"/>
            <wp:docPr id="7971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86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C33B" w14:textId="30389081" w:rsidR="001A6D28" w:rsidRDefault="0083392B" w:rsidP="00C41151">
      <w:r w:rsidRPr="0083392B">
        <w:drawing>
          <wp:inline distT="0" distB="0" distL="0" distR="0" wp14:anchorId="050C671B" wp14:editId="737D1E1E">
            <wp:extent cx="5731510" cy="2160270"/>
            <wp:effectExtent l="0" t="0" r="2540" b="0"/>
            <wp:docPr id="152733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2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FC3" w14:textId="2EC66DBE" w:rsidR="0083392B" w:rsidRPr="0051187B" w:rsidRDefault="00397E01" w:rsidP="00C41151">
      <w:r w:rsidRPr="00397E01">
        <w:lastRenderedPageBreak/>
        <w:drawing>
          <wp:inline distT="0" distB="0" distL="0" distR="0" wp14:anchorId="0D6CDEAE" wp14:editId="6F509D11">
            <wp:extent cx="5731510" cy="6214110"/>
            <wp:effectExtent l="0" t="0" r="2540" b="0"/>
            <wp:docPr id="21652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2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92B" w:rsidRPr="00511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A47"/>
    <w:multiLevelType w:val="multilevel"/>
    <w:tmpl w:val="E41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E0B"/>
    <w:multiLevelType w:val="multilevel"/>
    <w:tmpl w:val="5DE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538287">
    <w:abstractNumId w:val="1"/>
  </w:num>
  <w:num w:numId="2" w16cid:durableId="122902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6D"/>
    <w:rsid w:val="0003540F"/>
    <w:rsid w:val="001A6D28"/>
    <w:rsid w:val="00204A2F"/>
    <w:rsid w:val="0026520D"/>
    <w:rsid w:val="00397E01"/>
    <w:rsid w:val="00463FF1"/>
    <w:rsid w:val="0051187B"/>
    <w:rsid w:val="006064AF"/>
    <w:rsid w:val="006429AD"/>
    <w:rsid w:val="00646043"/>
    <w:rsid w:val="006D40C1"/>
    <w:rsid w:val="0070479D"/>
    <w:rsid w:val="00730AE0"/>
    <w:rsid w:val="007A2FE0"/>
    <w:rsid w:val="008003D7"/>
    <w:rsid w:val="00830CBC"/>
    <w:rsid w:val="0083392B"/>
    <w:rsid w:val="00A5562B"/>
    <w:rsid w:val="00A66371"/>
    <w:rsid w:val="00AA7D33"/>
    <w:rsid w:val="00AD48A2"/>
    <w:rsid w:val="00C32212"/>
    <w:rsid w:val="00C41151"/>
    <w:rsid w:val="00D6483D"/>
    <w:rsid w:val="00DA766D"/>
    <w:rsid w:val="00E1537C"/>
    <w:rsid w:val="00E42ED1"/>
    <w:rsid w:val="00EE4D5A"/>
    <w:rsid w:val="00F0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E771"/>
  <w15:chartTrackingRefBased/>
  <w15:docId w15:val="{F526CD60-EC2C-4BBF-9D6B-CF1259E5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28</cp:revision>
  <dcterms:created xsi:type="dcterms:W3CDTF">2026-04-17T11:06:00Z</dcterms:created>
  <dcterms:modified xsi:type="dcterms:W3CDTF">2026-04-17T14:02:00Z</dcterms:modified>
</cp:coreProperties>
</file>