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C1" w:rsidRDefault="005020C1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5020C1" w:rsidRDefault="005020C1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5020C1" w:rsidRDefault="005020C1" w:rsidP="00900DEA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5020C1" w:rsidRPr="0038414B" w:rsidRDefault="00D742EB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.4pt;width:202.25pt;height:60.75pt;z-index:1;visibility:visible;mso-position-horizontal:left">
            <v:imagedata r:id="rId5" o:title=""/>
            <w10:wrap type="square" side="right"/>
          </v:shape>
        </w:pict>
      </w:r>
      <w:r w:rsidR="005020C1">
        <w:rPr>
          <w:rFonts w:ascii="Times New Roman" w:hAnsi="Times New Roman" w:cs="Times New Roman"/>
          <w:b/>
          <w:color w:val="00000A"/>
        </w:rPr>
        <w:br w:type="textWrapping" w:clear="all"/>
      </w:r>
      <w:r w:rsidR="005020C1"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5020C1" w:rsidRDefault="005020C1" w:rsidP="00900DEA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5020C1" w:rsidRDefault="005020C1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5020C1" w:rsidRDefault="005020C1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5020C1" w:rsidRPr="00932C87" w:rsidRDefault="005020C1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5020C1" w:rsidRDefault="005020C1" w:rsidP="00900DEA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5020C1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  <w:color w:val="auto"/>
              </w:rPr>
              <w:t>Middleware Technologies</w:t>
            </w:r>
          </w:p>
        </w:tc>
      </w:tr>
      <w:tr w:rsidR="005020C1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A44830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830">
              <w:rPr>
                <w:rFonts w:ascii="Times New Roman" w:hAnsi="Times New Roman" w:cs="Times New Roman"/>
              </w:rPr>
              <w:t>CSI ZG524/SE ZG589/SS ZG589</w:t>
            </w:r>
          </w:p>
        </w:tc>
      </w:tr>
      <w:tr w:rsidR="005020C1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020C1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020C1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Mr</w:t>
            </w:r>
            <w:proofErr w:type="spellEnd"/>
            <w:r>
              <w:rPr>
                <w:rFonts w:ascii="Times New Roman" w:hAnsi="Times New Roman" w:cs="Times New Roman"/>
              </w:rPr>
              <w:t xml:space="preserve"> Ravi Kiran </w:t>
            </w:r>
            <w:proofErr w:type="spellStart"/>
            <w:r>
              <w:rPr>
                <w:rFonts w:ascii="Times New Roman" w:hAnsi="Times New Roman" w:cs="Times New Roman"/>
              </w:rPr>
              <w:t>Mallidi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Prof. Shan </w:t>
            </w:r>
            <w:proofErr w:type="spellStart"/>
            <w:r w:rsidRPr="002F0779">
              <w:rPr>
                <w:rFonts w:ascii="Times New Roman" w:hAnsi="Times New Roman" w:cs="Times New Roman"/>
              </w:rPr>
              <w:t>Balasubramaniam</w:t>
            </w:r>
            <w:proofErr w:type="spellEnd"/>
          </w:p>
        </w:tc>
      </w:tr>
      <w:tr w:rsidR="005020C1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020C1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020C1" w:rsidRPr="008C64A5" w:rsidTr="00AF3845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020C1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5020C1" w:rsidRDefault="005020C1" w:rsidP="00900DE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5020C1" w:rsidRPr="00D62580" w:rsidRDefault="005020C1" w:rsidP="00900DEA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5020C1" w:rsidTr="00AF3845">
        <w:tc>
          <w:tcPr>
            <w:tcW w:w="9781" w:type="dxa"/>
          </w:tcPr>
          <w:p w:rsidR="005020C1" w:rsidRPr="000E5B50" w:rsidRDefault="005020C1" w:rsidP="00AF3845">
            <w:pPr>
              <w:jc w:val="both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 xml:space="preserve">Evolution of Middleware Technologies: Transaction Processing, Remote Procedure Calls, Message-Oriented-Middleware, Object Request Brokers, Web services and REST; Forms of Middleware: Enterprise Middleware, Web Middleware, and Cloud / Services Middleware; Middleware Elements: communication protocols, middleware protocols, data representation, server process control, naming and directory services, security, system management; Select case studies such as MS .NET, J2EE. Service Oriented Architecture: Loosely Coupled Systems, Business processes, Tiers, Architectural Choices; Resiliency in Middleware: resiliency techniques, hardware failures, communication failures, software failures; Performance and scalability in Middleware; Security in Middleware; Implementation Aspects: business process implementation, enterprise integration, web and database middleware (e.g. NoSQL middleware) change management. Case studies of Enterprise application architecture (EAI) - </w:t>
            </w:r>
            <w:proofErr w:type="spellStart"/>
            <w:r w:rsidRPr="000E5B50">
              <w:rPr>
                <w:rFonts w:ascii="Times New Roman" w:hAnsi="Times New Roman" w:cs="Times New Roman"/>
              </w:rPr>
              <w:t>Eg</w:t>
            </w:r>
            <w:proofErr w:type="spellEnd"/>
            <w:r w:rsidRPr="000E5B5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E5B50">
              <w:rPr>
                <w:rFonts w:ascii="Times New Roman" w:hAnsi="Times New Roman" w:cs="Times New Roman"/>
              </w:rPr>
              <w:t>Tibco</w:t>
            </w:r>
            <w:proofErr w:type="spellEnd"/>
            <w:r w:rsidRPr="000E5B5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5B50">
              <w:rPr>
                <w:rFonts w:ascii="Times New Roman" w:hAnsi="Times New Roman" w:cs="Times New Roman"/>
              </w:rPr>
              <w:t>Websphere</w:t>
            </w:r>
            <w:proofErr w:type="spellEnd"/>
          </w:p>
        </w:tc>
      </w:tr>
    </w:tbl>
    <w:p w:rsidR="005020C1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020C1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020C1" w:rsidRPr="00D62580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5020C1" w:rsidRPr="002F0779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2F0779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0779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</w:tcPr>
          <w:p w:rsidR="005020C1" w:rsidRPr="002F0779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0779">
              <w:rPr>
                <w:rFonts w:ascii="Times New Roman" w:hAnsi="Times New Roman" w:cs="Times New Roman"/>
                <w:b/>
              </w:rPr>
              <w:t>Objective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5020C1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</w:tcPr>
          <w:p w:rsidR="005020C1" w:rsidRPr="00A57BD4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the architecture and applications of CORBA and its elements such as IDLs, naming service, and demonstrate how to deploy an application on Application server such as </w:t>
            </w:r>
            <w:proofErr w:type="spellStart"/>
            <w:r>
              <w:rPr>
                <w:rFonts w:ascii="Times New Roman" w:hAnsi="Times New Roman" w:cs="Times New Roman"/>
              </w:rPr>
              <w:t>JBoss</w:t>
            </w:r>
            <w:proofErr w:type="spellEnd"/>
          </w:p>
        </w:tc>
      </w:tr>
      <w:tr w:rsidR="005020C1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</w:tcPr>
          <w:p w:rsidR="005020C1" w:rsidRPr="00A618CD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618CD">
              <w:rPr>
                <w:rFonts w:ascii="Times New Roman" w:hAnsi="Times New Roman" w:cs="Times New Roman"/>
              </w:rPr>
              <w:t xml:space="preserve">Demonstrate understanding of EAI concepts and </w:t>
            </w:r>
            <w:r>
              <w:rPr>
                <w:rFonts w:ascii="Times New Roman" w:hAnsi="Times New Roman" w:cs="Times New Roman"/>
              </w:rPr>
              <w:t>d</w:t>
            </w:r>
            <w:r w:rsidRPr="00A618CD">
              <w:rPr>
                <w:rFonts w:ascii="Times New Roman" w:hAnsi="Times New Roman" w:cs="Times New Roman"/>
              </w:rPr>
              <w:t>eploy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618CD">
              <w:rPr>
                <w:rFonts w:ascii="Times New Roman" w:hAnsi="Times New Roman" w:cs="Times New Roman"/>
              </w:rPr>
              <w:t>application</w:t>
            </w:r>
            <w:r>
              <w:rPr>
                <w:rFonts w:ascii="Times New Roman" w:hAnsi="Times New Roman" w:cs="Times New Roman"/>
              </w:rPr>
              <w:t>s</w:t>
            </w:r>
            <w:r w:rsidRPr="00A618CD">
              <w:rPr>
                <w:rFonts w:ascii="Times New Roman" w:hAnsi="Times New Roman" w:cs="Times New Roman"/>
              </w:rPr>
              <w:t xml:space="preserve"> in Application Server </w:t>
            </w:r>
            <w:r>
              <w:rPr>
                <w:rFonts w:ascii="Times New Roman" w:hAnsi="Times New Roman" w:cs="Times New Roman"/>
              </w:rPr>
              <w:t>such as Apache Camel / Fuse ESB</w:t>
            </w:r>
          </w:p>
        </w:tc>
      </w:tr>
      <w:tr w:rsidR="005020C1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</w:tcPr>
          <w:p w:rsidR="005020C1" w:rsidRPr="00BA1EEB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ability to apply 64 design patterns, Message Oriented Middleware and clustering of the application server (Apache Camel / Fuse ESB)</w:t>
            </w:r>
          </w:p>
        </w:tc>
      </w:tr>
      <w:tr w:rsidR="005020C1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</w:tcPr>
          <w:p w:rsidR="005020C1" w:rsidRPr="00A57BD4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different architectures in web based applications such as SOAP and REST, protocols in Middleware, and demonstrate ability to deploy applications on a Cloud platform (such as AWS)</w:t>
            </w:r>
          </w:p>
        </w:tc>
      </w:tr>
      <w:tr w:rsidR="005020C1" w:rsidRPr="008C64A5" w:rsidTr="00AF384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</w:tcPr>
          <w:p w:rsidR="005020C1" w:rsidRPr="003E376F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fundamentals of NoSQL Database, its usage along with middleware and performance tuning of the application and server</w:t>
            </w:r>
          </w:p>
        </w:tc>
      </w:tr>
    </w:tbl>
    <w:p w:rsidR="005020C1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5020C1" w:rsidRPr="008C64A5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5020C1" w:rsidRPr="008C64A5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5020C1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5020C1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73A3">
              <w:rPr>
                <w:rFonts w:ascii="Times New Roman" w:hAnsi="Times New Roman" w:cs="Times New Roman"/>
              </w:rPr>
              <w:t>INTRODUCTIONTOMIDDLEWARE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2273A3">
              <w:rPr>
                <w:rFonts w:ascii="Times New Roman" w:hAnsi="Times New Roman" w:cs="Times New Roman"/>
              </w:rPr>
              <w:t xml:space="preserve">Web Services, Object </w:t>
            </w:r>
            <w:proofErr w:type="spellStart"/>
            <w:r w:rsidRPr="002273A3">
              <w:rPr>
                <w:rFonts w:ascii="Times New Roman" w:hAnsi="Times New Roman" w:cs="Times New Roman"/>
              </w:rPr>
              <w:t>Components,and</w:t>
            </w:r>
            <w:proofErr w:type="spellEnd"/>
            <w:r w:rsidRPr="002273A3">
              <w:rPr>
                <w:rFonts w:ascii="Times New Roman" w:hAnsi="Times New Roman" w:cs="Times New Roman"/>
              </w:rPr>
              <w:t xml:space="preserve"> Cloud </w:t>
            </w:r>
            <w:r w:rsidRPr="002273A3">
              <w:rPr>
                <w:rFonts w:ascii="Times New Roman" w:hAnsi="Times New Roman" w:cs="Times New Roman"/>
              </w:rPr>
              <w:lastRenderedPageBreak/>
              <w:t>Computing</w:t>
            </w:r>
            <w:r>
              <w:rPr>
                <w:rFonts w:ascii="Times New Roman" w:hAnsi="Times New Roman" w:cs="Times New Roman"/>
              </w:rPr>
              <w:t xml:space="preserve">) by </w:t>
            </w:r>
            <w:r w:rsidRPr="002273A3">
              <w:rPr>
                <w:rFonts w:ascii="Times New Roman" w:hAnsi="Times New Roman" w:cs="Times New Roman"/>
              </w:rPr>
              <w:t xml:space="preserve">Letha Hughes </w:t>
            </w:r>
            <w:proofErr w:type="spellStart"/>
            <w:r w:rsidRPr="002273A3">
              <w:rPr>
                <w:rFonts w:ascii="Times New Roman" w:hAnsi="Times New Roman" w:cs="Times New Roman"/>
              </w:rPr>
              <w:t>Etzkorn</w:t>
            </w:r>
            <w:proofErr w:type="spellEnd"/>
          </w:p>
        </w:tc>
      </w:tr>
      <w:tr w:rsidR="005020C1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lastRenderedPageBreak/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572DE">
              <w:rPr>
                <w:rFonts w:ascii="Times New Roman" w:hAnsi="Times New Roman" w:cs="Times New Roman"/>
              </w:rPr>
              <w:t>Java RMI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572DE">
              <w:rPr>
                <w:rFonts w:ascii="Times New Roman" w:hAnsi="Times New Roman" w:cs="Times New Roman"/>
              </w:rPr>
              <w:t>Designing &amp; Building Distributed Applications</w:t>
            </w:r>
            <w:r>
              <w:rPr>
                <w:rFonts w:ascii="Times New Roman" w:hAnsi="Times New Roman" w:cs="Times New Roman"/>
              </w:rPr>
              <w:t xml:space="preserve">) by </w:t>
            </w:r>
            <w:r w:rsidRPr="007572DE">
              <w:rPr>
                <w:rFonts w:ascii="Times New Roman" w:hAnsi="Times New Roman" w:cs="Times New Roman"/>
              </w:rPr>
              <w:t>William Grosso</w:t>
            </w:r>
          </w:p>
        </w:tc>
      </w:tr>
    </w:tbl>
    <w:p w:rsidR="005020C1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5020C1" w:rsidRPr="008C64A5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5020C1" w:rsidRPr="008C64A5" w:rsidRDefault="005020C1" w:rsidP="00900D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5020C1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5020C1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572DE">
              <w:rPr>
                <w:rFonts w:ascii="Times New Roman" w:hAnsi="Times New Roman" w:cs="Times New Roman"/>
              </w:rPr>
              <w:t>Enterprise Integration Patterns by Bobby Woolf</w:t>
            </w:r>
          </w:p>
        </w:tc>
      </w:tr>
      <w:tr w:rsidR="005020C1" w:rsidRPr="008C64A5" w:rsidTr="00AF3845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020C1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020C1" w:rsidRPr="007572DE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MongoDB in Action</w:t>
            </w:r>
          </w:p>
        </w:tc>
      </w:tr>
    </w:tbl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ab/>
      </w:r>
    </w:p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020C1" w:rsidRPr="008C64A5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tbl>
      <w:tblPr>
        <w:tblW w:w="9869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5020C1" w:rsidRPr="008C64A5" w:rsidTr="00AF3845"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80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D5CD3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5020C1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932C87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and Evolution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Transaction Processing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Remote Procedure Calls (Marshalling, Stubs)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Messaging Middleware (Request Brokers)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CORBA as a standard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Remote Methods (Java RMI)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T2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(4Hrs.)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20C1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 Middleware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proofErr w:type="spellStart"/>
            <w:proofErr w:type="gramStart"/>
            <w:r w:rsidRPr="00222235">
              <w:rPr>
                <w:rFonts w:ascii="Times New Roman" w:hAnsi="Times New Roman"/>
              </w:rPr>
              <w:t>EAI,Enterprise</w:t>
            </w:r>
            <w:proofErr w:type="spellEnd"/>
            <w:proofErr w:type="gramEnd"/>
            <w:r w:rsidRPr="00222235">
              <w:rPr>
                <w:rFonts w:ascii="Times New Roman" w:hAnsi="Times New Roman"/>
              </w:rPr>
              <w:t xml:space="preserve"> Bus (e.g. TIBCO)and Publish-Subscribe Models 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Real-time requirements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Security aspects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Business Processes and Middleware Implementations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R1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 xml:space="preserve">(2Hrs.). 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20C1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Middleware Design and Patterns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Objects and Services vs. Messages and Requests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Lookup and Discovery – Registry and Broker Patterns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Message Formats and Protocols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Service Mediation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Failure and Resiliency – Availability, Recovery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Performance and Security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T1, R1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(10Hrs.)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20C1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Middleware for Web-based Application and Cloud-based Applications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 xml:space="preserve">Tiered Architectures and 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Loosely Coupled Systems - Services (WS, REST, SOA), Services Middleware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Deployment of applications on the cloud – middleware configurations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Cloud Middleware and usage (Load Balancers, Provisioning middleware, Hybrid Cloud Infrastructure, Multi-cloud Infrastructure).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(10Hrs.)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20C1" w:rsidRPr="008C64A5" w:rsidTr="00AF3845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Specialized Middleware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 xml:space="preserve">Peer-to-Peer systems and Middleware (Overlays, </w:t>
            </w:r>
            <w:proofErr w:type="spellStart"/>
            <w:r w:rsidRPr="00222235">
              <w:rPr>
                <w:rFonts w:ascii="Times New Roman" w:hAnsi="Times New Roman"/>
              </w:rPr>
              <w:t>SuperPeers</w:t>
            </w:r>
            <w:proofErr w:type="spellEnd"/>
            <w:r w:rsidRPr="00222235">
              <w:rPr>
                <w:rFonts w:ascii="Times New Roman" w:hAnsi="Times New Roman"/>
              </w:rPr>
              <w:t>)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Performance Middleware (Caching, Content Distribution)</w:t>
            </w:r>
          </w:p>
          <w:p w:rsidR="005020C1" w:rsidRPr="00222235" w:rsidRDefault="005020C1" w:rsidP="00900DE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/>
              </w:rPr>
            </w:pPr>
            <w:r w:rsidRPr="00222235">
              <w:rPr>
                <w:rFonts w:ascii="Times New Roman" w:hAnsi="Times New Roman"/>
              </w:rPr>
              <w:t>Middleware for NoSQL databases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T1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0303D">
              <w:rPr>
                <w:rFonts w:ascii="Times New Roman" w:hAnsi="Times New Roman" w:cs="Times New Roman"/>
              </w:rPr>
              <w:t>(4Hrs.)</w:t>
            </w:r>
          </w:p>
          <w:p w:rsidR="005020C1" w:rsidRPr="0070303D" w:rsidRDefault="005020C1" w:rsidP="00AF38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020C1" w:rsidRPr="008C64A5" w:rsidRDefault="005020C1" w:rsidP="00900DEA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5020C1" w:rsidRPr="008C64A5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5020C1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5020C1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understanding on CORBA and EJB’s, and ability to deploy applications in Java servers</w:t>
            </w:r>
          </w:p>
        </w:tc>
      </w:tr>
      <w:tr w:rsidR="005020C1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L02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C84CB1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relevant integration concepts for middleware, integration patterns and usage, and demonstrate ability to deploy applications in middleware servers</w:t>
            </w:r>
          </w:p>
        </w:tc>
      </w:tr>
      <w:tr w:rsidR="005020C1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7F104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various architecture styles and usages, deploy applications and enable integration between different systems by the application of the right protocol / communication between them</w:t>
            </w:r>
          </w:p>
        </w:tc>
      </w:tr>
      <w:tr w:rsidR="005020C1" w:rsidRPr="008C64A5" w:rsidTr="00AF3845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LO5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8C64A5" w:rsidRDefault="005020C1" w:rsidP="00AF38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usage of NoSQL database in middleware, performance tuning and sizing of the application server based on Load (Java)</w:t>
            </w:r>
          </w:p>
        </w:tc>
      </w:tr>
    </w:tbl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020C1" w:rsidRPr="00932C87" w:rsidRDefault="005020C1" w:rsidP="00900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Part B: Contact Session Plan</w:t>
      </w:r>
    </w:p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5020C1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5020C1" w:rsidRDefault="005020C1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5020C1" w:rsidRPr="000E5B50" w:rsidRDefault="005020C1" w:rsidP="00563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Semester 2023-2024</w:t>
            </w:r>
          </w:p>
        </w:tc>
      </w:tr>
      <w:tr w:rsidR="005020C1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5020C1" w:rsidRDefault="005020C1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5020C1" w:rsidRPr="000E5B50" w:rsidRDefault="005020C1" w:rsidP="00AF3845">
            <w:pPr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  <w:color w:val="auto"/>
              </w:rPr>
              <w:t>Middleware Technologies</w:t>
            </w:r>
          </w:p>
        </w:tc>
      </w:tr>
      <w:tr w:rsidR="005020C1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5020C1" w:rsidRDefault="005020C1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5020C1" w:rsidRPr="00A44830" w:rsidRDefault="005020C1" w:rsidP="00AF3845">
            <w:pPr>
              <w:rPr>
                <w:rFonts w:ascii="Times New Roman" w:hAnsi="Times New Roman" w:cs="Times New Roman"/>
              </w:rPr>
            </w:pPr>
            <w:r w:rsidRPr="00A44830">
              <w:rPr>
                <w:rFonts w:ascii="Times New Roman" w:hAnsi="Times New Roman" w:cs="Times New Roman"/>
              </w:rPr>
              <w:t>CSI ZG524/SE ZG589/SS ZG589</w:t>
            </w:r>
          </w:p>
        </w:tc>
      </w:tr>
      <w:tr w:rsidR="005020C1" w:rsidTr="00AF3845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5020C1" w:rsidRDefault="005020C1" w:rsidP="00AF3845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5020C1" w:rsidRPr="00027023" w:rsidRDefault="005020C1" w:rsidP="00AF3845">
            <w:pPr>
              <w:pStyle w:val="Normal1"/>
              <w:widowControl w:val="0"/>
              <w:ind w:right="166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Pawan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Gupta </w:t>
            </w:r>
          </w:p>
        </w:tc>
      </w:tr>
    </w:tbl>
    <w:p w:rsidR="005020C1" w:rsidRDefault="005020C1" w:rsidP="00900DEA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:rsidR="005020C1" w:rsidRDefault="005020C1" w:rsidP="00900DEA">
      <w:pPr>
        <w:pStyle w:val="Normal1"/>
        <w:widowControl w:val="0"/>
        <w:ind w:right="781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Course Contents</w:t>
      </w:r>
    </w:p>
    <w:tbl>
      <w:tblPr>
        <w:tblW w:w="10062" w:type="dxa"/>
        <w:tblLayout w:type="fixed"/>
        <w:tblLook w:val="0000" w:firstRow="0" w:lastRow="0" w:firstColumn="0" w:lastColumn="0" w:noHBand="0" w:noVBand="0"/>
      </w:tblPr>
      <w:tblGrid>
        <w:gridCol w:w="1620"/>
        <w:gridCol w:w="1080"/>
        <w:gridCol w:w="1800"/>
        <w:gridCol w:w="2781"/>
        <w:gridCol w:w="2781"/>
      </w:tblGrid>
      <w:tr w:rsidR="005020C1" w:rsidRPr="00614E2A" w:rsidTr="00AF3845">
        <w:tc>
          <w:tcPr>
            <w:tcW w:w="10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F67268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>Contact Session 1</w:t>
            </w:r>
          </w:p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 xml:space="preserve">M1: </w:t>
            </w:r>
            <w:r w:rsidRPr="00CB30ED">
              <w:rPr>
                <w:rFonts w:ascii="Times New Roman" w:hAnsi="Times New Roman" w:cs="Times New Roman"/>
                <w:b/>
                <w:color w:val="00000A"/>
                <w:szCs w:val="22"/>
              </w:rPr>
              <w:t>Introduction and Evolution</w:t>
            </w:r>
          </w:p>
        </w:tc>
      </w:tr>
      <w:tr w:rsidR="005020C1" w:rsidRPr="00614E2A" w:rsidTr="00AF3845">
        <w:trPr>
          <w:trHeight w:val="267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5020C1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Introduction to Transactions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T1 – Chapter 1</w:t>
            </w:r>
            <w:r>
              <w:rPr>
                <w:rFonts w:ascii="Times New Roman" w:hAnsi="Times New Roman" w:cs="Times New Roman"/>
              </w:rPr>
              <w:t>,8</w:t>
            </w:r>
          </w:p>
        </w:tc>
      </w:tr>
      <w:tr w:rsidR="005020C1" w:rsidRPr="00614E2A" w:rsidTr="00A551B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Sockets overview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13162A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Early middleware technologies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13162A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1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Cover the topics in detail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5020C1" w:rsidRPr="00614E2A" w:rsidTr="00DF3DEE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8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5020C1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F67268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2</w:t>
            </w:r>
          </w:p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F67268">
              <w:rPr>
                <w:rFonts w:ascii="Times New Roman" w:hAnsi="Times New Roman" w:cs="Times New Roman"/>
                <w:b/>
                <w:szCs w:val="22"/>
              </w:rPr>
              <w:t xml:space="preserve">M1: </w:t>
            </w:r>
            <w:r w:rsidRPr="00CB30ED">
              <w:rPr>
                <w:rFonts w:ascii="Times New Roman" w:hAnsi="Times New Roman" w:cs="Times New Roman"/>
                <w:b/>
                <w:color w:val="00000A"/>
                <w:szCs w:val="22"/>
              </w:rPr>
              <w:t>Introduction and Evolution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5020C1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Cobra basics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0E5B50">
              <w:rPr>
                <w:rFonts w:ascii="Times New Roman" w:hAnsi="Times New Roman" w:cs="Times New Roman"/>
              </w:rPr>
              <w:t>T1 – Chapter 1</w:t>
            </w:r>
            <w:r>
              <w:rPr>
                <w:rFonts w:ascii="Times New Roman" w:hAnsi="Times New Roman" w:cs="Times New Roman"/>
              </w:rPr>
              <w:t>,8</w:t>
            </w:r>
          </w:p>
        </w:tc>
      </w:tr>
      <w:tr w:rsidR="005020C1" w:rsidRPr="00614E2A" w:rsidTr="00AF3845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IDL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AC123B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RL1.2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IDL Addressing Naming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AC123B">
        <w:trPr>
          <w:trHeight w:val="626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of module 1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5020C1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F67268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3</w:t>
            </w:r>
          </w:p>
          <w:p w:rsidR="005020C1" w:rsidRPr="00F64C8B" w:rsidRDefault="005020C1" w:rsidP="00F64C8B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F64C8B">
              <w:rPr>
                <w:rFonts w:ascii="Times New Roman" w:hAnsi="Times New Roman" w:cs="Times New Roman"/>
                <w:b/>
                <w:szCs w:val="22"/>
              </w:rPr>
              <w:t xml:space="preserve">M2: Enterprise Middleware 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1755EF" w:rsidRDefault="005020C1" w:rsidP="00AF3845">
            <w:pPr>
              <w:pStyle w:val="Normal2"/>
              <w:widowControl w:val="0"/>
              <w:spacing w:after="0" w:line="240" w:lineRule="auto"/>
              <w:ind w:left="-62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5020C1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RL 2.1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E37E0C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E37E0C">
              <w:rPr>
                <w:rFonts w:ascii="Times New Roman" w:hAnsi="Times New Roman" w:cs="Times New Roman"/>
                <w:szCs w:val="22"/>
                <w:lang w:val="en-US"/>
              </w:rPr>
              <w:t>Introd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uction to EAI-Message Channels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BE12DD" w:rsidRDefault="005020C1" w:rsidP="00BE12DD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BE12DD">
              <w:rPr>
                <w:rFonts w:ascii="Times New Roman" w:hAnsi="Times New Roman" w:cs="Times New Roman"/>
                <w:szCs w:val="22"/>
              </w:rPr>
              <w:t>R1- Chapter 4</w:t>
            </w:r>
          </w:p>
          <w:p w:rsidR="005020C1" w:rsidRPr="00614E2A" w:rsidRDefault="005020C1" w:rsidP="00BE12DD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BE12DD">
              <w:rPr>
                <w:rFonts w:ascii="Times New Roman" w:hAnsi="Times New Roman" w:cs="Times New Roman"/>
                <w:szCs w:val="22"/>
              </w:rPr>
              <w:t>T1- Chapter 5</w:t>
            </w:r>
          </w:p>
        </w:tc>
      </w:tr>
      <w:tr w:rsidR="005020C1" w:rsidRPr="00614E2A" w:rsidTr="009620E3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RL 2.1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A32F59">
              <w:rPr>
                <w:rFonts w:ascii="Times New Roman" w:hAnsi="Times New Roman" w:cs="Times New Roman"/>
                <w:szCs w:val="22"/>
                <w:lang w:val="en-US"/>
              </w:rPr>
              <w:t>Middleware Security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9620E3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remaining topics of module 2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5020C1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F67268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4,5</w:t>
            </w:r>
          </w:p>
          <w:p w:rsidR="005020C1" w:rsidRPr="00C05B55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C05B55">
              <w:rPr>
                <w:rFonts w:ascii="Times New Roman" w:hAnsi="Times New Roman" w:cs="Times New Roman"/>
                <w:b/>
                <w:szCs w:val="22"/>
              </w:rPr>
              <w:t>M3: Middleware Design and Patterns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1755EF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5020C1" w:rsidRPr="00614E2A" w:rsidTr="007D7F01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Integration styles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 w:rsidRPr="00FD6A34">
              <w:rPr>
                <w:rFonts w:ascii="Times New Roman" w:hAnsi="Times New Roman" w:cs="Times New Roman"/>
                <w:szCs w:val="22"/>
              </w:rPr>
              <w:t>R1 – All Chapters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0E5B50">
              <w:rPr>
                <w:rFonts w:ascii="Times New Roman" w:hAnsi="Times New Roman" w:cs="Times New Roman"/>
              </w:rPr>
              <w:t xml:space="preserve">Apache </w:t>
            </w:r>
            <w:r w:rsidRPr="000E5B50">
              <w:rPr>
                <w:rFonts w:ascii="Times New Roman" w:hAnsi="Times New Roman" w:cs="Times New Roman"/>
              </w:rPr>
              <w:lastRenderedPageBreak/>
              <w:t>Camel (</w:t>
            </w:r>
            <w:hyperlink r:id="rId6" w:history="1">
              <w:r w:rsidRPr="000E5B50">
                <w:rPr>
                  <w:rStyle w:val="Hyperlink"/>
                  <w:rFonts w:ascii="Times New Roman" w:hAnsi="Times New Roman"/>
                </w:rPr>
                <w:t>http://camel.apache.org</w:t>
              </w:r>
            </w:hyperlink>
            <w:r>
              <w:rPr>
                <w:rStyle w:val="Hyperlink"/>
                <w:rFonts w:ascii="Times New Roman" w:hAnsi="Times New Roman"/>
              </w:rPr>
              <w:t xml:space="preserve">), </w:t>
            </w:r>
            <w:r w:rsidRPr="000E5B50">
              <w:rPr>
                <w:rFonts w:ascii="Times New Roman" w:hAnsi="Times New Roman" w:cs="Times New Roman"/>
              </w:rPr>
              <w:t>T1- Chapter 9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E5B50">
              <w:rPr>
                <w:rFonts w:ascii="Times New Roman" w:hAnsi="Times New Roman" w:cs="Times New Roman"/>
              </w:rPr>
              <w:t xml:space="preserve">Apache </w:t>
            </w:r>
            <w:proofErr w:type="spellStart"/>
            <w:r w:rsidRPr="000E5B50">
              <w:rPr>
                <w:rFonts w:ascii="Times New Roman" w:hAnsi="Times New Roman" w:cs="Times New Roman"/>
              </w:rPr>
              <w:t>JMeter</w:t>
            </w:r>
            <w:proofErr w:type="spellEnd"/>
            <w:r w:rsidRPr="000E5B50">
              <w:rPr>
                <w:rFonts w:ascii="Times New Roman" w:hAnsi="Times New Roman" w:cs="Times New Roman"/>
              </w:rPr>
              <w:t xml:space="preserve"> (https://jmeter.apache.org)</w:t>
            </w:r>
          </w:p>
        </w:tc>
      </w:tr>
      <w:tr w:rsidR="005020C1" w:rsidRPr="00614E2A" w:rsidTr="007D7F0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Messaging Systems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7D7F01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Message Construction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7D7F01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3.1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Message routing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4,5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of module 3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color w:val="00000A"/>
                <w:szCs w:val="22"/>
              </w:rPr>
            </w:pPr>
          </w:p>
        </w:tc>
      </w:tr>
      <w:tr w:rsidR="005020C1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6: Review</w:t>
            </w:r>
          </w:p>
          <w:p w:rsidR="005020C1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</w:p>
          <w:p w:rsidR="005020C1" w:rsidRPr="00F67268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7,8</w:t>
            </w:r>
          </w:p>
          <w:p w:rsidR="005020C1" w:rsidRPr="004B17B8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  <w:highlight w:val="white"/>
              </w:rPr>
            </w:pPr>
            <w:r w:rsidRPr="004B17B8">
              <w:rPr>
                <w:rFonts w:ascii="Times New Roman" w:hAnsi="Times New Roman" w:cs="Times New Roman"/>
                <w:b/>
                <w:szCs w:val="22"/>
              </w:rPr>
              <w:t>M4: Middleware for Web-based Application and Cloud-based Applications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1755EF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614E2A">
              <w:rPr>
                <w:rFonts w:ascii="Times New Roman" w:hAnsi="Times New Roman" w:cs="Times New Roman"/>
                <w:szCs w:val="22"/>
                <w:highlight w:val="white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5020C1" w:rsidRPr="00614E2A" w:rsidTr="00AF3845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Intro-Middleware-Web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FC6A71" w:rsidRDefault="005020C1" w:rsidP="00FC6A71">
            <w:pPr>
              <w:rPr>
                <w:rFonts w:ascii="Times New Roman" w:hAnsi="Times New Roman" w:cs="Times New Roman"/>
                <w:lang w:val="en-IN" w:eastAsia="en-IN"/>
              </w:rPr>
            </w:pPr>
            <w:r w:rsidRPr="00FC6A71">
              <w:rPr>
                <w:rFonts w:ascii="Times New Roman" w:hAnsi="Times New Roman" w:cs="Times New Roman"/>
                <w:lang w:val="en-IN" w:eastAsia="en-IN"/>
              </w:rPr>
              <w:t>T1 – Chapter 9, 10, 11</w:t>
            </w:r>
          </w:p>
          <w:p w:rsidR="005020C1" w:rsidRPr="000E5B50" w:rsidRDefault="005020C1" w:rsidP="00FC6A71">
            <w:pPr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>T1- Chapter 13, 14</w:t>
            </w:r>
          </w:p>
          <w:p w:rsidR="005020C1" w:rsidRPr="000E5B50" w:rsidRDefault="00D742EB" w:rsidP="00FC6A71">
            <w:pPr>
              <w:rPr>
                <w:rFonts w:ascii="Times New Roman" w:hAnsi="Times New Roman" w:cs="Times New Roman"/>
              </w:rPr>
            </w:pPr>
            <w:hyperlink r:id="rId7" w:history="1">
              <w:r w:rsidR="005020C1" w:rsidRPr="000E5B50">
                <w:rPr>
                  <w:rStyle w:val="Hyperlink"/>
                  <w:rFonts w:ascii="Times New Roman" w:hAnsi="Times New Roman"/>
                </w:rPr>
                <w:t>https://aws.amazon.com/</w:t>
              </w:r>
            </w:hyperlink>
          </w:p>
          <w:p w:rsidR="005020C1" w:rsidRPr="00614E2A" w:rsidRDefault="005020C1" w:rsidP="00FC6A71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Style w:val="Hyperlink"/>
                <w:rFonts w:ascii="Times New Roman" w:hAnsi="Times New Roman"/>
              </w:rPr>
              <w:t xml:space="preserve"> </w:t>
            </w:r>
            <w:hyperlink r:id="rId8" w:history="1">
              <w:r w:rsidRPr="000E5B50">
                <w:rPr>
                  <w:rStyle w:val="Hyperlink"/>
                  <w:rFonts w:ascii="Times New Roman" w:hAnsi="Times New Roman"/>
                </w:rPr>
                <w:t>https://github.com/aws-samples</w:t>
              </w:r>
            </w:hyperlink>
          </w:p>
        </w:tc>
      </w:tr>
      <w:tr w:rsidR="005020C1" w:rsidRPr="00614E2A" w:rsidTr="00AF3845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Non-REST-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WebServices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REST-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WebServices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CloudMiddleware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-AWS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7F3A2F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4.1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Hybrid-Multi-Cloud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7F3A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7, 8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from module 4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5020C1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F67268" w:rsidRDefault="005020C1" w:rsidP="00A1365A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9</w:t>
            </w:r>
          </w:p>
          <w:p w:rsidR="005020C1" w:rsidRPr="00614E2A" w:rsidRDefault="005020C1" w:rsidP="00A1365A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A1365A">
              <w:rPr>
                <w:rFonts w:ascii="Times New Roman" w:hAnsi="Times New Roman" w:cs="Times New Roman"/>
                <w:b/>
                <w:szCs w:val="22"/>
              </w:rPr>
              <w:t>M5: Specialized Middleware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1755EF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AF3845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Time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Type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Description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400584">
              <w:rPr>
                <w:rFonts w:ascii="Times New Roman" w:hAnsi="Times New Roman" w:cs="Times New Roman"/>
                <w:szCs w:val="22"/>
              </w:rPr>
              <w:t>Text/Ref Book/external resource</w:t>
            </w:r>
          </w:p>
        </w:tc>
      </w:tr>
      <w:tr w:rsidR="005020C1" w:rsidRPr="00614E2A" w:rsidTr="00C34F58"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Pre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 SQL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C34F58"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RL 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Caching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020C1" w:rsidRPr="00614E2A" w:rsidTr="00C34F58">
        <w:trPr>
          <w:trHeight w:val="70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szCs w:val="22"/>
                <w:highlight w:val="white"/>
              </w:rPr>
              <w:t>During 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CS 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All the remaining topics from module 5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8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020C1" w:rsidRPr="00614E2A" w:rsidRDefault="005020C1" w:rsidP="00AF3845">
            <w:pPr>
              <w:pStyle w:val="Normal2"/>
              <w:widowControl w:val="0"/>
              <w:spacing w:after="0" w:line="240" w:lineRule="auto"/>
              <w:ind w:left="-60"/>
              <w:jc w:val="center"/>
              <w:rPr>
                <w:rFonts w:ascii="Times New Roman" w:hAnsi="Times New Roman" w:cs="Times New Roman"/>
                <w:color w:val="00000A"/>
                <w:szCs w:val="22"/>
                <w:lang w:eastAsia="zh-CN" w:bidi="hi-IN"/>
              </w:rPr>
            </w:pPr>
          </w:p>
        </w:tc>
      </w:tr>
      <w:tr w:rsidR="005020C1" w:rsidRPr="00614E2A" w:rsidTr="00AF3845">
        <w:tc>
          <w:tcPr>
            <w:tcW w:w="72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F66555" w:rsidRDefault="005020C1" w:rsidP="00F6655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Contact Session 10: Review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5020C1" w:rsidRPr="001755EF" w:rsidRDefault="005020C1" w:rsidP="00AF3845">
            <w:pPr>
              <w:pStyle w:val="Normal2"/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</w:rPr>
      </w:pPr>
    </w:p>
    <w:p w:rsidR="005020C1" w:rsidRPr="00AD3928" w:rsidRDefault="005020C1" w:rsidP="00900DEA">
      <w:pPr>
        <w:pStyle w:val="Heading2"/>
        <w:tabs>
          <w:tab w:val="left" w:pos="2135"/>
        </w:tabs>
        <w:rPr>
          <w:rFonts w:ascii="Times New Roman" w:hAnsi="Times New Roman" w:cs="Times New Roman"/>
          <w:sz w:val="24"/>
          <w:u w:val="single"/>
        </w:rPr>
      </w:pPr>
      <w:r w:rsidRPr="00AD3928">
        <w:rPr>
          <w:rFonts w:ascii="Times New Roman" w:hAnsi="Times New Roman" w:cs="Times New Roman"/>
          <w:sz w:val="24"/>
          <w:u w:val="single"/>
        </w:rPr>
        <w:t>Lab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6015"/>
      </w:tblGrid>
      <w:tr w:rsidR="005020C1" w:rsidRPr="00AD3928" w:rsidTr="00AF3845">
        <w:tc>
          <w:tcPr>
            <w:tcW w:w="3227" w:type="dxa"/>
            <w:shd w:val="clear" w:color="auto" w:fill="DAEEF3"/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Access URL</w:t>
            </w:r>
          </w:p>
        </w:tc>
      </w:tr>
      <w:tr w:rsidR="005020C1" w:rsidRPr="003C7782" w:rsidTr="00AF3845">
        <w:tc>
          <w:tcPr>
            <w:tcW w:w="3227" w:type="dxa"/>
          </w:tcPr>
          <w:p w:rsidR="005020C1" w:rsidRPr="000E5B50" w:rsidRDefault="005020C1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Lab Setup Instructions</w:t>
            </w:r>
          </w:p>
        </w:tc>
        <w:tc>
          <w:tcPr>
            <w:tcW w:w="6015" w:type="dxa"/>
          </w:tcPr>
          <w:p w:rsidR="005020C1" w:rsidRPr="000E5B50" w:rsidRDefault="005020C1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  <w:tr w:rsidR="005020C1" w:rsidRPr="003C7782" w:rsidTr="00AF3845">
        <w:tc>
          <w:tcPr>
            <w:tcW w:w="3227" w:type="dxa"/>
          </w:tcPr>
          <w:p w:rsidR="005020C1" w:rsidRPr="000E5B50" w:rsidRDefault="005020C1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Lab Capsules</w:t>
            </w:r>
          </w:p>
        </w:tc>
        <w:tc>
          <w:tcPr>
            <w:tcW w:w="6015" w:type="dxa"/>
          </w:tcPr>
          <w:p w:rsidR="005020C1" w:rsidRPr="000E5B50" w:rsidRDefault="005020C1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  <w:tr w:rsidR="005020C1" w:rsidRPr="003C7782" w:rsidTr="00AF3845">
        <w:tc>
          <w:tcPr>
            <w:tcW w:w="3227" w:type="dxa"/>
          </w:tcPr>
          <w:p w:rsidR="005020C1" w:rsidRPr="000E5B50" w:rsidRDefault="005020C1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  <w:r w:rsidRPr="000E5B50">
              <w:rPr>
                <w:rFonts w:ascii="Times New Roman" w:hAnsi="Times New Roman" w:cs="Times New Roman"/>
                <w:sz w:val="24"/>
              </w:rPr>
              <w:t>Additional References</w:t>
            </w:r>
          </w:p>
        </w:tc>
        <w:tc>
          <w:tcPr>
            <w:tcW w:w="6015" w:type="dxa"/>
          </w:tcPr>
          <w:p w:rsidR="005020C1" w:rsidRPr="000E5B50" w:rsidRDefault="005020C1" w:rsidP="00AF384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020C1" w:rsidRPr="004F5B8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</w:rPr>
      </w:pPr>
    </w:p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</w:rPr>
      </w:pPr>
    </w:p>
    <w:p w:rsidR="005020C1" w:rsidRPr="00AD3928" w:rsidRDefault="005020C1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34"/>
        <w:gridCol w:w="6518"/>
        <w:gridCol w:w="1983"/>
      </w:tblGrid>
      <w:tr w:rsidR="005020C1" w:rsidRPr="00AD3928" w:rsidTr="00AF3845">
        <w:trPr>
          <w:trHeight w:val="81"/>
        </w:trPr>
        <w:tc>
          <w:tcPr>
            <w:tcW w:w="123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Topic No.</w:t>
            </w:r>
          </w:p>
        </w:tc>
        <w:tc>
          <w:tcPr>
            <w:tcW w:w="651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AD3928" w:rsidRDefault="005020C1" w:rsidP="00AF3845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b/>
                <w:color w:val="00000A"/>
                <w:sz w:val="24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392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Access URL</w:t>
            </w:r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687AE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</w:rPr>
              <w:t>M1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Echo Example using Java</w:t>
            </w:r>
          </w:p>
          <w:p w:rsidR="005020C1" w:rsidRPr="000E5B50" w:rsidRDefault="005020C1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CORBA Exercises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0E5B50">
              <w:rPr>
                <w:rFonts w:ascii="Times New Roman" w:hAnsi="Times New Roman" w:cs="Times New Roman"/>
              </w:rPr>
              <w:t>T1 – Chapter 8, Section 8.2.9 and 8.9.10</w:t>
            </w:r>
          </w:p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</w:rPr>
              <w:t>T1 – Chapter 8 – CORBA Exercises</w:t>
            </w:r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Examples on Middleware (Apache Camel)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Examples on Message Routing (Apache Camel)</w:t>
            </w:r>
          </w:p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8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POJO Routing</w:t>
            </w:r>
          </w:p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8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 xml:space="preserve">Spring Boot POJO 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Load Balancing Example using TCP / IP (Tomcat / Mina server)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https://github.com/apache/camel/tree/master/examples</w:t>
            </w:r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Spring Security Example</w:t>
            </w:r>
          </w:p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Web Services Security Examples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D742E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9" w:history="1">
              <w:r w:rsidR="005020C1"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SOAP Services Samples Execution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D742E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0" w:history="1">
              <w:r w:rsidR="005020C1"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Rest Services Samples Execution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D742E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1" w:history="1">
              <w:r w:rsidR="005020C1"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Application Samples on AWS environment</w:t>
            </w:r>
          </w:p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LAMBDA Samples</w:t>
            </w:r>
          </w:p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>Example showing AWS-S3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D742E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2" w:history="1">
              <w:r w:rsidR="005020C1"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</w:p>
          <w:p w:rsidR="005020C1" w:rsidRPr="000E5B50" w:rsidRDefault="00D742E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3" w:history="1">
              <w:r w:rsidR="005020C1" w:rsidRPr="000E5B50">
                <w:rPr>
                  <w:rStyle w:val="Hyperlink"/>
                  <w:rFonts w:ascii="Times New Roman" w:hAnsi="Times New Roman"/>
                  <w:szCs w:val="24"/>
                </w:rPr>
                <w:t>https://github.com/aws-samples</w:t>
              </w:r>
            </w:hyperlink>
          </w:p>
        </w:tc>
      </w:tr>
      <w:tr w:rsidR="005020C1" w:rsidRPr="000E5B50" w:rsidTr="00AF3845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6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 xml:space="preserve">Example showing Camel using </w:t>
            </w:r>
            <w:proofErr w:type="spellStart"/>
            <w:r w:rsidRPr="000E5B50">
              <w:rPr>
                <w:rFonts w:ascii="Times New Roman" w:hAnsi="Times New Roman" w:cs="Times New Roman"/>
                <w:color w:val="00000A"/>
              </w:rPr>
              <w:t>DataBase</w:t>
            </w:r>
            <w:proofErr w:type="spellEnd"/>
            <w:r w:rsidRPr="000E5B50">
              <w:rPr>
                <w:rFonts w:ascii="Times New Roman" w:hAnsi="Times New Roman" w:cs="Times New Roman"/>
                <w:color w:val="00000A"/>
              </w:rPr>
              <w:t xml:space="preserve"> (NoSQL</w:t>
            </w:r>
          </w:p>
          <w:p w:rsidR="005020C1" w:rsidRPr="000E5B50" w:rsidRDefault="005020C1" w:rsidP="00900DEA">
            <w:pPr>
              <w:pStyle w:val="Normal1"/>
              <w:widowControl w:val="0"/>
              <w:numPr>
                <w:ilvl w:val="0"/>
                <w:numId w:val="9"/>
              </w:numPr>
              <w:spacing w:after="0" w:line="328" w:lineRule="auto"/>
              <w:contextualSpacing/>
              <w:rPr>
                <w:rFonts w:ascii="Times New Roman" w:hAnsi="Times New Roman" w:cs="Times New Roman"/>
                <w:color w:val="00000A"/>
              </w:rPr>
            </w:pPr>
            <w:r w:rsidRPr="000E5B50">
              <w:rPr>
                <w:rFonts w:ascii="Times New Roman" w:hAnsi="Times New Roman" w:cs="Times New Roman"/>
                <w:color w:val="00000A"/>
              </w:rPr>
              <w:t xml:space="preserve">Example showing Camel using JDBC 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0C1" w:rsidRPr="000E5B50" w:rsidRDefault="00D742EB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  <w:hyperlink r:id="rId14" w:history="1">
              <w:r w:rsidR="005020C1" w:rsidRPr="000E5B50">
                <w:rPr>
                  <w:rStyle w:val="Hyperlink"/>
                  <w:rFonts w:ascii="Times New Roman" w:hAnsi="Times New Roman"/>
                </w:rPr>
                <w:t>https://github.com/apache/camel/tree/master/examples</w:t>
              </w:r>
            </w:hyperlink>
          </w:p>
          <w:p w:rsidR="005020C1" w:rsidRPr="000E5B50" w:rsidRDefault="005020C1" w:rsidP="00AF384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</w:rPr>
            </w:pPr>
          </w:p>
        </w:tc>
      </w:tr>
    </w:tbl>
    <w:p w:rsidR="005020C1" w:rsidRPr="00C1076A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</w:rPr>
      </w:pPr>
    </w:p>
    <w:p w:rsidR="005020C1" w:rsidRPr="00C1076A" w:rsidRDefault="005020C1" w:rsidP="00900DEA">
      <w:pPr>
        <w:pStyle w:val="Normal1"/>
        <w:widowControl w:val="0"/>
        <w:ind w:right="95"/>
        <w:rPr>
          <w:rFonts w:ascii="Times New Roman" w:hAnsi="Times New Roman" w:cs="Times New Roman"/>
          <w:b/>
          <w:color w:val="00000A"/>
        </w:rPr>
      </w:pPr>
    </w:p>
    <w:p w:rsidR="005020C1" w:rsidRPr="00AD3928" w:rsidRDefault="005020C1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br w:type="page"/>
      </w: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lastRenderedPageBreak/>
        <w:t>Evaluation Scheme</w:t>
      </w:r>
    </w:p>
    <w:p w:rsidR="005020C1" w:rsidRDefault="005020C1" w:rsidP="00900DEA">
      <w:pPr>
        <w:pStyle w:val="TableContents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Legend: EC = Evaluation Component</w:t>
      </w:r>
    </w:p>
    <w:p w:rsidR="005020C1" w:rsidRDefault="005020C1" w:rsidP="00900DEA">
      <w:pPr>
        <w:pStyle w:val="TableContents"/>
        <w:spacing w:line="240" w:lineRule="auto"/>
        <w:rPr>
          <w:rFonts w:eastAsia="Times New Roman" w:cs="Times New Roman"/>
        </w:rPr>
      </w:pPr>
    </w:p>
    <w:p w:rsidR="005020C1" w:rsidRDefault="005020C1" w:rsidP="00900DEA">
      <w:pPr>
        <w:pStyle w:val="TableContents"/>
        <w:spacing w:line="240" w:lineRule="auto"/>
        <w:rPr>
          <w:rFonts w:eastAsia="Times New Roman" w:cs="Times New Roman"/>
        </w:rPr>
      </w:pPr>
    </w:p>
    <w:tbl>
      <w:tblPr>
        <w:tblW w:w="9619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645"/>
        <w:gridCol w:w="1963"/>
        <w:gridCol w:w="2250"/>
        <w:gridCol w:w="1170"/>
        <w:gridCol w:w="990"/>
        <w:gridCol w:w="2601"/>
      </w:tblGrid>
      <w:tr w:rsidR="005020C1" w:rsidRPr="00AD3928" w:rsidTr="004A4707">
        <w:trPr>
          <w:cantSplit/>
        </w:trPr>
        <w:tc>
          <w:tcPr>
            <w:tcW w:w="645" w:type="dxa"/>
            <w:tcBorders>
              <w:right w:val="nil"/>
            </w:tcBorders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No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Name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Type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Duration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</w:tcPr>
          <w:p w:rsidR="005020C1" w:rsidRPr="00AD3928" w:rsidRDefault="005020C1" w:rsidP="00AF38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Weight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</w:tcPr>
          <w:p w:rsidR="005020C1" w:rsidRPr="00AD3928" w:rsidRDefault="005020C1" w:rsidP="00F734B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AD3928">
              <w:rPr>
                <w:rFonts w:ascii="Times New Roman" w:hAnsi="Times New Roman" w:cs="Times New Roman"/>
                <w:color w:val="00000A"/>
                <w:sz w:val="24"/>
              </w:rPr>
              <w:t>Day, Date, Session, Time</w:t>
            </w:r>
          </w:p>
        </w:tc>
      </w:tr>
      <w:tr w:rsidR="005020C1" w:rsidTr="004A4707">
        <w:trPr>
          <w:cantSplit/>
        </w:trPr>
        <w:tc>
          <w:tcPr>
            <w:tcW w:w="645" w:type="dxa"/>
            <w:vMerge w:val="restart"/>
            <w:tcBorders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EC1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Quiz-1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:rsidR="005020C1" w:rsidRPr="00B215E5" w:rsidRDefault="005020C1" w:rsidP="004D5D10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1-10, 2023</w:t>
            </w:r>
          </w:p>
        </w:tc>
      </w:tr>
      <w:tr w:rsidR="005020C1" w:rsidTr="004A4707">
        <w:trPr>
          <w:cantSplit/>
        </w:trPr>
        <w:tc>
          <w:tcPr>
            <w:tcW w:w="645" w:type="dxa"/>
            <w:vMerge/>
            <w:tcBorders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Quiz-2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:rsidR="005020C1" w:rsidRPr="00B215E5" w:rsidRDefault="005020C1" w:rsidP="004D5D10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October 1-10, 2023</w:t>
            </w:r>
          </w:p>
        </w:tc>
      </w:tr>
      <w:tr w:rsidR="005020C1" w:rsidTr="004A4707">
        <w:trPr>
          <w:cantSplit/>
        </w:trPr>
        <w:tc>
          <w:tcPr>
            <w:tcW w:w="645" w:type="dxa"/>
            <w:vMerge/>
            <w:tcBorders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Quiz-3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 questions, MCQ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5020C1" w:rsidRPr="00553101" w:rsidRDefault="005020C1" w:rsidP="004D5D10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eastAsia="zh-CN"/>
              </w:rPr>
            </w:pPr>
            <w:r>
              <w:rPr>
                <w:rFonts w:ascii="Times New Roman" w:hAnsi="Times New Roman" w:cs="Times New Roman"/>
                <w:color w:val="auto"/>
                <w:lang w:eastAsia="zh-CN"/>
              </w:rPr>
              <w:t>November 1-10, 2023</w:t>
            </w:r>
          </w:p>
        </w:tc>
      </w:tr>
      <w:tr w:rsidR="005020C1" w:rsidTr="004A4707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EC2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Mid Semester Test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D742EB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CLOSED BOOK</w:t>
            </w:r>
            <w:bookmarkStart w:id="0" w:name="_GoBack"/>
            <w:bookmarkEnd w:id="0"/>
            <w:r w:rsidR="005020C1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Hours 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35%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5020C1" w:rsidRPr="00C21882" w:rsidRDefault="005020C1" w:rsidP="005636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Saturday, 23/09/2023 (AN) </w:t>
            </w:r>
          </w:p>
        </w:tc>
      </w:tr>
      <w:tr w:rsidR="005020C1" w:rsidTr="004A4707">
        <w:trPr>
          <w:cantSplit/>
        </w:trPr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EC3</w:t>
            </w:r>
          </w:p>
        </w:tc>
        <w:tc>
          <w:tcPr>
            <w:tcW w:w="196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Comprehensive Examination</w:t>
            </w:r>
          </w:p>
        </w:tc>
        <w:tc>
          <w:tcPr>
            <w:tcW w:w="225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Open Book </w:t>
            </w:r>
          </w:p>
        </w:tc>
        <w:tc>
          <w:tcPr>
            <w:tcW w:w="117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2½  Hours </w:t>
            </w:r>
          </w:p>
        </w:tc>
        <w:tc>
          <w:tcPr>
            <w:tcW w:w="990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5020C1" w:rsidRDefault="005020C1" w:rsidP="00AF3845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45%</w:t>
            </w:r>
          </w:p>
        </w:tc>
        <w:tc>
          <w:tcPr>
            <w:tcW w:w="260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5020C1" w:rsidRPr="00C21882" w:rsidRDefault="005020C1" w:rsidP="005636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Saturday, 25/11/2023 (AN)</w:t>
            </w:r>
          </w:p>
        </w:tc>
      </w:tr>
    </w:tbl>
    <w:p w:rsidR="005020C1" w:rsidRDefault="005020C1" w:rsidP="00900D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</w:rPr>
      </w:pPr>
      <w:r>
        <w:rPr>
          <w:rFonts w:ascii="Times New Roman" w:hAnsi="Times New Roman" w:cs="Times New Roman"/>
          <w:b/>
          <w:i/>
          <w:color w:val="00000A"/>
          <w:sz w:val="24"/>
          <w:u w:val="single"/>
        </w:rPr>
        <w:t>Note</w:t>
      </w:r>
      <w:r>
        <w:rPr>
          <w:rFonts w:ascii="Times New Roman" w:hAnsi="Times New Roman" w:cs="Times New Roman"/>
          <w:i/>
          <w:color w:val="00000A"/>
          <w:sz w:val="24"/>
        </w:rPr>
        <w:t xml:space="preserve"> - Evaluation components can be tailored depending on the proposed model.</w:t>
      </w:r>
    </w:p>
    <w:p w:rsidR="005020C1" w:rsidRDefault="005020C1" w:rsidP="00900DEA">
      <w:pPr>
        <w:pStyle w:val="Normal1"/>
        <w:widowControl w:val="0"/>
        <w:ind w:right="95"/>
        <w:rPr>
          <w:rFonts w:ascii="Times New Roman" w:hAnsi="Times New Roman" w:cs="Times New Roman"/>
        </w:rPr>
      </w:pPr>
    </w:p>
    <w:p w:rsidR="005020C1" w:rsidRPr="00AD3928" w:rsidRDefault="005020C1" w:rsidP="00900DEA">
      <w:pPr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</w:pPr>
      <w:r w:rsidRPr="00AD3928">
        <w:rPr>
          <w:rFonts w:ascii="Times New Roman" w:hAnsi="Times New Roman" w:cs="Times New Roman"/>
          <w:b/>
          <w:bCs/>
          <w:iCs/>
          <w:sz w:val="24"/>
          <w:szCs w:val="28"/>
          <w:u w:val="single"/>
        </w:rPr>
        <w:t>Important Information</w:t>
      </w:r>
    </w:p>
    <w:p w:rsidR="005020C1" w:rsidRDefault="005020C1" w:rsidP="00900DEA">
      <w:pPr>
        <w:pStyle w:val="DefaultStyle"/>
        <w:spacing w:line="24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Syllabus for Mid-Semester Test (Open Book): Topics in Weeks 1-8</w:t>
      </w:r>
    </w:p>
    <w:p w:rsidR="005020C1" w:rsidRDefault="005020C1" w:rsidP="00900DEA">
      <w:pPr>
        <w:pStyle w:val="DefaultStyle"/>
        <w:spacing w:line="24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Syllabus for Comprehensive Exam (Open Book): All topics given in plan of study</w:t>
      </w:r>
    </w:p>
    <w:p w:rsidR="005020C1" w:rsidRDefault="005020C1" w:rsidP="00900DEA">
      <w:pPr>
        <w:pStyle w:val="DefaultStyle"/>
        <w:rPr>
          <w:rFonts w:ascii="Times New Roman" w:cs="Times New Roman"/>
        </w:rPr>
      </w:pPr>
      <w:r>
        <w:rPr>
          <w:rFonts w:ascii="Times New Roman" w:cs="Times New Roman"/>
        </w:rPr>
        <w:t>Evaluation Guidelines:</w:t>
      </w:r>
    </w:p>
    <w:p w:rsidR="005020C1" w:rsidRDefault="005020C1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EC-1 consists of either two Assignments or three Quizzes. Announcements regarding the same will be made in a timely manner.</w:t>
      </w:r>
    </w:p>
    <w:p w:rsidR="005020C1" w:rsidRDefault="005020C1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For Closed Book tests: No books or reference material of any kind will be permitted. Laptops/Mobiles of any kind are not allowed. Exchange of any material is not allowed.</w:t>
      </w:r>
    </w:p>
    <w:p w:rsidR="005020C1" w:rsidRDefault="005020C1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5020C1" w:rsidRDefault="005020C1" w:rsidP="00900DEA">
      <w:pPr>
        <w:pStyle w:val="DefaultStyle"/>
        <w:numPr>
          <w:ilvl w:val="0"/>
          <w:numId w:val="1"/>
        </w:numPr>
        <w:jc w:val="both"/>
        <w:rPr>
          <w:rFonts w:ascii="Times New Roman" w:cs="Times New Roman"/>
        </w:rPr>
      </w:pPr>
      <w:r>
        <w:rPr>
          <w:rFonts w:ascii="Times New Roman" w:cs="Times New Roman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cs="Times New Roman"/>
        </w:rPr>
        <w:t>centres</w:t>
      </w:r>
      <w:proofErr w:type="spellEnd"/>
      <w:r>
        <w:rPr>
          <w:rFonts w:ascii="Times New Roman" w:cs="Times New Roman"/>
        </w:rPr>
        <w:t xml:space="preserve"> on the dates to be announced later.</w:t>
      </w:r>
    </w:p>
    <w:p w:rsidR="005020C1" w:rsidRPr="00F6391A" w:rsidRDefault="005020C1" w:rsidP="00F734B4">
      <w:pPr>
        <w:pStyle w:val="DefaultStyle"/>
        <w:jc w:val="both"/>
        <w:rPr>
          <w:rFonts w:ascii="Times New Roman" w:cs="Times New Roman"/>
        </w:rPr>
      </w:pPr>
      <w:r w:rsidRPr="00F6391A">
        <w:rPr>
          <w:rFonts w:ascii="Times New Roman" w:cs="Times New Roman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5020C1" w:rsidRPr="00F6391A" w:rsidSect="00AF3845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645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3C18164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B2D7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357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8A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7022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7" w15:restartNumberingAfterBreak="0">
    <w:nsid w:val="73E265B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D267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NTExtzQyMDW3NDE2NTBR0lEKTi0uzszPAykwrAUA/yu4JSwAAAA="/>
  </w:docVars>
  <w:rsids>
    <w:rsidRoot w:val="00900DEA"/>
    <w:rsid w:val="00027023"/>
    <w:rsid w:val="000E0977"/>
    <w:rsid w:val="000E5B50"/>
    <w:rsid w:val="001074A6"/>
    <w:rsid w:val="001171CA"/>
    <w:rsid w:val="0013162A"/>
    <w:rsid w:val="00133560"/>
    <w:rsid w:val="0013384E"/>
    <w:rsid w:val="00154ABD"/>
    <w:rsid w:val="00161B56"/>
    <w:rsid w:val="001755EF"/>
    <w:rsid w:val="001F3453"/>
    <w:rsid w:val="001F486F"/>
    <w:rsid w:val="00222235"/>
    <w:rsid w:val="002273A3"/>
    <w:rsid w:val="002330CD"/>
    <w:rsid w:val="002869A2"/>
    <w:rsid w:val="002B3944"/>
    <w:rsid w:val="002C204A"/>
    <w:rsid w:val="002F0779"/>
    <w:rsid w:val="00317C88"/>
    <w:rsid w:val="00325710"/>
    <w:rsid w:val="003462C6"/>
    <w:rsid w:val="0038414B"/>
    <w:rsid w:val="003C4591"/>
    <w:rsid w:val="003C4B25"/>
    <w:rsid w:val="003C5158"/>
    <w:rsid w:val="003C7782"/>
    <w:rsid w:val="003E376F"/>
    <w:rsid w:val="00400584"/>
    <w:rsid w:val="00497C7A"/>
    <w:rsid w:val="004A2E13"/>
    <w:rsid w:val="004A4707"/>
    <w:rsid w:val="004B17B8"/>
    <w:rsid w:val="004B78D9"/>
    <w:rsid w:val="004C4FFC"/>
    <w:rsid w:val="004D25E7"/>
    <w:rsid w:val="004D5D10"/>
    <w:rsid w:val="004F5B81"/>
    <w:rsid w:val="005020C1"/>
    <w:rsid w:val="005049AD"/>
    <w:rsid w:val="005304BF"/>
    <w:rsid w:val="00540470"/>
    <w:rsid w:val="00553101"/>
    <w:rsid w:val="0056368D"/>
    <w:rsid w:val="00601BDF"/>
    <w:rsid w:val="0060649F"/>
    <w:rsid w:val="00614E2A"/>
    <w:rsid w:val="00687AE0"/>
    <w:rsid w:val="006D5569"/>
    <w:rsid w:val="006F1CBD"/>
    <w:rsid w:val="006F57DE"/>
    <w:rsid w:val="0070303D"/>
    <w:rsid w:val="007313F5"/>
    <w:rsid w:val="00747084"/>
    <w:rsid w:val="00755C61"/>
    <w:rsid w:val="007572DE"/>
    <w:rsid w:val="007C3D8E"/>
    <w:rsid w:val="007D7F01"/>
    <w:rsid w:val="007F1045"/>
    <w:rsid w:val="007F3A2F"/>
    <w:rsid w:val="008061DF"/>
    <w:rsid w:val="00824001"/>
    <w:rsid w:val="008635B3"/>
    <w:rsid w:val="00867923"/>
    <w:rsid w:val="008C4BD3"/>
    <w:rsid w:val="008C64A5"/>
    <w:rsid w:val="008C6B8E"/>
    <w:rsid w:val="008C723D"/>
    <w:rsid w:val="00900DEA"/>
    <w:rsid w:val="00905303"/>
    <w:rsid w:val="00932C87"/>
    <w:rsid w:val="009459CE"/>
    <w:rsid w:val="009620E3"/>
    <w:rsid w:val="00980492"/>
    <w:rsid w:val="009B410D"/>
    <w:rsid w:val="009D67E0"/>
    <w:rsid w:val="009E4B70"/>
    <w:rsid w:val="009E66E4"/>
    <w:rsid w:val="00A1365A"/>
    <w:rsid w:val="00A32F59"/>
    <w:rsid w:val="00A44830"/>
    <w:rsid w:val="00A551B1"/>
    <w:rsid w:val="00A57BD4"/>
    <w:rsid w:val="00A618CD"/>
    <w:rsid w:val="00A619B4"/>
    <w:rsid w:val="00A9048E"/>
    <w:rsid w:val="00AC123B"/>
    <w:rsid w:val="00AC3053"/>
    <w:rsid w:val="00AD3928"/>
    <w:rsid w:val="00AF3845"/>
    <w:rsid w:val="00B215E5"/>
    <w:rsid w:val="00BA1EEB"/>
    <w:rsid w:val="00BC2607"/>
    <w:rsid w:val="00BE12DD"/>
    <w:rsid w:val="00BF1CB7"/>
    <w:rsid w:val="00C05B55"/>
    <w:rsid w:val="00C1076A"/>
    <w:rsid w:val="00C21208"/>
    <w:rsid w:val="00C21882"/>
    <w:rsid w:val="00C34F58"/>
    <w:rsid w:val="00C60180"/>
    <w:rsid w:val="00C84CB1"/>
    <w:rsid w:val="00CB30ED"/>
    <w:rsid w:val="00CD4AAB"/>
    <w:rsid w:val="00D20227"/>
    <w:rsid w:val="00D62580"/>
    <w:rsid w:val="00D742EB"/>
    <w:rsid w:val="00DB5E0C"/>
    <w:rsid w:val="00DB6E5B"/>
    <w:rsid w:val="00DF3DEE"/>
    <w:rsid w:val="00E22854"/>
    <w:rsid w:val="00E2767E"/>
    <w:rsid w:val="00E37E0C"/>
    <w:rsid w:val="00E40FA4"/>
    <w:rsid w:val="00E42B18"/>
    <w:rsid w:val="00ED5CD3"/>
    <w:rsid w:val="00F17F61"/>
    <w:rsid w:val="00F6391A"/>
    <w:rsid w:val="00F64C8B"/>
    <w:rsid w:val="00F66555"/>
    <w:rsid w:val="00F67268"/>
    <w:rsid w:val="00F734B4"/>
    <w:rsid w:val="00F77159"/>
    <w:rsid w:val="00F82B8E"/>
    <w:rsid w:val="00FA531F"/>
    <w:rsid w:val="00FC6A71"/>
    <w:rsid w:val="00F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B10A6B"/>
  <w14:defaultImageDpi w14:val="0"/>
  <w15:docId w15:val="{75752621-0A5A-4562-875F-149AB4F8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DEA"/>
    <w:pPr>
      <w:spacing w:after="200" w:line="276" w:lineRule="auto"/>
    </w:pPr>
    <w:rPr>
      <w:rFonts w:cs="Calibri"/>
      <w:color w:val="000000"/>
      <w:sz w:val="22"/>
      <w:szCs w:val="22"/>
      <w:lang w:val="en-US" w:eastAsia="en-US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900D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C21882"/>
    <w:pPr>
      <w:keepNext/>
      <w:spacing w:after="0" w:line="240" w:lineRule="auto"/>
      <w:jc w:val="center"/>
      <w:outlineLvl w:val="3"/>
    </w:pPr>
    <w:rPr>
      <w:rFonts w:ascii="Times New Roman" w:hAnsi="Times New Roman" w:cs="Times New Roman"/>
      <w:b/>
      <w:bCs/>
      <w:color w:val="auto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00DEA"/>
    <w:rPr>
      <w:rFonts w:ascii="Calibri" w:hAnsi="Calibri"/>
      <w:b/>
      <w:color w:val="000000"/>
      <w:sz w:val="36"/>
      <w:lang w:val="en-US" w:eastAsia="x-none"/>
    </w:rPr>
  </w:style>
  <w:style w:type="character" w:customStyle="1" w:styleId="Heading4Char">
    <w:name w:val="Heading 4 Char"/>
    <w:link w:val="Heading4"/>
    <w:uiPriority w:val="99"/>
    <w:locked/>
    <w:rsid w:val="00C21882"/>
    <w:rPr>
      <w:b/>
      <w:sz w:val="24"/>
    </w:rPr>
  </w:style>
  <w:style w:type="paragraph" w:customStyle="1" w:styleId="Normal1">
    <w:name w:val="Normal1"/>
    <w:uiPriority w:val="99"/>
    <w:rsid w:val="00900DEA"/>
    <w:pPr>
      <w:spacing w:after="200" w:line="276" w:lineRule="auto"/>
    </w:pPr>
    <w:rPr>
      <w:rFonts w:cs="Calibri"/>
      <w:color w:val="000000"/>
      <w:sz w:val="22"/>
      <w:szCs w:val="22"/>
      <w:lang w:val="en-US" w:eastAsia="en-US"/>
    </w:rPr>
  </w:style>
  <w:style w:type="character" w:styleId="Hyperlink">
    <w:name w:val="Hyperlink"/>
    <w:uiPriority w:val="99"/>
    <w:rsid w:val="00900DEA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900DEA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ListParagraph">
    <w:name w:val="List Paragraph"/>
    <w:basedOn w:val="Normal"/>
    <w:uiPriority w:val="99"/>
    <w:qFormat/>
    <w:rsid w:val="00900DEA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900DEA"/>
    <w:pPr>
      <w:widowControl w:val="0"/>
      <w:suppressAutoHyphens/>
      <w:spacing w:after="160" w:line="259" w:lineRule="auto"/>
    </w:pPr>
    <w:rPr>
      <w:rFonts w:ascii="Liberation Serif" w:eastAsia="Times New Roman" w:hAnsi="Times New Roman" w:cs="Lohit Hindi"/>
      <w:color w:val="00000A"/>
      <w:sz w:val="24"/>
      <w:szCs w:val="24"/>
      <w:lang w:val="en-US" w:eastAsia="zh-CN"/>
    </w:rPr>
  </w:style>
  <w:style w:type="paragraph" w:customStyle="1" w:styleId="Normal2">
    <w:name w:val="Normal2"/>
    <w:uiPriority w:val="99"/>
    <w:rsid w:val="00AF3845"/>
    <w:pPr>
      <w:spacing w:after="200" w:line="276" w:lineRule="auto"/>
    </w:pPr>
    <w:rPr>
      <w:rFonts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" TargetMode="External"/><Relationship Id="rId13" Type="http://schemas.openxmlformats.org/officeDocument/2006/relationships/hyperlink" Target="https://github.com/aws-samples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hyperlink" Target="https://github.com/apache/camel/tree/master/examples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mel.apache.org" TargetMode="External"/><Relationship Id="rId11" Type="http://schemas.openxmlformats.org/officeDocument/2006/relationships/hyperlink" Target="https://github.com/apache/camel/tree/master/example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apache/camel/tree/master/examples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camel/tree/master/examples" TargetMode="External"/><Relationship Id="rId14" Type="http://schemas.openxmlformats.org/officeDocument/2006/relationships/hyperlink" Target="https://github.com/apache/camel/tree/master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BB9DCE8645E4D85AE066637E9DA4B" ma:contentTypeVersion="5" ma:contentTypeDescription="Create a new document." ma:contentTypeScope="" ma:versionID="7730b60b200bc81ef5ba11f8cfb79dbf">
  <xsd:schema xmlns:xsd="http://www.w3.org/2001/XMLSchema" xmlns:xs="http://www.w3.org/2001/XMLSchema" xmlns:p="http://schemas.microsoft.com/office/2006/metadata/properties" xmlns:ns2="8a1544a5-6ec8-4bbc-8101-c341ae766efb" targetNamespace="http://schemas.microsoft.com/office/2006/metadata/properties" ma:root="true" ma:fieldsID="46b75eaa48b961dc828ad4143fc68af6" ns2:_="">
    <xsd:import namespace="8a1544a5-6ec8-4bbc-8101-c341ae766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44a5-6ec8-4bbc-8101-c341ae766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A239B1-5E41-4E65-A945-17B326786736}"/>
</file>

<file path=customXml/itemProps2.xml><?xml version="1.0" encoding="utf-8"?>
<ds:datastoreItem xmlns:ds="http://schemas.openxmlformats.org/officeDocument/2006/customXml" ds:itemID="{8F4D90C8-B4FB-47DC-BAE7-F2D439FA4547}"/>
</file>

<file path=customXml/itemProps3.xml><?xml version="1.0" encoding="utf-8"?>
<ds:datastoreItem xmlns:ds="http://schemas.openxmlformats.org/officeDocument/2006/customXml" ds:itemID="{702E203C-E0D9-461F-8379-7988EEF696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1569</Words>
  <Characters>8946</Characters>
  <Application>Microsoft Office Word</Application>
  <DocSecurity>0</DocSecurity>
  <Lines>74</Lines>
  <Paragraphs>20</Paragraphs>
  <ScaleCrop>false</ScaleCrop>
  <Company>HP</Company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</cp:lastModifiedBy>
  <cp:revision>17</cp:revision>
  <dcterms:created xsi:type="dcterms:W3CDTF">2021-01-07T07:49:00Z</dcterms:created>
  <dcterms:modified xsi:type="dcterms:W3CDTF">2023-08-05T10:06:00Z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0x010100D93BB9DCE8645E4D85AE066637E9DA4B</vt:lpwstr>
  </property>
</Properties>
</file>