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0210" w14:textId="77777777" w:rsidR="00701748" w:rsidRDefault="00AA76A8">
      <w:pPr>
        <w:rPr>
          <w:rFonts w:ascii="Times New Roman" w:hAnsi="Times New Roman" w:cs="Times New Roman"/>
          <w:sz w:val="28"/>
          <w:szCs w:val="28"/>
        </w:rPr>
      </w:pPr>
      <w:r w:rsidRPr="00AA76A8">
        <w:rPr>
          <w:rFonts w:ascii="Times New Roman" w:hAnsi="Times New Roman" w:cs="Times New Roman"/>
          <w:sz w:val="28"/>
          <w:szCs w:val="28"/>
        </w:rPr>
        <w:t>NetFense: Adversarial Defenses against Privacy Attacks on Neural Networks for Graph Data</w:t>
      </w:r>
    </w:p>
    <w:p w14:paraId="67C90211" w14:textId="77777777" w:rsidR="00AA76A8" w:rsidRDefault="00AA76A8" w:rsidP="00AA76A8">
      <w:pPr>
        <w:jc w:val="both"/>
        <w:rPr>
          <w:rFonts w:ascii="Times New Roman" w:hAnsi="Times New Roman" w:cs="Times New Roman"/>
          <w:sz w:val="28"/>
          <w:szCs w:val="28"/>
        </w:rPr>
      </w:pPr>
      <w:r>
        <w:rPr>
          <w:rFonts w:ascii="Times New Roman" w:hAnsi="Times New Roman" w:cs="Times New Roman"/>
          <w:sz w:val="28"/>
          <w:szCs w:val="28"/>
        </w:rPr>
        <w:t>Many online applications such as E-commerce, online social networks will outsource their data for research purpose and this data will contains information about users and its communities in the form graph where user will be connected to their sharing community as edges. Some malicious users can use this Graph data to identify sensitive information like person salary, gender etc. Malicious users can train this data with Graph Neural Network (GNN) to predict target or sensitive labels.</w:t>
      </w:r>
    </w:p>
    <w:p w14:paraId="67C90212" w14:textId="77777777" w:rsidR="00AA76A8" w:rsidRDefault="00AA76A8" w:rsidP="00381B4F">
      <w:pPr>
        <w:jc w:val="both"/>
        <w:rPr>
          <w:rFonts w:ascii="Times New Roman" w:hAnsi="Times New Roman" w:cs="Times New Roman"/>
          <w:sz w:val="28"/>
          <w:szCs w:val="28"/>
        </w:rPr>
      </w:pPr>
      <w:r>
        <w:rPr>
          <w:rFonts w:ascii="Times New Roman" w:hAnsi="Times New Roman" w:cs="Times New Roman"/>
          <w:sz w:val="28"/>
          <w:szCs w:val="28"/>
        </w:rPr>
        <w:t>In propose paper to avoid such leakage of private information author employing NetFense algorithm which will perturbed graph data by adding or removing random edges. Adding or removing edges will make attacker confuse or may predict wrong label upon training with GNN. So by adding NetFense we can provide security graph data but adding random edges will affect security. Author saying by reducing some accuracy we can provide security to user data from malicious attackers.</w:t>
      </w:r>
      <w:r w:rsidR="00381B4F">
        <w:rPr>
          <w:rFonts w:ascii="Times New Roman" w:hAnsi="Times New Roman" w:cs="Times New Roman"/>
          <w:sz w:val="28"/>
          <w:szCs w:val="28"/>
        </w:rPr>
        <w:t xml:space="preserve"> P</w:t>
      </w:r>
      <w:r w:rsidR="00381B4F" w:rsidRPr="00381B4F">
        <w:rPr>
          <w:rFonts w:ascii="Times New Roman" w:hAnsi="Times New Roman" w:cs="Times New Roman"/>
          <w:sz w:val="28"/>
          <w:szCs w:val="28"/>
        </w:rPr>
        <w:t>ropose adversarial</w:t>
      </w:r>
      <w:r w:rsidR="00381B4F">
        <w:rPr>
          <w:rFonts w:ascii="Times New Roman" w:hAnsi="Times New Roman" w:cs="Times New Roman"/>
          <w:sz w:val="28"/>
          <w:szCs w:val="28"/>
        </w:rPr>
        <w:t xml:space="preserve"> </w:t>
      </w:r>
      <w:r w:rsidR="00381B4F" w:rsidRPr="00381B4F">
        <w:rPr>
          <w:rFonts w:ascii="Times New Roman" w:hAnsi="Times New Roman" w:cs="Times New Roman"/>
          <w:sz w:val="28"/>
          <w:szCs w:val="28"/>
        </w:rPr>
        <w:t>defence against privacy attack on graph data. Given a graph,</w:t>
      </w:r>
      <w:r w:rsidR="00381B4F">
        <w:rPr>
          <w:rFonts w:ascii="Times New Roman" w:hAnsi="Times New Roman" w:cs="Times New Roman"/>
          <w:sz w:val="28"/>
          <w:szCs w:val="28"/>
        </w:rPr>
        <w:t xml:space="preserve"> </w:t>
      </w:r>
      <w:r w:rsidR="00381B4F" w:rsidRPr="00381B4F">
        <w:rPr>
          <w:rFonts w:ascii="Times New Roman" w:hAnsi="Times New Roman" w:cs="Times New Roman"/>
          <w:sz w:val="28"/>
          <w:szCs w:val="28"/>
        </w:rPr>
        <w:t>in which each node is associated with a feature vector, a</w:t>
      </w:r>
      <w:r w:rsidR="00381B4F">
        <w:rPr>
          <w:rFonts w:ascii="Times New Roman" w:hAnsi="Times New Roman" w:cs="Times New Roman"/>
          <w:sz w:val="28"/>
          <w:szCs w:val="28"/>
        </w:rPr>
        <w:t xml:space="preserve"> </w:t>
      </w:r>
      <w:r w:rsidR="00381B4F" w:rsidRPr="00381B4F">
        <w:rPr>
          <w:rFonts w:ascii="Times New Roman" w:hAnsi="Times New Roman" w:cs="Times New Roman"/>
          <w:sz w:val="28"/>
          <w:szCs w:val="28"/>
        </w:rPr>
        <w:t>targeted label (e.g., topic or category), and a private label</w:t>
      </w:r>
      <w:r w:rsidR="00381B4F">
        <w:rPr>
          <w:rFonts w:ascii="Times New Roman" w:hAnsi="Times New Roman" w:cs="Times New Roman"/>
          <w:sz w:val="28"/>
          <w:szCs w:val="28"/>
        </w:rPr>
        <w:t xml:space="preserve"> </w:t>
      </w:r>
      <w:r w:rsidR="00381B4F" w:rsidRPr="00381B4F">
        <w:rPr>
          <w:rFonts w:ascii="Times New Roman" w:hAnsi="Times New Roman" w:cs="Times New Roman"/>
          <w:sz w:val="28"/>
          <w:szCs w:val="28"/>
        </w:rPr>
        <w:t>(e.g., gender or age), our goal is to perturb the graph</w:t>
      </w:r>
      <w:r w:rsidR="00381B4F">
        <w:rPr>
          <w:rFonts w:ascii="Times New Roman" w:hAnsi="Times New Roman" w:cs="Times New Roman"/>
          <w:sz w:val="28"/>
          <w:szCs w:val="28"/>
        </w:rPr>
        <w:t xml:space="preserve"> </w:t>
      </w:r>
      <w:r w:rsidR="00381B4F" w:rsidRPr="00381B4F">
        <w:rPr>
          <w:rFonts w:ascii="Times New Roman" w:hAnsi="Times New Roman" w:cs="Times New Roman"/>
          <w:sz w:val="28"/>
          <w:szCs w:val="28"/>
        </w:rPr>
        <w:t>structure by adding and removing edges such that the</w:t>
      </w:r>
      <w:r w:rsidR="00381B4F">
        <w:rPr>
          <w:rFonts w:ascii="Times New Roman" w:hAnsi="Times New Roman" w:cs="Times New Roman"/>
          <w:sz w:val="28"/>
          <w:szCs w:val="28"/>
        </w:rPr>
        <w:t xml:space="preserve"> </w:t>
      </w:r>
      <w:r w:rsidR="00381B4F" w:rsidRPr="00381B4F">
        <w:rPr>
          <w:rFonts w:ascii="Times New Roman" w:hAnsi="Times New Roman" w:cs="Times New Roman"/>
          <w:sz w:val="28"/>
          <w:szCs w:val="28"/>
        </w:rPr>
        <w:t>privacy is protected and the data utility is maintained at</w:t>
      </w:r>
      <w:r w:rsidR="00381B4F">
        <w:rPr>
          <w:rFonts w:ascii="Times New Roman" w:hAnsi="Times New Roman" w:cs="Times New Roman"/>
          <w:sz w:val="28"/>
          <w:szCs w:val="28"/>
        </w:rPr>
        <w:t xml:space="preserve"> </w:t>
      </w:r>
      <w:r w:rsidR="00381B4F" w:rsidRPr="00381B4F">
        <w:rPr>
          <w:rFonts w:ascii="Times New Roman" w:hAnsi="Times New Roman" w:cs="Times New Roman"/>
          <w:sz w:val="28"/>
          <w:szCs w:val="28"/>
        </w:rPr>
        <w:t>the same time.</w:t>
      </w:r>
    </w:p>
    <w:p w14:paraId="67C90213" w14:textId="77777777" w:rsidR="00AA76A8" w:rsidRDefault="00AA76A8" w:rsidP="00AA76A8">
      <w:pPr>
        <w:jc w:val="both"/>
        <w:rPr>
          <w:rFonts w:ascii="Times New Roman" w:hAnsi="Times New Roman" w:cs="Times New Roman"/>
          <w:sz w:val="28"/>
          <w:szCs w:val="28"/>
        </w:rPr>
      </w:pPr>
      <w:r>
        <w:rPr>
          <w:rFonts w:ascii="Times New Roman" w:hAnsi="Times New Roman" w:cs="Times New Roman"/>
          <w:sz w:val="28"/>
          <w:szCs w:val="28"/>
        </w:rPr>
        <w:t>Propose algorithm consists of following modules</w:t>
      </w:r>
    </w:p>
    <w:p w14:paraId="67C90214" w14:textId="77777777" w:rsidR="00381B4F" w:rsidRDefault="00381B4F" w:rsidP="00381B4F">
      <w:pPr>
        <w:pStyle w:val="ListParagraph"/>
        <w:numPr>
          <w:ilvl w:val="0"/>
          <w:numId w:val="1"/>
        </w:numPr>
        <w:jc w:val="both"/>
        <w:rPr>
          <w:rFonts w:ascii="Times New Roman" w:hAnsi="Times New Roman" w:cs="Times New Roman"/>
          <w:sz w:val="28"/>
          <w:szCs w:val="28"/>
        </w:rPr>
      </w:pPr>
      <w:r w:rsidRPr="00381B4F">
        <w:rPr>
          <w:rFonts w:ascii="Times New Roman" w:hAnsi="Times New Roman" w:cs="Times New Roman"/>
          <w:sz w:val="28"/>
          <w:szCs w:val="28"/>
        </w:rPr>
        <w:t>Candidate Selection</w:t>
      </w:r>
      <w:r>
        <w:rPr>
          <w:rFonts w:ascii="Times New Roman" w:hAnsi="Times New Roman" w:cs="Times New Roman"/>
          <w:sz w:val="28"/>
          <w:szCs w:val="28"/>
        </w:rPr>
        <w:t>: this module will perturbed dataset by adding and removing some edges</w:t>
      </w:r>
    </w:p>
    <w:p w14:paraId="67C90215" w14:textId="77777777" w:rsidR="00381B4F" w:rsidRDefault="00381B4F" w:rsidP="00381B4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Influence with GNN: perturbed data will get trained with GNN to identify margin and accuracy of prediction</w:t>
      </w:r>
    </w:p>
    <w:p w14:paraId="67C90216" w14:textId="77777777" w:rsidR="00381B4F" w:rsidRDefault="00381B4F" w:rsidP="00381B4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w:t>
      </w:r>
      <w:r w:rsidRPr="00381B4F">
        <w:rPr>
          <w:rFonts w:ascii="Times New Roman" w:hAnsi="Times New Roman" w:cs="Times New Roman"/>
          <w:sz w:val="28"/>
          <w:szCs w:val="28"/>
        </w:rPr>
        <w:t xml:space="preserve">ombinatorial </w:t>
      </w:r>
      <w:r>
        <w:rPr>
          <w:rFonts w:ascii="Times New Roman" w:hAnsi="Times New Roman" w:cs="Times New Roman"/>
          <w:sz w:val="28"/>
          <w:szCs w:val="28"/>
        </w:rPr>
        <w:t>O</w:t>
      </w:r>
      <w:r w:rsidRPr="00381B4F">
        <w:rPr>
          <w:rFonts w:ascii="Times New Roman" w:hAnsi="Times New Roman" w:cs="Times New Roman"/>
          <w:sz w:val="28"/>
          <w:szCs w:val="28"/>
        </w:rPr>
        <w:t>ptimization</w:t>
      </w:r>
      <w:r>
        <w:rPr>
          <w:rFonts w:ascii="Times New Roman" w:hAnsi="Times New Roman" w:cs="Times New Roman"/>
          <w:sz w:val="28"/>
          <w:szCs w:val="28"/>
        </w:rPr>
        <w:t>: will check how accurate is perturbed data after training with GNN</w:t>
      </w:r>
    </w:p>
    <w:p w14:paraId="67C90217" w14:textId="77777777" w:rsidR="00381B4F" w:rsidRDefault="00381B4F" w:rsidP="00381B4F">
      <w:pPr>
        <w:jc w:val="both"/>
        <w:rPr>
          <w:rFonts w:ascii="Times New Roman" w:hAnsi="Times New Roman" w:cs="Times New Roman"/>
          <w:sz w:val="28"/>
          <w:szCs w:val="28"/>
        </w:rPr>
      </w:pPr>
      <w:r>
        <w:rPr>
          <w:rFonts w:ascii="Times New Roman" w:hAnsi="Times New Roman" w:cs="Times New Roman"/>
          <w:sz w:val="28"/>
          <w:szCs w:val="28"/>
        </w:rPr>
        <w:t>To train and test above algorithm author has utilized CORA and CITESEER dataset which contains information about authors published same IEEE papers. Two authors will connected to one and other using edges if both done same paper. In below screen showing dataset details</w:t>
      </w:r>
    </w:p>
    <w:p w14:paraId="67C90218" w14:textId="77777777" w:rsidR="00381B4F" w:rsidRDefault="00381B4F" w:rsidP="00381B4F">
      <w:pPr>
        <w:jc w:val="both"/>
        <w:rPr>
          <w:rFonts w:ascii="Times New Roman" w:hAnsi="Times New Roman" w:cs="Times New Roman"/>
          <w:sz w:val="28"/>
          <w:szCs w:val="28"/>
        </w:rPr>
      </w:pPr>
      <w:r>
        <w:rPr>
          <w:noProof/>
          <w:lang w:eastAsia="en-IN"/>
        </w:rPr>
        <w:lastRenderedPageBreak/>
        <w:drawing>
          <wp:inline distT="0" distB="0" distL="0" distR="0" wp14:anchorId="67C90237" wp14:editId="67C9023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67C90219" w14:textId="77777777" w:rsidR="00381B4F" w:rsidRDefault="00381B4F" w:rsidP="00381B4F">
      <w:pPr>
        <w:jc w:val="both"/>
        <w:rPr>
          <w:rFonts w:ascii="Times New Roman" w:hAnsi="Times New Roman" w:cs="Times New Roman"/>
          <w:sz w:val="28"/>
          <w:szCs w:val="28"/>
        </w:rPr>
      </w:pPr>
      <w:r>
        <w:rPr>
          <w:rFonts w:ascii="Times New Roman" w:hAnsi="Times New Roman" w:cs="Times New Roman"/>
          <w:sz w:val="28"/>
          <w:szCs w:val="28"/>
        </w:rPr>
        <w:t>In above dataset screen source author connected to target author based on citation and by using above dataset we will evaluate quality of GNN on prediction. In normal dataset GNN is giving 98% accuracy which means malicious attacker can predict sensitive data correctly up to 98% so after perturbing accuracy may reduce and security of data privacy will be more.</w:t>
      </w:r>
    </w:p>
    <w:p w14:paraId="67C9021A" w14:textId="77777777" w:rsidR="00381B4F" w:rsidRDefault="00381B4F" w:rsidP="00381B4F">
      <w:pPr>
        <w:jc w:val="both"/>
        <w:rPr>
          <w:rFonts w:ascii="Times New Roman" w:hAnsi="Times New Roman" w:cs="Times New Roman"/>
          <w:sz w:val="28"/>
          <w:szCs w:val="28"/>
        </w:rPr>
      </w:pPr>
      <w:r>
        <w:rPr>
          <w:rFonts w:ascii="Times New Roman" w:hAnsi="Times New Roman" w:cs="Times New Roman"/>
          <w:sz w:val="28"/>
          <w:szCs w:val="28"/>
        </w:rPr>
        <w:t>Extension Concept</w:t>
      </w:r>
    </w:p>
    <w:p w14:paraId="67C9021B" w14:textId="77777777" w:rsidR="00381B4F" w:rsidRDefault="00381B4F" w:rsidP="00381B4F">
      <w:pPr>
        <w:jc w:val="both"/>
        <w:rPr>
          <w:rFonts w:ascii="Times New Roman" w:hAnsi="Times New Roman" w:cs="Times New Roman"/>
          <w:sz w:val="28"/>
          <w:szCs w:val="28"/>
        </w:rPr>
      </w:pPr>
      <w:r>
        <w:rPr>
          <w:rFonts w:ascii="Times New Roman" w:hAnsi="Times New Roman" w:cs="Times New Roman"/>
          <w:sz w:val="28"/>
          <w:szCs w:val="28"/>
        </w:rPr>
        <w:t>In propose paper author is providing security to data just by adding and removing some dummy or fake edges but the ID of the authors are clearly visible to attackers so as extension we are encrypting and perturbing above author ID’s so attacker should not understand ID also. After encrypting accuracy may be high or low but privacy will be more.</w:t>
      </w:r>
    </w:p>
    <w:p w14:paraId="67C9021C" w14:textId="77777777" w:rsidR="00381B4F" w:rsidRDefault="00381B4F" w:rsidP="00381B4F">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67C9021D" w14:textId="77777777" w:rsidR="00381B4F" w:rsidRDefault="00381B4F" w:rsidP="00381B4F">
      <w:pPr>
        <w:pStyle w:val="ListParagraph"/>
        <w:numPr>
          <w:ilvl w:val="0"/>
          <w:numId w:val="2"/>
        </w:numPr>
        <w:jc w:val="both"/>
        <w:rPr>
          <w:rFonts w:ascii="Times New Roman" w:hAnsi="Times New Roman" w:cs="Times New Roman"/>
          <w:sz w:val="28"/>
          <w:szCs w:val="28"/>
        </w:rPr>
      </w:pPr>
      <w:r w:rsidRPr="00381B4F">
        <w:rPr>
          <w:rFonts w:ascii="Times New Roman" w:hAnsi="Times New Roman" w:cs="Times New Roman"/>
          <w:sz w:val="28"/>
          <w:szCs w:val="28"/>
        </w:rPr>
        <w:t xml:space="preserve">Upload </w:t>
      </w:r>
      <w:proofErr w:type="spellStart"/>
      <w:r w:rsidRPr="00381B4F">
        <w:rPr>
          <w:rFonts w:ascii="Times New Roman" w:hAnsi="Times New Roman" w:cs="Times New Roman"/>
          <w:sz w:val="28"/>
          <w:szCs w:val="28"/>
        </w:rPr>
        <w:t>CiteSeer</w:t>
      </w:r>
      <w:proofErr w:type="spellEnd"/>
      <w:r w:rsidRPr="00381B4F">
        <w:rPr>
          <w:rFonts w:ascii="Times New Roman" w:hAnsi="Times New Roman" w:cs="Times New Roman"/>
          <w:sz w:val="28"/>
          <w:szCs w:val="28"/>
        </w:rPr>
        <w:t xml:space="preserve"> Dataset</w:t>
      </w:r>
      <w:r>
        <w:rPr>
          <w:rFonts w:ascii="Times New Roman" w:hAnsi="Times New Roman" w:cs="Times New Roman"/>
          <w:sz w:val="28"/>
          <w:szCs w:val="28"/>
        </w:rPr>
        <w:t>: using this module will upload CITESEER data to application and then record size of dataset</w:t>
      </w:r>
    </w:p>
    <w:p w14:paraId="67C9021E" w14:textId="77777777" w:rsidR="00381B4F" w:rsidRDefault="00381B4F" w:rsidP="00381B4F">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Pe</w:t>
      </w:r>
      <w:r w:rsidRPr="00381B4F">
        <w:rPr>
          <w:rFonts w:ascii="Times New Roman" w:hAnsi="Times New Roman" w:cs="Times New Roman"/>
          <w:sz w:val="28"/>
          <w:szCs w:val="28"/>
        </w:rPr>
        <w:t>rturbed Dataset</w:t>
      </w:r>
      <w:r>
        <w:rPr>
          <w:rFonts w:ascii="Times New Roman" w:hAnsi="Times New Roman" w:cs="Times New Roman"/>
          <w:sz w:val="28"/>
          <w:szCs w:val="28"/>
        </w:rPr>
        <w:t>: this module will perturbed data by adding and removing edges and after adding and removing edges we can see the change size of dataset</w:t>
      </w:r>
    </w:p>
    <w:p w14:paraId="67C9021F" w14:textId="77777777" w:rsidR="00381B4F" w:rsidRDefault="00381B4F" w:rsidP="00381B4F">
      <w:pPr>
        <w:pStyle w:val="ListParagraph"/>
        <w:numPr>
          <w:ilvl w:val="0"/>
          <w:numId w:val="2"/>
        </w:numPr>
        <w:jc w:val="both"/>
        <w:rPr>
          <w:rFonts w:ascii="Times New Roman" w:hAnsi="Times New Roman" w:cs="Times New Roman"/>
          <w:sz w:val="28"/>
          <w:szCs w:val="28"/>
        </w:rPr>
      </w:pPr>
      <w:r w:rsidRPr="00381B4F">
        <w:rPr>
          <w:rFonts w:ascii="Times New Roman" w:hAnsi="Times New Roman" w:cs="Times New Roman"/>
          <w:sz w:val="28"/>
          <w:szCs w:val="28"/>
        </w:rPr>
        <w:t>Trained GNN on P</w:t>
      </w:r>
      <w:r>
        <w:rPr>
          <w:rFonts w:ascii="Times New Roman" w:hAnsi="Times New Roman" w:cs="Times New Roman"/>
          <w:sz w:val="28"/>
          <w:szCs w:val="28"/>
        </w:rPr>
        <w:t>e</w:t>
      </w:r>
      <w:r w:rsidRPr="00381B4F">
        <w:rPr>
          <w:rFonts w:ascii="Times New Roman" w:hAnsi="Times New Roman" w:cs="Times New Roman"/>
          <w:sz w:val="28"/>
          <w:szCs w:val="28"/>
        </w:rPr>
        <w:t>rturbed Data</w:t>
      </w:r>
      <w:r>
        <w:rPr>
          <w:rFonts w:ascii="Times New Roman" w:hAnsi="Times New Roman" w:cs="Times New Roman"/>
          <w:sz w:val="28"/>
          <w:szCs w:val="28"/>
        </w:rPr>
        <w:t xml:space="preserve">: perturbed data will be input to GNN algorithm to train a model and this model will be applied on test data to calculate accuracy. </w:t>
      </w:r>
      <w:r w:rsidR="00D06A38">
        <w:rPr>
          <w:rFonts w:ascii="Times New Roman" w:hAnsi="Times New Roman" w:cs="Times New Roman"/>
          <w:sz w:val="28"/>
          <w:szCs w:val="28"/>
        </w:rPr>
        <w:t>Wrong predicted percentage will be consider as privacy margin for the dataset. The more records the GNN predicted wrongly the more data security will be achieved</w:t>
      </w:r>
    </w:p>
    <w:p w14:paraId="67C90220" w14:textId="77777777" w:rsidR="00D06A38" w:rsidRDefault="00D06A38" w:rsidP="00D06A38">
      <w:pPr>
        <w:pStyle w:val="ListParagraph"/>
        <w:numPr>
          <w:ilvl w:val="0"/>
          <w:numId w:val="2"/>
        </w:numPr>
        <w:jc w:val="both"/>
        <w:rPr>
          <w:rFonts w:ascii="Times New Roman" w:hAnsi="Times New Roman" w:cs="Times New Roman"/>
          <w:sz w:val="28"/>
          <w:szCs w:val="28"/>
        </w:rPr>
      </w:pPr>
      <w:r w:rsidRPr="00D06A38">
        <w:rPr>
          <w:rFonts w:ascii="Times New Roman" w:hAnsi="Times New Roman" w:cs="Times New Roman"/>
          <w:sz w:val="28"/>
          <w:szCs w:val="28"/>
        </w:rPr>
        <w:lastRenderedPageBreak/>
        <w:t>Extension GNN on Perturbed &amp; Encrypted</w:t>
      </w:r>
      <w:r>
        <w:rPr>
          <w:rFonts w:ascii="Times New Roman" w:hAnsi="Times New Roman" w:cs="Times New Roman"/>
          <w:sz w:val="28"/>
          <w:szCs w:val="28"/>
        </w:rPr>
        <w:t>: perturbed &amp; encrypted data will be input to GNN algorithm to train a model and this model will be applied on test data to calculate accuracy. Wrong predicted percentage will be consider as privacy margin for the dataset. The more records the GNN predicted wrongly the more data security will be achieved</w:t>
      </w:r>
    </w:p>
    <w:p w14:paraId="67C90221" w14:textId="77777777" w:rsidR="00D06A38" w:rsidRDefault="00D06A38" w:rsidP="00D06A38">
      <w:pPr>
        <w:pStyle w:val="ListParagraph"/>
        <w:numPr>
          <w:ilvl w:val="0"/>
          <w:numId w:val="2"/>
        </w:numPr>
        <w:jc w:val="both"/>
        <w:rPr>
          <w:rFonts w:ascii="Times New Roman" w:hAnsi="Times New Roman" w:cs="Times New Roman"/>
          <w:sz w:val="28"/>
          <w:szCs w:val="28"/>
        </w:rPr>
      </w:pPr>
      <w:r w:rsidRPr="00D06A38">
        <w:rPr>
          <w:rFonts w:ascii="Times New Roman" w:hAnsi="Times New Roman" w:cs="Times New Roman"/>
          <w:sz w:val="28"/>
          <w:szCs w:val="28"/>
        </w:rPr>
        <w:t>Comparison Graph</w:t>
      </w:r>
      <w:r>
        <w:rPr>
          <w:rFonts w:ascii="Times New Roman" w:hAnsi="Times New Roman" w:cs="Times New Roman"/>
          <w:sz w:val="28"/>
          <w:szCs w:val="28"/>
        </w:rPr>
        <w:t>: will plot algorithm training loss graph between propose and extension algorithm. The lower the loss the better is the algorithm</w:t>
      </w:r>
    </w:p>
    <w:p w14:paraId="67C90222" w14:textId="77777777" w:rsidR="00D06A38" w:rsidRDefault="00D06A38" w:rsidP="00D06A38">
      <w:pPr>
        <w:jc w:val="both"/>
        <w:rPr>
          <w:rFonts w:ascii="Times New Roman" w:hAnsi="Times New Roman" w:cs="Times New Roman"/>
          <w:sz w:val="28"/>
          <w:szCs w:val="28"/>
        </w:rPr>
      </w:pPr>
      <w:r>
        <w:rPr>
          <w:rFonts w:ascii="Times New Roman" w:hAnsi="Times New Roman" w:cs="Times New Roman"/>
          <w:sz w:val="28"/>
          <w:szCs w:val="28"/>
        </w:rPr>
        <w:t>SCREEN SHOTS</w:t>
      </w:r>
    </w:p>
    <w:p w14:paraId="67C90223" w14:textId="77777777" w:rsidR="00D06A38" w:rsidRDefault="00D06A38" w:rsidP="00D06A38">
      <w:pPr>
        <w:jc w:val="both"/>
        <w:rPr>
          <w:rFonts w:ascii="Times New Roman" w:hAnsi="Times New Roman" w:cs="Times New Roman"/>
          <w:sz w:val="28"/>
          <w:szCs w:val="28"/>
        </w:rPr>
      </w:pPr>
      <w:r>
        <w:rPr>
          <w:rFonts w:ascii="Times New Roman" w:hAnsi="Times New Roman" w:cs="Times New Roman"/>
          <w:sz w:val="28"/>
          <w:szCs w:val="28"/>
        </w:rPr>
        <w:t xml:space="preserve">To run project </w:t>
      </w:r>
      <w:r w:rsidR="00B46955">
        <w:rPr>
          <w:rFonts w:ascii="Times New Roman" w:hAnsi="Times New Roman" w:cs="Times New Roman"/>
          <w:sz w:val="28"/>
          <w:szCs w:val="28"/>
        </w:rPr>
        <w:t>double click on run.bat file to get below screen</w:t>
      </w:r>
    </w:p>
    <w:p w14:paraId="67C90224" w14:textId="77777777" w:rsidR="00B46955" w:rsidRDefault="00B46955" w:rsidP="00D06A38">
      <w:pPr>
        <w:jc w:val="both"/>
        <w:rPr>
          <w:rFonts w:ascii="Times New Roman" w:hAnsi="Times New Roman" w:cs="Times New Roman"/>
          <w:sz w:val="28"/>
          <w:szCs w:val="28"/>
        </w:rPr>
      </w:pPr>
      <w:r>
        <w:rPr>
          <w:noProof/>
          <w:lang w:eastAsia="en-IN"/>
        </w:rPr>
        <w:drawing>
          <wp:inline distT="0" distB="0" distL="0" distR="0" wp14:anchorId="67C90239" wp14:editId="67C9023A">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67C90225" w14:textId="77777777" w:rsidR="00B46955" w:rsidRDefault="00B46955" w:rsidP="00D06A38">
      <w:pPr>
        <w:jc w:val="both"/>
        <w:rPr>
          <w:rFonts w:ascii="Times New Roman" w:hAnsi="Times New Roman" w:cs="Times New Roman"/>
          <w:sz w:val="28"/>
          <w:szCs w:val="28"/>
        </w:rPr>
      </w:pPr>
      <w:r>
        <w:rPr>
          <w:rFonts w:ascii="Times New Roman" w:hAnsi="Times New Roman" w:cs="Times New Roman"/>
          <w:sz w:val="28"/>
          <w:szCs w:val="28"/>
        </w:rPr>
        <w:t>In above screen double click on ‘</w:t>
      </w:r>
      <w:r w:rsidRPr="00B46955">
        <w:rPr>
          <w:rFonts w:ascii="Times New Roman" w:hAnsi="Times New Roman" w:cs="Times New Roman"/>
          <w:sz w:val="28"/>
          <w:szCs w:val="28"/>
        </w:rPr>
        <w:t xml:space="preserve">Upload </w:t>
      </w:r>
      <w:proofErr w:type="spellStart"/>
      <w:r w:rsidRPr="00B46955">
        <w:rPr>
          <w:rFonts w:ascii="Times New Roman" w:hAnsi="Times New Roman" w:cs="Times New Roman"/>
          <w:sz w:val="28"/>
          <w:szCs w:val="28"/>
        </w:rPr>
        <w:t>CiteSeer</w:t>
      </w:r>
      <w:proofErr w:type="spellEnd"/>
      <w:r w:rsidRPr="00B46955">
        <w:rPr>
          <w:rFonts w:ascii="Times New Roman" w:hAnsi="Times New Roman" w:cs="Times New Roman"/>
          <w:sz w:val="28"/>
          <w:szCs w:val="28"/>
        </w:rPr>
        <w:t xml:space="preserve"> Dataset</w:t>
      </w:r>
      <w:r>
        <w:rPr>
          <w:rFonts w:ascii="Times New Roman" w:hAnsi="Times New Roman" w:cs="Times New Roman"/>
          <w:sz w:val="28"/>
          <w:szCs w:val="28"/>
        </w:rPr>
        <w:t>’ button to upload dataset and get below page</w:t>
      </w:r>
    </w:p>
    <w:p w14:paraId="67C90226" w14:textId="77777777" w:rsidR="00B46955" w:rsidRDefault="00B46955" w:rsidP="00D06A38">
      <w:pPr>
        <w:jc w:val="both"/>
        <w:rPr>
          <w:rFonts w:ascii="Times New Roman" w:hAnsi="Times New Roman" w:cs="Times New Roman"/>
          <w:sz w:val="28"/>
          <w:szCs w:val="28"/>
        </w:rPr>
      </w:pPr>
      <w:r>
        <w:rPr>
          <w:noProof/>
          <w:lang w:eastAsia="en-IN"/>
        </w:rPr>
        <w:lastRenderedPageBreak/>
        <w:drawing>
          <wp:inline distT="0" distB="0" distL="0" distR="0" wp14:anchorId="67C9023B" wp14:editId="67C9023C">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67C90227" w14:textId="77777777" w:rsidR="00B46955" w:rsidRDefault="00B46955" w:rsidP="00D06A38">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page</w:t>
      </w:r>
    </w:p>
    <w:p w14:paraId="67C90228" w14:textId="77777777" w:rsidR="00B46955" w:rsidRDefault="00B46955" w:rsidP="00D06A38">
      <w:pPr>
        <w:jc w:val="both"/>
        <w:rPr>
          <w:rFonts w:ascii="Times New Roman" w:hAnsi="Times New Roman" w:cs="Times New Roman"/>
          <w:sz w:val="28"/>
          <w:szCs w:val="28"/>
        </w:rPr>
      </w:pPr>
      <w:r>
        <w:rPr>
          <w:noProof/>
          <w:lang w:eastAsia="en-IN"/>
        </w:rPr>
        <w:drawing>
          <wp:inline distT="0" distB="0" distL="0" distR="0" wp14:anchorId="67C9023D" wp14:editId="67C9023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67C90229" w14:textId="77777777" w:rsidR="00B46955" w:rsidRDefault="00B46955" w:rsidP="00D06A38">
      <w:pPr>
        <w:jc w:val="both"/>
        <w:rPr>
          <w:rFonts w:ascii="Times New Roman" w:hAnsi="Times New Roman" w:cs="Times New Roman"/>
          <w:sz w:val="28"/>
          <w:szCs w:val="28"/>
        </w:rPr>
      </w:pPr>
      <w:r>
        <w:rPr>
          <w:rFonts w:ascii="Times New Roman" w:hAnsi="Times New Roman" w:cs="Times New Roman"/>
          <w:sz w:val="28"/>
          <w:szCs w:val="28"/>
        </w:rPr>
        <w:t>In above screen node and edges data loaded and scroll down to view total edges available in normal dataset</w:t>
      </w:r>
    </w:p>
    <w:p w14:paraId="67C9022A" w14:textId="77777777" w:rsidR="00B46955" w:rsidRDefault="00B46955" w:rsidP="00D06A38">
      <w:pPr>
        <w:jc w:val="both"/>
        <w:rPr>
          <w:rFonts w:ascii="Times New Roman" w:hAnsi="Times New Roman" w:cs="Times New Roman"/>
          <w:sz w:val="28"/>
          <w:szCs w:val="28"/>
        </w:rPr>
      </w:pPr>
      <w:r>
        <w:rPr>
          <w:noProof/>
          <w:lang w:eastAsia="en-IN"/>
        </w:rPr>
        <w:lastRenderedPageBreak/>
        <w:drawing>
          <wp:inline distT="0" distB="0" distL="0" distR="0" wp14:anchorId="67C9023F" wp14:editId="67C9024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67C9022B" w14:textId="77777777" w:rsidR="00B46955" w:rsidRDefault="00B46955" w:rsidP="00D06A38">
      <w:pPr>
        <w:jc w:val="both"/>
        <w:rPr>
          <w:rFonts w:ascii="Times New Roman" w:hAnsi="Times New Roman" w:cs="Times New Roman"/>
          <w:sz w:val="28"/>
          <w:szCs w:val="28"/>
        </w:rPr>
      </w:pPr>
      <w:r>
        <w:rPr>
          <w:rFonts w:ascii="Times New Roman" w:hAnsi="Times New Roman" w:cs="Times New Roman"/>
          <w:sz w:val="28"/>
          <w:szCs w:val="28"/>
        </w:rPr>
        <w:t>In above screen in last line can see normal dataset contains 2720 records and now click on ‘Perturbed Dataset’ link to add and remove some edges and get below page</w:t>
      </w:r>
    </w:p>
    <w:p w14:paraId="67C9022C" w14:textId="77777777" w:rsidR="00B46955" w:rsidRDefault="00B46955" w:rsidP="00D06A38">
      <w:pPr>
        <w:jc w:val="both"/>
        <w:rPr>
          <w:rFonts w:ascii="Times New Roman" w:hAnsi="Times New Roman" w:cs="Times New Roman"/>
          <w:sz w:val="28"/>
          <w:szCs w:val="28"/>
        </w:rPr>
      </w:pPr>
      <w:r>
        <w:rPr>
          <w:noProof/>
          <w:lang w:eastAsia="en-IN"/>
        </w:rPr>
        <w:drawing>
          <wp:inline distT="0" distB="0" distL="0" distR="0" wp14:anchorId="67C90241" wp14:editId="67C90242">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67C9022D" w14:textId="77777777" w:rsidR="00B46955" w:rsidRDefault="00B46955" w:rsidP="00D06A38">
      <w:pPr>
        <w:jc w:val="both"/>
        <w:rPr>
          <w:rFonts w:ascii="Times New Roman" w:hAnsi="Times New Roman" w:cs="Times New Roman"/>
          <w:sz w:val="28"/>
          <w:szCs w:val="28"/>
        </w:rPr>
      </w:pPr>
      <w:r>
        <w:rPr>
          <w:rFonts w:ascii="Times New Roman" w:hAnsi="Times New Roman" w:cs="Times New Roman"/>
          <w:sz w:val="28"/>
          <w:szCs w:val="28"/>
        </w:rPr>
        <w:t>In above screen can see now dataset having source node, connecting edge node name and label and after perturbing edges size increase to 3750 from 3720 and now click on ‘</w:t>
      </w:r>
      <w:r w:rsidRPr="00B46955">
        <w:rPr>
          <w:rFonts w:ascii="Times New Roman" w:hAnsi="Times New Roman" w:cs="Times New Roman"/>
          <w:sz w:val="28"/>
          <w:szCs w:val="28"/>
        </w:rPr>
        <w:t>Trained GNN on Perturbed Data</w:t>
      </w:r>
      <w:r>
        <w:rPr>
          <w:rFonts w:ascii="Times New Roman" w:hAnsi="Times New Roman" w:cs="Times New Roman"/>
          <w:sz w:val="28"/>
          <w:szCs w:val="28"/>
        </w:rPr>
        <w:t>’ button to trained GNN algorithm on perturbed data and get below output</w:t>
      </w:r>
    </w:p>
    <w:p w14:paraId="67C9022E" w14:textId="77777777" w:rsidR="00B46955" w:rsidRDefault="00B46955" w:rsidP="00D06A38">
      <w:pPr>
        <w:jc w:val="both"/>
        <w:rPr>
          <w:rFonts w:ascii="Times New Roman" w:hAnsi="Times New Roman" w:cs="Times New Roman"/>
          <w:sz w:val="28"/>
          <w:szCs w:val="28"/>
        </w:rPr>
      </w:pPr>
      <w:r>
        <w:rPr>
          <w:noProof/>
          <w:lang w:eastAsia="en-IN"/>
        </w:rPr>
        <w:lastRenderedPageBreak/>
        <w:drawing>
          <wp:inline distT="0" distB="0" distL="0" distR="0" wp14:anchorId="67C90243" wp14:editId="67C9024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67C9022F" w14:textId="77777777" w:rsidR="00B46955" w:rsidRDefault="00B46955" w:rsidP="00D06A38">
      <w:pPr>
        <w:jc w:val="both"/>
        <w:rPr>
          <w:rFonts w:ascii="Times New Roman" w:hAnsi="Times New Roman" w:cs="Times New Roman"/>
          <w:sz w:val="28"/>
          <w:szCs w:val="28"/>
        </w:rPr>
      </w:pPr>
      <w:r>
        <w:rPr>
          <w:rFonts w:ascii="Times New Roman" w:hAnsi="Times New Roman" w:cs="Times New Roman"/>
          <w:sz w:val="28"/>
          <w:szCs w:val="28"/>
        </w:rPr>
        <w:t>In above screen GNN got 67% accuracy and incorrect prediction margin is 32% so above screen accuracy is reduced but data will be having more privacy as algorithm able to predict 67% records correctly. Now click on ‘</w:t>
      </w:r>
      <w:r w:rsidRPr="00B46955">
        <w:rPr>
          <w:rFonts w:ascii="Times New Roman" w:hAnsi="Times New Roman" w:cs="Times New Roman"/>
          <w:sz w:val="28"/>
          <w:szCs w:val="28"/>
        </w:rPr>
        <w:t>Extension GNN on Perturbed &amp; Encrypted</w:t>
      </w:r>
      <w:r>
        <w:rPr>
          <w:rFonts w:ascii="Times New Roman" w:hAnsi="Times New Roman" w:cs="Times New Roman"/>
          <w:sz w:val="28"/>
          <w:szCs w:val="28"/>
        </w:rPr>
        <w:t>’ button to encrypt data and then train with GNN to further reduce accuracy and to increase privacy</w:t>
      </w:r>
    </w:p>
    <w:p w14:paraId="67C90230" w14:textId="77777777" w:rsidR="00B46955" w:rsidRDefault="00B46955" w:rsidP="00D06A38">
      <w:pPr>
        <w:jc w:val="both"/>
        <w:rPr>
          <w:rFonts w:ascii="Times New Roman" w:hAnsi="Times New Roman" w:cs="Times New Roman"/>
          <w:sz w:val="28"/>
          <w:szCs w:val="28"/>
        </w:rPr>
      </w:pPr>
      <w:r>
        <w:rPr>
          <w:noProof/>
          <w:lang w:eastAsia="en-IN"/>
        </w:rPr>
        <w:drawing>
          <wp:inline distT="0" distB="0" distL="0" distR="0" wp14:anchorId="67C90245" wp14:editId="67C9024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7C90231" w14:textId="77777777" w:rsidR="00B46955" w:rsidRDefault="00B46955" w:rsidP="00D06A38">
      <w:pPr>
        <w:jc w:val="both"/>
        <w:rPr>
          <w:rFonts w:ascii="Times New Roman" w:hAnsi="Times New Roman" w:cs="Times New Roman"/>
          <w:sz w:val="28"/>
          <w:szCs w:val="28"/>
        </w:rPr>
      </w:pPr>
      <w:r>
        <w:rPr>
          <w:rFonts w:ascii="Times New Roman" w:hAnsi="Times New Roman" w:cs="Times New Roman"/>
          <w:sz w:val="28"/>
          <w:szCs w:val="28"/>
        </w:rPr>
        <w:t xml:space="preserve">In above screen extension accuracy is increased in points and data is having encrypted points so data will be more secured and in above screen can see some encrypted values. So with extension technique by adding encrypted training we </w:t>
      </w:r>
      <w:r>
        <w:rPr>
          <w:rFonts w:ascii="Times New Roman" w:hAnsi="Times New Roman" w:cs="Times New Roman"/>
          <w:sz w:val="28"/>
          <w:szCs w:val="28"/>
        </w:rPr>
        <w:lastRenderedPageBreak/>
        <w:t>can provide more security or privacy to data. Now click on ‘Comparison Graph’ link to get below graph</w:t>
      </w:r>
    </w:p>
    <w:p w14:paraId="67C90232" w14:textId="77777777" w:rsidR="00B46955" w:rsidRDefault="002E5CE8" w:rsidP="00D06A38">
      <w:pPr>
        <w:jc w:val="both"/>
        <w:rPr>
          <w:rFonts w:ascii="Times New Roman" w:hAnsi="Times New Roman" w:cs="Times New Roman"/>
          <w:sz w:val="28"/>
          <w:szCs w:val="28"/>
        </w:rPr>
      </w:pPr>
      <w:r>
        <w:rPr>
          <w:noProof/>
          <w:lang w:eastAsia="en-IN"/>
        </w:rPr>
        <w:drawing>
          <wp:inline distT="0" distB="0" distL="0" distR="0" wp14:anchorId="67C90247" wp14:editId="67C9024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7C90233" w14:textId="77777777" w:rsidR="002E5CE8" w:rsidRDefault="002E5CE8" w:rsidP="00D06A38">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training epochs and y-axis represents training loss and then green line represents ‘GNN Perturbed Loss’ and blue line represents ‘Extension Encrypted Perturbed Loss’. In both algorithms can see Extension got less loss so it will provide more security or privacy to data. </w:t>
      </w:r>
    </w:p>
    <w:p w14:paraId="67C90234" w14:textId="77777777" w:rsidR="00B46955" w:rsidRPr="00D06A38" w:rsidRDefault="00B46955" w:rsidP="00D06A38">
      <w:pPr>
        <w:jc w:val="both"/>
        <w:rPr>
          <w:rFonts w:ascii="Times New Roman" w:hAnsi="Times New Roman" w:cs="Times New Roman"/>
          <w:sz w:val="28"/>
          <w:szCs w:val="28"/>
        </w:rPr>
      </w:pPr>
    </w:p>
    <w:p w14:paraId="67C90235" w14:textId="77777777" w:rsidR="00AA76A8" w:rsidRDefault="00AA76A8" w:rsidP="00AA76A8">
      <w:pPr>
        <w:jc w:val="both"/>
        <w:rPr>
          <w:rFonts w:ascii="Times New Roman" w:hAnsi="Times New Roman" w:cs="Times New Roman"/>
          <w:sz w:val="28"/>
          <w:szCs w:val="28"/>
        </w:rPr>
      </w:pPr>
    </w:p>
    <w:p w14:paraId="67C90236" w14:textId="77777777" w:rsidR="00AA76A8" w:rsidRPr="00AA76A8" w:rsidRDefault="00AA76A8">
      <w:pPr>
        <w:rPr>
          <w:rFonts w:ascii="Times New Roman" w:hAnsi="Times New Roman" w:cs="Times New Roman"/>
          <w:sz w:val="28"/>
          <w:szCs w:val="28"/>
        </w:rPr>
      </w:pPr>
    </w:p>
    <w:sectPr w:rsidR="00AA76A8" w:rsidRPr="00AA7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6640"/>
    <w:multiLevelType w:val="hybridMultilevel"/>
    <w:tmpl w:val="B65EC6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89330E"/>
    <w:multiLevelType w:val="hybridMultilevel"/>
    <w:tmpl w:val="1E54D4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2062932">
    <w:abstractNumId w:val="0"/>
  </w:num>
  <w:num w:numId="2" w16cid:durableId="1482188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6A8"/>
    <w:rsid w:val="002E5CE8"/>
    <w:rsid w:val="00381B4F"/>
    <w:rsid w:val="00701748"/>
    <w:rsid w:val="00AA76A8"/>
    <w:rsid w:val="00AE5AE6"/>
    <w:rsid w:val="00B46955"/>
    <w:rsid w:val="00B71272"/>
    <w:rsid w:val="00D06A38"/>
    <w:rsid w:val="00FB7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0210"/>
  <w15:chartTrackingRefBased/>
  <w15:docId w15:val="{6997E1AA-5462-4419-A885-AF8F2976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MAIKOTI SHRAVAYA</cp:lastModifiedBy>
  <cp:revision>3</cp:revision>
  <dcterms:created xsi:type="dcterms:W3CDTF">2024-03-08T15:16:00Z</dcterms:created>
  <dcterms:modified xsi:type="dcterms:W3CDTF">2026-02-18T09:38:00Z</dcterms:modified>
</cp:coreProperties>
</file>