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425" w:rsidRPr="000A3ADD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:rsidR="000A3ADD" w:rsidRDefault="000A3ADD" w:rsidP="000A3ADD">
      <w:pPr>
        <w:pStyle w:val="ListParagraph"/>
      </w:pPr>
      <w:r>
        <w:t>A:</w:t>
      </w:r>
      <w:r>
        <w:rPr>
          <w:noProof/>
          <w:lang w:val="en-US"/>
        </w:rPr>
        <w:drawing>
          <wp:inline distT="0" distB="0" distL="0" distR="0">
            <wp:extent cx="5731510" cy="5810885"/>
            <wp:effectExtent l="19050" t="0" r="2540" b="0"/>
            <wp:docPr id="1" name="Picture 0" descr="IMG_20220105_20271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105_202719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DD" w:rsidRPr="00F311CC" w:rsidRDefault="000A3ADD" w:rsidP="000A3ADD">
      <w:pPr>
        <w:pStyle w:val="ListParagraph"/>
        <w:rPr>
          <w:lang w:val="en-GB"/>
        </w:rPr>
      </w:pPr>
    </w:p>
    <w:p w:rsidR="002B1CB9" w:rsidRPr="000A3ADD" w:rsidRDefault="00D55425" w:rsidP="000A3ADD">
      <w:pPr>
        <w:pStyle w:val="ListParagraph"/>
        <w:numPr>
          <w:ilvl w:val="0"/>
          <w:numId w:val="1"/>
        </w:numPr>
      </w:pPr>
      <w:r>
        <w:t>Let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:rsidR="000A3ADD" w:rsidRDefault="000A3ADD" w:rsidP="000A3ADD">
      <w:pPr>
        <w:ind w:left="360"/>
      </w:pPr>
      <w:r>
        <w:t>A: As x is the random day of the week so x has the probability of 1/7 (outcome)</w:t>
      </w:r>
    </w:p>
    <w:p w:rsidR="000A3ADD" w:rsidRDefault="000A3ADD" w:rsidP="000A3ADD">
      <w:pPr>
        <w:ind w:left="360"/>
      </w:pPr>
      <w:r>
        <w:t xml:space="preserve">Let </w:t>
      </w:r>
    </w:p>
    <w:tbl>
      <w:tblPr>
        <w:tblStyle w:val="TableGrid"/>
        <w:tblW w:w="0" w:type="auto"/>
        <w:tblInd w:w="360" w:type="dxa"/>
        <w:tblLook w:val="04A0"/>
      </w:tblPr>
      <w:tblGrid>
        <w:gridCol w:w="1773"/>
        <w:gridCol w:w="1772"/>
        <w:gridCol w:w="1784"/>
        <w:gridCol w:w="1785"/>
      </w:tblGrid>
      <w:tr w:rsidR="000A3ADD" w:rsidTr="000A3ADD">
        <w:tc>
          <w:tcPr>
            <w:tcW w:w="1773" w:type="dxa"/>
          </w:tcPr>
          <w:p w:rsidR="000A3ADD" w:rsidRDefault="000A3ADD" w:rsidP="000A3ADD">
            <w:r>
              <w:t>X</w:t>
            </w:r>
          </w:p>
        </w:tc>
        <w:tc>
          <w:tcPr>
            <w:tcW w:w="1772" w:type="dxa"/>
          </w:tcPr>
          <w:p w:rsidR="000A3ADD" w:rsidRDefault="000A3ADD" w:rsidP="000A3ADD">
            <w:r>
              <w:t>Y</w:t>
            </w:r>
          </w:p>
        </w:tc>
        <w:tc>
          <w:tcPr>
            <w:tcW w:w="1784" w:type="dxa"/>
          </w:tcPr>
          <w:p w:rsidR="000A3ADD" w:rsidRDefault="000A3ADD" w:rsidP="000A3ADD">
            <w:r>
              <w:t>P(x)</w:t>
            </w:r>
          </w:p>
        </w:tc>
        <w:tc>
          <w:tcPr>
            <w:tcW w:w="1785" w:type="dxa"/>
          </w:tcPr>
          <w:p w:rsidR="000A3ADD" w:rsidRDefault="000A3ADD" w:rsidP="000A3ADD">
            <w:r>
              <w:t>P(y)</w:t>
            </w:r>
          </w:p>
        </w:tc>
      </w:tr>
      <w:tr w:rsidR="000A3ADD" w:rsidTr="000A3ADD">
        <w:tc>
          <w:tcPr>
            <w:tcW w:w="1773" w:type="dxa"/>
          </w:tcPr>
          <w:p w:rsidR="000A3ADD" w:rsidRDefault="000A3ADD" w:rsidP="000A3ADD">
            <w:r>
              <w:t>1</w:t>
            </w:r>
          </w:p>
        </w:tc>
        <w:tc>
          <w:tcPr>
            <w:tcW w:w="1772" w:type="dxa"/>
          </w:tcPr>
          <w:p w:rsidR="000A3ADD" w:rsidRDefault="000A3ADD" w:rsidP="000A3ADD">
            <w:r>
              <w:t>2</w:t>
            </w:r>
          </w:p>
        </w:tc>
        <w:tc>
          <w:tcPr>
            <w:tcW w:w="1784" w:type="dxa"/>
          </w:tcPr>
          <w:p w:rsidR="000A3ADD" w:rsidRDefault="000A3ADD" w:rsidP="000A3ADD">
            <w:r>
              <w:t>1/7</w:t>
            </w:r>
          </w:p>
        </w:tc>
        <w:tc>
          <w:tcPr>
            <w:tcW w:w="1785" w:type="dxa"/>
          </w:tcPr>
          <w:p w:rsidR="000A3ADD" w:rsidRDefault="000A3ADD" w:rsidP="000A3ADD">
            <w:r>
              <w:t>1/7</w:t>
            </w:r>
          </w:p>
        </w:tc>
      </w:tr>
    </w:tbl>
    <w:p w:rsidR="000A3ADD" w:rsidRDefault="000A3ADD" w:rsidP="000A3ADD">
      <w:pPr>
        <w:ind w:left="360"/>
      </w:pPr>
      <w:r>
        <w:lastRenderedPageBreak/>
        <w:t>So the probability of x and y are equal  p(x/y) = 1/7*6 = 0.85</w:t>
      </w:r>
    </w:p>
    <w:sectPr w:rsidR="000A3ADD" w:rsidSect="006B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1CB9"/>
    <w:rsid w:val="000A3ADD"/>
    <w:rsid w:val="002B1CB9"/>
    <w:rsid w:val="006B3959"/>
    <w:rsid w:val="00D5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A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Monu sharma</cp:lastModifiedBy>
  <cp:revision>3</cp:revision>
  <dcterms:created xsi:type="dcterms:W3CDTF">2021-03-26T14:03:00Z</dcterms:created>
  <dcterms:modified xsi:type="dcterms:W3CDTF">2022-01-05T15:03:00Z</dcterms:modified>
</cp:coreProperties>
</file>