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F0B" w:rsidRPr="00D02DBE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>For a group of 7 people, find the probability that all 4 seasons (winter, spring, summer, fall) occur at least once each among their birthdays, assuming that all seasons are equally likely.</w:t>
      </w:r>
      <w:r w:rsidR="00D02DBE">
        <w:t xml:space="preserve"> </w:t>
      </w:r>
    </w:p>
    <w:p w:rsidR="00D02DBE" w:rsidRDefault="00D02DBE" w:rsidP="00D02DBE">
      <w:pPr>
        <w:pStyle w:val="ListParagraph"/>
      </w:pPr>
    </w:p>
    <w:p w:rsidR="00D02DBE" w:rsidRDefault="00D02DBE" w:rsidP="00D02DBE">
      <w:pPr>
        <w:pStyle w:val="ListParagraph"/>
      </w:pPr>
      <w:r>
        <w:t>suppose we represent the seasons as W,S,U,F for winter, spring, summer, and fall, and the seven people are ordered so that their birthdays are denoted as a 7-tuple. Then one desired outcome could be</w:t>
      </w:r>
    </w:p>
    <w:p w:rsidR="00D02DBE" w:rsidRDefault="00D02DBE" w:rsidP="00D02DBE">
      <w:pPr>
        <w:pStyle w:val="ListParagraph"/>
      </w:pPr>
      <w:r>
        <w:t>(W,S,U,F,S,F,W).</w:t>
      </w:r>
    </w:p>
    <w:p w:rsidR="00D02DBE" w:rsidRDefault="00D02DBE" w:rsidP="00D02DBE">
      <w:pPr>
        <w:pStyle w:val="ListParagraph"/>
      </w:pPr>
      <w:r>
        <w:t>But there are at least two distinct ways you could count this: first, by selecting the first four people to have distinct seasons (W,S,U,F), but we could also select the third, fifth, sixth, and seventh people (U,S,F,W) as the ones to have distinct seasons.</w:t>
      </w:r>
    </w:p>
    <w:p w:rsidR="00D02DBE" w:rsidRDefault="00D02DBE" w:rsidP="00D02DBE">
      <w:pPr>
        <w:pStyle w:val="ListParagraph"/>
      </w:pPr>
    </w:p>
    <w:p w:rsidR="00D02DBE" w:rsidRDefault="00D02DBE" w:rsidP="00D02DBE">
      <w:pPr>
        <w:pStyle w:val="ListParagraph"/>
      </w:pPr>
      <w:r>
        <w:t>To count correctly, what you need to do instead is use the recommended inclusion-exclusion principle. First, count all the outcomes in which there are strictly fewer than four seasons represented:</w:t>
      </w:r>
    </w:p>
    <w:p w:rsidR="00D02DBE" w:rsidRDefault="00D02DBE" w:rsidP="00D02DBE">
      <w:pPr>
        <w:pStyle w:val="ListParagraph"/>
      </w:pPr>
      <w:r>
        <w:t>(43)37</w:t>
      </w:r>
    </w:p>
    <w:p w:rsidR="00D02DBE" w:rsidRDefault="00D02DBE" w:rsidP="00D02DBE">
      <w:pPr>
        <w:pStyle w:val="ListParagraph"/>
      </w:pPr>
      <w:r>
        <w:t>where there are (43) ways to select three distinct seasons out of the four, and 37 represents the number of ordered outcomes using those three seasons. However, this also multiple-counts outcomes in the same way your original approach does, but here we are double-counting outcomes where at most two seasons are represented. So we subtract out</w:t>
      </w:r>
    </w:p>
    <w:p w:rsidR="00D02DBE" w:rsidRDefault="00D02DBE" w:rsidP="00D02DBE">
      <w:pPr>
        <w:pStyle w:val="ListParagraph"/>
      </w:pPr>
      <w:r>
        <w:t>(42)27</w:t>
      </w:r>
    </w:p>
    <w:p w:rsidR="00D02DBE" w:rsidRDefault="00D02DBE" w:rsidP="00D02DBE">
      <w:pPr>
        <w:pStyle w:val="ListParagraph"/>
      </w:pPr>
      <w:r>
        <w:t>of these, but now we have to add back in those outcomes where exactly one season is represented, of which there are</w:t>
      </w:r>
    </w:p>
    <w:p w:rsidR="00D02DBE" w:rsidRDefault="00D02DBE" w:rsidP="00D02DBE">
      <w:pPr>
        <w:pStyle w:val="ListParagraph"/>
      </w:pPr>
      <w:r>
        <w:t>(41)17.</w:t>
      </w:r>
    </w:p>
    <w:p w:rsidR="00D02DBE" w:rsidRDefault="00D02DBE" w:rsidP="00D02DBE">
      <w:pPr>
        <w:pStyle w:val="ListParagraph"/>
      </w:pPr>
      <w:r>
        <w:t>So the total number of desired outcomes is</w:t>
      </w:r>
    </w:p>
    <w:p w:rsidR="00D02DBE" w:rsidRDefault="00D02DBE" w:rsidP="00D02DBE">
      <w:pPr>
        <w:pStyle w:val="ListParagraph"/>
      </w:pPr>
      <w:r>
        <w:t>47−(43)37+(42)27−(41)17=8400</w:t>
      </w:r>
    </w:p>
    <w:p w:rsidR="00D02DBE" w:rsidRDefault="00D02DBE" w:rsidP="00D02DBE">
      <w:pPr>
        <w:pStyle w:val="ListParagraph"/>
      </w:pPr>
      <w:r>
        <w:t>and the resultant probability is</w:t>
      </w:r>
    </w:p>
    <w:p w:rsidR="00D02DBE" w:rsidRDefault="00D02DBE" w:rsidP="00D02DBE">
      <w:pPr>
        <w:pStyle w:val="ListParagraph"/>
      </w:pPr>
      <w:r>
        <w:t>840047=5251024≈0.512695.</w:t>
      </w:r>
    </w:p>
    <w:p w:rsidR="00D02DBE" w:rsidRPr="00AA16C8" w:rsidRDefault="00D02DBE" w:rsidP="00D02DBE">
      <w:pPr>
        <w:pStyle w:val="ListParagraph"/>
        <w:rPr>
          <w:lang w:val="en-GB"/>
        </w:rPr>
      </w:pPr>
    </w:p>
    <w:p w:rsidR="00A54F0B" w:rsidRPr="00AA16C8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:rsidR="00B56D26" w:rsidRDefault="00D02DBE">
      <w:r>
        <w:lastRenderedPageBreak/>
        <w:t xml:space="preserve"> </w:t>
      </w:r>
      <w:r>
        <w:tab/>
      </w:r>
      <w:r>
        <w:rPr>
          <w:noProof/>
          <w:lang w:val="en-US"/>
        </w:rPr>
        <w:drawing>
          <wp:inline distT="0" distB="0" distL="0" distR="0">
            <wp:extent cx="5731510" cy="27193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DBE" w:rsidRDefault="00D02DBE">
      <w:r>
        <w:rPr>
          <w:noProof/>
          <w:lang w:val="en-US"/>
        </w:rPr>
        <w:drawing>
          <wp:inline distT="0" distB="0" distL="0" distR="0">
            <wp:extent cx="3400425" cy="1266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2DBE" w:rsidSect="00DC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6D26"/>
    <w:rsid w:val="00A54F0B"/>
    <w:rsid w:val="00B56D26"/>
    <w:rsid w:val="00D02DBE"/>
    <w:rsid w:val="00DC4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3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7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Monu sharma</cp:lastModifiedBy>
  <cp:revision>3</cp:revision>
  <dcterms:created xsi:type="dcterms:W3CDTF">2021-03-26T14:03:00Z</dcterms:created>
  <dcterms:modified xsi:type="dcterms:W3CDTF">2022-01-05T15:11:00Z</dcterms:modified>
</cp:coreProperties>
</file>