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:rsidR="005F2ED2" w:rsidRPr="005F2ED2" w:rsidRDefault="005F2ED2" w:rsidP="005F2ED2">
      <w:pPr>
        <w:ind w:left="360"/>
        <w:rPr>
          <w:lang w:val="en-GB"/>
        </w:rPr>
      </w:pPr>
      <w:r>
        <w:rPr>
          <w:lang w:val="en-GB"/>
        </w:rPr>
        <w:t>A:  L</w:t>
      </w:r>
      <w:r>
        <w:t>et A be an event. If A is independent of itself, then P(A) = P(A\A) = P(A)2, so P(A) is 0 or 1. So this is only possible in the extreme cases that the event has probability 0 or 1.</w:t>
      </w:r>
    </w:p>
    <w:p w:rsidR="00747B8D" w:rsidRPr="005F2ED2" w:rsidRDefault="00747B8D" w:rsidP="005F2ED2">
      <w:pPr>
        <w:pStyle w:val="ListParagraph"/>
        <w:numPr>
          <w:ilvl w:val="0"/>
          <w:numId w:val="1"/>
        </w:numPr>
        <w:rPr>
          <w:lang w:val="en-GB"/>
        </w:rPr>
      </w:pPr>
      <w:r>
        <w:t>Is it always true that if A and B are independent events, then Ac and Bc are independent events? Show that it is, or give a counterexample.</w:t>
      </w:r>
    </w:p>
    <w:p w:rsidR="00DB3F36" w:rsidRDefault="005F2ED2" w:rsidP="005F2ED2">
      <w:pPr>
        <w:ind w:left="360"/>
      </w:pPr>
      <w:r>
        <w:t xml:space="preserve">A:  Yes because we have </w:t>
      </w:r>
    </w:p>
    <w:p w:rsidR="005F2ED2" w:rsidRDefault="005F2ED2" w:rsidP="005F2ED2">
      <w:pPr>
        <w:ind w:left="360"/>
        <w:rPr>
          <w:rFonts w:cstheme="minorHAnsi"/>
        </w:rPr>
      </w:pPr>
      <w:r>
        <w:t xml:space="preserve">P(A^c </w:t>
      </w:r>
      <w:r>
        <w:rPr>
          <w:rFonts w:cstheme="minorHAnsi"/>
        </w:rPr>
        <w:t>Ω b^c)  = 1-P(AuB) = 1-(p(A)+P(B) –P(AΩB)) since A and B are independent this become</w:t>
      </w:r>
    </w:p>
    <w:p w:rsidR="005F2ED2" w:rsidRDefault="005F2ED2" w:rsidP="005F2ED2">
      <w:pPr>
        <w:ind w:left="360"/>
      </w:pPr>
      <w:r>
        <w:t>1-P(A)-p(B)+p(A)P(B)  = (1-P(A))(1-P(B)) = P(A^c)P(B^c)</w:t>
      </w:r>
    </w:p>
    <w:sectPr w:rsidR="005F2ED2" w:rsidSect="00E0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5F2ED2"/>
    <w:rsid w:val="00747B8D"/>
    <w:rsid w:val="00DB3F36"/>
    <w:rsid w:val="00E0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2021-03-26T14:03:00Z</dcterms:created>
  <dcterms:modified xsi:type="dcterms:W3CDTF">2022-01-05T15:20:00Z</dcterms:modified>
</cp:coreProperties>
</file>