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B0123" w14:textId="0D8FCAA0" w:rsidR="00965C3C" w:rsidRDefault="000F6639" w:rsidP="000F6639">
      <w:r>
        <w:t>Greater than 5:</w:t>
      </w:r>
    </w:p>
    <w:p w14:paraId="6CBF1D87" w14:textId="77777777" w:rsidR="000F6639" w:rsidRDefault="000F6639" w:rsidP="000F6639"/>
    <w:p w14:paraId="0B067B27" w14:textId="77777777" w:rsidR="000F6639" w:rsidRPr="000F6639" w:rsidRDefault="000F6639" w:rsidP="000F6639">
      <w:r w:rsidRPr="000F6639">
        <w:t>This C++ program checks if a predefined integer (78) is greater than 5. It uses an if statement to evaluate the condition and prints a corresponding message: if the number is greater than 5, it outputs that the number is greater; otherwise, it states that the number is 5 or less. This demonstrates basic conditional logic in C++.</w:t>
      </w:r>
    </w:p>
    <w:p w14:paraId="02C8F1FB" w14:textId="77777777" w:rsidR="000F6639" w:rsidRPr="000F6639" w:rsidRDefault="000F6639" w:rsidP="000F6639"/>
    <w:sectPr w:rsidR="000F6639" w:rsidRPr="000F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2024-09-22T14:23:00Z</dcterms:created>
  <dcterms:modified xsi:type="dcterms:W3CDTF">2024-09-22T14:23:00Z</dcterms:modified>
</cp:coreProperties>
</file>