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ahoma" w:cs="Tahoma" w:eastAsia="Tahoma" w:hAnsi="Tahoma"/>
          <w:b w:val="1"/>
          <w:sz w:val="72"/>
          <w:szCs w:val="72"/>
          <w:u w:val="single"/>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rFonts w:ascii="Tahoma" w:cs="Tahoma" w:eastAsia="Tahoma" w:hAnsi="Tahoma"/>
          <w:b w:val="1"/>
          <w:sz w:val="72"/>
          <w:szCs w:val="72"/>
          <w:u w:val="single"/>
        </w:rPr>
      </w:pPr>
      <w:r w:rsidDel="00000000" w:rsidR="00000000" w:rsidRPr="00000000">
        <w:rPr>
          <w:rFonts w:ascii="Tahoma" w:cs="Tahoma" w:eastAsia="Tahoma" w:hAnsi="Tahoma"/>
          <w:b w:val="1"/>
          <w:sz w:val="72"/>
          <w:szCs w:val="72"/>
          <w:u w:val="single"/>
          <w:rtl w:val="0"/>
        </w:rPr>
        <w:t xml:space="preserve">CS666-ASSIGNMENT - 4</w:t>
      </w:r>
    </w:p>
    <w:p w:rsidR="00000000" w:rsidDel="00000000" w:rsidP="00000000" w:rsidRDefault="00000000" w:rsidRPr="00000000" w14:paraId="00000003">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04">
      <w:pPr>
        <w:rPr>
          <w:rFonts w:ascii="Tahoma" w:cs="Tahoma" w:eastAsia="Tahoma" w:hAnsi="Tahoma"/>
          <w:b w:val="1"/>
          <w:sz w:val="36"/>
          <w:szCs w:val="36"/>
        </w:rPr>
      </w:pPr>
      <w:r w:rsidDel="00000000" w:rsidR="00000000" w:rsidRPr="00000000">
        <w:rPr>
          <w:rFonts w:ascii="Tahoma" w:cs="Tahoma" w:eastAsia="Tahoma" w:hAnsi="Tahoma"/>
          <w:b w:val="1"/>
          <w:sz w:val="36"/>
          <w:szCs w:val="36"/>
          <w:u w:val="single"/>
          <w:rtl w:val="0"/>
        </w:rPr>
        <w:t xml:space="preserve">Group Details</w:t>
      </w:r>
      <w:r w:rsidDel="00000000" w:rsidR="00000000" w:rsidRPr="00000000">
        <w:rPr>
          <w:rFonts w:ascii="Tahoma" w:cs="Tahoma" w:eastAsia="Tahoma" w:hAnsi="Tahoma"/>
          <w:b w:val="1"/>
          <w:sz w:val="36"/>
          <w:szCs w:val="36"/>
          <w:rtl w:val="0"/>
        </w:rPr>
        <w:t xml:space="preserve">: </w:t>
      </w:r>
      <w:r w:rsidDel="00000000" w:rsidR="00000000" w:rsidRPr="00000000">
        <w:rPr>
          <w:rFonts w:ascii="Tahoma" w:cs="Tahoma" w:eastAsia="Tahoma" w:hAnsi="Tahoma"/>
          <w:sz w:val="36"/>
          <w:szCs w:val="36"/>
          <w:rtl w:val="0"/>
        </w:rPr>
        <w:t xml:space="preserve">Group No. 7</w:t>
      </w:r>
      <w:r w:rsidDel="00000000" w:rsidR="00000000" w:rsidRPr="00000000">
        <w:rPr>
          <w:rtl w:val="0"/>
        </w:rPr>
      </w:r>
    </w:p>
    <w:p w:rsidR="00000000" w:rsidDel="00000000" w:rsidP="00000000" w:rsidRDefault="00000000" w:rsidRPr="00000000" w14:paraId="00000005">
      <w:pPr>
        <w:spacing w:after="0" w:line="240" w:lineRule="auto"/>
        <w:rPr>
          <w:rFonts w:ascii="Tahoma" w:cs="Tahoma" w:eastAsia="Tahoma" w:hAnsi="Tahoma"/>
          <w:sz w:val="36"/>
          <w:szCs w:val="36"/>
        </w:rPr>
      </w:pPr>
      <w:r w:rsidDel="00000000" w:rsidR="00000000" w:rsidRPr="00000000">
        <w:rPr>
          <w:rFonts w:ascii="Tahoma" w:cs="Tahoma" w:eastAsia="Tahoma" w:hAnsi="Tahoma"/>
          <w:sz w:val="36"/>
          <w:szCs w:val="36"/>
          <w:rtl w:val="0"/>
        </w:rPr>
        <w:t xml:space="preserve">Shrawan Kumar (22111080)</w:t>
        <w:br w:type="textWrapping"/>
        <w:t xml:space="preserve">Haris Khan (22111026)</w:t>
        <w:br w:type="textWrapping"/>
        <w:t xml:space="preserve">Subhajit Panday (22111058)</w:t>
      </w:r>
    </w:p>
    <w:p w:rsidR="00000000" w:rsidDel="00000000" w:rsidP="00000000" w:rsidRDefault="00000000" w:rsidRPr="00000000" w14:paraId="00000006">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07">
      <w:pPr>
        <w:spacing w:after="0" w:line="240" w:lineRule="auto"/>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Python Tool Version used: 3.9.12(Spyder-Anaconda)</w:t>
      </w:r>
    </w:p>
    <w:p w:rsidR="00000000" w:rsidDel="00000000" w:rsidP="00000000" w:rsidRDefault="00000000" w:rsidRPr="00000000" w14:paraId="00000008">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09">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Question:</w:t>
      </w:r>
    </w:p>
    <w:p w:rsidR="00000000" w:rsidDel="00000000" w:rsidP="00000000" w:rsidRDefault="00000000" w:rsidRPr="00000000" w14:paraId="0000000A">
      <w:pPr>
        <w:rPr>
          <w:rFonts w:ascii="Tahoma" w:cs="Tahoma" w:eastAsia="Tahoma" w:hAnsi="Tahoma"/>
          <w:color w:val="000000"/>
          <w:sz w:val="36"/>
          <w:szCs w:val="36"/>
        </w:rPr>
      </w:pPr>
      <w:r w:rsidDel="00000000" w:rsidR="00000000" w:rsidRPr="00000000">
        <w:rPr>
          <w:rFonts w:ascii="Tahoma" w:cs="Tahoma" w:eastAsia="Tahoma" w:hAnsi="Tahoma"/>
          <w:color w:val="000000"/>
          <w:sz w:val="36"/>
          <w:szCs w:val="36"/>
          <w:rtl w:val="0"/>
        </w:rPr>
        <w:t xml:space="preserve">In this assignment, you have to implement a Differential Fault Attack on AES. You would be supplied with two pairs of faulty and correct ciphertext and using that you need to recover the first column (first 32 bits) of the round 10 key. The two pairs of faulty and correct ciphertext for each group are as given below:</w:t>
      </w:r>
    </w:p>
    <w:p w:rsidR="00000000" w:rsidDel="00000000" w:rsidP="00000000" w:rsidRDefault="00000000" w:rsidRPr="00000000" w14:paraId="0000000B">
      <w:pPr>
        <w:shd w:fill="ffffff" w:val="clear"/>
        <w:spacing w:after="0" w:line="240" w:lineRule="auto"/>
        <w:rPr>
          <w:rFonts w:ascii="Tahoma" w:cs="Tahoma" w:eastAsia="Tahoma" w:hAnsi="Tahoma"/>
          <w:sz w:val="36"/>
          <w:szCs w:val="36"/>
        </w:rPr>
      </w:pPr>
      <w:r w:rsidDel="00000000" w:rsidR="00000000" w:rsidRPr="00000000">
        <w:rPr>
          <w:rFonts w:ascii="Tahoma" w:cs="Tahoma" w:eastAsia="Tahoma" w:hAnsi="Tahoma"/>
          <w:b w:val="1"/>
          <w:color w:val="000000"/>
          <w:sz w:val="36"/>
          <w:szCs w:val="36"/>
          <w:rtl w:val="0"/>
        </w:rPr>
        <w:t xml:space="preserve">Group </w:t>
      </w:r>
      <w:r w:rsidDel="00000000" w:rsidR="00000000" w:rsidRPr="00000000">
        <w:rPr>
          <w:rFonts w:ascii="Tahoma" w:cs="Tahoma" w:eastAsia="Tahoma" w:hAnsi="Tahoma"/>
          <w:b w:val="1"/>
          <w:sz w:val="36"/>
          <w:szCs w:val="36"/>
          <w:rtl w:val="0"/>
        </w:rPr>
        <w:t xml:space="preserve">7</w:t>
      </w:r>
      <w:r w:rsidDel="00000000" w:rsidR="00000000" w:rsidRPr="00000000">
        <w:rPr>
          <w:rFonts w:ascii="Tahoma" w:cs="Tahoma" w:eastAsia="Tahoma" w:hAnsi="Tahoma"/>
          <w:color w:val="000000"/>
          <w:sz w:val="36"/>
          <w:szCs w:val="36"/>
          <w:rtl w:val="0"/>
        </w:rPr>
        <w:t xml:space="preserve">:</w:t>
      </w:r>
      <w:r w:rsidDel="00000000" w:rsidR="00000000" w:rsidRPr="00000000">
        <w:rPr>
          <w:rtl w:val="0"/>
        </w:rPr>
      </w:r>
    </w:p>
    <w:p w:rsidR="00000000" w:rsidDel="00000000" w:rsidP="00000000" w:rsidRDefault="00000000" w:rsidRPr="00000000" w14:paraId="0000000C">
      <w:pPr>
        <w:shd w:fill="ffffff" w:val="clear"/>
        <w:spacing w:after="0" w:line="240" w:lineRule="auto"/>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0D">
      <w:pPr>
        <w:shd w:fill="ffffff" w:val="clear"/>
        <w:spacing w:after="0" w:line="240" w:lineRule="auto"/>
        <w:rPr>
          <w:rFonts w:ascii="Tahoma" w:cs="Tahoma" w:eastAsia="Tahoma" w:hAnsi="Tahoma"/>
          <w:sz w:val="36"/>
          <w:szCs w:val="36"/>
        </w:rPr>
      </w:pPr>
      <w:r w:rsidDel="00000000" w:rsidR="00000000" w:rsidRPr="00000000">
        <w:rPr>
          <w:rFonts w:ascii="Tahoma" w:cs="Tahoma" w:eastAsia="Tahoma" w:hAnsi="Tahoma"/>
          <w:sz w:val="36"/>
          <w:szCs w:val="36"/>
          <w:rtl w:val="0"/>
        </w:rPr>
        <w:t xml:space="preserve">Correct Ciphertext1: 0x5ac34223b23627e417ff32d15dc62b3a</w:t>
      </w:r>
    </w:p>
    <w:p w:rsidR="00000000" w:rsidDel="00000000" w:rsidP="00000000" w:rsidRDefault="00000000" w:rsidRPr="00000000" w14:paraId="0000000E">
      <w:pPr>
        <w:shd w:fill="ffffff" w:val="clear"/>
        <w:spacing w:after="0" w:line="240" w:lineRule="auto"/>
        <w:rPr>
          <w:rFonts w:ascii="Tahoma" w:cs="Tahoma" w:eastAsia="Tahoma" w:hAnsi="Tahoma"/>
          <w:sz w:val="36"/>
          <w:szCs w:val="36"/>
        </w:rPr>
      </w:pPr>
      <w:r w:rsidDel="00000000" w:rsidR="00000000" w:rsidRPr="00000000">
        <w:rPr>
          <w:rFonts w:ascii="Tahoma" w:cs="Tahoma" w:eastAsia="Tahoma" w:hAnsi="Tahoma"/>
          <w:sz w:val="36"/>
          <w:szCs w:val="36"/>
          <w:rtl w:val="0"/>
        </w:rPr>
        <w:t xml:space="preserve">Correct Ciphertext2: 0x620f470b13743f5f9f1026a0eed920eb</w:t>
      </w:r>
    </w:p>
    <w:p w:rsidR="00000000" w:rsidDel="00000000" w:rsidP="00000000" w:rsidRDefault="00000000" w:rsidRPr="00000000" w14:paraId="0000000F">
      <w:pPr>
        <w:shd w:fill="ffffff" w:val="clear"/>
        <w:spacing w:after="0" w:line="240" w:lineRule="auto"/>
        <w:rPr>
          <w:rFonts w:ascii="Tahoma" w:cs="Tahoma" w:eastAsia="Tahoma" w:hAnsi="Tahoma"/>
          <w:sz w:val="36"/>
          <w:szCs w:val="36"/>
        </w:rPr>
      </w:pPr>
      <w:r w:rsidDel="00000000" w:rsidR="00000000" w:rsidRPr="00000000">
        <w:rPr>
          <w:rFonts w:ascii="Tahoma" w:cs="Tahoma" w:eastAsia="Tahoma" w:hAnsi="Tahoma"/>
          <w:sz w:val="36"/>
          <w:szCs w:val="36"/>
          <w:rtl w:val="0"/>
        </w:rPr>
        <w:t xml:space="preserve">Faulty Ciphertext1: 0xf4cc767bbddd6637aebd12ed264f360e</w:t>
      </w:r>
    </w:p>
    <w:p w:rsidR="00000000" w:rsidDel="00000000" w:rsidP="00000000" w:rsidRDefault="00000000" w:rsidRPr="00000000" w14:paraId="00000010">
      <w:pPr>
        <w:shd w:fill="ffffff" w:val="clear"/>
        <w:spacing w:after="0" w:line="240" w:lineRule="auto"/>
        <w:rPr>
          <w:rFonts w:ascii="Tahoma" w:cs="Tahoma" w:eastAsia="Tahoma" w:hAnsi="Tahoma"/>
          <w:sz w:val="36"/>
          <w:szCs w:val="36"/>
        </w:rPr>
      </w:pPr>
      <w:r w:rsidDel="00000000" w:rsidR="00000000" w:rsidRPr="00000000">
        <w:rPr>
          <w:rFonts w:ascii="Tahoma" w:cs="Tahoma" w:eastAsia="Tahoma" w:hAnsi="Tahoma"/>
          <w:sz w:val="36"/>
          <w:szCs w:val="36"/>
          <w:rtl w:val="0"/>
        </w:rPr>
        <w:t xml:space="preserve">Faulty Ciphertext2: 0xea9403be8583cd160ff038e449701213</w:t>
      </w:r>
    </w:p>
    <w:p w:rsidR="00000000" w:rsidDel="00000000" w:rsidP="00000000" w:rsidRDefault="00000000" w:rsidRPr="00000000" w14:paraId="00000011">
      <w:pPr>
        <w:shd w:fill="ffffff" w:val="clear"/>
        <w:spacing w:after="0" w:line="240" w:lineRule="auto"/>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12">
      <w:pPr>
        <w:shd w:fill="ffffff" w:val="clear"/>
        <w:spacing w:after="0" w:line="240" w:lineRule="auto"/>
        <w:rPr>
          <w:rFonts w:ascii="Tahoma" w:cs="Tahoma" w:eastAsia="Tahoma" w:hAnsi="Tahoma"/>
          <w:color w:val="000000"/>
          <w:sz w:val="36"/>
          <w:szCs w:val="36"/>
        </w:rPr>
      </w:pPr>
      <w:r w:rsidDel="00000000" w:rsidR="00000000" w:rsidRPr="00000000">
        <w:rPr>
          <w:rtl w:val="0"/>
        </w:rPr>
      </w:r>
    </w:p>
    <w:p w:rsidR="00000000" w:rsidDel="00000000" w:rsidP="00000000" w:rsidRDefault="00000000" w:rsidRPr="00000000" w14:paraId="00000013">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Logic:</w:t>
      </w:r>
    </w:p>
    <w:p w:rsidR="00000000" w:rsidDel="00000000" w:rsidP="00000000" w:rsidRDefault="00000000" w:rsidRPr="00000000" w14:paraId="00000014">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The faults are assumed to be introduced before the MixColumn of round 8. So, the propagation of fault across various subsequent rounds of AES is shown in the image below. </w:t>
      </w:r>
    </w:p>
    <w:p w:rsidR="00000000" w:rsidDel="00000000" w:rsidP="00000000" w:rsidRDefault="00000000" w:rsidRPr="00000000" w14:paraId="00000015">
      <w:pPr>
        <w:rPr>
          <w:rFonts w:ascii="Tahoma" w:cs="Tahoma" w:eastAsia="Tahoma" w:hAnsi="Tahoma"/>
          <w:sz w:val="36"/>
          <w:szCs w:val="36"/>
        </w:rPr>
      </w:pPr>
      <w:r w:rsidDel="00000000" w:rsidR="00000000" w:rsidRPr="00000000">
        <w:rPr>
          <w:rFonts w:ascii="Tahoma" w:cs="Tahoma" w:eastAsia="Tahoma" w:hAnsi="Tahoma"/>
          <w:sz w:val="36"/>
          <w:szCs w:val="36"/>
        </w:rPr>
        <w:drawing>
          <wp:inline distB="0" distT="0" distL="0" distR="0">
            <wp:extent cx="5943600" cy="2880995"/>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8099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The above image shows the propagation of fault when the fault is introduced in the first byte of the 8</w:t>
      </w:r>
      <w:r w:rsidDel="00000000" w:rsidR="00000000" w:rsidRPr="00000000">
        <w:rPr>
          <w:rFonts w:ascii="Tahoma" w:cs="Tahoma" w:eastAsia="Tahoma" w:hAnsi="Tahoma"/>
          <w:sz w:val="36"/>
          <w:szCs w:val="36"/>
          <w:vertAlign w:val="superscript"/>
          <w:rtl w:val="0"/>
        </w:rPr>
        <w:t xml:space="preserve">th</w:t>
      </w:r>
      <w:r w:rsidDel="00000000" w:rsidR="00000000" w:rsidRPr="00000000">
        <w:rPr>
          <w:rFonts w:ascii="Tahoma" w:cs="Tahoma" w:eastAsia="Tahoma" w:hAnsi="Tahoma"/>
          <w:sz w:val="36"/>
          <w:szCs w:val="36"/>
          <w:rtl w:val="0"/>
        </w:rPr>
        <w:t xml:space="preserve"> round AES.</w:t>
      </w:r>
    </w:p>
    <w:p w:rsidR="00000000" w:rsidDel="00000000" w:rsidP="00000000" w:rsidRDefault="00000000" w:rsidRPr="00000000" w14:paraId="00000017">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So, the idea is to introduce 4 different faults at 4 different locations to get 16 equations. Solution to these 16 equations will give the entire 128-bit key of the 10</w:t>
      </w:r>
      <w:r w:rsidDel="00000000" w:rsidR="00000000" w:rsidRPr="00000000">
        <w:rPr>
          <w:rFonts w:ascii="Tahoma" w:cs="Tahoma" w:eastAsia="Tahoma" w:hAnsi="Tahoma"/>
          <w:sz w:val="36"/>
          <w:szCs w:val="36"/>
          <w:vertAlign w:val="superscript"/>
          <w:rtl w:val="0"/>
        </w:rPr>
        <w:t xml:space="preserve">th</w:t>
      </w:r>
      <w:r w:rsidDel="00000000" w:rsidR="00000000" w:rsidRPr="00000000">
        <w:rPr>
          <w:rFonts w:ascii="Tahoma" w:cs="Tahoma" w:eastAsia="Tahoma" w:hAnsi="Tahoma"/>
          <w:sz w:val="36"/>
          <w:szCs w:val="36"/>
          <w:rtl w:val="0"/>
        </w:rPr>
        <w:t xml:space="preserve"> round of AES.</w:t>
      </w:r>
    </w:p>
    <w:p w:rsidR="00000000" w:rsidDel="00000000" w:rsidP="00000000" w:rsidRDefault="00000000" w:rsidRPr="00000000" w14:paraId="00000018">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19">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Notations:</w:t>
      </w:r>
    </w:p>
    <w:p w:rsidR="00000000" w:rsidDel="00000000" w:rsidP="00000000" w:rsidRDefault="00000000" w:rsidRPr="00000000" w14:paraId="0000001A">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C - Correct Ciphertext</w:t>
      </w:r>
    </w:p>
    <w:p w:rsidR="00000000" w:rsidDel="00000000" w:rsidP="00000000" w:rsidRDefault="00000000" w:rsidRPr="00000000" w14:paraId="0000001B">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C</w:t>
      </w:r>
      <w:r w:rsidDel="00000000" w:rsidR="00000000" w:rsidRPr="00000000">
        <w:rPr>
          <w:rFonts w:ascii="Tahoma" w:cs="Tahoma" w:eastAsia="Tahoma" w:hAnsi="Tahoma"/>
          <w:sz w:val="36"/>
          <w:szCs w:val="36"/>
          <w:vertAlign w:val="superscript"/>
          <w:rtl w:val="0"/>
        </w:rPr>
        <w:t xml:space="preserve">*</w:t>
      </w:r>
      <w:r w:rsidDel="00000000" w:rsidR="00000000" w:rsidRPr="00000000">
        <w:rPr>
          <w:rFonts w:ascii="Tahoma" w:cs="Tahoma" w:eastAsia="Tahoma" w:hAnsi="Tahoma"/>
          <w:sz w:val="36"/>
          <w:szCs w:val="36"/>
          <w:rtl w:val="0"/>
        </w:rPr>
        <w:t xml:space="preserve"> - Faulty Ciphertext</w:t>
      </w:r>
    </w:p>
    <w:p w:rsidR="00000000" w:rsidDel="00000000" w:rsidP="00000000" w:rsidRDefault="00000000" w:rsidRPr="00000000" w14:paraId="0000001C">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f - Fault</w:t>
      </w:r>
    </w:p>
    <w:p w:rsidR="00000000" w:rsidDel="00000000" w:rsidP="00000000" w:rsidRDefault="00000000" w:rsidRPr="00000000" w14:paraId="0000001D">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S</w:t>
      </w:r>
      <w:r w:rsidDel="00000000" w:rsidR="00000000" w:rsidRPr="00000000">
        <w:rPr>
          <w:rFonts w:ascii="Tahoma" w:cs="Tahoma" w:eastAsia="Tahoma" w:hAnsi="Tahoma"/>
          <w:sz w:val="36"/>
          <w:szCs w:val="36"/>
          <w:vertAlign w:val="superscript"/>
          <w:rtl w:val="0"/>
        </w:rPr>
        <w:t xml:space="preserve">-1</w:t>
      </w:r>
      <w:r w:rsidDel="00000000" w:rsidR="00000000" w:rsidRPr="00000000">
        <w:rPr>
          <w:rFonts w:ascii="Tahoma" w:cs="Tahoma" w:eastAsia="Tahoma" w:hAnsi="Tahoma"/>
          <w:sz w:val="36"/>
          <w:szCs w:val="36"/>
          <w:rtl w:val="0"/>
        </w:rPr>
        <w:t xml:space="preserve"> - Inverse Sub-box</w:t>
      </w:r>
    </w:p>
    <w:p w:rsidR="00000000" w:rsidDel="00000000" w:rsidP="00000000" w:rsidRDefault="00000000" w:rsidRPr="00000000" w14:paraId="0000001E">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1F">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So, firstly introducing fault at (0,0) before the 8</w:t>
      </w:r>
      <w:r w:rsidDel="00000000" w:rsidR="00000000" w:rsidRPr="00000000">
        <w:rPr>
          <w:rFonts w:ascii="Tahoma" w:cs="Tahoma" w:eastAsia="Tahoma" w:hAnsi="Tahoma"/>
          <w:sz w:val="36"/>
          <w:szCs w:val="36"/>
          <w:vertAlign w:val="superscript"/>
          <w:rtl w:val="0"/>
        </w:rPr>
        <w:t xml:space="preserve">th</w:t>
      </w:r>
      <w:r w:rsidDel="00000000" w:rsidR="00000000" w:rsidRPr="00000000">
        <w:rPr>
          <w:rFonts w:ascii="Tahoma" w:cs="Tahoma" w:eastAsia="Tahoma" w:hAnsi="Tahoma"/>
          <w:sz w:val="36"/>
          <w:szCs w:val="36"/>
          <w:rtl w:val="0"/>
        </w:rPr>
        <w:t xml:space="preserve"> round MixColumn operation, this fault propagates in (0,0) (1,3) (2,2) (3,1) after MixColumn operation and AddRoundKey of 9</w:t>
      </w:r>
      <w:r w:rsidDel="00000000" w:rsidR="00000000" w:rsidRPr="00000000">
        <w:rPr>
          <w:rFonts w:ascii="Tahoma" w:cs="Tahoma" w:eastAsia="Tahoma" w:hAnsi="Tahoma"/>
          <w:sz w:val="36"/>
          <w:szCs w:val="36"/>
          <w:vertAlign w:val="superscript"/>
          <w:rtl w:val="0"/>
        </w:rPr>
        <w:t xml:space="preserve">th</w:t>
      </w:r>
      <w:r w:rsidDel="00000000" w:rsidR="00000000" w:rsidRPr="00000000">
        <w:rPr>
          <w:rFonts w:ascii="Tahoma" w:cs="Tahoma" w:eastAsia="Tahoma" w:hAnsi="Tahoma"/>
          <w:sz w:val="36"/>
          <w:szCs w:val="36"/>
          <w:rtl w:val="0"/>
        </w:rPr>
        <w:t xml:space="preserve"> round, these 4 faults further propagate all over the AES box after MixColumn and AddRoundKey of 9</w:t>
      </w:r>
      <w:r w:rsidDel="00000000" w:rsidR="00000000" w:rsidRPr="00000000">
        <w:rPr>
          <w:rFonts w:ascii="Tahoma" w:cs="Tahoma" w:eastAsia="Tahoma" w:hAnsi="Tahoma"/>
          <w:sz w:val="36"/>
          <w:szCs w:val="36"/>
          <w:vertAlign w:val="superscript"/>
          <w:rtl w:val="0"/>
        </w:rPr>
        <w:t xml:space="preserve">th</w:t>
      </w:r>
      <w:r w:rsidDel="00000000" w:rsidR="00000000" w:rsidRPr="00000000">
        <w:rPr>
          <w:rFonts w:ascii="Tahoma" w:cs="Tahoma" w:eastAsia="Tahoma" w:hAnsi="Tahoma"/>
          <w:sz w:val="36"/>
          <w:szCs w:val="36"/>
          <w:rtl w:val="0"/>
        </w:rPr>
        <w:t xml:space="preserve"> round, so we will have 16 equations out of which four will correspond to 1 fault, such for 4 faults we have 16 equations</w:t>
      </w:r>
    </w:p>
    <w:p w:rsidR="00000000" w:rsidDel="00000000" w:rsidP="00000000" w:rsidRDefault="00000000" w:rsidRPr="00000000" w14:paraId="00000020">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21">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22">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For fault at (0,0) we get following 4 equations:</w:t>
      </w:r>
    </w:p>
    <w:p w:rsidR="00000000" w:rsidDel="00000000" w:rsidP="00000000" w:rsidRDefault="00000000" w:rsidRPr="00000000" w14:paraId="00000023">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24">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2p0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0,0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0,0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0,0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0,0</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25">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p0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1,3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1,3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1,3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1,3</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26">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p0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2,2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2,2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2,2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2,2</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27">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3p0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3,1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3,1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3,1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3,1</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28">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29">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For fault at (3,1) we get following 4 equations:</w:t>
      </w:r>
    </w:p>
    <w:p w:rsidR="00000000" w:rsidDel="00000000" w:rsidP="00000000" w:rsidRDefault="00000000" w:rsidRPr="00000000" w14:paraId="0000002A">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2B">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p3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0,1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0,1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0,1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0,1</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2C">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p3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1,0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1,0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1,0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1,0</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2D">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3p3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2,3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2,3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2,3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2,3</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2E">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2p3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3,2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3,2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3,2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3,2</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2F">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30">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For fault at (2,2) we get following 4 equations:</w:t>
      </w:r>
    </w:p>
    <w:p w:rsidR="00000000" w:rsidDel="00000000" w:rsidP="00000000" w:rsidRDefault="00000000" w:rsidRPr="00000000" w14:paraId="00000031">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32">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p2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0,2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0,2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0,2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0,2</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33">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3p2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1,1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1,1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1,1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1,1</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34">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2p2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2,0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2,0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2,0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2,0</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35">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p2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3,3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3,3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3,3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3,3</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36">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For fault at (1,3) we get following 4 equations:</w:t>
      </w:r>
    </w:p>
    <w:p w:rsidR="00000000" w:rsidDel="00000000" w:rsidP="00000000" w:rsidRDefault="00000000" w:rsidRPr="00000000" w14:paraId="00000037">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38">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3p1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0,3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0,3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0,3</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0,3</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39">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2p1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1,2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1,2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1,2</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1,2</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3A">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p1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2,1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2,1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2,1</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2,1</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3B">
      <w:pP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p1 =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bscript"/>
          <w:rtl w:val="0"/>
        </w:rPr>
        <w:t xml:space="preserve">3,0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3,0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S</w:t>
      </w:r>
      <w:r w:rsidDel="00000000" w:rsidR="00000000" w:rsidRPr="00000000">
        <w:rPr>
          <w:rFonts w:ascii="Tahoma" w:cs="Tahoma" w:eastAsia="Tahoma" w:hAnsi="Tahoma"/>
          <w:b w:val="1"/>
          <w:sz w:val="36"/>
          <w:szCs w:val="36"/>
          <w:vertAlign w:val="superscript"/>
          <w:rtl w:val="0"/>
        </w:rPr>
        <w:t xml:space="preserve">-1</w:t>
      </w:r>
      <w:r w:rsidDel="00000000" w:rsidR="00000000" w:rsidRPr="00000000">
        <w:rPr>
          <w:rFonts w:ascii="Tahoma" w:cs="Tahoma" w:eastAsia="Tahoma" w:hAnsi="Tahoma"/>
          <w:b w:val="1"/>
          <w:sz w:val="36"/>
          <w:szCs w:val="36"/>
          <w:rtl w:val="0"/>
        </w:rPr>
        <w:t xml:space="preserve"> (C</w:t>
      </w:r>
      <w:r w:rsidDel="00000000" w:rsidR="00000000" w:rsidRPr="00000000">
        <w:rPr>
          <w:rFonts w:ascii="Tahoma" w:cs="Tahoma" w:eastAsia="Tahoma" w:hAnsi="Tahoma"/>
          <w:b w:val="1"/>
          <w:sz w:val="36"/>
          <w:szCs w:val="36"/>
          <w:vertAlign w:val="superscript"/>
          <w:rtl w:val="0"/>
        </w:rPr>
        <w:t xml:space="preserve">*</w:t>
      </w:r>
      <w:r w:rsidDel="00000000" w:rsidR="00000000" w:rsidRPr="00000000">
        <w:rPr>
          <w:rFonts w:ascii="Tahoma" w:cs="Tahoma" w:eastAsia="Tahoma" w:hAnsi="Tahoma"/>
          <w:b w:val="1"/>
          <w:sz w:val="36"/>
          <w:szCs w:val="36"/>
          <w:vertAlign w:val="subscript"/>
          <w:rtl w:val="0"/>
        </w:rPr>
        <w:t xml:space="preserve">3,0</w:t>
      </w:r>
      <w:r w:rsidDel="00000000" w:rsidR="00000000" w:rsidRPr="00000000">
        <w:rPr>
          <w:rFonts w:ascii="Tahoma" w:cs="Tahoma" w:eastAsia="Tahoma" w:hAnsi="Tahoma"/>
          <w:b w:val="1"/>
          <w:sz w:val="36"/>
          <w:szCs w:val="36"/>
          <w:rtl w:val="0"/>
        </w:rPr>
        <w:t xml:space="preserve"> </w:t>
      </w:r>
      <w:r w:rsidDel="00000000" w:rsidR="00000000" w:rsidRPr="00000000">
        <w:rPr>
          <w:rFonts w:ascii="Cambria Math" w:cs="Cambria Math" w:eastAsia="Cambria Math" w:hAnsi="Cambria Math"/>
          <w:b w:val="1"/>
          <w:sz w:val="36"/>
          <w:szCs w:val="36"/>
          <w:rtl w:val="0"/>
        </w:rPr>
        <w:t xml:space="preserve">⊕</w:t>
      </w:r>
      <w:r w:rsidDel="00000000" w:rsidR="00000000" w:rsidRPr="00000000">
        <w:rPr>
          <w:rFonts w:ascii="Tahoma" w:cs="Tahoma" w:eastAsia="Tahoma" w:hAnsi="Tahoma"/>
          <w:b w:val="1"/>
          <w:sz w:val="36"/>
          <w:szCs w:val="36"/>
          <w:rtl w:val="0"/>
        </w:rPr>
        <w:t xml:space="preserve"> K</w:t>
      </w:r>
      <w:r w:rsidDel="00000000" w:rsidR="00000000" w:rsidRPr="00000000">
        <w:rPr>
          <w:rFonts w:ascii="Tahoma" w:cs="Tahoma" w:eastAsia="Tahoma" w:hAnsi="Tahoma"/>
          <w:b w:val="1"/>
          <w:sz w:val="36"/>
          <w:szCs w:val="36"/>
          <w:vertAlign w:val="subscript"/>
          <w:rtl w:val="0"/>
        </w:rPr>
        <w:t xml:space="preserve">3,0</w:t>
      </w:r>
      <w:r w:rsidDel="00000000" w:rsidR="00000000" w:rsidRPr="00000000">
        <w:rPr>
          <w:rFonts w:ascii="Tahoma" w:cs="Tahoma" w:eastAsia="Tahoma" w:hAnsi="Tahoma"/>
          <w:b w:val="1"/>
          <w:sz w:val="36"/>
          <w:szCs w:val="36"/>
          <w:rtl w:val="0"/>
        </w:rPr>
        <w:t xml:space="preserve">) </w:t>
      </w:r>
    </w:p>
    <w:p w:rsidR="00000000" w:rsidDel="00000000" w:rsidP="00000000" w:rsidRDefault="00000000" w:rsidRPr="00000000" w14:paraId="0000003C">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3D">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Now, the overall approach is to solve the above 16 sets of equations to get the complete 128-bits of round 10 key out of which the first 32-bits required can be easily calculated by solving for the guessed key and fault, obtain the probable list of keys for both faulty ciphertexts and having a intersection of both those lists will give the correct key.</w:t>
      </w:r>
    </w:p>
    <w:p w:rsidR="00000000" w:rsidDel="00000000" w:rsidP="00000000" w:rsidRDefault="00000000" w:rsidRPr="00000000" w14:paraId="0000003E">
      <w:pPr>
        <w:rPr>
          <w:rFonts w:ascii="Tahoma" w:cs="Tahoma" w:eastAsia="Tahoma" w:hAnsi="Tahoma"/>
          <w:b w:val="1"/>
          <w:sz w:val="36"/>
          <w:szCs w:val="36"/>
          <w:u w:val="single"/>
        </w:rPr>
      </w:pPr>
      <w:r w:rsidDel="00000000" w:rsidR="00000000" w:rsidRPr="00000000">
        <w:rPr>
          <w:rtl w:val="0"/>
        </w:rPr>
      </w:r>
    </w:p>
    <w:p w:rsidR="00000000" w:rsidDel="00000000" w:rsidP="00000000" w:rsidRDefault="00000000" w:rsidRPr="00000000" w14:paraId="0000003F">
      <w:pPr>
        <w:rPr>
          <w:rFonts w:ascii="Tahoma" w:cs="Tahoma" w:eastAsia="Tahoma" w:hAnsi="Tahoma"/>
          <w:b w:val="1"/>
          <w:sz w:val="36"/>
          <w:szCs w:val="36"/>
          <w:u w:val="single"/>
        </w:rPr>
      </w:pPr>
      <w:r w:rsidDel="00000000" w:rsidR="00000000" w:rsidRPr="00000000">
        <w:rPr>
          <w:rFonts w:ascii="Tahoma" w:cs="Tahoma" w:eastAsia="Tahoma" w:hAnsi="Tahoma"/>
          <w:b w:val="1"/>
          <w:sz w:val="36"/>
          <w:szCs w:val="36"/>
          <w:u w:val="single"/>
          <w:rtl w:val="0"/>
        </w:rPr>
        <w:t xml:space="preserve">Answer:</w:t>
      </w:r>
    </w:p>
    <w:p w:rsidR="00000000" w:rsidDel="00000000" w:rsidP="00000000" w:rsidRDefault="00000000" w:rsidRPr="00000000" w14:paraId="00000040">
      <w:pPr>
        <w:rPr>
          <w:rFonts w:ascii="Tahoma" w:cs="Tahoma" w:eastAsia="Tahoma" w:hAnsi="Tahoma"/>
          <w:b w:val="1"/>
          <w:sz w:val="36"/>
          <w:szCs w:val="36"/>
          <w:u w:val="single"/>
        </w:rPr>
      </w:pPr>
      <w:r w:rsidDel="00000000" w:rsidR="00000000" w:rsidRPr="00000000">
        <w:rPr>
          <w:rtl w:val="0"/>
        </w:rPr>
      </w:r>
    </w:p>
    <w:p w:rsidR="00000000" w:rsidDel="00000000" w:rsidP="00000000" w:rsidRDefault="00000000" w:rsidRPr="00000000" w14:paraId="00000041">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The total 128-bits of 10</w:t>
      </w:r>
      <w:r w:rsidDel="00000000" w:rsidR="00000000" w:rsidRPr="00000000">
        <w:rPr>
          <w:rFonts w:ascii="Tahoma" w:cs="Tahoma" w:eastAsia="Tahoma" w:hAnsi="Tahoma"/>
          <w:sz w:val="36"/>
          <w:szCs w:val="36"/>
          <w:vertAlign w:val="superscript"/>
          <w:rtl w:val="0"/>
        </w:rPr>
        <w:t xml:space="preserve">th</w:t>
      </w:r>
      <w:r w:rsidDel="00000000" w:rsidR="00000000" w:rsidRPr="00000000">
        <w:rPr>
          <w:rFonts w:ascii="Tahoma" w:cs="Tahoma" w:eastAsia="Tahoma" w:hAnsi="Tahoma"/>
          <w:sz w:val="36"/>
          <w:szCs w:val="36"/>
          <w:rtl w:val="0"/>
        </w:rPr>
        <w:t xml:space="preserve"> round key found is =</w:t>
      </w:r>
    </w:p>
    <w:p w:rsidR="00000000" w:rsidDel="00000000" w:rsidP="00000000" w:rsidRDefault="00000000" w:rsidRPr="00000000" w14:paraId="00000042">
      <w:pPr>
        <w:rPr>
          <w:rFonts w:ascii="Tahoma" w:cs="Tahoma" w:eastAsia="Tahoma" w:hAnsi="Tahoma"/>
          <w:b w:val="1"/>
          <w:sz w:val="36"/>
          <w:szCs w:val="36"/>
        </w:rPr>
      </w:pPr>
      <w:r w:rsidDel="00000000" w:rsidR="00000000" w:rsidRPr="00000000">
        <w:rPr>
          <w:rFonts w:ascii="Tahoma" w:cs="Tahoma" w:eastAsia="Tahoma" w:hAnsi="Tahoma"/>
          <w:sz w:val="36"/>
          <w:szCs w:val="36"/>
          <w:rtl w:val="0"/>
        </w:rPr>
        <w:tab/>
      </w:r>
      <w:r w:rsidDel="00000000" w:rsidR="00000000" w:rsidRPr="00000000">
        <w:rPr>
          <w:rFonts w:ascii="Tahoma" w:cs="Tahoma" w:eastAsia="Tahoma" w:hAnsi="Tahoma"/>
          <w:b w:val="1"/>
          <w:sz w:val="36"/>
          <w:szCs w:val="36"/>
          <w:rtl w:val="0"/>
        </w:rPr>
        <w:t xml:space="preserve">0x 33ac94fd d2f3d42a f72131b1 b962292d</w:t>
      </w:r>
    </w:p>
    <w:p w:rsidR="00000000" w:rsidDel="00000000" w:rsidP="00000000" w:rsidRDefault="00000000" w:rsidRPr="00000000" w14:paraId="00000043">
      <w:pPr>
        <w:ind w:firstLine="720"/>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44">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Hence, the first 32-bits of 10</w:t>
      </w:r>
      <w:r w:rsidDel="00000000" w:rsidR="00000000" w:rsidRPr="00000000">
        <w:rPr>
          <w:rFonts w:ascii="Tahoma" w:cs="Tahoma" w:eastAsia="Tahoma" w:hAnsi="Tahoma"/>
          <w:sz w:val="36"/>
          <w:szCs w:val="36"/>
          <w:vertAlign w:val="superscript"/>
          <w:rtl w:val="0"/>
        </w:rPr>
        <w:t xml:space="preserve">th</w:t>
      </w:r>
      <w:r w:rsidDel="00000000" w:rsidR="00000000" w:rsidRPr="00000000">
        <w:rPr>
          <w:rFonts w:ascii="Tahoma" w:cs="Tahoma" w:eastAsia="Tahoma" w:hAnsi="Tahoma"/>
          <w:sz w:val="36"/>
          <w:szCs w:val="36"/>
          <w:rtl w:val="0"/>
        </w:rPr>
        <w:t xml:space="preserve"> round key = </w:t>
      </w:r>
    </w:p>
    <w:p w:rsidR="00000000" w:rsidDel="00000000" w:rsidP="00000000" w:rsidRDefault="00000000" w:rsidRPr="00000000" w14:paraId="00000045">
      <w:pPr>
        <w:ind w:firstLine="720"/>
        <w:rPr>
          <w:rFonts w:ascii="Tahoma" w:cs="Tahoma" w:eastAsia="Tahoma" w:hAnsi="Tahoma"/>
          <w:sz w:val="36"/>
          <w:szCs w:val="36"/>
        </w:rPr>
      </w:pPr>
      <w:r w:rsidDel="00000000" w:rsidR="00000000" w:rsidRPr="00000000">
        <w:rPr>
          <w:rFonts w:ascii="Tahoma" w:cs="Tahoma" w:eastAsia="Tahoma" w:hAnsi="Tahoma"/>
          <w:b w:val="1"/>
          <w:sz w:val="36"/>
          <w:szCs w:val="36"/>
          <w:rtl w:val="0"/>
        </w:rPr>
        <w:t xml:space="preserve">0x 33ac94fd </w:t>
      </w:r>
      <w:r w:rsidDel="00000000" w:rsidR="00000000" w:rsidRPr="00000000">
        <w:rPr>
          <w:rtl w:val="0"/>
        </w:rPr>
      </w:r>
    </w:p>
    <w:p w:rsidR="00000000" w:rsidDel="00000000" w:rsidP="00000000" w:rsidRDefault="00000000" w:rsidRPr="00000000" w14:paraId="00000046">
      <w:pPr>
        <w:rPr>
          <w:rFonts w:ascii="Tahoma" w:cs="Tahoma" w:eastAsia="Tahoma" w:hAnsi="Tahoma"/>
          <w:b w:val="1"/>
          <w:sz w:val="36"/>
          <w:szCs w:val="36"/>
          <w:u w:val="single"/>
        </w:rPr>
      </w:pPr>
      <w:r w:rsidDel="00000000" w:rsidR="00000000" w:rsidRPr="00000000">
        <w:rPr>
          <w:rFonts w:ascii="Tahoma" w:cs="Tahoma" w:eastAsia="Tahoma" w:hAnsi="Tahoma"/>
          <w:b w:val="1"/>
          <w:sz w:val="36"/>
          <w:szCs w:val="36"/>
          <w:u w:val="single"/>
          <w:rtl w:val="0"/>
        </w:rPr>
        <w:t xml:space="preserve">Output: </w:t>
      </w:r>
    </w:p>
    <w:p w:rsidR="00000000" w:rsidDel="00000000" w:rsidP="00000000" w:rsidRDefault="00000000" w:rsidRPr="00000000" w14:paraId="00000047">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48">
      <w:pPr>
        <w:rPr>
          <w:rFonts w:ascii="Tahoma" w:cs="Tahoma" w:eastAsia="Tahoma" w:hAnsi="Tahoma"/>
          <w:sz w:val="36"/>
          <w:szCs w:val="36"/>
        </w:rPr>
      </w:pPr>
      <w:r w:rsidDel="00000000" w:rsidR="00000000" w:rsidRPr="00000000">
        <w:rPr>
          <w:rFonts w:ascii="Tahoma" w:cs="Tahoma" w:eastAsia="Tahoma" w:hAnsi="Tahoma"/>
          <w:b w:val="1"/>
          <w:sz w:val="36"/>
          <w:szCs w:val="36"/>
          <w:u w:val="single"/>
        </w:rPr>
        <w:drawing>
          <wp:inline distB="114300" distT="114300" distL="114300" distR="114300">
            <wp:extent cx="5943600" cy="914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ahoma" w:cs="Tahoma" w:eastAsia="Tahoma" w:hAnsi="Tahoma"/>
          <w:sz w:val="36"/>
          <w:szCs w:val="36"/>
        </w:rPr>
      </w:pPr>
      <w:r w:rsidDel="00000000" w:rsidR="00000000" w:rsidRPr="00000000">
        <w:rPr>
          <w:rtl w:val="0"/>
        </w:rPr>
      </w:r>
    </w:p>
    <w:p w:rsidR="00000000" w:rsidDel="00000000" w:rsidP="00000000" w:rsidRDefault="00000000" w:rsidRPr="00000000" w14:paraId="0000004A">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Website Referred to check whether the 10</w:t>
      </w:r>
      <w:r w:rsidDel="00000000" w:rsidR="00000000" w:rsidRPr="00000000">
        <w:rPr>
          <w:rFonts w:ascii="Tahoma" w:cs="Tahoma" w:eastAsia="Tahoma" w:hAnsi="Tahoma"/>
          <w:sz w:val="36"/>
          <w:szCs w:val="36"/>
          <w:vertAlign w:val="superscript"/>
          <w:rtl w:val="0"/>
        </w:rPr>
        <w:t xml:space="preserve">th</w:t>
      </w:r>
      <w:r w:rsidDel="00000000" w:rsidR="00000000" w:rsidRPr="00000000">
        <w:rPr>
          <w:rFonts w:ascii="Tahoma" w:cs="Tahoma" w:eastAsia="Tahoma" w:hAnsi="Tahoma"/>
          <w:sz w:val="36"/>
          <w:szCs w:val="36"/>
          <w:rtl w:val="0"/>
        </w:rPr>
        <w:t xml:space="preserve"> round key generated is correct or not by using the Master Key, </w:t>
      </w:r>
    </w:p>
    <w:p w:rsidR="00000000" w:rsidDel="00000000" w:rsidP="00000000" w:rsidRDefault="00000000" w:rsidRPr="00000000" w14:paraId="0000004B">
      <w:pPr>
        <w:rPr>
          <w:rFonts w:ascii="Tahoma" w:cs="Tahoma" w:eastAsia="Tahoma" w:hAnsi="Tahoma"/>
          <w:sz w:val="36"/>
          <w:szCs w:val="36"/>
        </w:rPr>
      </w:pPr>
      <w:r w:rsidDel="00000000" w:rsidR="00000000" w:rsidRPr="00000000">
        <w:rPr>
          <w:rFonts w:ascii="Tahoma" w:cs="Tahoma" w:eastAsia="Tahoma" w:hAnsi="Tahoma"/>
          <w:b w:val="1"/>
          <w:sz w:val="36"/>
          <w:szCs w:val="36"/>
          <w:rtl w:val="0"/>
        </w:rPr>
        <w:t xml:space="preserve">(0x 8521142aadd100662714583cedeea133)</w:t>
      </w:r>
      <w:r w:rsidDel="00000000" w:rsidR="00000000" w:rsidRPr="00000000">
        <w:rPr>
          <w:rFonts w:ascii="Tahoma" w:cs="Tahoma" w:eastAsia="Tahoma" w:hAnsi="Tahoma"/>
          <w:sz w:val="36"/>
          <w:szCs w:val="36"/>
          <w:rtl w:val="0"/>
        </w:rPr>
        <w:t xml:space="preserve"> which was provided:</w:t>
      </w:r>
    </w:p>
    <w:p w:rsidR="00000000" w:rsidDel="00000000" w:rsidP="00000000" w:rsidRDefault="00000000" w:rsidRPr="00000000" w14:paraId="0000004C">
      <w:pPr>
        <w:rPr>
          <w:rFonts w:ascii="Tahoma" w:cs="Tahoma" w:eastAsia="Tahoma" w:hAnsi="Tahoma"/>
          <w:i w:val="1"/>
          <w:sz w:val="36"/>
          <w:szCs w:val="36"/>
        </w:rPr>
      </w:pPr>
      <w:r w:rsidDel="00000000" w:rsidR="00000000" w:rsidRPr="00000000">
        <w:rPr>
          <w:rFonts w:ascii="Tahoma" w:cs="Tahoma" w:eastAsia="Tahoma" w:hAnsi="Tahoma"/>
          <w:i w:val="1"/>
          <w:sz w:val="36"/>
          <w:szCs w:val="36"/>
          <w:rtl w:val="0"/>
        </w:rPr>
        <w:t xml:space="preserve">https://www.cryptool.org/en/cto/aes-step-by-step</w:t>
      </w:r>
    </w:p>
    <w:p w:rsidR="00000000" w:rsidDel="00000000" w:rsidP="00000000" w:rsidRDefault="00000000" w:rsidRPr="00000000" w14:paraId="0000004D">
      <w:pPr>
        <w:rPr>
          <w:rFonts w:ascii="Tahoma" w:cs="Tahoma" w:eastAsia="Tahoma" w:hAnsi="Tahoma"/>
          <w:sz w:val="36"/>
          <w:szCs w:val="36"/>
        </w:rPr>
      </w:pPr>
      <w:r w:rsidDel="00000000" w:rsidR="00000000" w:rsidRPr="00000000">
        <w:rPr>
          <w:rFonts w:ascii="Tahoma" w:cs="Tahoma" w:eastAsia="Tahoma" w:hAnsi="Tahoma"/>
          <w:sz w:val="36"/>
          <w:szCs w:val="36"/>
          <w:rtl w:val="0"/>
        </w:rPr>
        <w:t xml:space="preserve"> </w:t>
      </w:r>
      <w:r w:rsidDel="00000000" w:rsidR="00000000" w:rsidRPr="00000000">
        <w:rPr>
          <w:rFonts w:ascii="Tahoma" w:cs="Tahoma" w:eastAsia="Tahoma" w:hAnsi="Tahoma"/>
          <w:sz w:val="36"/>
          <w:szCs w:val="36"/>
        </w:rPr>
        <w:drawing>
          <wp:inline distB="114300" distT="114300" distL="114300" distR="114300">
            <wp:extent cx="5943600" cy="12065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ahoma" w:cs="Tahoma" w:eastAsia="Tahoma" w:hAnsi="Tahoma"/>
          <w:sz w:val="36"/>
          <w:szCs w:val="36"/>
        </w:rPr>
      </w:pPr>
      <w:r w:rsidDel="00000000" w:rsidR="00000000" w:rsidRPr="00000000">
        <w:rPr>
          <w:rtl w:val="0"/>
        </w:rPr>
      </w:r>
    </w:p>
    <w:sectPr>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ahoma">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