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2230596" w14:textId="77777777" w:rsidR="001E75BB" w:rsidRPr="001E75BB" w:rsidRDefault="001E75BB">
      <w:pPr>
        <w:rPr>
          <w:b/>
          <w:bCs/>
          <w:sz w:val="32"/>
          <w:szCs w:val="32"/>
        </w:rPr>
      </w:pPr>
      <w:r w:rsidRPr="001E75BB">
        <w:rPr>
          <w:b/>
          <w:bCs/>
          <w:sz w:val="32"/>
          <w:szCs w:val="32"/>
        </w:rPr>
        <w:t xml:space="preserve">PACT Analysis  </w:t>
      </w:r>
    </w:p>
    <w:p w14:paraId="546C0D6A" w14:textId="5497A356" w:rsidR="00244B43" w:rsidRPr="001E75BB" w:rsidRDefault="001E75BB">
      <w:pPr>
        <w:rPr>
          <w:sz w:val="24"/>
          <w:szCs w:val="24"/>
        </w:rPr>
      </w:pPr>
      <w:r w:rsidRPr="001E75BB">
        <w:rPr>
          <w:sz w:val="24"/>
          <w:szCs w:val="24"/>
        </w:rPr>
        <w:t>Adopting a Pet</w:t>
      </w:r>
    </w:p>
    <w:p w14:paraId="41959306" w14:textId="77777777" w:rsidR="001E75BB" w:rsidRDefault="001E75BB"/>
    <w:p w14:paraId="132A74FE" w14:textId="77777777" w:rsidR="001E75BB" w:rsidRDefault="001E75BB"/>
    <w:p w14:paraId="74211275" w14:textId="3E1E850F" w:rsidR="001E75BB" w:rsidRPr="001E75BB" w:rsidRDefault="001E75BB">
      <w:pPr>
        <w:rPr>
          <w:b/>
          <w:bCs/>
          <w:sz w:val="28"/>
          <w:szCs w:val="28"/>
        </w:rPr>
      </w:pPr>
      <w:r w:rsidRPr="001E75BB">
        <w:rPr>
          <w:b/>
          <w:bCs/>
          <w:sz w:val="36"/>
          <w:szCs w:val="36"/>
        </w:rPr>
        <w:t>P</w:t>
      </w:r>
      <w:r w:rsidRPr="001E75BB">
        <w:rPr>
          <w:b/>
          <w:bCs/>
          <w:sz w:val="28"/>
          <w:szCs w:val="28"/>
        </w:rPr>
        <w:t>eople</w:t>
      </w:r>
    </w:p>
    <w:p w14:paraId="388532A1" w14:textId="7461A597" w:rsidR="001E75BB" w:rsidRDefault="001E75BB" w:rsidP="001E75BB">
      <w:r>
        <w:t xml:space="preserve">People who usually adopt pets are individuals, couples or families, usually seeking companionship, emotional support, or a way to be more active. People adopt pets for companionship, mental health support, to gain responsibility/learning experiences, family bonding, or physical activity. Many prefer dogs for active activities, whereas others may prefer cats for low-maintenance companionship. Many may have an </w:t>
      </w:r>
      <w:r w:rsidRPr="001E75BB">
        <w:t>interest in adopting rather than buying due to ethical concerns.</w:t>
      </w:r>
      <w:r>
        <w:t xml:space="preserve"> For some people, allergies may affect their considerations, or other factors including living space, budget or lifestyle may affect their decision as well.</w:t>
      </w:r>
    </w:p>
    <w:p w14:paraId="79CC148E" w14:textId="77777777" w:rsidR="001E75BB" w:rsidRDefault="001E75BB"/>
    <w:p w14:paraId="43260D34" w14:textId="77777777" w:rsidR="001E75BB" w:rsidRDefault="001E75BB"/>
    <w:p w14:paraId="06B8B241" w14:textId="5793220E" w:rsidR="001E75BB" w:rsidRPr="001E75BB" w:rsidRDefault="001E75BB">
      <w:pPr>
        <w:rPr>
          <w:b/>
          <w:bCs/>
          <w:sz w:val="28"/>
          <w:szCs w:val="28"/>
        </w:rPr>
      </w:pPr>
      <w:r w:rsidRPr="001E75BB">
        <w:rPr>
          <w:b/>
          <w:bCs/>
          <w:sz w:val="36"/>
          <w:szCs w:val="36"/>
        </w:rPr>
        <w:t>A</w:t>
      </w:r>
      <w:r w:rsidRPr="001E75BB">
        <w:rPr>
          <w:b/>
          <w:bCs/>
          <w:sz w:val="28"/>
          <w:szCs w:val="28"/>
        </w:rPr>
        <w:t>ctivity</w:t>
      </w:r>
    </w:p>
    <w:p w14:paraId="6A68D7E7" w14:textId="4FE6C9E2" w:rsidR="001E75BB" w:rsidRDefault="001E75BB">
      <w:r>
        <w:t xml:space="preserve">Many people choosing to adopt may research pets online, visit shelters, fill out applications and meet different breeds of the pet they choose. Individuals will have to feed, groom, train and regularly check their pets health. Additionally, people can take their pets to different activities such as dog parks, online pet communities or pet-related events. Furthermore, individuals may go through various decision making processes in order to choose their desired breed, consider the adoption fees and evaluate their lifestyle. </w:t>
      </w:r>
    </w:p>
    <w:p w14:paraId="66038CC8" w14:textId="77777777" w:rsidR="001E75BB" w:rsidRDefault="001E75BB"/>
    <w:p w14:paraId="01917DB5" w14:textId="77777777" w:rsidR="001E75BB" w:rsidRDefault="001E75BB"/>
    <w:p w14:paraId="4918B878" w14:textId="12A58EE7" w:rsidR="001E75BB" w:rsidRPr="001E75BB" w:rsidRDefault="001E75BB">
      <w:pPr>
        <w:rPr>
          <w:b/>
          <w:bCs/>
          <w:sz w:val="28"/>
          <w:szCs w:val="28"/>
        </w:rPr>
      </w:pPr>
      <w:r w:rsidRPr="001E75BB">
        <w:rPr>
          <w:b/>
          <w:bCs/>
          <w:sz w:val="36"/>
          <w:szCs w:val="36"/>
        </w:rPr>
        <w:t>C</w:t>
      </w:r>
      <w:r w:rsidRPr="001E75BB">
        <w:rPr>
          <w:b/>
          <w:bCs/>
          <w:sz w:val="28"/>
          <w:szCs w:val="28"/>
        </w:rPr>
        <w:t>ontext</w:t>
      </w:r>
    </w:p>
    <w:p w14:paraId="51613CA6" w14:textId="1C9EBE18" w:rsidR="001E75BB" w:rsidRDefault="001E75BB">
      <w:r>
        <w:t xml:space="preserve">Many individuals may adopt pets for their homes or apartments from vets or shelters. They may want a daily routine to follow and their pet can help them with that, such as walking and feeding, as well as seasonal needs such as grooming or vet visits. </w:t>
      </w:r>
      <w:r w:rsidR="006C63BC">
        <w:t>Many people may have been influenced by social media, family or friends to adopt a pet. Moreover, some people may adopt a pet to manage their emotional support through periods of isolation or mental health challenges.</w:t>
      </w:r>
    </w:p>
    <w:p w14:paraId="02801CB5" w14:textId="77777777" w:rsidR="001E75BB" w:rsidRDefault="001E75BB"/>
    <w:p w14:paraId="4ED126C0" w14:textId="77777777" w:rsidR="001E75BB" w:rsidRDefault="001E75BB"/>
    <w:p w14:paraId="4A7FE244" w14:textId="0ADF5E49" w:rsidR="001E75BB" w:rsidRDefault="001E75BB">
      <w:pPr>
        <w:rPr>
          <w:b/>
          <w:bCs/>
          <w:sz w:val="28"/>
          <w:szCs w:val="28"/>
        </w:rPr>
      </w:pPr>
      <w:r w:rsidRPr="001E75BB">
        <w:rPr>
          <w:b/>
          <w:bCs/>
          <w:sz w:val="36"/>
          <w:szCs w:val="36"/>
        </w:rPr>
        <w:t>T</w:t>
      </w:r>
      <w:r w:rsidRPr="001E75BB">
        <w:rPr>
          <w:b/>
          <w:bCs/>
          <w:sz w:val="28"/>
          <w:szCs w:val="28"/>
        </w:rPr>
        <w:t>echnology</w:t>
      </w:r>
    </w:p>
    <w:p w14:paraId="4A9B1E08" w14:textId="51483888" w:rsidR="006C63BC" w:rsidRPr="001E75BB" w:rsidRDefault="006C63BC">
      <w:pPr>
        <w:rPr>
          <w:b/>
          <w:bCs/>
          <w:sz w:val="28"/>
          <w:szCs w:val="28"/>
        </w:rPr>
      </w:pPr>
      <w:r>
        <w:t xml:space="preserve">Many individuals will discover pet adoption from online websites, social media or ads on places such as public transportation or billboards. Individuals may use pet care applications to help </w:t>
      </w:r>
      <w:r>
        <w:lastRenderedPageBreak/>
        <w:t>manage their pets, pet training apps or pet trackers. People can message shelters in order to adopt pets and the process behind it. Furthermore, people may be inclined to have pet trackers, smart feeders or automatic cleaners to help with the process of owning a pet.</w:t>
      </w:r>
    </w:p>
    <w:sectPr w:rsidR="006C63BC" w:rsidRPr="001E75B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8D242A"/>
    <w:multiLevelType w:val="hybridMultilevel"/>
    <w:tmpl w:val="1638E706"/>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num w:numId="1" w16cid:durableId="90911801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E75BB"/>
    <w:rsid w:val="001E75BB"/>
    <w:rsid w:val="00244B43"/>
    <w:rsid w:val="004B44C6"/>
    <w:rsid w:val="005D52A6"/>
    <w:rsid w:val="006C63BC"/>
    <w:rsid w:val="008B72ED"/>
    <w:rsid w:val="00A31BD4"/>
    <w:rsid w:val="00C46773"/>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0CCD756"/>
  <w15:chartTrackingRefBased/>
  <w15:docId w15:val="{3D485D3F-BCBA-412E-AA2B-D11C2A90FE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AU"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E75B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E75B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E75B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E75B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E75B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E75B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E75B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E75B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E75B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E75B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E75B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E75B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E75B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E75B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E75B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E75B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E75B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E75BB"/>
    <w:rPr>
      <w:rFonts w:eastAsiaTheme="majorEastAsia" w:cstheme="majorBidi"/>
      <w:color w:val="272727" w:themeColor="text1" w:themeTint="D8"/>
    </w:rPr>
  </w:style>
  <w:style w:type="paragraph" w:styleId="Title">
    <w:name w:val="Title"/>
    <w:basedOn w:val="Normal"/>
    <w:next w:val="Normal"/>
    <w:link w:val="TitleChar"/>
    <w:uiPriority w:val="10"/>
    <w:qFormat/>
    <w:rsid w:val="001E75B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E75B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E75B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E75B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E75BB"/>
    <w:pPr>
      <w:spacing w:before="160"/>
      <w:jc w:val="center"/>
    </w:pPr>
    <w:rPr>
      <w:i/>
      <w:iCs/>
      <w:color w:val="404040" w:themeColor="text1" w:themeTint="BF"/>
    </w:rPr>
  </w:style>
  <w:style w:type="character" w:customStyle="1" w:styleId="QuoteChar">
    <w:name w:val="Quote Char"/>
    <w:basedOn w:val="DefaultParagraphFont"/>
    <w:link w:val="Quote"/>
    <w:uiPriority w:val="29"/>
    <w:rsid w:val="001E75BB"/>
    <w:rPr>
      <w:i/>
      <w:iCs/>
      <w:color w:val="404040" w:themeColor="text1" w:themeTint="BF"/>
    </w:rPr>
  </w:style>
  <w:style w:type="paragraph" w:styleId="ListParagraph">
    <w:name w:val="List Paragraph"/>
    <w:basedOn w:val="Normal"/>
    <w:uiPriority w:val="34"/>
    <w:qFormat/>
    <w:rsid w:val="001E75BB"/>
    <w:pPr>
      <w:ind w:left="720"/>
      <w:contextualSpacing/>
    </w:pPr>
  </w:style>
  <w:style w:type="character" w:styleId="IntenseEmphasis">
    <w:name w:val="Intense Emphasis"/>
    <w:basedOn w:val="DefaultParagraphFont"/>
    <w:uiPriority w:val="21"/>
    <w:qFormat/>
    <w:rsid w:val="001E75BB"/>
    <w:rPr>
      <w:i/>
      <w:iCs/>
      <w:color w:val="0F4761" w:themeColor="accent1" w:themeShade="BF"/>
    </w:rPr>
  </w:style>
  <w:style w:type="paragraph" w:styleId="IntenseQuote">
    <w:name w:val="Intense Quote"/>
    <w:basedOn w:val="Normal"/>
    <w:next w:val="Normal"/>
    <w:link w:val="IntenseQuoteChar"/>
    <w:uiPriority w:val="30"/>
    <w:qFormat/>
    <w:rsid w:val="001E75B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E75BB"/>
    <w:rPr>
      <w:i/>
      <w:iCs/>
      <w:color w:val="0F4761" w:themeColor="accent1" w:themeShade="BF"/>
    </w:rPr>
  </w:style>
  <w:style w:type="character" w:styleId="IntenseReference">
    <w:name w:val="Intense Reference"/>
    <w:basedOn w:val="DefaultParagraphFont"/>
    <w:uiPriority w:val="32"/>
    <w:qFormat/>
    <w:rsid w:val="001E75BB"/>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15</TotalTime>
  <Pages>2</Pages>
  <Words>334</Words>
  <Characters>1830</Characters>
  <Application>Microsoft Office Word</Application>
  <DocSecurity>0</DocSecurity>
  <Lines>228</Lines>
  <Paragraphs>144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Gabriel Jones</dc:creator>
  <cp:keywords/>
  <dc:description/>
  <cp:lastModifiedBy>Gabriel Jones</cp:lastModifiedBy>
  <cp:revision>1</cp:revision>
  <dcterms:created xsi:type="dcterms:W3CDTF">2026-03-26T02:25:00Z</dcterms:created>
  <dcterms:modified xsi:type="dcterms:W3CDTF">2026-03-26T02:40:00Z</dcterms:modified>
</cp:coreProperties>
</file>