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1B10" w:rsidRDefault="00773696">
      <w:pPr>
        <w:pStyle w:val="normal0"/>
        <w:spacing w:after="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SRM University,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Kattankulathur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Chennai 603203</w:t>
      </w:r>
    </w:p>
    <w:p w:rsidR="00EA1B10" w:rsidRDefault="00773696">
      <w:pPr>
        <w:pStyle w:val="normal0"/>
        <w:spacing w:after="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Information Technology</w:t>
      </w:r>
    </w:p>
    <w:p w:rsidR="00EA1B10" w:rsidRDefault="00773696">
      <w:pPr>
        <w:pStyle w:val="normal0"/>
        <w:spacing w:after="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IT1006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OOAD  CT2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Sample Questions</w:t>
      </w:r>
    </w:p>
    <w:p w:rsidR="00EA1B10" w:rsidRDefault="00773696">
      <w:pPr>
        <w:pStyle w:val="normal0"/>
        <w:spacing w:after="0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Part-B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[4 marks]</w:t>
      </w:r>
    </w:p>
    <w:p w:rsidR="00EA1B10" w:rsidRDefault="00773696">
      <w:pPr>
        <w:pStyle w:val="normal0"/>
        <w:spacing w:after="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</w:t>
      </w:r>
    </w:p>
    <w:p w:rsidR="00EA1B10" w:rsidRDefault="00773696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association? Give examples with neat sketches.</w:t>
      </w:r>
    </w:p>
    <w:p w:rsidR="00EA1B10" w:rsidRDefault="00773696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UML diagram for aggregation and Composition and explain their differences.</w:t>
      </w:r>
    </w:p>
    <w:p w:rsidR="00EA1B10" w:rsidRDefault="00773696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the terms a) State b) transition. Illustrate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UML  state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an example and notations followed.</w:t>
      </w:r>
    </w:p>
    <w:p w:rsidR="00EA1B10" w:rsidRDefault="00773696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Explain  Object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Oriented Design Axioms and list the Corollaries.</w:t>
      </w:r>
    </w:p>
    <w:p w:rsidR="00EA1B10" w:rsidRDefault="00773696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d</w:t>
      </w:r>
      <w:r>
        <w:rPr>
          <w:rFonts w:ascii="Times New Roman" w:eastAsia="Times New Roman" w:hAnsi="Times New Roman" w:cs="Times New Roman"/>
          <w:sz w:val="24"/>
          <w:szCs w:val="24"/>
        </w:rPr>
        <w:t>esign axioms help to avoid design pitfalls?</w:t>
      </w:r>
    </w:p>
    <w:p w:rsidR="00EA1B10" w:rsidRDefault="00773696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cohesion? Explain different types of cohesion.</w:t>
      </w:r>
    </w:p>
    <w:p w:rsidR="00EA1B10" w:rsidRDefault="00773696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corollary-3 and its benefits.</w:t>
      </w:r>
    </w:p>
    <w:p w:rsidR="00EA1B10" w:rsidRDefault="00773696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use cases? Explain with examples “Include” and “Extend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  use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case relationships.</w:t>
      </w:r>
    </w:p>
    <w:p w:rsidR="00EA1B10" w:rsidRDefault="00773696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Sequence diagram for “In</w:t>
      </w:r>
      <w:r>
        <w:rPr>
          <w:rFonts w:ascii="Times New Roman" w:eastAsia="Times New Roman" w:hAnsi="Times New Roman" w:cs="Times New Roman"/>
          <w:sz w:val="24"/>
          <w:szCs w:val="24"/>
        </w:rPr>
        <w:t>valid PIN” use case.  Tabulate the merits and demerits of Sequence and collaboration diagrams.</w:t>
      </w:r>
    </w:p>
    <w:p w:rsidR="00EA1B10" w:rsidRDefault="00773696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the purpose of UML activity diagram and briefly explain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Join iii)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Fork  iv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Swim lanes.</w:t>
      </w:r>
    </w:p>
    <w:p w:rsidR="00EA1B10" w:rsidRDefault="00773696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Define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two design axioms and discuss their importance in </w:t>
      </w:r>
      <w:r>
        <w:rPr>
          <w:rFonts w:ascii="Times New Roman" w:eastAsia="Times New Roman" w:hAnsi="Times New Roman" w:cs="Times New Roman"/>
          <w:sz w:val="24"/>
          <w:szCs w:val="24"/>
        </w:rPr>
        <w:t>the OO Design process.</w:t>
      </w:r>
    </w:p>
    <w:p w:rsidR="00EA1B10" w:rsidRDefault="00773696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coupling? Briefly explain different types of coupling.</w:t>
      </w:r>
    </w:p>
    <w:p w:rsidR="00EA1B10" w:rsidRDefault="00773696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the visibility types and its symbols. Explain each type and its purpose.</w:t>
      </w:r>
    </w:p>
    <w:p w:rsidR="00EA1B10" w:rsidRDefault="00773696">
      <w:pPr>
        <w:pStyle w:val="normal0"/>
        <w:numPr>
          <w:ilvl w:val="0"/>
          <w:numId w:val="1"/>
        </w:numPr>
        <w:spacing w:after="20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the steps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 OO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process with a neat sketch.</w:t>
      </w:r>
    </w:p>
    <w:p w:rsidR="00773696" w:rsidRDefault="00773696">
      <w:pPr>
        <w:pStyle w:val="normal0"/>
        <w:numPr>
          <w:ilvl w:val="0"/>
          <w:numId w:val="1"/>
        </w:numPr>
        <w:spacing w:after="20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a) Include b) Extend Use Case relationship</w:t>
      </w:r>
    </w:p>
    <w:p w:rsidR="00773696" w:rsidRDefault="00773696">
      <w:pPr>
        <w:pStyle w:val="normal0"/>
        <w:numPr>
          <w:ilvl w:val="0"/>
          <w:numId w:val="1"/>
        </w:numPr>
        <w:spacing w:after="20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the terms a) Life Line b) actor c) Association class  d) multiplicity</w:t>
      </w:r>
    </w:p>
    <w:p w:rsidR="00EA1B10" w:rsidRDefault="00773696">
      <w:pPr>
        <w:pStyle w:val="normal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Part-C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[13 marks]</w:t>
      </w:r>
    </w:p>
    <w:p w:rsidR="00EA1B10" w:rsidRDefault="00773696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</w:t>
      </w:r>
    </w:p>
    <w:p w:rsidR="00EA1B10" w:rsidRDefault="00773696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the terms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Aggregation ii) Generalization iii) Composition and iv) Qualifier and give suitable examples with clear sketches indicating UML notations used. </w:t>
      </w:r>
    </w:p>
    <w:p w:rsidR="00EA1B10" w:rsidRDefault="00773696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Imagine that you are a shop keeper and you want to expand your business a</w:t>
      </w:r>
      <w:r>
        <w:rPr>
          <w:rFonts w:ascii="Times New Roman" w:eastAsia="Times New Roman" w:hAnsi="Times New Roman" w:cs="Times New Roman"/>
          <w:sz w:val="24"/>
          <w:szCs w:val="24"/>
        </w:rPr>
        <w:t>nd get worldwide customers via online. Analyze and draw Use Case and Class Diagram with necessary functionalities clearly indicating different notations for the given application.</w:t>
      </w:r>
    </w:p>
    <w:p w:rsidR="00EA1B10" w:rsidRDefault="00773696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in detail the Object Oriented Design Process in Unified Approach. Explain various activities involved with a diagram.</w:t>
      </w:r>
    </w:p>
    <w:p w:rsidR="00EA1B10" w:rsidRDefault="00EA1B10">
      <w:pPr>
        <w:pStyle w:val="normal0"/>
        <w:spacing w:after="0"/>
        <w:ind w:left="360"/>
      </w:pPr>
    </w:p>
    <w:p w:rsidR="00EA1B10" w:rsidRDefault="00773696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Mr. John is the owner of a movie theatre. He is very much concerned in selling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good number of tickets and providing a good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service and earn profit. So John tries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automate  manual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theatre operations by a portal. Try to sketch the use case and class diagrams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afore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said scenario.</w:t>
      </w:r>
    </w:p>
    <w:p w:rsidR="00EA1B10" w:rsidRDefault="00773696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book shop owner want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automate his operations and introduces a portal to sell his book</w:t>
      </w:r>
      <w:r>
        <w:rPr>
          <w:rFonts w:ascii="Times New Roman" w:eastAsia="Times New Roman" w:hAnsi="Times New Roman" w:cs="Times New Roman"/>
          <w:sz w:val="24"/>
          <w:szCs w:val="24"/>
        </w:rPr>
        <w:t>s online. Explain the scenario by drawing UML activity diagram to show various work flows</w:t>
      </w:r>
    </w:p>
    <w:p w:rsidR="00EA1B10" w:rsidRDefault="00773696">
      <w:pPr>
        <w:pStyle w:val="normal0"/>
        <w:spacing w:after="0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draw a class diagram showing important  attributes, methods for each class. Show various relationships between classes showing the navigability,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multiplicity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ge</w:t>
      </w:r>
      <w:r>
        <w:rPr>
          <w:rFonts w:ascii="Times New Roman" w:eastAsia="Times New Roman" w:hAnsi="Times New Roman" w:cs="Times New Roman"/>
          <w:sz w:val="24"/>
          <w:szCs w:val="24"/>
        </w:rPr>
        <w:t>neralization, and aggregation relationships.</w:t>
      </w:r>
    </w:p>
    <w:p w:rsidR="00EA1B10" w:rsidRPr="00773696" w:rsidRDefault="00773696">
      <w:pPr>
        <w:pStyle w:val="normal0"/>
        <w:numPr>
          <w:ilvl w:val="0"/>
          <w:numId w:val="1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Define Design Axioms and Corollaries. Explain in detail each corollary, its purpose and advantages. </w:t>
      </w:r>
    </w:p>
    <w:p w:rsidR="00773696" w:rsidRPr="00773696" w:rsidRDefault="00773696">
      <w:pPr>
        <w:pStyle w:val="normal0"/>
        <w:numPr>
          <w:ilvl w:val="0"/>
          <w:numId w:val="1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are implementation diagrams? Explain in detail with an example and neat sketch UML</w:t>
      </w:r>
    </w:p>
    <w:p w:rsidR="00773696" w:rsidRPr="00773696" w:rsidRDefault="00773696" w:rsidP="00773696">
      <w:pPr>
        <w:pStyle w:val="normal0"/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Deployment diagram.</w:t>
      </w:r>
      <w:proofErr w:type="gramEnd"/>
    </w:p>
    <w:p w:rsidR="00773696" w:rsidRDefault="00773696">
      <w:pPr>
        <w:pStyle w:val="normal0"/>
        <w:numPr>
          <w:ilvl w:val="0"/>
          <w:numId w:val="1"/>
        </w:numPr>
        <w:spacing w:after="0" w:line="240" w:lineRule="auto"/>
        <w:ind w:left="360"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What are package diagrams?  Explain with examples UML Package and UML Component diagram.</w:t>
      </w:r>
    </w:p>
    <w:p w:rsidR="00EA1B10" w:rsidRDefault="00EA1B10">
      <w:pPr>
        <w:pStyle w:val="normal0"/>
      </w:pPr>
    </w:p>
    <w:sectPr w:rsidR="00EA1B10" w:rsidSect="00EA1B10">
      <w:pgSz w:w="12240" w:h="15840"/>
      <w:pgMar w:top="1008" w:right="1008" w:bottom="720" w:left="115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61D"/>
    <w:multiLevelType w:val="multilevel"/>
    <w:tmpl w:val="646031BA"/>
    <w:lvl w:ilvl="0">
      <w:start w:val="1"/>
      <w:numFmt w:val="decimal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EA1B10"/>
    <w:rsid w:val="00773696"/>
    <w:rsid w:val="00EA1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A1B10"/>
    <w:pPr>
      <w:keepNext/>
      <w:keepLines/>
      <w:spacing w:before="48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A1B1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A1B1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A1B1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A1B1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EA1B1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A1B10"/>
  </w:style>
  <w:style w:type="paragraph" w:styleId="Title">
    <w:name w:val="Title"/>
    <w:basedOn w:val="normal0"/>
    <w:next w:val="normal0"/>
    <w:rsid w:val="00EA1B10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A1B1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exam</cp:lastModifiedBy>
  <cp:revision>2</cp:revision>
  <dcterms:created xsi:type="dcterms:W3CDTF">2015-08-24T04:29:00Z</dcterms:created>
  <dcterms:modified xsi:type="dcterms:W3CDTF">2015-08-24T04:36:00Z</dcterms:modified>
</cp:coreProperties>
</file>