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21C" w:rsidRDefault="0021621C" w:rsidP="0021621C">
      <w:pPr>
        <w:pStyle w:val="Default"/>
      </w:pPr>
    </w:p>
    <w:p w:rsidR="0021621C" w:rsidRDefault="0021621C" w:rsidP="0021621C">
      <w:pPr>
        <w:pStyle w:val="Default"/>
        <w:rPr>
          <w:sz w:val="22"/>
          <w:szCs w:val="22"/>
        </w:rPr>
      </w:pPr>
      <w:proofErr w:type="gramStart"/>
      <w:r>
        <w:rPr>
          <w:b/>
          <w:bCs/>
          <w:sz w:val="22"/>
          <w:szCs w:val="22"/>
        </w:rPr>
        <w:t>Title Material</w:t>
      </w:r>
      <w:r>
        <w:rPr>
          <w:sz w:val="22"/>
          <w:szCs w:val="22"/>
        </w:rPr>
        <w:t>.</w:t>
      </w:r>
      <w:proofErr w:type="gramEnd"/>
      <w:r>
        <w:rPr>
          <w:sz w:val="22"/>
          <w:szCs w:val="22"/>
        </w:rPr>
        <w:t xml:space="preserve"> </w:t>
      </w:r>
    </w:p>
    <w:p w:rsidR="0021621C" w:rsidRDefault="0021621C" w:rsidP="0021621C">
      <w:pPr>
        <w:pStyle w:val="Default"/>
      </w:pPr>
    </w:p>
    <w:p w:rsidR="0021621C" w:rsidRDefault="0021621C" w:rsidP="0021621C">
      <w:pPr>
        <w:pStyle w:val="Default"/>
        <w:rPr>
          <w:sz w:val="22"/>
          <w:szCs w:val="22"/>
        </w:rPr>
      </w:pPr>
      <w:r>
        <w:rPr>
          <w:b/>
          <w:bCs/>
          <w:sz w:val="22"/>
          <w:szCs w:val="22"/>
        </w:rPr>
        <w:t>Abstract</w:t>
      </w:r>
      <w:r>
        <w:rPr>
          <w:sz w:val="22"/>
          <w:szCs w:val="22"/>
        </w:rPr>
        <w:t xml:space="preserve">. </w:t>
      </w:r>
    </w:p>
    <w:p w:rsidR="0021621C" w:rsidRDefault="0021621C" w:rsidP="0021621C">
      <w:pPr>
        <w:pStyle w:val="Default"/>
      </w:pPr>
    </w:p>
    <w:p w:rsidR="0021621C" w:rsidRDefault="0021621C" w:rsidP="0021621C">
      <w:pPr>
        <w:pStyle w:val="Default"/>
        <w:rPr>
          <w:sz w:val="22"/>
          <w:szCs w:val="22"/>
        </w:rPr>
      </w:pPr>
      <w:proofErr w:type="gramStart"/>
      <w:r>
        <w:rPr>
          <w:b/>
          <w:bCs/>
          <w:sz w:val="22"/>
          <w:szCs w:val="22"/>
        </w:rPr>
        <w:t>PR Problem Model Description</w:t>
      </w:r>
      <w:r>
        <w:rPr>
          <w:sz w:val="22"/>
          <w:szCs w:val="22"/>
        </w:rPr>
        <w:t>.</w:t>
      </w:r>
      <w:proofErr w:type="gramEnd"/>
      <w:r>
        <w:rPr>
          <w:sz w:val="22"/>
          <w:szCs w:val="22"/>
        </w:rPr>
        <w:t xml:space="preserve"> This section should provide a concise, nevertheless, lucid explanation of the specifics of both your pattern recognition related problem you are tackling, as well the models you are investigating. Discuss the importance of the problem you are addressing, provide application domain-specific information and discuss the nature of features you are going to extract and/or select. Make sure you describe the training and the testing/performance phases of your classification model, if applicable. Also, discuss computational complexity aspects of your models’ operation. Finally, discuss any advantages or disadvantages of your </w:t>
      </w:r>
    </w:p>
    <w:p w:rsidR="0021621C" w:rsidRDefault="0021621C" w:rsidP="0021621C">
      <w:pPr>
        <w:pStyle w:val="Default"/>
      </w:pPr>
    </w:p>
    <w:p w:rsidR="0021621C" w:rsidRDefault="0021621C" w:rsidP="0021621C">
      <w:pPr>
        <w:pStyle w:val="Default"/>
        <w:rPr>
          <w:sz w:val="22"/>
          <w:szCs w:val="22"/>
        </w:rPr>
      </w:pPr>
      <w:proofErr w:type="gramStart"/>
      <w:r>
        <w:rPr>
          <w:b/>
          <w:bCs/>
          <w:sz w:val="22"/>
          <w:szCs w:val="22"/>
        </w:rPr>
        <w:t>Experimental Outcomes</w:t>
      </w:r>
      <w:r>
        <w:rPr>
          <w:sz w:val="22"/>
          <w:szCs w:val="22"/>
        </w:rPr>
        <w:t>.</w:t>
      </w:r>
      <w:proofErr w:type="gramEnd"/>
      <w:r>
        <w:rPr>
          <w:sz w:val="22"/>
          <w:szCs w:val="22"/>
        </w:rPr>
        <w:t xml:space="preserve"> Explain your application domain, the nature of the problem considered, the nature of the relevant data and the entire experimental setup. Moreover, list, describe and comment on the results that you have obtained from your simulations. Present your results in figures and tables; their captions should be verbose enough for the reader to understand what is displayed and noted without consulting the text. What new knowledge has been gained? How are the results useful? </w:t>
      </w:r>
    </w:p>
    <w:p w:rsidR="0021621C" w:rsidRDefault="0021621C" w:rsidP="0021621C">
      <w:pPr>
        <w:pStyle w:val="Default"/>
        <w:rPr>
          <w:sz w:val="22"/>
          <w:szCs w:val="22"/>
        </w:rPr>
      </w:pPr>
    </w:p>
    <w:p w:rsidR="0021621C" w:rsidRDefault="0021621C" w:rsidP="0021621C">
      <w:pPr>
        <w:pStyle w:val="Default"/>
      </w:pPr>
    </w:p>
    <w:p w:rsidR="0021621C" w:rsidRDefault="0021621C" w:rsidP="0021621C">
      <w:pPr>
        <w:pStyle w:val="Default"/>
        <w:spacing w:after="29"/>
        <w:rPr>
          <w:sz w:val="22"/>
          <w:szCs w:val="22"/>
        </w:rPr>
      </w:pPr>
      <w:proofErr w:type="gramStart"/>
      <w:r>
        <w:rPr>
          <w:b/>
          <w:bCs/>
          <w:sz w:val="22"/>
          <w:szCs w:val="22"/>
        </w:rPr>
        <w:t>Discussion</w:t>
      </w:r>
      <w:r>
        <w:rPr>
          <w:sz w:val="22"/>
          <w:szCs w:val="22"/>
        </w:rPr>
        <w:t>.</w:t>
      </w:r>
      <w:proofErr w:type="gramEnd"/>
      <w:r>
        <w:rPr>
          <w:sz w:val="22"/>
          <w:szCs w:val="22"/>
        </w:rPr>
        <w:t xml:space="preserve"> Provide a discussion based on your experience with implementing the particular model and working with it on your application. Also, if available, provide some ideas of enhancements or extensions of the architecture you dealt with. </w:t>
      </w:r>
    </w:p>
    <w:p w:rsidR="0021621C" w:rsidRDefault="0021621C" w:rsidP="0021621C">
      <w:pPr>
        <w:pStyle w:val="Default"/>
        <w:spacing w:after="29"/>
        <w:rPr>
          <w:sz w:val="22"/>
          <w:szCs w:val="22"/>
        </w:rPr>
      </w:pPr>
    </w:p>
    <w:p w:rsidR="0021621C" w:rsidRDefault="0021621C" w:rsidP="0021621C">
      <w:pPr>
        <w:pStyle w:val="Default"/>
        <w:rPr>
          <w:sz w:val="22"/>
          <w:szCs w:val="22"/>
        </w:rPr>
      </w:pPr>
      <w:proofErr w:type="gramStart"/>
      <w:r>
        <w:rPr>
          <w:sz w:val="22"/>
          <w:szCs w:val="22"/>
        </w:rPr>
        <w:t xml:space="preserve"> </w:t>
      </w:r>
      <w:r>
        <w:rPr>
          <w:b/>
          <w:bCs/>
          <w:sz w:val="22"/>
          <w:szCs w:val="22"/>
        </w:rPr>
        <w:t>References</w:t>
      </w:r>
      <w:r>
        <w:rPr>
          <w:sz w:val="22"/>
          <w:szCs w:val="22"/>
        </w:rPr>
        <w:t>.</w:t>
      </w:r>
      <w:proofErr w:type="gramEnd"/>
      <w:r>
        <w:rPr>
          <w:sz w:val="22"/>
          <w:szCs w:val="22"/>
        </w:rPr>
        <w:t xml:space="preserve"> Add a list of 10-20 briefly annotated references (could be other technical reports, conference/journal papers, books, websites, etc.) that are related with the main aspects of your project and are referenced in your manuscript. </w:t>
      </w:r>
    </w:p>
    <w:p w:rsidR="0021621C" w:rsidRDefault="0021621C" w:rsidP="0021621C">
      <w:pPr>
        <w:pStyle w:val="Default"/>
        <w:rPr>
          <w:sz w:val="22"/>
          <w:szCs w:val="22"/>
        </w:rPr>
      </w:pPr>
    </w:p>
    <w:p w:rsidR="0021621C" w:rsidRDefault="0021621C">
      <w:bookmarkStart w:id="0" w:name="_GoBack"/>
      <w:bookmarkEnd w:id="0"/>
    </w:p>
    <w:sectPr w:rsidR="0021621C" w:rsidSect="0021621C">
      <w:pgSz w:w="12240" w:h="16340"/>
      <w:pgMar w:top="1220" w:right="1103" w:bottom="647" w:left="13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21C"/>
    <w:rsid w:val="00043DDE"/>
    <w:rsid w:val="0021621C"/>
    <w:rsid w:val="00996FDC"/>
    <w:rsid w:val="00F6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621C"/>
    <w:pPr>
      <w:autoSpaceDE w:val="0"/>
      <w:autoSpaceDN w:val="0"/>
      <w:adjustRightInd w:val="0"/>
      <w:spacing w:after="0" w:line="240" w:lineRule="auto"/>
    </w:pPr>
    <w:rPr>
      <w:rFonts w:ascii="Century Schoolbook" w:hAnsi="Century Schoolbook" w:cs="Century Schoolbook"/>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621C"/>
    <w:pPr>
      <w:autoSpaceDE w:val="0"/>
      <w:autoSpaceDN w:val="0"/>
      <w:adjustRightInd w:val="0"/>
      <w:spacing w:after="0" w:line="240" w:lineRule="auto"/>
    </w:pPr>
    <w:rPr>
      <w:rFonts w:ascii="Century Schoolbook" w:hAnsi="Century Schoolbook" w:cs="Century School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1118</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Shreenidhi S</dc:creator>
  <cp:lastModifiedBy>Shreenidhi S</cp:lastModifiedBy>
  <cp:revision>2</cp:revision>
  <dcterms:created xsi:type="dcterms:W3CDTF">2016-11-15T21:27:00Z</dcterms:created>
  <dcterms:modified xsi:type="dcterms:W3CDTF">2016-11-16T21:42:00Z</dcterms:modified>
</cp:coreProperties>
</file>